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C2FDDD" w14:textId="77777777" w:rsidR="000F4095" w:rsidRPr="00B135AC" w:rsidRDefault="000F4095" w:rsidP="000F4095">
      <w:pPr>
        <w:pageBreakBefore/>
        <w:jc w:val="right"/>
        <w:rPr>
          <w:rFonts w:ascii="Tahoma" w:eastAsia="MS Mincho" w:hAnsi="Tahoma" w:cs="Tahoma"/>
          <w:sz w:val="20"/>
          <w:szCs w:val="20"/>
        </w:rPr>
      </w:pPr>
      <w:r w:rsidRPr="00B135AC">
        <w:rPr>
          <w:rFonts w:ascii="Tahoma" w:eastAsia="MS Mincho" w:hAnsi="Tahoma" w:cs="Tahoma"/>
          <w:sz w:val="20"/>
          <w:szCs w:val="20"/>
        </w:rPr>
        <w:t>Приложение №1</w:t>
      </w:r>
    </w:p>
    <w:p w14:paraId="4391E313" w14:textId="77777777" w:rsidR="000F4095" w:rsidRDefault="000F4095" w:rsidP="000F4095">
      <w:pPr>
        <w:jc w:val="right"/>
        <w:rPr>
          <w:rFonts w:ascii="Tahoma" w:eastAsia="MS Mincho" w:hAnsi="Tahoma" w:cs="Tahoma"/>
          <w:sz w:val="20"/>
          <w:szCs w:val="20"/>
        </w:rPr>
      </w:pPr>
    </w:p>
    <w:p w14:paraId="4EC116EF" w14:textId="77777777" w:rsidR="000F4095" w:rsidRPr="00B135AC" w:rsidRDefault="000F4095" w:rsidP="000F4095">
      <w:pPr>
        <w:jc w:val="right"/>
        <w:rPr>
          <w:rFonts w:ascii="Tahoma" w:eastAsia="MS Mincho" w:hAnsi="Tahoma" w:cs="Tahoma"/>
          <w:sz w:val="20"/>
          <w:szCs w:val="20"/>
        </w:rPr>
      </w:pP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p>
    <w:p w14:paraId="6099B028" w14:textId="77777777" w:rsidR="000F4095" w:rsidRPr="00B135AC" w:rsidRDefault="000F4095" w:rsidP="000F4095">
      <w:pPr>
        <w:ind w:left="851" w:right="991"/>
        <w:jc w:val="center"/>
        <w:rPr>
          <w:rFonts w:ascii="Tahoma" w:hAnsi="Tahoma" w:cs="Tahoma"/>
          <w:b/>
          <w:sz w:val="20"/>
          <w:szCs w:val="20"/>
        </w:rPr>
      </w:pPr>
    </w:p>
    <w:p w14:paraId="0307C680" w14:textId="77777777" w:rsidR="003328D4" w:rsidRDefault="003328D4" w:rsidP="000F4095">
      <w:pPr>
        <w:pStyle w:val="ConsNonformat"/>
        <w:tabs>
          <w:tab w:val="left" w:pos="426"/>
          <w:tab w:val="left" w:pos="720"/>
          <w:tab w:val="num" w:pos="1080"/>
        </w:tabs>
        <w:jc w:val="center"/>
        <w:rPr>
          <w:rFonts w:ascii="Tahoma" w:eastAsia="MS Mincho" w:hAnsi="Tahoma" w:cs="Tahoma"/>
          <w:b/>
        </w:rPr>
      </w:pPr>
    </w:p>
    <w:p w14:paraId="5C56D96A" w14:textId="77777777" w:rsidR="000F4095" w:rsidRDefault="000F4095" w:rsidP="000F4095">
      <w:pPr>
        <w:pStyle w:val="ConsNonformat"/>
        <w:tabs>
          <w:tab w:val="left" w:pos="426"/>
          <w:tab w:val="left" w:pos="720"/>
          <w:tab w:val="num" w:pos="1080"/>
        </w:tabs>
        <w:jc w:val="center"/>
        <w:rPr>
          <w:rFonts w:ascii="Tahoma" w:eastAsia="MS Mincho" w:hAnsi="Tahoma" w:cs="Tahoma"/>
          <w:b/>
        </w:rPr>
      </w:pPr>
      <w:r w:rsidRPr="00DD7165">
        <w:rPr>
          <w:rFonts w:ascii="Tahoma" w:eastAsia="MS Mincho" w:hAnsi="Tahoma" w:cs="Tahoma"/>
          <w:b/>
        </w:rPr>
        <w:t>ТЕХНИЧЕСКОЕ ЗАДАНИЕ</w:t>
      </w:r>
    </w:p>
    <w:p w14:paraId="0ADFAB34" w14:textId="77777777" w:rsidR="000F4095" w:rsidRPr="005C66ED" w:rsidRDefault="000F4095" w:rsidP="000F4095">
      <w:pPr>
        <w:pStyle w:val="ConsNonformat"/>
        <w:tabs>
          <w:tab w:val="left" w:pos="426"/>
          <w:tab w:val="left" w:pos="720"/>
          <w:tab w:val="num" w:pos="1080"/>
        </w:tabs>
        <w:jc w:val="center"/>
        <w:rPr>
          <w:rFonts w:ascii="Tahoma" w:eastAsia="MS Mincho" w:hAnsi="Tahoma" w:cs="Tahoma"/>
          <w:b/>
        </w:rPr>
      </w:pPr>
    </w:p>
    <w:p w14:paraId="41B79F64" w14:textId="77777777" w:rsidR="000F4095" w:rsidRPr="0045684A" w:rsidRDefault="000F4095" w:rsidP="000F4095">
      <w:pPr>
        <w:ind w:right="-2" w:firstLine="567"/>
        <w:jc w:val="center"/>
        <w:rPr>
          <w:rFonts w:ascii="Tahoma" w:hAnsi="Tahoma" w:cs="Tahoma"/>
          <w:b/>
          <w:sz w:val="20"/>
        </w:rPr>
      </w:pPr>
      <w:r w:rsidRPr="0045684A">
        <w:rPr>
          <w:rFonts w:ascii="Tahoma" w:hAnsi="Tahoma" w:cs="Tahoma"/>
          <w:b/>
          <w:sz w:val="20"/>
        </w:rPr>
        <w:t>«</w:t>
      </w:r>
      <w:r w:rsidRPr="0045684A">
        <w:rPr>
          <w:rFonts w:ascii="Tahoma" w:eastAsia="Calibri" w:hAnsi="Tahoma" w:cs="Tahoma"/>
          <w:b/>
          <w:sz w:val="20"/>
          <w:lang w:eastAsia="en-US"/>
        </w:rPr>
        <w:t>Оказание услуг по печати платежных документов за коммунальные услуги физическим лицам и прочей печати для нужд АО «Энергосбы</w:t>
      </w:r>
      <w:r>
        <w:rPr>
          <w:rFonts w:ascii="Tahoma" w:eastAsia="Calibri" w:hAnsi="Tahoma" w:cs="Tahoma"/>
          <w:b/>
          <w:sz w:val="20"/>
          <w:lang w:eastAsia="en-US"/>
        </w:rPr>
        <w:t>Т</w:t>
      </w:r>
      <w:r w:rsidRPr="0045684A">
        <w:rPr>
          <w:rFonts w:ascii="Tahoma" w:eastAsia="Calibri" w:hAnsi="Tahoma" w:cs="Tahoma"/>
          <w:b/>
          <w:sz w:val="20"/>
          <w:lang w:eastAsia="en-US"/>
        </w:rPr>
        <w:t xml:space="preserve"> Плюс»</w:t>
      </w:r>
    </w:p>
    <w:p w14:paraId="3C6A8D54" w14:textId="77777777" w:rsidR="000F4095" w:rsidRDefault="000F4095" w:rsidP="000F4095">
      <w:pPr>
        <w:jc w:val="center"/>
        <w:rPr>
          <w:rFonts w:ascii="Tahoma" w:hAnsi="Tahoma" w:cs="Tahoma"/>
          <w:b/>
          <w:sz w:val="20"/>
        </w:rPr>
      </w:pPr>
    </w:p>
    <w:p w14:paraId="5EBCACBA" w14:textId="77777777" w:rsidR="000F4095" w:rsidRDefault="000F4095" w:rsidP="000F4095">
      <w:pPr>
        <w:jc w:val="center"/>
        <w:rPr>
          <w:rFonts w:ascii="Tahoma" w:hAnsi="Tahoma" w:cs="Tahoma"/>
          <w:b/>
          <w:sz w:val="20"/>
        </w:rPr>
      </w:pPr>
      <w:r w:rsidRPr="00B55260">
        <w:rPr>
          <w:rFonts w:ascii="Tahoma" w:hAnsi="Tahoma" w:cs="Tahoma"/>
          <w:b/>
          <w:sz w:val="20"/>
        </w:rPr>
        <w:t>СПИСОК СОКРАЩЕНИЙ</w:t>
      </w:r>
    </w:p>
    <w:p w14:paraId="073B33EA" w14:textId="77777777" w:rsidR="000F4095" w:rsidRPr="00B55260" w:rsidRDefault="000F4095" w:rsidP="000F4095">
      <w:pPr>
        <w:jc w:val="center"/>
        <w:rPr>
          <w:rFonts w:ascii="Tahoma" w:hAnsi="Tahoma" w:cs="Tahoma"/>
          <w:b/>
          <w:sz w:val="20"/>
        </w:rPr>
      </w:pPr>
    </w:p>
    <w:p w14:paraId="6BA40A98" w14:textId="44697670" w:rsidR="0023249D" w:rsidRPr="006E0C92" w:rsidRDefault="0023249D" w:rsidP="000D28B7">
      <w:pPr>
        <w:jc w:val="both"/>
        <w:rPr>
          <w:rFonts w:ascii="Tahoma" w:hAnsi="Tahoma" w:cs="Tahoma"/>
          <w:sz w:val="20"/>
        </w:rPr>
      </w:pPr>
      <w:r w:rsidRPr="006E0C92">
        <w:rPr>
          <w:rFonts w:ascii="Tahoma" w:hAnsi="Tahoma" w:cs="Tahoma"/>
          <w:sz w:val="20"/>
        </w:rPr>
        <w:t>Бланк                     - Подготовленный необходимого формата печатный</w:t>
      </w:r>
      <w:r w:rsidR="00417E85">
        <w:rPr>
          <w:rFonts w:ascii="Tahoma" w:hAnsi="Tahoma" w:cs="Tahoma"/>
          <w:sz w:val="20"/>
        </w:rPr>
        <w:t xml:space="preserve"> </w:t>
      </w:r>
      <w:r w:rsidR="00417E85" w:rsidRPr="006E0C92">
        <w:rPr>
          <w:rFonts w:ascii="Tahoma" w:hAnsi="Tahoma" w:cs="Tahoma"/>
          <w:sz w:val="20"/>
        </w:rPr>
        <w:t>лист бумаги, для последующего</w:t>
      </w:r>
    </w:p>
    <w:p w14:paraId="0F37550C" w14:textId="7B463E1F" w:rsidR="0023249D" w:rsidRPr="006E0C92" w:rsidRDefault="0023249D" w:rsidP="000D28B7">
      <w:pPr>
        <w:jc w:val="both"/>
        <w:rPr>
          <w:rFonts w:ascii="Tahoma" w:hAnsi="Tahoma" w:cs="Tahoma"/>
          <w:sz w:val="20"/>
        </w:rPr>
      </w:pPr>
      <w:r w:rsidRPr="006E0C92">
        <w:rPr>
          <w:rFonts w:ascii="Tahoma" w:hAnsi="Tahoma" w:cs="Tahoma"/>
          <w:sz w:val="20"/>
        </w:rPr>
        <w:t xml:space="preserve">                                </w:t>
      </w:r>
      <w:r w:rsidR="00417E85" w:rsidRPr="006E0C92">
        <w:rPr>
          <w:rFonts w:ascii="Tahoma" w:hAnsi="Tahoma" w:cs="Tahoma"/>
          <w:sz w:val="20"/>
        </w:rPr>
        <w:t>И</w:t>
      </w:r>
      <w:r w:rsidRPr="006E0C92">
        <w:rPr>
          <w:rFonts w:ascii="Tahoma" w:hAnsi="Tahoma" w:cs="Tahoma"/>
          <w:sz w:val="20"/>
        </w:rPr>
        <w:t>зготовления</w:t>
      </w:r>
      <w:r w:rsidR="00417E85">
        <w:rPr>
          <w:rFonts w:ascii="Tahoma" w:hAnsi="Tahoma" w:cs="Tahoma"/>
          <w:sz w:val="20"/>
        </w:rPr>
        <w:t xml:space="preserve"> </w:t>
      </w:r>
      <w:r w:rsidR="00417E85" w:rsidRPr="006E0C92">
        <w:rPr>
          <w:rFonts w:ascii="Tahoma" w:hAnsi="Tahoma" w:cs="Tahoma"/>
          <w:sz w:val="20"/>
        </w:rPr>
        <w:t>платежного документа, с предварительно нанесенным</w:t>
      </w:r>
      <w:r w:rsidR="00417E85">
        <w:rPr>
          <w:rFonts w:ascii="Tahoma" w:hAnsi="Tahoma" w:cs="Tahoma"/>
          <w:sz w:val="20"/>
        </w:rPr>
        <w:t xml:space="preserve"> офсетным или</w:t>
      </w:r>
    </w:p>
    <w:p w14:paraId="67A533AC" w14:textId="028AE4F2" w:rsidR="000D28B7" w:rsidRDefault="0023249D" w:rsidP="003270D5">
      <w:pPr>
        <w:rPr>
          <w:rFonts w:ascii="Tahoma" w:hAnsi="Tahoma" w:cs="Tahoma"/>
          <w:sz w:val="20"/>
        </w:rPr>
      </w:pPr>
      <w:r w:rsidRPr="006E0C92">
        <w:rPr>
          <w:rFonts w:ascii="Tahoma" w:hAnsi="Tahoma" w:cs="Tahoma"/>
          <w:sz w:val="20"/>
        </w:rPr>
        <w:t xml:space="preserve">                                </w:t>
      </w:r>
      <w:r w:rsidR="00417E85">
        <w:rPr>
          <w:rFonts w:ascii="Tahoma" w:hAnsi="Tahoma" w:cs="Tahoma"/>
          <w:sz w:val="20"/>
        </w:rPr>
        <w:t>цифровым способом печатным оттиском, содержащим текстово-графическую</w:t>
      </w:r>
      <w:r w:rsidRPr="006E0C92">
        <w:rPr>
          <w:rFonts w:ascii="Tahoma" w:hAnsi="Tahoma" w:cs="Tahoma"/>
          <w:sz w:val="20"/>
        </w:rPr>
        <w:t xml:space="preserve">                                           </w:t>
      </w:r>
      <w:r w:rsidR="000D28B7">
        <w:rPr>
          <w:rFonts w:ascii="Tahoma" w:hAnsi="Tahoma" w:cs="Tahoma"/>
          <w:sz w:val="20"/>
        </w:rPr>
        <w:t xml:space="preserve"> </w:t>
      </w:r>
    </w:p>
    <w:p w14:paraId="5188F5F7" w14:textId="32F26829" w:rsidR="000D28B7" w:rsidRDefault="00417E85" w:rsidP="00417E85">
      <w:pPr>
        <w:jc w:val="both"/>
        <w:rPr>
          <w:rFonts w:ascii="Tahoma" w:hAnsi="Tahoma" w:cs="Tahoma"/>
          <w:sz w:val="20"/>
        </w:rPr>
      </w:pPr>
      <w:r>
        <w:rPr>
          <w:rFonts w:ascii="Tahoma" w:hAnsi="Tahoma" w:cs="Tahoma"/>
          <w:sz w:val="20"/>
        </w:rPr>
        <w:t xml:space="preserve">                                информацию</w:t>
      </w:r>
      <w:r w:rsidR="00B55136">
        <w:rPr>
          <w:rFonts w:ascii="Tahoma" w:hAnsi="Tahoma" w:cs="Tahoma"/>
          <w:sz w:val="20"/>
        </w:rPr>
        <w:t xml:space="preserve"> </w:t>
      </w:r>
    </w:p>
    <w:p w14:paraId="0F962610" w14:textId="6EE1DB32" w:rsidR="0023249D" w:rsidRDefault="0023249D" w:rsidP="000D28B7">
      <w:pPr>
        <w:jc w:val="both"/>
        <w:rPr>
          <w:rFonts w:ascii="Tahoma" w:hAnsi="Tahoma" w:cs="Tahoma"/>
          <w:sz w:val="20"/>
        </w:rPr>
      </w:pPr>
      <w:r>
        <w:rPr>
          <w:rFonts w:ascii="Tahoma" w:hAnsi="Tahoma" w:cs="Tahoma"/>
          <w:sz w:val="20"/>
        </w:rPr>
        <w:t xml:space="preserve">БПО                      </w:t>
      </w:r>
      <w:r w:rsidR="00AD69D6">
        <w:rPr>
          <w:rFonts w:ascii="Tahoma" w:hAnsi="Tahoma" w:cs="Tahoma"/>
          <w:sz w:val="20"/>
        </w:rPr>
        <w:t xml:space="preserve"> </w:t>
      </w:r>
      <w:r>
        <w:rPr>
          <w:rFonts w:ascii="Tahoma" w:hAnsi="Tahoma" w:cs="Tahoma"/>
          <w:sz w:val="20"/>
        </w:rPr>
        <w:t>- Бесконвертное почтовое отправление</w:t>
      </w:r>
    </w:p>
    <w:p w14:paraId="6DF6B65F" w14:textId="71FC15EB" w:rsidR="003E5542" w:rsidRDefault="003E5542" w:rsidP="000D28B7">
      <w:pPr>
        <w:jc w:val="both"/>
        <w:rPr>
          <w:rFonts w:ascii="Tahoma" w:hAnsi="Tahoma" w:cs="Tahoma"/>
          <w:sz w:val="20"/>
        </w:rPr>
      </w:pPr>
      <w:r w:rsidRPr="00AC007C">
        <w:rPr>
          <w:rFonts w:ascii="Tahoma" w:eastAsia="Calibri" w:hAnsi="Tahoma" w:cs="Tahoma"/>
          <w:sz w:val="20"/>
          <w:lang w:eastAsia="en-US"/>
        </w:rPr>
        <w:t xml:space="preserve">Заказ                     </w:t>
      </w:r>
      <w:r w:rsidRPr="003A72C2">
        <w:rPr>
          <w:rFonts w:ascii="Tahoma" w:hAnsi="Tahoma" w:cs="Tahoma"/>
          <w:sz w:val="20"/>
        </w:rPr>
        <w:t xml:space="preserve">- Заявка, направляемая филиалом Заказчика </w:t>
      </w:r>
      <w:r w:rsidR="0033542D" w:rsidRPr="003A72C2">
        <w:rPr>
          <w:rFonts w:ascii="Tahoma" w:hAnsi="Tahoma" w:cs="Tahoma"/>
          <w:sz w:val="20"/>
        </w:rPr>
        <w:t>Исполнителю, в том числе посредством</w:t>
      </w:r>
    </w:p>
    <w:p w14:paraId="2F2AE4A6" w14:textId="3D464236" w:rsidR="00AC007C" w:rsidRPr="003A72C2" w:rsidRDefault="0033542D" w:rsidP="000D28B7">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Pr>
          <w:rFonts w:ascii="Tahoma" w:hAnsi="Tahoma" w:cs="Tahoma"/>
          <w:sz w:val="20"/>
        </w:rPr>
        <w:t xml:space="preserve">ПО </w:t>
      </w:r>
      <w:r w:rsidRPr="003A72C2">
        <w:rPr>
          <w:rFonts w:ascii="Tahoma" w:hAnsi="Tahoma" w:cs="Tahoma"/>
          <w:sz w:val="20"/>
        </w:rPr>
        <w:t>Исполнителя (сервис «Личный кабинет»), на</w:t>
      </w:r>
      <w:r>
        <w:rPr>
          <w:rFonts w:ascii="Tahoma" w:hAnsi="Tahoma" w:cs="Tahoma"/>
          <w:sz w:val="20"/>
        </w:rPr>
        <w:t xml:space="preserve"> </w:t>
      </w:r>
      <w:r w:rsidRPr="003A72C2">
        <w:rPr>
          <w:rFonts w:ascii="Tahoma" w:hAnsi="Tahoma" w:cs="Tahoma"/>
          <w:sz w:val="20"/>
        </w:rPr>
        <w:t>выполнение определенного</w:t>
      </w:r>
      <w:r>
        <w:rPr>
          <w:rFonts w:ascii="Tahoma" w:hAnsi="Tahoma" w:cs="Tahoma"/>
          <w:sz w:val="20"/>
        </w:rPr>
        <w:t xml:space="preserve"> набора</w:t>
      </w:r>
      <w:r w:rsidR="003E5542" w:rsidRPr="003A72C2">
        <w:rPr>
          <w:rFonts w:ascii="Tahoma" w:hAnsi="Tahoma" w:cs="Tahoma"/>
          <w:sz w:val="20"/>
        </w:rPr>
        <w:t xml:space="preserve">                                           </w:t>
      </w:r>
    </w:p>
    <w:p w14:paraId="67DFCDCB" w14:textId="4B66F8B8" w:rsidR="001F6779" w:rsidRDefault="00AC007C" w:rsidP="00AD69D6">
      <w:pPr>
        <w:jc w:val="both"/>
        <w:rPr>
          <w:rFonts w:ascii="Tahoma" w:hAnsi="Tahoma" w:cs="Tahoma"/>
          <w:sz w:val="20"/>
        </w:rPr>
      </w:pPr>
      <w:r w:rsidRPr="003A72C2">
        <w:rPr>
          <w:rFonts w:ascii="Tahoma" w:hAnsi="Tahoma" w:cs="Tahoma"/>
          <w:sz w:val="20"/>
        </w:rPr>
        <w:t xml:space="preserve">                               </w:t>
      </w:r>
      <w:r w:rsidR="00AD69D6">
        <w:rPr>
          <w:rFonts w:ascii="Tahoma" w:hAnsi="Tahoma" w:cs="Tahoma"/>
          <w:sz w:val="20"/>
        </w:rPr>
        <w:t xml:space="preserve"> </w:t>
      </w:r>
      <w:r w:rsidR="001F6779">
        <w:rPr>
          <w:rFonts w:ascii="Tahoma" w:hAnsi="Tahoma" w:cs="Tahoma"/>
          <w:sz w:val="20"/>
        </w:rPr>
        <w:t>в</w:t>
      </w:r>
      <w:r w:rsidR="001F6779" w:rsidRPr="003A72C2">
        <w:rPr>
          <w:rFonts w:ascii="Tahoma" w:hAnsi="Tahoma" w:cs="Tahoma"/>
          <w:sz w:val="20"/>
        </w:rPr>
        <w:t xml:space="preserve">идов услуг </w:t>
      </w:r>
      <w:r w:rsidR="001F6779">
        <w:rPr>
          <w:rFonts w:ascii="Tahoma" w:hAnsi="Tahoma" w:cs="Tahoma"/>
          <w:sz w:val="20"/>
        </w:rPr>
        <w:t>в</w:t>
      </w:r>
      <w:r w:rsidR="001F6779" w:rsidRPr="003A72C2">
        <w:rPr>
          <w:rFonts w:ascii="Tahoma" w:hAnsi="Tahoma" w:cs="Tahoma"/>
          <w:sz w:val="20"/>
        </w:rPr>
        <w:t xml:space="preserve"> определенные сроки, включая доставку готовой</w:t>
      </w:r>
      <w:r w:rsidR="001F6779">
        <w:rPr>
          <w:rFonts w:ascii="Tahoma" w:hAnsi="Tahoma" w:cs="Tahoma"/>
          <w:sz w:val="20"/>
        </w:rPr>
        <w:t xml:space="preserve"> </w:t>
      </w:r>
      <w:r w:rsidR="001F6779" w:rsidRPr="003A72C2">
        <w:rPr>
          <w:rFonts w:ascii="Tahoma" w:hAnsi="Tahoma" w:cs="Tahoma"/>
          <w:sz w:val="20"/>
        </w:rPr>
        <w:t xml:space="preserve">продукции до </w:t>
      </w:r>
    </w:p>
    <w:p w14:paraId="5EE094A5" w14:textId="48608249" w:rsidR="001F6779" w:rsidRPr="003A72C2" w:rsidRDefault="001F6779" w:rsidP="00AD69D6">
      <w:pPr>
        <w:jc w:val="both"/>
        <w:rPr>
          <w:rFonts w:ascii="Tahoma" w:hAnsi="Tahoma" w:cs="Tahoma"/>
          <w:sz w:val="20"/>
        </w:rPr>
      </w:pPr>
      <w:r>
        <w:rPr>
          <w:rFonts w:ascii="Tahoma" w:hAnsi="Tahoma" w:cs="Tahoma"/>
          <w:sz w:val="20"/>
        </w:rPr>
        <w:t xml:space="preserve">                               </w:t>
      </w:r>
      <w:r w:rsidR="00AD69D6">
        <w:rPr>
          <w:rFonts w:ascii="Tahoma" w:hAnsi="Tahoma" w:cs="Tahoma"/>
          <w:sz w:val="20"/>
        </w:rPr>
        <w:t xml:space="preserve"> </w:t>
      </w:r>
      <w:r w:rsidRPr="003A72C2">
        <w:rPr>
          <w:rFonts w:ascii="Tahoma" w:hAnsi="Tahoma" w:cs="Tahoma"/>
          <w:sz w:val="20"/>
        </w:rPr>
        <w:t>Филиала</w:t>
      </w:r>
      <w:r>
        <w:rPr>
          <w:rFonts w:ascii="Tahoma" w:hAnsi="Tahoma" w:cs="Tahoma"/>
          <w:sz w:val="20"/>
        </w:rPr>
        <w:t xml:space="preserve"> </w:t>
      </w:r>
      <w:r w:rsidRPr="003A72C2">
        <w:rPr>
          <w:rFonts w:ascii="Tahoma" w:hAnsi="Tahoma" w:cs="Tahoma"/>
          <w:sz w:val="20"/>
        </w:rPr>
        <w:t>(в соответствии с п.4 ТЗ)</w:t>
      </w:r>
    </w:p>
    <w:p w14:paraId="03E699A6" w14:textId="0F57733A" w:rsidR="0023249D" w:rsidRPr="00D32005" w:rsidRDefault="00517868" w:rsidP="000D28B7">
      <w:pPr>
        <w:jc w:val="both"/>
        <w:rPr>
          <w:rFonts w:ascii="Tahoma" w:hAnsi="Tahoma" w:cs="Tahoma"/>
          <w:sz w:val="20"/>
        </w:rPr>
      </w:pPr>
      <w:r w:rsidRPr="00AD69D6">
        <w:rPr>
          <w:rFonts w:ascii="Tahoma" w:hAnsi="Tahoma" w:cs="Tahoma"/>
          <w:sz w:val="20"/>
        </w:rPr>
        <w:t xml:space="preserve">ПД                        </w:t>
      </w:r>
      <w:r w:rsidR="00AD69D6" w:rsidRPr="00AD69D6">
        <w:rPr>
          <w:rFonts w:ascii="Tahoma" w:hAnsi="Tahoma" w:cs="Tahoma"/>
          <w:sz w:val="20"/>
        </w:rPr>
        <w:t xml:space="preserve"> </w:t>
      </w:r>
      <w:r>
        <w:rPr>
          <w:rFonts w:ascii="Tahoma" w:hAnsi="Tahoma" w:cs="Tahoma"/>
          <w:sz w:val="20"/>
        </w:rPr>
        <w:t xml:space="preserve">- Платежные документы </w:t>
      </w:r>
      <w:r w:rsidRPr="00F70AD9">
        <w:rPr>
          <w:rFonts w:ascii="Tahoma" w:hAnsi="Tahoma" w:cs="Tahoma"/>
          <w:sz w:val="20"/>
        </w:rPr>
        <w:t>за коммунальные услуги физическим лицам</w:t>
      </w:r>
    </w:p>
    <w:p w14:paraId="4053DB2C" w14:textId="095692BD" w:rsidR="0023249D" w:rsidRDefault="0023249D" w:rsidP="000D28B7">
      <w:pPr>
        <w:jc w:val="both"/>
        <w:rPr>
          <w:rFonts w:ascii="Tahoma" w:hAnsi="Tahoma" w:cs="Tahoma"/>
          <w:sz w:val="20"/>
        </w:rPr>
      </w:pPr>
      <w:r>
        <w:rPr>
          <w:rFonts w:ascii="Tahoma" w:hAnsi="Tahoma" w:cs="Tahoma"/>
          <w:sz w:val="20"/>
        </w:rPr>
        <w:t>ПО                         - Программное обеспечение</w:t>
      </w:r>
    </w:p>
    <w:p w14:paraId="4977BBCF" w14:textId="16DD0A3D" w:rsidR="0023249D" w:rsidRDefault="00911AE7" w:rsidP="000D28B7">
      <w:pPr>
        <w:jc w:val="both"/>
        <w:rPr>
          <w:rFonts w:ascii="Tahoma" w:hAnsi="Tahoma" w:cs="Tahoma"/>
          <w:sz w:val="20"/>
        </w:rPr>
      </w:pPr>
      <w:r>
        <w:rPr>
          <w:rFonts w:ascii="Tahoma" w:hAnsi="Tahoma" w:cs="Tahoma"/>
          <w:sz w:val="20"/>
        </w:rPr>
        <w:t>Филиал</w:t>
      </w:r>
      <w:r w:rsidR="0023249D">
        <w:rPr>
          <w:rFonts w:ascii="Tahoma" w:hAnsi="Tahoma" w:cs="Tahoma"/>
          <w:sz w:val="20"/>
        </w:rPr>
        <w:t xml:space="preserve">                  - Филиал Заказчика</w:t>
      </w:r>
    </w:p>
    <w:p w14:paraId="12196335" w14:textId="77777777" w:rsidR="000F4095" w:rsidRPr="005C66ED" w:rsidRDefault="000F4095" w:rsidP="000F4095">
      <w:pPr>
        <w:rPr>
          <w:rFonts w:ascii="Tahoma" w:hAnsi="Tahoma" w:cs="Tahoma"/>
          <w:sz w:val="20"/>
        </w:rPr>
      </w:pPr>
    </w:p>
    <w:p w14:paraId="72FFA88A"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Наименование оказываемых услуг</w:t>
      </w:r>
    </w:p>
    <w:p w14:paraId="54F1B07D" w14:textId="77777777" w:rsidR="000F4095" w:rsidRPr="005C66ED" w:rsidRDefault="000F4095" w:rsidP="000F4095">
      <w:pPr>
        <w:pStyle w:val="af"/>
        <w:ind w:left="426" w:right="-285"/>
        <w:jc w:val="both"/>
        <w:rPr>
          <w:rFonts w:ascii="Tahoma" w:eastAsia="Calibri" w:hAnsi="Tahoma" w:cs="Tahoma"/>
          <w:b/>
          <w:sz w:val="20"/>
          <w:lang w:eastAsia="en-US"/>
        </w:rPr>
      </w:pPr>
    </w:p>
    <w:p w14:paraId="570C9D13" w14:textId="12D31CC6" w:rsidR="000F4095" w:rsidRDefault="000F4095" w:rsidP="002C25F9">
      <w:pPr>
        <w:spacing w:after="240"/>
        <w:ind w:right="-2" w:firstLine="567"/>
        <w:jc w:val="both"/>
        <w:rPr>
          <w:rFonts w:ascii="Tahoma" w:eastAsia="Calibri" w:hAnsi="Tahoma" w:cs="Tahoma"/>
          <w:sz w:val="20"/>
          <w:lang w:eastAsia="en-US"/>
        </w:rPr>
      </w:pPr>
      <w:r>
        <w:rPr>
          <w:rFonts w:ascii="Tahoma" w:hAnsi="Tahoma" w:cs="Tahoma"/>
          <w:sz w:val="20"/>
        </w:rPr>
        <w:t xml:space="preserve">Ежемесячные предпечатная подготовка, </w:t>
      </w:r>
      <w:r w:rsidRPr="00F70AD9">
        <w:rPr>
          <w:rFonts w:ascii="Tahoma" w:hAnsi="Tahoma" w:cs="Tahoma"/>
          <w:sz w:val="20"/>
        </w:rPr>
        <w:t>печат</w:t>
      </w:r>
      <w:r>
        <w:rPr>
          <w:rFonts w:ascii="Tahoma" w:hAnsi="Tahoma" w:cs="Tahoma"/>
          <w:sz w:val="20"/>
        </w:rPr>
        <w:t>ь</w:t>
      </w:r>
      <w:r w:rsidRPr="00F70AD9">
        <w:rPr>
          <w:rFonts w:ascii="Tahoma" w:hAnsi="Tahoma" w:cs="Tahoma"/>
          <w:sz w:val="20"/>
        </w:rPr>
        <w:t xml:space="preserve"> и изготовлени</w:t>
      </w:r>
      <w:r>
        <w:rPr>
          <w:rFonts w:ascii="Tahoma" w:hAnsi="Tahoma" w:cs="Tahoma"/>
          <w:sz w:val="20"/>
        </w:rPr>
        <w:t>е</w:t>
      </w:r>
      <w:r w:rsidRPr="00F70AD9">
        <w:rPr>
          <w:rFonts w:ascii="Tahoma" w:hAnsi="Tahoma" w:cs="Tahoma"/>
          <w:sz w:val="20"/>
        </w:rPr>
        <w:t xml:space="preserve"> бесконвертных и конвертованных почтовых отправлений</w:t>
      </w:r>
      <w:r w:rsidR="00517868">
        <w:rPr>
          <w:rFonts w:ascii="Tahoma" w:hAnsi="Tahoma" w:cs="Tahoma"/>
          <w:sz w:val="20"/>
        </w:rPr>
        <w:t xml:space="preserve"> ПД (счетов-квитанций)</w:t>
      </w:r>
      <w:r w:rsidRPr="00F70AD9">
        <w:rPr>
          <w:rFonts w:ascii="Tahoma" w:hAnsi="Tahoma" w:cs="Tahoma"/>
          <w:sz w:val="20"/>
        </w:rPr>
        <w:t xml:space="preserve">, </w:t>
      </w:r>
      <w:r w:rsidRPr="005C66ED">
        <w:rPr>
          <w:rFonts w:ascii="Tahoma" w:eastAsia="Calibri" w:hAnsi="Tahoma" w:cs="Tahoma"/>
          <w:sz w:val="20"/>
          <w:lang w:eastAsia="en-US"/>
        </w:rPr>
        <w:t xml:space="preserve">формирование электронных образов </w:t>
      </w:r>
      <w:r>
        <w:rPr>
          <w:rFonts w:ascii="Tahoma" w:eastAsia="Calibri" w:hAnsi="Tahoma" w:cs="Tahoma"/>
          <w:sz w:val="20"/>
          <w:lang w:eastAsia="en-US"/>
        </w:rPr>
        <w:t>ПД и</w:t>
      </w:r>
      <w:r w:rsidRPr="005C66ED">
        <w:rPr>
          <w:rFonts w:ascii="Tahoma" w:eastAsia="Calibri" w:hAnsi="Tahoma" w:cs="Tahoma"/>
          <w:sz w:val="20"/>
          <w:lang w:eastAsia="en-US"/>
        </w:rPr>
        <w:t xml:space="preserve"> </w:t>
      </w:r>
      <w:r w:rsidRPr="00F70AD9">
        <w:rPr>
          <w:rFonts w:ascii="Tahoma" w:hAnsi="Tahoma" w:cs="Tahoma"/>
          <w:sz w:val="20"/>
        </w:rPr>
        <w:t xml:space="preserve">экспорт </w:t>
      </w:r>
      <w:r>
        <w:rPr>
          <w:rFonts w:ascii="Tahoma" w:hAnsi="Tahoma" w:cs="Tahoma"/>
          <w:sz w:val="20"/>
        </w:rPr>
        <w:t>в</w:t>
      </w:r>
      <w:r w:rsidRPr="00F70AD9">
        <w:rPr>
          <w:rFonts w:ascii="Tahoma" w:hAnsi="Tahoma" w:cs="Tahoma"/>
          <w:sz w:val="20"/>
        </w:rPr>
        <w:t xml:space="preserve"> информационную систему Заказчика</w:t>
      </w:r>
      <w:r w:rsidRPr="00BF3321">
        <w:rPr>
          <w:rFonts w:ascii="Tahoma" w:hAnsi="Tahoma" w:cs="Tahoma"/>
          <w:sz w:val="20"/>
        </w:rPr>
        <w:t>;</w:t>
      </w:r>
      <w:r w:rsidRPr="00F70AD9">
        <w:rPr>
          <w:rFonts w:ascii="Tahoma" w:hAnsi="Tahoma" w:cs="Tahoma"/>
          <w:sz w:val="20"/>
        </w:rPr>
        <w:t xml:space="preserve"> печат</w:t>
      </w:r>
      <w:r>
        <w:rPr>
          <w:rFonts w:ascii="Tahoma" w:hAnsi="Tahoma" w:cs="Tahoma"/>
          <w:sz w:val="20"/>
        </w:rPr>
        <w:t>ь</w:t>
      </w:r>
      <w:r w:rsidRPr="00F70AD9">
        <w:rPr>
          <w:rFonts w:ascii="Tahoma" w:hAnsi="Tahoma" w:cs="Tahoma"/>
          <w:sz w:val="20"/>
        </w:rPr>
        <w:t xml:space="preserve"> прочих документов (информационных писем, уведомлений, претензий, актов и др.)</w:t>
      </w:r>
      <w:r w:rsidRPr="00BF3321">
        <w:rPr>
          <w:rFonts w:ascii="Tahoma" w:hAnsi="Tahoma" w:cs="Tahoma"/>
          <w:sz w:val="20"/>
        </w:rPr>
        <w:t>;</w:t>
      </w:r>
      <w:r w:rsidRPr="00F70AD9">
        <w:rPr>
          <w:rFonts w:ascii="Tahoma" w:hAnsi="Tahoma" w:cs="Tahoma"/>
          <w:sz w:val="20"/>
        </w:rPr>
        <w:t xml:space="preserve"> </w:t>
      </w:r>
      <w:r w:rsidRPr="005C66ED">
        <w:rPr>
          <w:rFonts w:ascii="Tahoma" w:eastAsia="Calibri" w:hAnsi="Tahoma" w:cs="Tahoma"/>
          <w:sz w:val="20"/>
          <w:lang w:eastAsia="en-US"/>
        </w:rPr>
        <w:t xml:space="preserve">подготовка к отправке получателям (сортировка, группировка, упаковка) </w:t>
      </w:r>
      <w:r>
        <w:rPr>
          <w:rFonts w:ascii="Tahoma" w:eastAsia="Calibri" w:hAnsi="Tahoma" w:cs="Tahoma"/>
          <w:sz w:val="20"/>
          <w:lang w:eastAsia="en-US"/>
        </w:rPr>
        <w:t>платежных документов</w:t>
      </w:r>
      <w:r w:rsidRPr="005C66ED">
        <w:rPr>
          <w:rFonts w:ascii="Tahoma" w:eastAsia="Calibri" w:hAnsi="Tahoma" w:cs="Tahoma"/>
          <w:sz w:val="20"/>
          <w:lang w:eastAsia="en-US"/>
        </w:rPr>
        <w:t xml:space="preserve"> и документов прочей печати; </w:t>
      </w:r>
      <w:r>
        <w:rPr>
          <w:rFonts w:ascii="Tahoma" w:hAnsi="Tahoma" w:cs="Tahoma"/>
          <w:sz w:val="20"/>
        </w:rPr>
        <w:t>доставка</w:t>
      </w:r>
      <w:r w:rsidRPr="00F70AD9">
        <w:rPr>
          <w:rFonts w:ascii="Tahoma" w:hAnsi="Tahoma" w:cs="Tahoma"/>
          <w:sz w:val="20"/>
        </w:rPr>
        <w:t xml:space="preserve"> и разгрузк</w:t>
      </w:r>
      <w:r>
        <w:rPr>
          <w:rFonts w:ascii="Tahoma" w:hAnsi="Tahoma" w:cs="Tahoma"/>
          <w:sz w:val="20"/>
        </w:rPr>
        <w:t>а</w:t>
      </w:r>
      <w:r w:rsidRPr="00F70AD9">
        <w:rPr>
          <w:rFonts w:ascii="Tahoma" w:hAnsi="Tahoma" w:cs="Tahoma"/>
          <w:sz w:val="20"/>
        </w:rPr>
        <w:t xml:space="preserve"> </w:t>
      </w:r>
      <w:r>
        <w:rPr>
          <w:rFonts w:ascii="Tahoma" w:hAnsi="Tahoma" w:cs="Tahoma"/>
          <w:sz w:val="20"/>
        </w:rPr>
        <w:t>готовой продукции</w:t>
      </w:r>
      <w:r w:rsidRPr="00F70AD9">
        <w:rPr>
          <w:rFonts w:ascii="Tahoma" w:hAnsi="Tahoma" w:cs="Tahoma"/>
          <w:sz w:val="20"/>
        </w:rPr>
        <w:t xml:space="preserve"> </w:t>
      </w:r>
      <w:r w:rsidRPr="005C66ED">
        <w:rPr>
          <w:rFonts w:ascii="Tahoma" w:eastAsia="Calibri" w:hAnsi="Tahoma" w:cs="Tahoma"/>
          <w:sz w:val="20"/>
          <w:lang w:eastAsia="en-US"/>
        </w:rPr>
        <w:t xml:space="preserve">в </w:t>
      </w:r>
      <w:r>
        <w:rPr>
          <w:rFonts w:ascii="Tahoma" w:eastAsia="Calibri" w:hAnsi="Tahoma" w:cs="Tahoma"/>
          <w:sz w:val="20"/>
          <w:lang w:eastAsia="en-US"/>
        </w:rPr>
        <w:t>пунктах приема Заказчика.</w:t>
      </w:r>
      <w:r w:rsidRPr="005C66ED">
        <w:rPr>
          <w:rFonts w:ascii="Tahoma" w:eastAsia="Calibri" w:hAnsi="Tahoma" w:cs="Tahoma"/>
          <w:sz w:val="20"/>
          <w:lang w:eastAsia="en-US"/>
        </w:rPr>
        <w:t xml:space="preserve"> </w:t>
      </w:r>
    </w:p>
    <w:p w14:paraId="1340F55C" w14:textId="77777777" w:rsidR="000F4095" w:rsidRDefault="000F4095" w:rsidP="00EC2403">
      <w:pPr>
        <w:pStyle w:val="af"/>
        <w:numPr>
          <w:ilvl w:val="0"/>
          <w:numId w:val="1"/>
        </w:numPr>
        <w:ind w:left="426" w:right="-285" w:hanging="426"/>
        <w:jc w:val="both"/>
        <w:rPr>
          <w:rFonts w:ascii="Tahoma" w:eastAsia="Calibri" w:hAnsi="Tahoma" w:cs="Tahoma"/>
          <w:b/>
          <w:sz w:val="20"/>
          <w:lang w:eastAsia="en-US"/>
        </w:rPr>
      </w:pPr>
      <w:r w:rsidRPr="005C66ED">
        <w:rPr>
          <w:rFonts w:ascii="Tahoma" w:eastAsia="Calibri" w:hAnsi="Tahoma" w:cs="Tahoma"/>
          <w:b/>
          <w:sz w:val="20"/>
          <w:lang w:eastAsia="en-US"/>
        </w:rPr>
        <w:t xml:space="preserve">Объемы </w:t>
      </w:r>
      <w:r>
        <w:rPr>
          <w:rFonts w:ascii="Tahoma" w:eastAsia="Calibri" w:hAnsi="Tahoma" w:cs="Tahoma"/>
          <w:b/>
          <w:sz w:val="20"/>
          <w:lang w:eastAsia="en-US"/>
        </w:rPr>
        <w:t xml:space="preserve">и виды (характеристики) </w:t>
      </w:r>
      <w:r w:rsidRPr="005C66ED">
        <w:rPr>
          <w:rFonts w:ascii="Tahoma" w:eastAsia="Calibri" w:hAnsi="Tahoma" w:cs="Tahoma"/>
          <w:b/>
          <w:sz w:val="20"/>
          <w:lang w:eastAsia="en-US"/>
        </w:rPr>
        <w:t>оказываемых услуг</w:t>
      </w:r>
    </w:p>
    <w:p w14:paraId="3E117655" w14:textId="77777777" w:rsidR="000F4095" w:rsidRPr="005C66ED" w:rsidRDefault="000F4095" w:rsidP="000F4095">
      <w:pPr>
        <w:pStyle w:val="af"/>
        <w:ind w:left="426" w:right="-285"/>
        <w:jc w:val="both"/>
        <w:rPr>
          <w:rFonts w:ascii="Tahoma" w:eastAsia="Calibri" w:hAnsi="Tahoma" w:cs="Tahoma"/>
          <w:b/>
          <w:sz w:val="20"/>
          <w:lang w:eastAsia="en-US"/>
        </w:rPr>
      </w:pPr>
    </w:p>
    <w:p w14:paraId="3EF55F4A" w14:textId="77777777" w:rsidR="00046E7D" w:rsidRPr="005C66ED" w:rsidRDefault="00046E7D" w:rsidP="00046E7D">
      <w:pPr>
        <w:ind w:right="-2"/>
        <w:jc w:val="both"/>
        <w:rPr>
          <w:rFonts w:ascii="Tahoma" w:eastAsia="Calibri" w:hAnsi="Tahoma" w:cs="Tahoma"/>
          <w:sz w:val="20"/>
          <w:lang w:eastAsia="en-US"/>
        </w:rPr>
      </w:pPr>
      <w:r>
        <w:rPr>
          <w:rFonts w:ascii="Tahoma" w:eastAsia="Calibri" w:hAnsi="Tahoma" w:cs="Tahoma"/>
          <w:sz w:val="20"/>
          <w:lang w:eastAsia="en-US"/>
        </w:rPr>
        <w:t xml:space="preserve">Виды (характеристики) </w:t>
      </w:r>
      <w:r w:rsidRPr="005C66ED">
        <w:rPr>
          <w:rFonts w:ascii="Tahoma" w:eastAsia="Calibri" w:hAnsi="Tahoma" w:cs="Tahoma"/>
          <w:sz w:val="20"/>
          <w:lang w:eastAsia="en-US"/>
        </w:rPr>
        <w:t>требуемых услуг:</w:t>
      </w:r>
    </w:p>
    <w:p w14:paraId="66556D80" w14:textId="1AA7C347"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цифровая черно-белая печать оборотной стороны</w:t>
      </w:r>
      <w:r w:rsidR="00B02C51" w:rsidRPr="002C25F9">
        <w:rPr>
          <w:rFonts w:ascii="Tahoma" w:eastAsia="Calibri" w:hAnsi="Tahoma" w:cs="Tahoma"/>
          <w:sz w:val="20"/>
          <w:lang w:eastAsia="en-US"/>
        </w:rPr>
        <w:t>.</w:t>
      </w:r>
      <w:r w:rsidR="00046E7D" w:rsidRPr="002C25F9">
        <w:rPr>
          <w:rFonts w:ascii="Tahoma" w:eastAsia="Calibri" w:hAnsi="Tahoma" w:cs="Tahoma"/>
          <w:sz w:val="20"/>
          <w:lang w:eastAsia="en-US"/>
        </w:rPr>
        <w:t xml:space="preserve"> </w:t>
      </w:r>
    </w:p>
    <w:p w14:paraId="7656BC9C" w14:textId="72205FAC"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2)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одноцветная (черно-белая) печать с оборотной стороны</w:t>
      </w:r>
      <w:r w:rsidR="00B02C51" w:rsidRPr="002C25F9">
        <w:rPr>
          <w:rFonts w:ascii="Tahoma" w:eastAsia="Calibri" w:hAnsi="Tahoma" w:cs="Tahoma"/>
          <w:sz w:val="20"/>
          <w:lang w:eastAsia="en-US"/>
        </w:rPr>
        <w:t>.</w:t>
      </w:r>
    </w:p>
    <w:p w14:paraId="788EA933" w14:textId="23FAFDB2"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3) </w:t>
      </w:r>
      <w:r w:rsidR="00046E7D" w:rsidRPr="002C25F9">
        <w:rPr>
          <w:rFonts w:ascii="Tahoma" w:eastAsia="Calibri" w:hAnsi="Tahoma" w:cs="Tahoma"/>
          <w:sz w:val="20"/>
          <w:lang w:eastAsia="en-US"/>
        </w:rPr>
        <w:t>Печать документа (формат листа А4) двусторонняя: черно-белая персонификация с лицевой стороны; офсетная печать цветностью 4+0 с оборотной стороны</w:t>
      </w:r>
      <w:r w:rsidR="00B02C51" w:rsidRPr="002C25F9">
        <w:rPr>
          <w:rFonts w:ascii="Tahoma" w:eastAsia="Calibri" w:hAnsi="Tahoma" w:cs="Tahoma"/>
          <w:sz w:val="20"/>
          <w:lang w:eastAsia="en-US"/>
        </w:rPr>
        <w:t>.</w:t>
      </w:r>
    </w:p>
    <w:p w14:paraId="13FE0589" w14:textId="043C9E1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4) </w:t>
      </w:r>
      <w:r w:rsidR="00046E7D" w:rsidRPr="002C25F9">
        <w:rPr>
          <w:rFonts w:ascii="Tahoma" w:eastAsia="Calibri" w:hAnsi="Tahoma" w:cs="Tahoma"/>
          <w:sz w:val="20"/>
          <w:lang w:eastAsia="en-US"/>
        </w:rPr>
        <w:t xml:space="preserve">Нанесение цветной полосы </w:t>
      </w:r>
      <w:r w:rsidR="00D23ADE" w:rsidRPr="002C25F9">
        <w:rPr>
          <w:rFonts w:ascii="Tahoma" w:eastAsia="Calibri" w:hAnsi="Tahoma" w:cs="Tahoma"/>
          <w:sz w:val="20"/>
          <w:lang w:eastAsia="en-US"/>
        </w:rPr>
        <w:t>цветностью 1+0 (</w:t>
      </w:r>
      <w:r w:rsidR="00D23ADE" w:rsidRPr="002C25F9">
        <w:rPr>
          <w:rFonts w:ascii="Tahoma" w:eastAsia="Calibri" w:hAnsi="Tahoma" w:cs="Tahoma"/>
          <w:sz w:val="20"/>
          <w:lang w:val="en-US" w:eastAsia="en-US"/>
        </w:rPr>
        <w:t>Pantone</w:t>
      </w:r>
      <w:r w:rsidR="00D23ADE" w:rsidRPr="002C25F9">
        <w:rPr>
          <w:rFonts w:ascii="Tahoma" w:eastAsia="Calibri" w:hAnsi="Tahoma" w:cs="Tahoma"/>
          <w:sz w:val="20"/>
          <w:lang w:eastAsia="en-US"/>
        </w:rPr>
        <w:t xml:space="preserve"> </w:t>
      </w:r>
      <w:r w:rsidR="00D23ADE" w:rsidRPr="002C25F9">
        <w:rPr>
          <w:rFonts w:ascii="Tahoma" w:eastAsia="Calibri" w:hAnsi="Tahoma" w:cs="Tahoma"/>
          <w:sz w:val="20"/>
          <w:lang w:val="en-US" w:eastAsia="en-US"/>
        </w:rPr>
        <w:t>Warm</w:t>
      </w:r>
      <w:r w:rsidR="00D23ADE" w:rsidRPr="002C25F9">
        <w:rPr>
          <w:rFonts w:ascii="Tahoma" w:eastAsia="Calibri" w:hAnsi="Tahoma" w:cs="Tahoma"/>
          <w:sz w:val="20"/>
          <w:lang w:eastAsia="en-US"/>
        </w:rPr>
        <w:t xml:space="preserve"> Red) н</w:t>
      </w:r>
      <w:r w:rsidR="00046E7D" w:rsidRPr="002C25F9">
        <w:rPr>
          <w:rFonts w:ascii="Tahoma" w:eastAsia="Calibri" w:hAnsi="Tahoma" w:cs="Tahoma"/>
          <w:sz w:val="20"/>
          <w:lang w:eastAsia="en-US"/>
        </w:rPr>
        <w:t>а одну из сторон документа формата А4</w:t>
      </w:r>
      <w:r w:rsidR="00B02C51" w:rsidRPr="002C25F9">
        <w:rPr>
          <w:rFonts w:ascii="Tahoma" w:eastAsia="Calibri" w:hAnsi="Tahoma" w:cs="Tahoma"/>
          <w:sz w:val="20"/>
          <w:lang w:eastAsia="en-US"/>
        </w:rPr>
        <w:t>.</w:t>
      </w:r>
    </w:p>
    <w:p w14:paraId="23D7CFF2" w14:textId="01DD58CC" w:rsidR="00B02C51"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5) </w:t>
      </w:r>
      <w:r w:rsidR="00B02C51" w:rsidRPr="002C25F9">
        <w:rPr>
          <w:rFonts w:ascii="Tahoma" w:eastAsia="Calibri" w:hAnsi="Tahoma" w:cs="Tahoma"/>
          <w:sz w:val="20"/>
          <w:lang w:eastAsia="en-US"/>
        </w:rPr>
        <w:t>Нанесение цветной полосы на одну сторону ПД формата листа 350*203 мм.</w:t>
      </w:r>
    </w:p>
    <w:p w14:paraId="5F99F5B1" w14:textId="463C777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6) </w:t>
      </w:r>
      <w:r w:rsidR="00046E7D" w:rsidRPr="002C25F9">
        <w:rPr>
          <w:rFonts w:ascii="Tahoma" w:eastAsia="Calibri" w:hAnsi="Tahoma" w:cs="Tahoma"/>
          <w:sz w:val="20"/>
          <w:lang w:eastAsia="en-US"/>
        </w:rPr>
        <w:t>Изготовление БПО размером 210*117 мм</w:t>
      </w:r>
      <w:r w:rsidR="00B02C51" w:rsidRPr="002C25F9">
        <w:rPr>
          <w:rFonts w:ascii="Tahoma" w:eastAsia="Calibri" w:hAnsi="Tahoma" w:cs="Tahoma"/>
          <w:sz w:val="20"/>
          <w:lang w:eastAsia="en-US"/>
        </w:rPr>
        <w:t>.</w:t>
      </w:r>
    </w:p>
    <w:p w14:paraId="307362CA" w14:textId="03F74BB4"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7) </w:t>
      </w:r>
      <w:r w:rsidR="00046E7D" w:rsidRPr="002C25F9">
        <w:rPr>
          <w:rFonts w:ascii="Tahoma" w:eastAsia="Calibri" w:hAnsi="Tahoma" w:cs="Tahoma"/>
          <w:sz w:val="20"/>
          <w:lang w:eastAsia="en-US"/>
        </w:rPr>
        <w:t>Автоматическая упаковка до трех листов формата А4 в конверт Исполнителя формата С65</w:t>
      </w:r>
      <w:r w:rsidR="00B02C51" w:rsidRPr="002C25F9">
        <w:rPr>
          <w:rFonts w:ascii="Tahoma" w:eastAsia="Calibri" w:hAnsi="Tahoma" w:cs="Tahoma"/>
          <w:sz w:val="20"/>
          <w:lang w:eastAsia="en-US"/>
        </w:rPr>
        <w:t>.</w:t>
      </w:r>
    </w:p>
    <w:p w14:paraId="55A1B0E7" w14:textId="2F2402E5"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8) </w:t>
      </w:r>
      <w:r w:rsidR="00046E7D" w:rsidRPr="002C25F9">
        <w:rPr>
          <w:rFonts w:ascii="Tahoma" w:eastAsia="Calibri" w:hAnsi="Tahoma" w:cs="Tahoma"/>
          <w:sz w:val="20"/>
          <w:lang w:eastAsia="en-US"/>
        </w:rPr>
        <w:t>Печать документа (формат листа А4) односторонняя одноцветная (черно-белая) цифровая (с персонификацией или без)</w:t>
      </w:r>
      <w:r w:rsidR="00B02C51" w:rsidRPr="002C25F9">
        <w:rPr>
          <w:rFonts w:ascii="Tahoma" w:eastAsia="Calibri" w:hAnsi="Tahoma" w:cs="Tahoma"/>
          <w:sz w:val="20"/>
          <w:lang w:eastAsia="en-US"/>
        </w:rPr>
        <w:t>.</w:t>
      </w:r>
    </w:p>
    <w:p w14:paraId="370C7FBC" w14:textId="4D24BC03"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9) </w:t>
      </w:r>
      <w:r w:rsidR="00046E7D" w:rsidRPr="002C25F9">
        <w:rPr>
          <w:rFonts w:ascii="Tahoma" w:eastAsia="Calibri" w:hAnsi="Tahoma" w:cs="Tahoma"/>
          <w:sz w:val="20"/>
          <w:lang w:eastAsia="en-US"/>
        </w:rPr>
        <w:t>Печать документа (формат листа А4) двусторонняя, одноцветная (черно-белая) цифровая, без персонификации</w:t>
      </w:r>
      <w:r w:rsidR="00B02C51" w:rsidRPr="002C25F9">
        <w:rPr>
          <w:rFonts w:ascii="Tahoma" w:eastAsia="Calibri" w:hAnsi="Tahoma" w:cs="Tahoma"/>
          <w:sz w:val="20"/>
          <w:lang w:eastAsia="en-US"/>
        </w:rPr>
        <w:t>.</w:t>
      </w:r>
    </w:p>
    <w:p w14:paraId="758D25C3" w14:textId="0ED4BB2B"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10) </w:t>
      </w:r>
      <w:r w:rsidR="00046E7D" w:rsidRPr="002C25F9">
        <w:rPr>
          <w:rFonts w:ascii="Tahoma" w:eastAsia="Calibri" w:hAnsi="Tahoma" w:cs="Tahoma"/>
          <w:sz w:val="20"/>
          <w:lang w:eastAsia="en-US"/>
        </w:rPr>
        <w:t>Печать документа (формат листа 350*203 мм) двусторонняя, цветность 1+1 (черно-белая); изготовление БПО размером 203*134 мм</w:t>
      </w:r>
      <w:r w:rsidR="00B02C51" w:rsidRPr="002C25F9">
        <w:rPr>
          <w:rFonts w:ascii="Tahoma" w:eastAsia="Calibri" w:hAnsi="Tahoma" w:cs="Tahoma"/>
          <w:sz w:val="20"/>
          <w:lang w:eastAsia="en-US"/>
        </w:rPr>
        <w:t>.</w:t>
      </w:r>
    </w:p>
    <w:p w14:paraId="42EE9B35" w14:textId="3D5C5C5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11) </w:t>
      </w:r>
      <w:r w:rsidR="00046E7D" w:rsidRPr="002C25F9">
        <w:rPr>
          <w:rFonts w:ascii="Tahoma" w:eastAsia="Calibri" w:hAnsi="Tahoma" w:cs="Tahoma"/>
          <w:sz w:val="20"/>
          <w:lang w:eastAsia="en-US"/>
        </w:rPr>
        <w:t>Печать документа (формат листа А4) двусторонняя на цветной бумаге: черно-белая персонификация с лицевой стороны; одноцветная (черно-белая) печать с оборотной стороны</w:t>
      </w:r>
      <w:r w:rsidR="00B02C51" w:rsidRPr="002C25F9">
        <w:rPr>
          <w:rFonts w:ascii="Tahoma" w:eastAsia="Calibri" w:hAnsi="Tahoma" w:cs="Tahoma"/>
          <w:sz w:val="20"/>
          <w:lang w:eastAsia="en-US"/>
        </w:rPr>
        <w:t>.</w:t>
      </w:r>
    </w:p>
    <w:p w14:paraId="56C51359" w14:textId="26AF3599"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12) </w:t>
      </w:r>
      <w:r w:rsidR="00046E7D" w:rsidRPr="002C25F9">
        <w:rPr>
          <w:rFonts w:ascii="Tahoma" w:eastAsia="Calibri" w:hAnsi="Tahoma" w:cs="Tahoma"/>
          <w:sz w:val="20"/>
          <w:lang w:eastAsia="en-US"/>
        </w:rPr>
        <w:t>Печать документа (формат листа А3) двусторонняя, цветность 1+1 (черно-белая); изготовление БПО размером 210*148,5 мм</w:t>
      </w:r>
      <w:r w:rsidR="00B02C51" w:rsidRPr="002C25F9">
        <w:rPr>
          <w:rFonts w:ascii="Tahoma" w:eastAsia="Calibri" w:hAnsi="Tahoma" w:cs="Tahoma"/>
          <w:sz w:val="20"/>
          <w:lang w:eastAsia="en-US"/>
        </w:rPr>
        <w:t>.</w:t>
      </w:r>
    </w:p>
    <w:p w14:paraId="61842807" w14:textId="4A1157A6"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t xml:space="preserve">13) </w:t>
      </w:r>
      <w:r w:rsidR="00046E7D" w:rsidRPr="002C25F9">
        <w:rPr>
          <w:rFonts w:ascii="Tahoma" w:eastAsia="Calibri" w:hAnsi="Tahoma" w:cs="Tahoma"/>
          <w:sz w:val="20"/>
          <w:lang w:eastAsia="en-US"/>
        </w:rPr>
        <w:t xml:space="preserve">Печать ПД односторонняя (формат </w:t>
      </w:r>
      <w:proofErr w:type="gramStart"/>
      <w:r w:rsidR="00046E7D" w:rsidRPr="002C25F9">
        <w:rPr>
          <w:rFonts w:ascii="Tahoma" w:eastAsia="Calibri" w:hAnsi="Tahoma" w:cs="Tahoma"/>
          <w:sz w:val="20"/>
          <w:lang w:eastAsia="en-US"/>
        </w:rPr>
        <w:t>листа  350</w:t>
      </w:r>
      <w:proofErr w:type="gramEnd"/>
      <w:r w:rsidR="00046E7D" w:rsidRPr="002C25F9">
        <w:rPr>
          <w:rFonts w:ascii="Tahoma" w:eastAsia="Calibri" w:hAnsi="Tahoma" w:cs="Tahoma"/>
          <w:sz w:val="20"/>
          <w:lang w:eastAsia="en-US"/>
        </w:rPr>
        <w:t>*203 мм), одноцветная. Изготовление БПО размером 203*134мм</w:t>
      </w:r>
      <w:r w:rsidR="00B02C51" w:rsidRPr="002C25F9">
        <w:rPr>
          <w:rFonts w:ascii="Tahoma" w:eastAsia="Calibri" w:hAnsi="Tahoma" w:cs="Tahoma"/>
          <w:sz w:val="20"/>
          <w:lang w:eastAsia="en-US"/>
        </w:rPr>
        <w:t>.</w:t>
      </w:r>
    </w:p>
    <w:p w14:paraId="2600878F" w14:textId="75AD9711" w:rsidR="00046E7D" w:rsidRPr="002C25F9" w:rsidRDefault="002C25F9" w:rsidP="002C25F9">
      <w:pPr>
        <w:ind w:right="-2"/>
        <w:jc w:val="both"/>
        <w:rPr>
          <w:rFonts w:ascii="Tahoma" w:eastAsia="Calibri" w:hAnsi="Tahoma" w:cs="Tahoma"/>
          <w:sz w:val="20"/>
          <w:lang w:eastAsia="en-US"/>
        </w:rPr>
      </w:pPr>
      <w:r>
        <w:rPr>
          <w:rFonts w:ascii="Tahoma" w:eastAsia="Calibri" w:hAnsi="Tahoma" w:cs="Tahoma"/>
          <w:sz w:val="20"/>
          <w:lang w:eastAsia="en-US"/>
        </w:rPr>
        <w:lastRenderedPageBreak/>
        <w:t xml:space="preserve">14) </w:t>
      </w:r>
      <w:r w:rsidR="00046E7D" w:rsidRPr="002C25F9">
        <w:rPr>
          <w:rFonts w:ascii="Tahoma" w:eastAsia="Calibri" w:hAnsi="Tahoma" w:cs="Tahoma"/>
          <w:sz w:val="20"/>
          <w:lang w:eastAsia="en-US"/>
        </w:rPr>
        <w:t xml:space="preserve">Печать ПД односторонняя (формат </w:t>
      </w:r>
      <w:proofErr w:type="gramStart"/>
      <w:r w:rsidR="00046E7D" w:rsidRPr="002C25F9">
        <w:rPr>
          <w:rFonts w:ascii="Tahoma" w:eastAsia="Calibri" w:hAnsi="Tahoma" w:cs="Tahoma"/>
          <w:sz w:val="20"/>
          <w:lang w:eastAsia="en-US"/>
        </w:rPr>
        <w:t>листа  350</w:t>
      </w:r>
      <w:proofErr w:type="gramEnd"/>
      <w:r w:rsidR="00046E7D" w:rsidRPr="002C25F9">
        <w:rPr>
          <w:rFonts w:ascii="Tahoma" w:eastAsia="Calibri" w:hAnsi="Tahoma" w:cs="Tahoma"/>
          <w:sz w:val="20"/>
          <w:lang w:eastAsia="en-US"/>
        </w:rPr>
        <w:t>*203 мм), одноцветная</w:t>
      </w:r>
      <w:r w:rsidR="00B02C51" w:rsidRPr="002C25F9">
        <w:rPr>
          <w:rFonts w:ascii="Tahoma" w:eastAsia="Calibri" w:hAnsi="Tahoma" w:cs="Tahoma"/>
          <w:sz w:val="20"/>
          <w:lang w:eastAsia="en-US"/>
        </w:rPr>
        <w:t>.</w:t>
      </w:r>
    </w:p>
    <w:p w14:paraId="30E84B95" w14:textId="3EB4FFD7" w:rsidR="00B02C51" w:rsidRPr="002C25F9" w:rsidRDefault="002C25F9" w:rsidP="002C25F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15) </w:t>
      </w:r>
      <w:r w:rsidR="00B02C51" w:rsidRPr="002C25F9">
        <w:rPr>
          <w:rFonts w:ascii="Tahoma" w:eastAsia="Calibri" w:hAnsi="Tahoma" w:cs="Tahoma"/>
          <w:sz w:val="20"/>
          <w:lang w:eastAsia="en-US"/>
        </w:rPr>
        <w:t>Изготовление печатного бланка формата А4: односторонняя печать полиграфии или информационного сообщения.</w:t>
      </w:r>
    </w:p>
    <w:p w14:paraId="7D5D4BD1" w14:textId="5AA85969" w:rsidR="000F4095" w:rsidRPr="001021C7"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9F766A">
        <w:rPr>
          <w:rFonts w:ascii="Tahoma" w:eastAsia="Calibri" w:hAnsi="Tahoma" w:cs="Tahoma"/>
          <w:sz w:val="20"/>
          <w:lang w:eastAsia="en-US"/>
        </w:rPr>
        <w:t xml:space="preserve">Ориентировочные объемы оказываемых услуг в разрезе видов услуг приведены в </w:t>
      </w:r>
      <w:r w:rsidRPr="00CA2A90">
        <w:rPr>
          <w:rFonts w:ascii="Tahoma" w:eastAsia="Calibri" w:hAnsi="Tahoma" w:cs="Tahoma"/>
          <w:sz w:val="20"/>
          <w:lang w:eastAsia="en-US"/>
        </w:rPr>
        <w:t>Приложении №1</w:t>
      </w:r>
      <w:r w:rsidRPr="001021C7">
        <w:rPr>
          <w:rFonts w:ascii="Tahoma" w:eastAsia="Calibri" w:hAnsi="Tahoma" w:cs="Tahoma"/>
          <w:sz w:val="20"/>
          <w:lang w:eastAsia="en-US"/>
        </w:rPr>
        <w:t xml:space="preserve"> настоящего Технического задания</w:t>
      </w:r>
      <w:r>
        <w:rPr>
          <w:rFonts w:ascii="Tahoma" w:eastAsia="Calibri" w:hAnsi="Tahoma" w:cs="Tahoma"/>
          <w:sz w:val="20"/>
          <w:lang w:eastAsia="en-US"/>
        </w:rPr>
        <w:t xml:space="preserve"> (далее по тексту «ТЗ»)</w:t>
      </w:r>
      <w:r w:rsidRPr="001021C7">
        <w:rPr>
          <w:rFonts w:ascii="Tahoma" w:eastAsia="Calibri" w:hAnsi="Tahoma" w:cs="Tahoma"/>
          <w:sz w:val="20"/>
          <w:lang w:eastAsia="en-US"/>
        </w:rPr>
        <w:t xml:space="preserve">. </w:t>
      </w:r>
    </w:p>
    <w:p w14:paraId="7F328D14" w14:textId="558FCBDD" w:rsidR="000F4095" w:rsidRDefault="000F4095" w:rsidP="000F4095">
      <w:pPr>
        <w:ind w:right="-2"/>
        <w:jc w:val="both"/>
        <w:rPr>
          <w:rFonts w:ascii="Tahoma" w:eastAsia="Calibri" w:hAnsi="Tahoma" w:cs="Tahoma"/>
          <w:sz w:val="20"/>
          <w:lang w:eastAsia="en-US"/>
        </w:rPr>
      </w:pPr>
      <w:r w:rsidRPr="001021C7">
        <w:rPr>
          <w:rFonts w:ascii="Tahoma" w:eastAsia="Calibri" w:hAnsi="Tahoma" w:cs="Tahoma"/>
          <w:sz w:val="20"/>
          <w:lang w:eastAsia="en-US"/>
        </w:rPr>
        <w:t xml:space="preserve">        Те же объемы и виды услуг, но в разрезе видов печатной продукции и отдельно по каждому Филиалу - приведены в </w:t>
      </w:r>
      <w:r w:rsidRPr="00073690">
        <w:rPr>
          <w:rFonts w:ascii="Tahoma" w:eastAsia="Calibri" w:hAnsi="Tahoma" w:cs="Tahoma"/>
          <w:sz w:val="20"/>
          <w:lang w:eastAsia="en-US"/>
        </w:rPr>
        <w:t>Приложениях №</w:t>
      </w:r>
      <w:r w:rsidR="005C5BD7">
        <w:rPr>
          <w:rFonts w:ascii="Tahoma" w:eastAsia="Calibri" w:hAnsi="Tahoma" w:cs="Tahoma"/>
          <w:sz w:val="20"/>
          <w:lang w:eastAsia="en-US"/>
        </w:rPr>
        <w:t>3-13</w:t>
      </w:r>
      <w:r w:rsidRPr="00073690">
        <w:rPr>
          <w:rFonts w:ascii="Tahoma" w:eastAsia="Calibri" w:hAnsi="Tahoma" w:cs="Tahoma"/>
          <w:sz w:val="20"/>
          <w:lang w:eastAsia="en-US"/>
        </w:rPr>
        <w:t xml:space="preserve"> настоящего ТЗ (</w:t>
      </w:r>
      <w:r>
        <w:rPr>
          <w:rFonts w:ascii="Tahoma" w:eastAsia="Calibri" w:hAnsi="Tahoma" w:cs="Tahoma"/>
          <w:sz w:val="20"/>
          <w:lang w:eastAsia="en-US"/>
        </w:rPr>
        <w:t>одно Приложение – один Филиал)</w:t>
      </w:r>
      <w:r w:rsidRPr="001021C7">
        <w:rPr>
          <w:rFonts w:ascii="Tahoma" w:eastAsia="Calibri" w:hAnsi="Tahoma" w:cs="Tahoma"/>
          <w:sz w:val="20"/>
          <w:lang w:eastAsia="en-US"/>
        </w:rPr>
        <w:t>.</w:t>
      </w:r>
      <w:r w:rsidRPr="009F766A">
        <w:rPr>
          <w:rFonts w:ascii="Tahoma" w:eastAsia="Calibri" w:hAnsi="Tahoma" w:cs="Tahoma"/>
          <w:sz w:val="20"/>
          <w:lang w:eastAsia="en-US"/>
        </w:rPr>
        <w:t xml:space="preserve"> </w:t>
      </w:r>
    </w:p>
    <w:p w14:paraId="515B37B8" w14:textId="77777777" w:rsidR="000F4095" w:rsidRDefault="000F4095" w:rsidP="000F4095">
      <w:pPr>
        <w:ind w:right="-2"/>
        <w:jc w:val="both"/>
        <w:rPr>
          <w:rFonts w:ascii="Tahoma" w:eastAsia="Calibri" w:hAnsi="Tahoma" w:cs="Tahoma"/>
          <w:sz w:val="20"/>
          <w:lang w:eastAsia="en-US"/>
        </w:rPr>
      </w:pPr>
    </w:p>
    <w:p w14:paraId="039E927A" w14:textId="0EE782DB" w:rsidR="00DB2143" w:rsidRPr="00DB2143" w:rsidRDefault="000F4095" w:rsidP="00DB2143">
      <w:pPr>
        <w:pStyle w:val="af"/>
        <w:numPr>
          <w:ilvl w:val="0"/>
          <w:numId w:val="1"/>
        </w:numPr>
        <w:ind w:left="426" w:right="-285" w:hanging="426"/>
        <w:jc w:val="both"/>
        <w:rPr>
          <w:rFonts w:ascii="Tahoma" w:hAnsi="Tahoma" w:cs="Tahoma"/>
          <w:b/>
          <w:sz w:val="20"/>
        </w:rPr>
      </w:pPr>
      <w:r w:rsidRPr="00DB2143">
        <w:rPr>
          <w:rFonts w:ascii="Tahoma" w:hAnsi="Tahoma" w:cs="Tahoma"/>
          <w:b/>
          <w:sz w:val="20"/>
        </w:rPr>
        <w:t xml:space="preserve">Срок </w:t>
      </w:r>
      <w:r w:rsidRPr="00DB2143">
        <w:rPr>
          <w:rFonts w:ascii="Tahoma" w:eastAsia="Calibri" w:hAnsi="Tahoma" w:cs="Tahoma"/>
          <w:b/>
          <w:sz w:val="20"/>
          <w:lang w:eastAsia="en-US"/>
        </w:rPr>
        <w:t>оказания</w:t>
      </w:r>
      <w:r w:rsidRPr="00DB2143">
        <w:rPr>
          <w:rFonts w:ascii="Tahoma" w:hAnsi="Tahoma" w:cs="Tahoma"/>
          <w:b/>
          <w:sz w:val="20"/>
        </w:rPr>
        <w:t xml:space="preserve"> услуг: </w:t>
      </w:r>
      <w:r w:rsidR="00372003" w:rsidRPr="00372003">
        <w:rPr>
          <w:rFonts w:ascii="Tahoma" w:hAnsi="Tahoma" w:cs="Tahoma"/>
          <w:b/>
          <w:sz w:val="20"/>
          <w:lang w:val="ru-RU"/>
        </w:rPr>
        <w:t>с момента подписания Сторонами договора (но не ранее 01 июля</w:t>
      </w:r>
      <w:r w:rsidR="00372003" w:rsidRPr="00372003">
        <w:rPr>
          <w:rFonts w:ascii="Tahoma" w:hAnsi="Tahoma" w:cs="Tahoma"/>
          <w:b/>
          <w:bCs/>
          <w:sz w:val="20"/>
          <w:lang w:val="ru-RU"/>
        </w:rPr>
        <w:t xml:space="preserve"> 2024 года)</w:t>
      </w:r>
      <w:r w:rsidR="00372003" w:rsidRPr="00372003">
        <w:rPr>
          <w:rFonts w:ascii="Tahoma" w:hAnsi="Tahoma" w:cs="Tahoma"/>
          <w:b/>
          <w:sz w:val="20"/>
          <w:lang w:val="ru-RU"/>
        </w:rPr>
        <w:t xml:space="preserve"> по 31 декабря 2025г. (включительно)</w:t>
      </w:r>
      <w:r w:rsidR="00DB2143" w:rsidRPr="00DB2143">
        <w:rPr>
          <w:rFonts w:ascii="Tahoma" w:hAnsi="Tahoma" w:cs="Tahoma"/>
          <w:b/>
          <w:sz w:val="20"/>
        </w:rPr>
        <w:t>.</w:t>
      </w:r>
    </w:p>
    <w:p w14:paraId="39EF380F" w14:textId="65E7AB2C" w:rsidR="000F4095" w:rsidRPr="00DB2143" w:rsidRDefault="000F4095" w:rsidP="00DB2143">
      <w:pPr>
        <w:pStyle w:val="af"/>
        <w:ind w:left="993" w:right="-2"/>
        <w:jc w:val="both"/>
        <w:rPr>
          <w:rFonts w:ascii="Tahoma" w:eastAsia="Calibri" w:hAnsi="Tahoma" w:cs="Tahoma"/>
          <w:sz w:val="20"/>
          <w:lang w:eastAsia="en-US"/>
        </w:rPr>
      </w:pPr>
    </w:p>
    <w:p w14:paraId="29465DCF" w14:textId="77777777" w:rsidR="000F4095" w:rsidRPr="0023414F" w:rsidRDefault="000F4095" w:rsidP="00EC2403">
      <w:pPr>
        <w:pStyle w:val="af"/>
        <w:numPr>
          <w:ilvl w:val="0"/>
          <w:numId w:val="1"/>
        </w:numPr>
        <w:ind w:left="426" w:right="-285" w:hanging="426"/>
        <w:jc w:val="both"/>
        <w:rPr>
          <w:rFonts w:ascii="Tahoma" w:eastAsia="Calibri" w:hAnsi="Tahoma" w:cs="Tahoma"/>
          <w:b/>
          <w:sz w:val="20"/>
          <w:lang w:eastAsia="en-US"/>
        </w:rPr>
      </w:pPr>
      <w:r w:rsidRPr="0023414F">
        <w:rPr>
          <w:rFonts w:ascii="Tahoma" w:eastAsia="Calibri" w:hAnsi="Tahoma" w:cs="Tahoma"/>
          <w:b/>
          <w:sz w:val="20"/>
          <w:lang w:eastAsia="en-US"/>
        </w:rPr>
        <w:t>Адреса доставки готовой продукции</w:t>
      </w:r>
    </w:p>
    <w:p w14:paraId="4AF44316" w14:textId="2C395806" w:rsidR="0050281E" w:rsidRDefault="000F4095" w:rsidP="00CA0D0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CA2A90">
        <w:rPr>
          <w:rFonts w:ascii="Tahoma" w:eastAsia="Calibri" w:hAnsi="Tahoma" w:cs="Tahoma"/>
          <w:sz w:val="20"/>
          <w:lang w:eastAsia="en-US"/>
        </w:rPr>
        <w:t>Адреса доставки готовой</w:t>
      </w:r>
      <w:r w:rsidRPr="001B01BE">
        <w:rPr>
          <w:rFonts w:ascii="Tahoma" w:eastAsia="Calibri" w:hAnsi="Tahoma" w:cs="Tahoma"/>
          <w:sz w:val="20"/>
          <w:lang w:eastAsia="en-US"/>
        </w:rPr>
        <w:t xml:space="preserve"> продукции (точки разгрузки), а также количество доставок (количество отгрузок готовой продукции у </w:t>
      </w:r>
      <w:r>
        <w:rPr>
          <w:rFonts w:ascii="Tahoma" w:eastAsia="Calibri" w:hAnsi="Tahoma" w:cs="Tahoma"/>
          <w:sz w:val="20"/>
          <w:lang w:eastAsia="en-US"/>
        </w:rPr>
        <w:t>Исполнителя</w:t>
      </w:r>
      <w:r w:rsidR="00587769" w:rsidRPr="00AC007C">
        <w:rPr>
          <w:rFonts w:ascii="Tahoma" w:eastAsia="Calibri" w:hAnsi="Tahoma" w:cs="Tahoma"/>
          <w:sz w:val="20"/>
          <w:lang w:eastAsia="en-US"/>
        </w:rPr>
        <w:t>, что также соответствует количеству Заказов</w:t>
      </w:r>
      <w:r w:rsidRPr="00AC007C">
        <w:rPr>
          <w:rFonts w:ascii="Tahoma" w:eastAsia="Calibri" w:hAnsi="Tahoma" w:cs="Tahoma"/>
          <w:sz w:val="20"/>
          <w:lang w:eastAsia="en-US"/>
        </w:rPr>
        <w:t>)</w:t>
      </w:r>
      <w:r w:rsidRPr="001B01BE">
        <w:rPr>
          <w:rFonts w:ascii="Tahoma" w:eastAsia="Calibri" w:hAnsi="Tahoma" w:cs="Tahoma"/>
          <w:sz w:val="20"/>
          <w:lang w:eastAsia="en-US"/>
        </w:rPr>
        <w:t xml:space="preserve"> и примерный объем перевозимой продукции </w:t>
      </w:r>
      <w:r w:rsidR="0050281E">
        <w:rPr>
          <w:rFonts w:ascii="Tahoma" w:eastAsia="Calibri" w:hAnsi="Tahoma" w:cs="Tahoma"/>
          <w:sz w:val="20"/>
          <w:lang w:eastAsia="en-US"/>
        </w:rPr>
        <w:t xml:space="preserve">на </w:t>
      </w:r>
      <w:r w:rsidR="004230A9">
        <w:rPr>
          <w:rFonts w:ascii="Tahoma" w:eastAsia="Calibri" w:hAnsi="Tahoma" w:cs="Tahoma"/>
          <w:sz w:val="20"/>
          <w:lang w:eastAsia="en-US"/>
        </w:rPr>
        <w:t xml:space="preserve">полный </w:t>
      </w:r>
      <w:r w:rsidR="0050281E">
        <w:rPr>
          <w:rFonts w:ascii="Tahoma" w:eastAsia="Calibri" w:hAnsi="Tahoma" w:cs="Tahoma"/>
          <w:sz w:val="20"/>
          <w:lang w:eastAsia="en-US"/>
        </w:rPr>
        <w:t xml:space="preserve">период </w:t>
      </w:r>
      <w:r w:rsidR="004230A9">
        <w:rPr>
          <w:rFonts w:ascii="Tahoma" w:eastAsia="Calibri" w:hAnsi="Tahoma" w:cs="Tahoma"/>
          <w:sz w:val="20"/>
          <w:lang w:eastAsia="en-US"/>
        </w:rPr>
        <w:t>оказания услуги</w:t>
      </w:r>
      <w:r w:rsidR="00E97690" w:rsidRPr="00907100">
        <w:rPr>
          <w:rFonts w:ascii="Tahoma" w:eastAsia="Calibri" w:hAnsi="Tahoma" w:cs="Tahoma"/>
          <w:sz w:val="20"/>
          <w:lang w:eastAsia="en-US"/>
        </w:rPr>
        <w:t xml:space="preserve"> </w:t>
      </w:r>
      <w:r w:rsidRPr="00907100">
        <w:rPr>
          <w:rFonts w:ascii="Tahoma" w:eastAsia="Calibri" w:hAnsi="Tahoma" w:cs="Tahoma"/>
          <w:sz w:val="20"/>
          <w:lang w:eastAsia="en-US"/>
        </w:rPr>
        <w:t>указаны</w:t>
      </w:r>
      <w:r w:rsidRPr="001B01BE">
        <w:rPr>
          <w:rFonts w:ascii="Tahoma" w:eastAsia="Calibri" w:hAnsi="Tahoma" w:cs="Tahoma"/>
          <w:sz w:val="20"/>
          <w:lang w:eastAsia="en-US"/>
        </w:rPr>
        <w:t xml:space="preserve"> </w:t>
      </w:r>
      <w:r>
        <w:rPr>
          <w:rFonts w:ascii="Tahoma" w:eastAsia="Calibri" w:hAnsi="Tahoma" w:cs="Tahoma"/>
          <w:sz w:val="20"/>
          <w:lang w:eastAsia="en-US"/>
        </w:rPr>
        <w:t>в таблице</w:t>
      </w:r>
      <w:r w:rsidR="00B40BA0">
        <w:rPr>
          <w:rFonts w:ascii="Tahoma" w:eastAsia="Calibri" w:hAnsi="Tahoma" w:cs="Tahoma"/>
          <w:sz w:val="20"/>
          <w:lang w:eastAsia="en-US"/>
        </w:rPr>
        <w:t xml:space="preserve"> 4</w:t>
      </w:r>
      <w:r w:rsidRPr="001B01BE">
        <w:rPr>
          <w:rFonts w:ascii="Tahoma" w:eastAsia="Calibri" w:hAnsi="Tahoma" w:cs="Tahoma"/>
          <w:sz w:val="20"/>
          <w:lang w:eastAsia="en-US"/>
        </w:rPr>
        <w:t xml:space="preserve">. </w:t>
      </w:r>
    </w:p>
    <w:p w14:paraId="29D4105B" w14:textId="77777777" w:rsidR="00C74EEE" w:rsidRPr="00907100" w:rsidRDefault="000F4095" w:rsidP="00CA0D05">
      <w:pPr>
        <w:ind w:right="-285"/>
        <w:jc w:val="both"/>
        <w:rPr>
          <w:rFonts w:ascii="Tahoma" w:hAnsi="Tahoma" w:cs="Tahoma"/>
          <w:sz w:val="20"/>
          <w:szCs w:val="20"/>
        </w:rPr>
      </w:pPr>
      <w:r w:rsidRPr="00907100">
        <w:rPr>
          <w:rFonts w:ascii="Tahoma" w:eastAsia="Calibri" w:hAnsi="Tahoma" w:cs="Tahoma"/>
          <w:sz w:val="20"/>
          <w:lang w:eastAsia="en-US"/>
        </w:rPr>
        <w:t>Погрузка, доставка и разгрузка осуществляется силами и за счет Исполнителя.</w:t>
      </w:r>
      <w:r w:rsidR="00926944" w:rsidRPr="00907100">
        <w:rPr>
          <w:rFonts w:ascii="Tahoma" w:eastAsia="Calibri" w:hAnsi="Tahoma" w:cs="Tahoma"/>
          <w:sz w:val="20"/>
          <w:lang w:eastAsia="en-US"/>
        </w:rPr>
        <w:t xml:space="preserve"> При этом, </w:t>
      </w:r>
      <w:r w:rsidR="00926944" w:rsidRPr="00907100">
        <w:rPr>
          <w:rFonts w:ascii="Tahoma" w:hAnsi="Tahoma" w:cs="Tahoma"/>
          <w:sz w:val="20"/>
          <w:szCs w:val="20"/>
        </w:rPr>
        <w:t>в услуги доставки не входит перемещение готовой продукции в помещение Заказчика выше 1-го этажа и далее 25 м от входа, сортировка и группировка продукции в помещении Заказчика.</w:t>
      </w:r>
      <w:r w:rsidR="00CA0D05" w:rsidRPr="00907100">
        <w:rPr>
          <w:rFonts w:ascii="Tahoma" w:hAnsi="Tahoma" w:cs="Tahoma"/>
          <w:sz w:val="20"/>
          <w:szCs w:val="20"/>
        </w:rPr>
        <w:t xml:space="preserve"> </w:t>
      </w:r>
    </w:p>
    <w:p w14:paraId="38799667" w14:textId="5D51E53C" w:rsidR="000F4095" w:rsidRPr="00926944" w:rsidRDefault="00CA0D05" w:rsidP="00CA0D05">
      <w:pPr>
        <w:ind w:right="-285"/>
        <w:jc w:val="both"/>
        <w:rPr>
          <w:rFonts w:ascii="Tahoma" w:eastAsia="Calibri" w:hAnsi="Tahoma" w:cs="Tahoma"/>
          <w:sz w:val="20"/>
          <w:szCs w:val="20"/>
          <w:lang w:eastAsia="en-US"/>
        </w:rPr>
      </w:pPr>
      <w:r w:rsidRPr="00907100">
        <w:rPr>
          <w:rFonts w:ascii="Tahoma" w:hAnsi="Tahoma" w:cs="Tahoma"/>
          <w:sz w:val="20"/>
          <w:szCs w:val="20"/>
        </w:rPr>
        <w:t xml:space="preserve">Дополнительное требование для Удмуртского филиала Заказчика (обусловленное техническими особенностями пункта приема) – размер транспортного средства </w:t>
      </w:r>
      <w:r w:rsidR="00C74EEE" w:rsidRPr="00907100">
        <w:rPr>
          <w:rFonts w:ascii="Tahoma" w:hAnsi="Tahoma" w:cs="Tahoma"/>
          <w:sz w:val="20"/>
          <w:szCs w:val="20"/>
        </w:rPr>
        <w:t xml:space="preserve">Исполнителя </w:t>
      </w:r>
      <w:r w:rsidRPr="00907100">
        <w:rPr>
          <w:rFonts w:ascii="Tahoma" w:hAnsi="Tahoma" w:cs="Tahoma"/>
          <w:sz w:val="20"/>
          <w:szCs w:val="20"/>
        </w:rPr>
        <w:t>не должен превышать 8 (восьми) метров в длину.</w:t>
      </w:r>
    </w:p>
    <w:p w14:paraId="591B77C1" w14:textId="3B6965C1" w:rsidR="00B40BA0" w:rsidRDefault="00B40BA0" w:rsidP="00B40BA0">
      <w:pPr>
        <w:ind w:right="-2"/>
        <w:jc w:val="right"/>
        <w:rPr>
          <w:rFonts w:ascii="Tahoma" w:eastAsia="Calibri" w:hAnsi="Tahoma" w:cs="Tahoma"/>
          <w:sz w:val="20"/>
          <w:lang w:eastAsia="en-US"/>
        </w:rPr>
      </w:pPr>
      <w:r>
        <w:rPr>
          <w:rFonts w:ascii="Tahoma" w:eastAsia="Calibri" w:hAnsi="Tahoma" w:cs="Tahoma"/>
          <w:sz w:val="20"/>
          <w:lang w:eastAsia="en-US"/>
        </w:rPr>
        <w:t>Таблица 4</w:t>
      </w:r>
    </w:p>
    <w:tbl>
      <w:tblPr>
        <w:tblW w:w="9918" w:type="dxa"/>
        <w:tblInd w:w="113" w:type="dxa"/>
        <w:tblLook w:val="04A0" w:firstRow="1" w:lastRow="0" w:firstColumn="1" w:lastColumn="0" w:noHBand="0" w:noVBand="1"/>
      </w:tblPr>
      <w:tblGrid>
        <w:gridCol w:w="489"/>
        <w:gridCol w:w="1637"/>
        <w:gridCol w:w="3965"/>
        <w:gridCol w:w="1984"/>
        <w:gridCol w:w="1843"/>
      </w:tblGrid>
      <w:tr w:rsidR="00896492" w14:paraId="492E3406" w14:textId="77777777" w:rsidTr="00896492">
        <w:trPr>
          <w:trHeight w:val="251"/>
        </w:trPr>
        <w:tc>
          <w:tcPr>
            <w:tcW w:w="48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C0CCFE8"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 п/п</w:t>
            </w:r>
          </w:p>
        </w:tc>
        <w:tc>
          <w:tcPr>
            <w:tcW w:w="163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290ABBB"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Филиал АО "ЭнергосбыТ Плюс"</w:t>
            </w:r>
          </w:p>
        </w:tc>
        <w:tc>
          <w:tcPr>
            <w:tcW w:w="396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190477"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Точки разгрузки готовой продукции (ГП)</w:t>
            </w:r>
          </w:p>
        </w:tc>
        <w:tc>
          <w:tcPr>
            <w:tcW w:w="3827" w:type="dxa"/>
            <w:gridSpan w:val="2"/>
            <w:tcBorders>
              <w:top w:val="single" w:sz="4" w:space="0" w:color="auto"/>
              <w:left w:val="nil"/>
              <w:bottom w:val="single" w:sz="4" w:space="0" w:color="auto"/>
              <w:right w:val="single" w:sz="4" w:space="0" w:color="auto"/>
            </w:tcBorders>
            <w:shd w:val="clear" w:color="auto" w:fill="auto"/>
            <w:vAlign w:val="center"/>
            <w:hideMark/>
          </w:tcPr>
          <w:p w14:paraId="51CD39C6" w14:textId="4BA884D5" w:rsidR="00896492" w:rsidRDefault="004230A9" w:rsidP="00920163">
            <w:pPr>
              <w:jc w:val="center"/>
              <w:rPr>
                <w:rFonts w:ascii="Tahoma" w:hAnsi="Tahoma" w:cs="Tahoma"/>
                <w:color w:val="000000"/>
                <w:sz w:val="18"/>
                <w:szCs w:val="18"/>
              </w:rPr>
            </w:pPr>
            <w:r>
              <w:rPr>
                <w:rFonts w:ascii="Tahoma" w:eastAsia="Calibri" w:hAnsi="Tahoma" w:cs="Tahoma"/>
                <w:sz w:val="20"/>
                <w:lang w:eastAsia="en-US"/>
              </w:rPr>
              <w:t>Полный период оказания услуги по договору</w:t>
            </w:r>
          </w:p>
        </w:tc>
      </w:tr>
      <w:tr w:rsidR="00896492" w14:paraId="20244796" w14:textId="77777777" w:rsidTr="00920163">
        <w:trPr>
          <w:trHeight w:val="505"/>
        </w:trPr>
        <w:tc>
          <w:tcPr>
            <w:tcW w:w="489" w:type="dxa"/>
            <w:vMerge/>
            <w:tcBorders>
              <w:top w:val="single" w:sz="4" w:space="0" w:color="auto"/>
              <w:left w:val="single" w:sz="4" w:space="0" w:color="auto"/>
              <w:bottom w:val="single" w:sz="4" w:space="0" w:color="auto"/>
              <w:right w:val="single" w:sz="4" w:space="0" w:color="auto"/>
            </w:tcBorders>
            <w:vAlign w:val="center"/>
            <w:hideMark/>
          </w:tcPr>
          <w:p w14:paraId="0C8EB4E2" w14:textId="77777777" w:rsidR="00896492" w:rsidRDefault="00896492" w:rsidP="00920163">
            <w:pPr>
              <w:rPr>
                <w:rFonts w:ascii="Tahoma" w:hAnsi="Tahoma" w:cs="Tahoma"/>
                <w:color w:val="000000"/>
                <w:sz w:val="18"/>
                <w:szCs w:val="18"/>
              </w:rPr>
            </w:pPr>
          </w:p>
        </w:tc>
        <w:tc>
          <w:tcPr>
            <w:tcW w:w="1637" w:type="dxa"/>
            <w:vMerge/>
            <w:tcBorders>
              <w:top w:val="single" w:sz="4" w:space="0" w:color="auto"/>
              <w:left w:val="single" w:sz="4" w:space="0" w:color="auto"/>
              <w:bottom w:val="single" w:sz="4" w:space="0" w:color="auto"/>
              <w:right w:val="single" w:sz="4" w:space="0" w:color="auto"/>
            </w:tcBorders>
            <w:vAlign w:val="center"/>
            <w:hideMark/>
          </w:tcPr>
          <w:p w14:paraId="59BDE864" w14:textId="77777777" w:rsidR="00896492" w:rsidRDefault="00896492" w:rsidP="00920163">
            <w:pPr>
              <w:rPr>
                <w:rFonts w:ascii="Tahoma" w:hAnsi="Tahoma" w:cs="Tahoma"/>
                <w:color w:val="000000"/>
                <w:sz w:val="18"/>
                <w:szCs w:val="18"/>
              </w:rPr>
            </w:pPr>
          </w:p>
        </w:tc>
        <w:tc>
          <w:tcPr>
            <w:tcW w:w="3965" w:type="dxa"/>
            <w:vMerge/>
            <w:tcBorders>
              <w:top w:val="single" w:sz="4" w:space="0" w:color="auto"/>
              <w:left w:val="single" w:sz="4" w:space="0" w:color="auto"/>
              <w:bottom w:val="single" w:sz="4" w:space="0" w:color="auto"/>
              <w:right w:val="single" w:sz="4" w:space="0" w:color="auto"/>
            </w:tcBorders>
            <w:vAlign w:val="center"/>
            <w:hideMark/>
          </w:tcPr>
          <w:p w14:paraId="65891732" w14:textId="77777777" w:rsidR="00896492" w:rsidRDefault="00896492" w:rsidP="00920163">
            <w:pPr>
              <w:rPr>
                <w:rFonts w:ascii="Tahoma" w:hAnsi="Tahoma" w:cs="Tahoma"/>
                <w:color w:val="000000"/>
                <w:sz w:val="18"/>
                <w:szCs w:val="18"/>
              </w:rPr>
            </w:pPr>
          </w:p>
        </w:tc>
        <w:tc>
          <w:tcPr>
            <w:tcW w:w="1984" w:type="dxa"/>
            <w:tcBorders>
              <w:top w:val="nil"/>
              <w:left w:val="nil"/>
              <w:bottom w:val="single" w:sz="4" w:space="0" w:color="auto"/>
              <w:right w:val="single" w:sz="4" w:space="0" w:color="auto"/>
            </w:tcBorders>
            <w:shd w:val="clear" w:color="auto" w:fill="auto"/>
            <w:vAlign w:val="center"/>
            <w:hideMark/>
          </w:tcPr>
          <w:p w14:paraId="574BD552" w14:textId="77777777" w:rsidR="00896492" w:rsidRDefault="00896492" w:rsidP="00920163">
            <w:pPr>
              <w:rPr>
                <w:rFonts w:ascii="Tahoma" w:hAnsi="Tahoma" w:cs="Tahoma"/>
                <w:color w:val="000000"/>
                <w:sz w:val="18"/>
                <w:szCs w:val="18"/>
              </w:rPr>
            </w:pPr>
            <w:r>
              <w:rPr>
                <w:rFonts w:ascii="Tahoma" w:hAnsi="Tahoma" w:cs="Tahoma"/>
                <w:color w:val="000000"/>
                <w:sz w:val="18"/>
                <w:szCs w:val="18"/>
              </w:rPr>
              <w:t>Количество доставок ГП до Филиала</w:t>
            </w:r>
          </w:p>
        </w:tc>
        <w:tc>
          <w:tcPr>
            <w:tcW w:w="1843" w:type="dxa"/>
            <w:tcBorders>
              <w:top w:val="nil"/>
              <w:left w:val="nil"/>
              <w:bottom w:val="single" w:sz="4" w:space="0" w:color="auto"/>
              <w:right w:val="single" w:sz="4" w:space="0" w:color="auto"/>
            </w:tcBorders>
            <w:shd w:val="clear" w:color="auto" w:fill="auto"/>
            <w:vAlign w:val="center"/>
            <w:hideMark/>
          </w:tcPr>
          <w:p w14:paraId="134383CF" w14:textId="77777777" w:rsidR="00896492" w:rsidRDefault="00896492" w:rsidP="00920163">
            <w:pPr>
              <w:rPr>
                <w:rFonts w:ascii="Tahoma" w:hAnsi="Tahoma" w:cs="Tahoma"/>
                <w:color w:val="000000"/>
                <w:sz w:val="18"/>
                <w:szCs w:val="18"/>
              </w:rPr>
            </w:pPr>
            <w:r>
              <w:rPr>
                <w:rFonts w:ascii="Tahoma" w:hAnsi="Tahoma" w:cs="Tahoma"/>
                <w:color w:val="000000"/>
                <w:sz w:val="18"/>
                <w:szCs w:val="18"/>
              </w:rPr>
              <w:t>Ориентировочный объем ГП, в листах</w:t>
            </w:r>
          </w:p>
        </w:tc>
      </w:tr>
      <w:tr w:rsidR="00896492" w14:paraId="243B4F76" w14:textId="77777777" w:rsidTr="00920163">
        <w:trPr>
          <w:trHeight w:val="319"/>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ADAFF7D"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1</w:t>
            </w:r>
          </w:p>
        </w:tc>
        <w:tc>
          <w:tcPr>
            <w:tcW w:w="16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882884" w14:textId="77777777" w:rsidR="00896492" w:rsidRDefault="00896492" w:rsidP="00920163">
            <w:pPr>
              <w:rPr>
                <w:rFonts w:ascii="Tahoma" w:hAnsi="Tahoma" w:cs="Tahoma"/>
                <w:color w:val="000000"/>
                <w:sz w:val="18"/>
                <w:szCs w:val="18"/>
              </w:rPr>
            </w:pPr>
            <w:r>
              <w:rPr>
                <w:rFonts w:ascii="Tahoma" w:hAnsi="Tahoma" w:cs="Tahoma"/>
                <w:color w:val="000000"/>
                <w:sz w:val="18"/>
                <w:szCs w:val="18"/>
              </w:rPr>
              <w:t>Ивановский</w:t>
            </w:r>
          </w:p>
        </w:tc>
        <w:tc>
          <w:tcPr>
            <w:tcW w:w="3965" w:type="dxa"/>
            <w:tcBorders>
              <w:top w:val="nil"/>
              <w:left w:val="nil"/>
              <w:bottom w:val="single" w:sz="4" w:space="0" w:color="auto"/>
              <w:right w:val="single" w:sz="4" w:space="0" w:color="auto"/>
            </w:tcBorders>
            <w:shd w:val="clear" w:color="auto" w:fill="auto"/>
            <w:vAlign w:val="center"/>
            <w:hideMark/>
          </w:tcPr>
          <w:p w14:paraId="38871C15"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г.Иваново, пл. Вокзальная, д. 5 </w:t>
            </w:r>
          </w:p>
        </w:tc>
        <w:tc>
          <w:tcPr>
            <w:tcW w:w="198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24D1A16"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31</w:t>
            </w:r>
          </w:p>
        </w:tc>
        <w:tc>
          <w:tcPr>
            <w:tcW w:w="1843" w:type="dxa"/>
            <w:tcBorders>
              <w:top w:val="nil"/>
              <w:left w:val="nil"/>
              <w:bottom w:val="single" w:sz="4" w:space="0" w:color="auto"/>
              <w:right w:val="single" w:sz="4" w:space="0" w:color="auto"/>
            </w:tcBorders>
            <w:shd w:val="clear" w:color="auto" w:fill="auto"/>
            <w:noWrap/>
            <w:vAlign w:val="center"/>
            <w:hideMark/>
          </w:tcPr>
          <w:p w14:paraId="52EE8A45"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4 526 730</w:t>
            </w:r>
          </w:p>
        </w:tc>
      </w:tr>
      <w:tr w:rsidR="00896492" w14:paraId="3DC82556" w14:textId="77777777" w:rsidTr="00920163">
        <w:trPr>
          <w:trHeight w:val="319"/>
        </w:trPr>
        <w:tc>
          <w:tcPr>
            <w:tcW w:w="489" w:type="dxa"/>
            <w:vMerge/>
            <w:tcBorders>
              <w:top w:val="nil"/>
              <w:left w:val="single" w:sz="4" w:space="0" w:color="auto"/>
              <w:bottom w:val="single" w:sz="4" w:space="0" w:color="auto"/>
              <w:right w:val="single" w:sz="4" w:space="0" w:color="auto"/>
            </w:tcBorders>
            <w:vAlign w:val="center"/>
            <w:hideMark/>
          </w:tcPr>
          <w:p w14:paraId="126425E8"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270EE610"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019CB0CF"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г.Кинешма, ул. Им. М.Горького, д.45</w:t>
            </w:r>
          </w:p>
        </w:tc>
        <w:tc>
          <w:tcPr>
            <w:tcW w:w="1984" w:type="dxa"/>
            <w:vMerge/>
            <w:tcBorders>
              <w:top w:val="nil"/>
              <w:left w:val="single" w:sz="4" w:space="0" w:color="auto"/>
              <w:bottom w:val="single" w:sz="4" w:space="0" w:color="auto"/>
              <w:right w:val="single" w:sz="4" w:space="0" w:color="auto"/>
            </w:tcBorders>
            <w:vAlign w:val="center"/>
            <w:hideMark/>
          </w:tcPr>
          <w:p w14:paraId="7337A321" w14:textId="77777777" w:rsidR="00896492" w:rsidRDefault="00896492" w:rsidP="00920163">
            <w:pPr>
              <w:rPr>
                <w:rFonts w:ascii="Tahoma" w:hAnsi="Tahoma" w:cs="Tahoma"/>
                <w:color w:val="000000"/>
                <w:sz w:val="18"/>
                <w:szCs w:val="18"/>
              </w:rPr>
            </w:pPr>
          </w:p>
        </w:tc>
        <w:tc>
          <w:tcPr>
            <w:tcW w:w="1843" w:type="dxa"/>
            <w:tcBorders>
              <w:top w:val="nil"/>
              <w:left w:val="nil"/>
              <w:bottom w:val="single" w:sz="4" w:space="0" w:color="auto"/>
              <w:right w:val="single" w:sz="4" w:space="0" w:color="auto"/>
            </w:tcBorders>
            <w:shd w:val="clear" w:color="auto" w:fill="auto"/>
            <w:noWrap/>
            <w:vAlign w:val="center"/>
            <w:hideMark/>
          </w:tcPr>
          <w:p w14:paraId="387A1017"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368 455</w:t>
            </w:r>
          </w:p>
        </w:tc>
      </w:tr>
      <w:tr w:rsidR="00896492" w14:paraId="7123FBF8" w14:textId="77777777" w:rsidTr="00920163">
        <w:trPr>
          <w:trHeight w:val="319"/>
        </w:trPr>
        <w:tc>
          <w:tcPr>
            <w:tcW w:w="489" w:type="dxa"/>
            <w:vMerge/>
            <w:tcBorders>
              <w:top w:val="nil"/>
              <w:left w:val="single" w:sz="4" w:space="0" w:color="auto"/>
              <w:bottom w:val="single" w:sz="4" w:space="0" w:color="auto"/>
              <w:right w:val="single" w:sz="4" w:space="0" w:color="auto"/>
            </w:tcBorders>
            <w:vAlign w:val="center"/>
            <w:hideMark/>
          </w:tcPr>
          <w:p w14:paraId="424D2C0F"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25A010CB"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08B11151"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г.Тейково, ул. Некрасовская, д. 2</w:t>
            </w:r>
          </w:p>
        </w:tc>
        <w:tc>
          <w:tcPr>
            <w:tcW w:w="1984" w:type="dxa"/>
            <w:vMerge/>
            <w:tcBorders>
              <w:top w:val="nil"/>
              <w:left w:val="single" w:sz="4" w:space="0" w:color="auto"/>
              <w:bottom w:val="single" w:sz="4" w:space="0" w:color="auto"/>
              <w:right w:val="single" w:sz="4" w:space="0" w:color="auto"/>
            </w:tcBorders>
            <w:vAlign w:val="center"/>
            <w:hideMark/>
          </w:tcPr>
          <w:p w14:paraId="0BF2148A" w14:textId="77777777" w:rsidR="00896492" w:rsidRDefault="00896492" w:rsidP="00920163">
            <w:pPr>
              <w:rPr>
                <w:rFonts w:ascii="Tahoma" w:hAnsi="Tahoma" w:cs="Tahoma"/>
                <w:color w:val="000000"/>
                <w:sz w:val="18"/>
                <w:szCs w:val="18"/>
              </w:rPr>
            </w:pPr>
          </w:p>
        </w:tc>
        <w:tc>
          <w:tcPr>
            <w:tcW w:w="1843" w:type="dxa"/>
            <w:tcBorders>
              <w:top w:val="nil"/>
              <w:left w:val="nil"/>
              <w:bottom w:val="single" w:sz="4" w:space="0" w:color="auto"/>
              <w:right w:val="single" w:sz="4" w:space="0" w:color="auto"/>
            </w:tcBorders>
            <w:shd w:val="clear" w:color="auto" w:fill="auto"/>
            <w:noWrap/>
            <w:vAlign w:val="center"/>
            <w:hideMark/>
          </w:tcPr>
          <w:p w14:paraId="610AA9E1"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368 455</w:t>
            </w:r>
          </w:p>
        </w:tc>
      </w:tr>
      <w:tr w:rsidR="00896492" w14:paraId="26AA168F" w14:textId="77777777" w:rsidTr="00920163">
        <w:trPr>
          <w:trHeight w:val="319"/>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C865421"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2</w:t>
            </w:r>
          </w:p>
        </w:tc>
        <w:tc>
          <w:tcPr>
            <w:tcW w:w="16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856335B" w14:textId="77777777" w:rsidR="00896492" w:rsidRDefault="00896492" w:rsidP="00920163">
            <w:pPr>
              <w:rPr>
                <w:rFonts w:ascii="Tahoma" w:hAnsi="Tahoma" w:cs="Tahoma"/>
                <w:color w:val="000000"/>
                <w:sz w:val="18"/>
                <w:szCs w:val="18"/>
              </w:rPr>
            </w:pPr>
            <w:r>
              <w:rPr>
                <w:rFonts w:ascii="Tahoma" w:hAnsi="Tahoma" w:cs="Tahoma"/>
                <w:color w:val="000000"/>
                <w:sz w:val="18"/>
                <w:szCs w:val="18"/>
              </w:rPr>
              <w:t>Кировский</w:t>
            </w:r>
          </w:p>
        </w:tc>
        <w:tc>
          <w:tcPr>
            <w:tcW w:w="3965" w:type="dxa"/>
            <w:tcBorders>
              <w:top w:val="nil"/>
              <w:left w:val="nil"/>
              <w:bottom w:val="single" w:sz="4" w:space="0" w:color="auto"/>
              <w:right w:val="single" w:sz="4" w:space="0" w:color="auto"/>
            </w:tcBorders>
            <w:shd w:val="clear" w:color="auto" w:fill="auto"/>
            <w:vAlign w:val="center"/>
            <w:hideMark/>
          </w:tcPr>
          <w:p w14:paraId="3DFCFAD5"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г.Киров, ул.Преображенская, д.90 </w:t>
            </w:r>
          </w:p>
        </w:tc>
        <w:tc>
          <w:tcPr>
            <w:tcW w:w="198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D2F8FE0"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33</w:t>
            </w:r>
          </w:p>
        </w:tc>
        <w:tc>
          <w:tcPr>
            <w:tcW w:w="184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4AF5DB1"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11 402 943</w:t>
            </w:r>
          </w:p>
        </w:tc>
      </w:tr>
      <w:tr w:rsidR="00896492" w14:paraId="077B0655" w14:textId="77777777" w:rsidTr="00920163">
        <w:trPr>
          <w:trHeight w:val="319"/>
        </w:trPr>
        <w:tc>
          <w:tcPr>
            <w:tcW w:w="489" w:type="dxa"/>
            <w:vMerge/>
            <w:tcBorders>
              <w:top w:val="nil"/>
              <w:left w:val="single" w:sz="4" w:space="0" w:color="auto"/>
              <w:bottom w:val="single" w:sz="4" w:space="0" w:color="auto"/>
              <w:right w:val="single" w:sz="4" w:space="0" w:color="auto"/>
            </w:tcBorders>
            <w:vAlign w:val="center"/>
            <w:hideMark/>
          </w:tcPr>
          <w:p w14:paraId="66303BD2"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6373D941"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6E627704"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г.Киров, ул. Комсомольская, д.40а </w:t>
            </w:r>
          </w:p>
        </w:tc>
        <w:tc>
          <w:tcPr>
            <w:tcW w:w="1984" w:type="dxa"/>
            <w:vMerge/>
            <w:tcBorders>
              <w:top w:val="nil"/>
              <w:left w:val="single" w:sz="4" w:space="0" w:color="auto"/>
              <w:bottom w:val="single" w:sz="4" w:space="0" w:color="auto"/>
              <w:right w:val="single" w:sz="4" w:space="0" w:color="auto"/>
            </w:tcBorders>
            <w:vAlign w:val="center"/>
            <w:hideMark/>
          </w:tcPr>
          <w:p w14:paraId="527CBD94" w14:textId="77777777" w:rsidR="00896492" w:rsidRDefault="00896492" w:rsidP="00920163">
            <w:pPr>
              <w:rPr>
                <w:rFonts w:ascii="Tahoma" w:hAnsi="Tahoma" w:cs="Tahoma"/>
                <w:color w:val="000000"/>
                <w:sz w:val="18"/>
                <w:szCs w:val="18"/>
              </w:rPr>
            </w:pPr>
          </w:p>
        </w:tc>
        <w:tc>
          <w:tcPr>
            <w:tcW w:w="1843" w:type="dxa"/>
            <w:vMerge/>
            <w:tcBorders>
              <w:top w:val="nil"/>
              <w:left w:val="single" w:sz="4" w:space="0" w:color="auto"/>
              <w:bottom w:val="single" w:sz="4" w:space="0" w:color="auto"/>
              <w:right w:val="single" w:sz="4" w:space="0" w:color="auto"/>
            </w:tcBorders>
            <w:vAlign w:val="center"/>
            <w:hideMark/>
          </w:tcPr>
          <w:p w14:paraId="1681AA9D" w14:textId="77777777" w:rsidR="00896492" w:rsidRDefault="00896492" w:rsidP="00920163">
            <w:pPr>
              <w:rPr>
                <w:rFonts w:ascii="Tahoma" w:hAnsi="Tahoma" w:cs="Tahoma"/>
                <w:color w:val="000000"/>
                <w:sz w:val="18"/>
                <w:szCs w:val="18"/>
              </w:rPr>
            </w:pPr>
          </w:p>
        </w:tc>
      </w:tr>
      <w:tr w:rsidR="00896492" w14:paraId="63AD7545" w14:textId="77777777" w:rsidTr="00920163">
        <w:trPr>
          <w:trHeight w:val="319"/>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AE8E53"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3</w:t>
            </w:r>
          </w:p>
        </w:tc>
        <w:tc>
          <w:tcPr>
            <w:tcW w:w="1637" w:type="dxa"/>
            <w:vMerge w:val="restart"/>
            <w:tcBorders>
              <w:top w:val="nil"/>
              <w:left w:val="single" w:sz="4" w:space="0" w:color="auto"/>
              <w:bottom w:val="single" w:sz="4" w:space="0" w:color="auto"/>
              <w:right w:val="single" w:sz="4" w:space="0" w:color="auto"/>
            </w:tcBorders>
            <w:shd w:val="clear" w:color="auto" w:fill="auto"/>
            <w:vAlign w:val="center"/>
            <w:hideMark/>
          </w:tcPr>
          <w:p w14:paraId="6496B667" w14:textId="77777777" w:rsidR="00896492" w:rsidRDefault="00896492" w:rsidP="00920163">
            <w:pPr>
              <w:rPr>
                <w:rFonts w:ascii="Tahoma" w:hAnsi="Tahoma" w:cs="Tahoma"/>
                <w:color w:val="000000"/>
                <w:sz w:val="18"/>
                <w:szCs w:val="18"/>
              </w:rPr>
            </w:pPr>
            <w:r>
              <w:rPr>
                <w:rFonts w:ascii="Tahoma" w:hAnsi="Tahoma" w:cs="Tahoma"/>
                <w:color w:val="000000"/>
                <w:sz w:val="18"/>
                <w:szCs w:val="18"/>
              </w:rPr>
              <w:t>Марий Эл и Чувашии</w:t>
            </w:r>
          </w:p>
        </w:tc>
        <w:tc>
          <w:tcPr>
            <w:tcW w:w="3965" w:type="dxa"/>
            <w:tcBorders>
              <w:top w:val="nil"/>
              <w:left w:val="nil"/>
              <w:bottom w:val="single" w:sz="4" w:space="0" w:color="auto"/>
              <w:right w:val="single" w:sz="4" w:space="0" w:color="auto"/>
            </w:tcBorders>
            <w:shd w:val="clear" w:color="auto" w:fill="auto"/>
            <w:vAlign w:val="center"/>
            <w:hideMark/>
          </w:tcPr>
          <w:p w14:paraId="04E08CBA"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г.Йошкар-Ола, ул.Машиностроителей, 89</w:t>
            </w:r>
          </w:p>
        </w:tc>
        <w:tc>
          <w:tcPr>
            <w:tcW w:w="198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835FFD"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18</w:t>
            </w:r>
          </w:p>
        </w:tc>
        <w:tc>
          <w:tcPr>
            <w:tcW w:w="1843" w:type="dxa"/>
            <w:tcBorders>
              <w:top w:val="nil"/>
              <w:left w:val="single" w:sz="4" w:space="0" w:color="auto"/>
              <w:bottom w:val="single" w:sz="4" w:space="0" w:color="auto"/>
              <w:right w:val="single" w:sz="4" w:space="0" w:color="auto"/>
            </w:tcBorders>
            <w:shd w:val="clear" w:color="auto" w:fill="auto"/>
            <w:noWrap/>
            <w:vAlign w:val="center"/>
            <w:hideMark/>
          </w:tcPr>
          <w:p w14:paraId="0C062B07"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731 445</w:t>
            </w:r>
          </w:p>
        </w:tc>
      </w:tr>
      <w:tr w:rsidR="00896492" w14:paraId="69A14D9B" w14:textId="77777777" w:rsidTr="00920163">
        <w:trPr>
          <w:trHeight w:val="319"/>
        </w:trPr>
        <w:tc>
          <w:tcPr>
            <w:tcW w:w="489" w:type="dxa"/>
            <w:vMerge/>
            <w:tcBorders>
              <w:top w:val="nil"/>
              <w:left w:val="single" w:sz="4" w:space="0" w:color="auto"/>
              <w:bottom w:val="single" w:sz="4" w:space="0" w:color="auto"/>
              <w:right w:val="single" w:sz="4" w:space="0" w:color="auto"/>
            </w:tcBorders>
            <w:vAlign w:val="center"/>
            <w:hideMark/>
          </w:tcPr>
          <w:p w14:paraId="1078CE15"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0586B255"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1B740AEC"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г.Новочебоксарск, ул. Винокурова, 51</w:t>
            </w:r>
          </w:p>
        </w:tc>
        <w:tc>
          <w:tcPr>
            <w:tcW w:w="1984" w:type="dxa"/>
            <w:vMerge/>
            <w:tcBorders>
              <w:top w:val="nil"/>
              <w:left w:val="single" w:sz="4" w:space="0" w:color="auto"/>
              <w:bottom w:val="single" w:sz="4" w:space="0" w:color="auto"/>
              <w:right w:val="single" w:sz="4" w:space="0" w:color="auto"/>
            </w:tcBorders>
            <w:vAlign w:val="center"/>
            <w:hideMark/>
          </w:tcPr>
          <w:p w14:paraId="4DD3C15F" w14:textId="77777777" w:rsidR="00896492" w:rsidRDefault="00896492" w:rsidP="00920163">
            <w:pPr>
              <w:rPr>
                <w:rFonts w:ascii="Tahoma" w:hAnsi="Tahoma" w:cs="Tahoma"/>
                <w:color w:val="000000"/>
                <w:sz w:val="18"/>
                <w:szCs w:val="18"/>
              </w:rPr>
            </w:pPr>
          </w:p>
        </w:tc>
        <w:tc>
          <w:tcPr>
            <w:tcW w:w="1843" w:type="dxa"/>
            <w:tcBorders>
              <w:top w:val="nil"/>
              <w:left w:val="single" w:sz="4" w:space="0" w:color="auto"/>
              <w:bottom w:val="single" w:sz="4" w:space="0" w:color="auto"/>
              <w:right w:val="single" w:sz="4" w:space="0" w:color="auto"/>
            </w:tcBorders>
            <w:shd w:val="clear" w:color="auto" w:fill="auto"/>
            <w:vAlign w:val="center"/>
            <w:hideMark/>
          </w:tcPr>
          <w:p w14:paraId="4FAE37D9"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              1 880 856</w:t>
            </w:r>
          </w:p>
        </w:tc>
      </w:tr>
      <w:tr w:rsidR="00896492" w:rsidRPr="00266BAB" w14:paraId="7BFCDBE4" w14:textId="77777777" w:rsidTr="00920163">
        <w:trPr>
          <w:trHeight w:val="450"/>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14:paraId="6C2B21FA"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4</w:t>
            </w:r>
          </w:p>
        </w:tc>
        <w:tc>
          <w:tcPr>
            <w:tcW w:w="1637" w:type="dxa"/>
            <w:tcBorders>
              <w:top w:val="nil"/>
              <w:left w:val="nil"/>
              <w:bottom w:val="single" w:sz="4" w:space="0" w:color="auto"/>
              <w:right w:val="single" w:sz="4" w:space="0" w:color="auto"/>
            </w:tcBorders>
            <w:shd w:val="clear" w:color="auto" w:fill="auto"/>
            <w:noWrap/>
            <w:vAlign w:val="center"/>
            <w:hideMark/>
          </w:tcPr>
          <w:p w14:paraId="4DC35886" w14:textId="77777777" w:rsidR="00896492" w:rsidRPr="00266BAB" w:rsidRDefault="00896492" w:rsidP="00920163">
            <w:pPr>
              <w:rPr>
                <w:rFonts w:ascii="Tahoma" w:hAnsi="Tahoma" w:cs="Tahoma"/>
                <w:sz w:val="18"/>
                <w:szCs w:val="18"/>
              </w:rPr>
            </w:pPr>
            <w:r w:rsidRPr="00266BAB">
              <w:rPr>
                <w:rFonts w:ascii="Tahoma" w:hAnsi="Tahoma" w:cs="Tahoma"/>
                <w:sz w:val="18"/>
                <w:szCs w:val="18"/>
              </w:rPr>
              <w:t xml:space="preserve">Нижегородский </w:t>
            </w:r>
          </w:p>
        </w:tc>
        <w:tc>
          <w:tcPr>
            <w:tcW w:w="3965" w:type="dxa"/>
            <w:tcBorders>
              <w:top w:val="nil"/>
              <w:left w:val="nil"/>
              <w:bottom w:val="single" w:sz="4" w:space="0" w:color="auto"/>
              <w:right w:val="single" w:sz="4" w:space="0" w:color="auto"/>
            </w:tcBorders>
            <w:shd w:val="clear" w:color="auto" w:fill="auto"/>
            <w:vAlign w:val="center"/>
            <w:hideMark/>
          </w:tcPr>
          <w:p w14:paraId="5A27EB50" w14:textId="77777777" w:rsidR="00896492" w:rsidRPr="00266BAB" w:rsidRDefault="00896492" w:rsidP="00920163">
            <w:pPr>
              <w:rPr>
                <w:rFonts w:ascii="Tahoma" w:hAnsi="Tahoma" w:cs="Tahoma"/>
                <w:sz w:val="18"/>
                <w:szCs w:val="18"/>
              </w:rPr>
            </w:pPr>
            <w:r w:rsidRPr="00266BAB">
              <w:rPr>
                <w:rFonts w:ascii="Tahoma" w:hAnsi="Tahoma" w:cs="Tahoma"/>
                <w:sz w:val="18"/>
                <w:szCs w:val="18"/>
              </w:rPr>
              <w:t>Нижегородская область, г. Дзержинск, ул. Петрищева, д. 10А</w:t>
            </w:r>
          </w:p>
        </w:tc>
        <w:tc>
          <w:tcPr>
            <w:tcW w:w="1984" w:type="dxa"/>
            <w:tcBorders>
              <w:top w:val="nil"/>
              <w:left w:val="nil"/>
              <w:bottom w:val="single" w:sz="4" w:space="0" w:color="auto"/>
              <w:right w:val="single" w:sz="4" w:space="0" w:color="auto"/>
            </w:tcBorders>
            <w:shd w:val="clear" w:color="auto" w:fill="auto"/>
            <w:noWrap/>
            <w:vAlign w:val="center"/>
            <w:hideMark/>
          </w:tcPr>
          <w:p w14:paraId="487B45B6" w14:textId="77777777" w:rsidR="00896492" w:rsidRPr="00266BAB" w:rsidRDefault="00896492" w:rsidP="00920163">
            <w:pPr>
              <w:ind w:firstLineChars="100" w:firstLine="180"/>
              <w:jc w:val="right"/>
              <w:rPr>
                <w:rFonts w:ascii="Tahoma" w:hAnsi="Tahoma" w:cs="Tahoma"/>
                <w:sz w:val="18"/>
                <w:szCs w:val="18"/>
              </w:rPr>
            </w:pPr>
            <w:r w:rsidRPr="00266BAB">
              <w:rPr>
                <w:rFonts w:ascii="Tahoma" w:hAnsi="Tahoma" w:cs="Tahoma"/>
                <w:sz w:val="18"/>
                <w:szCs w:val="18"/>
              </w:rPr>
              <w:t>36</w:t>
            </w:r>
          </w:p>
        </w:tc>
        <w:tc>
          <w:tcPr>
            <w:tcW w:w="1843" w:type="dxa"/>
            <w:tcBorders>
              <w:top w:val="nil"/>
              <w:left w:val="nil"/>
              <w:bottom w:val="single" w:sz="4" w:space="0" w:color="auto"/>
              <w:right w:val="single" w:sz="4" w:space="0" w:color="auto"/>
            </w:tcBorders>
            <w:shd w:val="clear" w:color="auto" w:fill="auto"/>
            <w:noWrap/>
            <w:vAlign w:val="center"/>
            <w:hideMark/>
          </w:tcPr>
          <w:p w14:paraId="3C2E354D" w14:textId="77777777" w:rsidR="00896492" w:rsidRPr="00266BAB" w:rsidRDefault="00896492" w:rsidP="00920163">
            <w:pPr>
              <w:ind w:firstLineChars="100" w:firstLine="180"/>
              <w:jc w:val="right"/>
              <w:rPr>
                <w:rFonts w:ascii="Tahoma" w:hAnsi="Tahoma" w:cs="Tahoma"/>
                <w:color w:val="000000"/>
                <w:sz w:val="18"/>
                <w:szCs w:val="18"/>
              </w:rPr>
            </w:pPr>
            <w:r w:rsidRPr="00266BAB">
              <w:rPr>
                <w:rFonts w:ascii="Tahoma" w:hAnsi="Tahoma" w:cs="Tahoma"/>
                <w:color w:val="000000"/>
                <w:sz w:val="18"/>
                <w:szCs w:val="18"/>
              </w:rPr>
              <w:t>2 767 000</w:t>
            </w:r>
          </w:p>
          <w:p w14:paraId="53BFB12D" w14:textId="77777777" w:rsidR="00896492" w:rsidRPr="00266BAB" w:rsidRDefault="00896492" w:rsidP="00920163">
            <w:pPr>
              <w:ind w:firstLineChars="100" w:firstLine="180"/>
              <w:jc w:val="right"/>
              <w:rPr>
                <w:rFonts w:ascii="Tahoma" w:hAnsi="Tahoma" w:cs="Tahoma"/>
                <w:color w:val="000000"/>
                <w:sz w:val="18"/>
                <w:szCs w:val="18"/>
              </w:rPr>
            </w:pPr>
          </w:p>
        </w:tc>
      </w:tr>
      <w:tr w:rsidR="00896492" w14:paraId="02E10586" w14:textId="77777777" w:rsidTr="00920163">
        <w:trPr>
          <w:trHeight w:val="450"/>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E8CC426"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5</w:t>
            </w:r>
          </w:p>
        </w:tc>
        <w:tc>
          <w:tcPr>
            <w:tcW w:w="16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4DA544" w14:textId="77777777" w:rsidR="00896492" w:rsidRDefault="00896492" w:rsidP="00920163">
            <w:pPr>
              <w:rPr>
                <w:rFonts w:ascii="Tahoma" w:hAnsi="Tahoma" w:cs="Tahoma"/>
                <w:color w:val="000000"/>
                <w:sz w:val="18"/>
                <w:szCs w:val="18"/>
              </w:rPr>
            </w:pPr>
            <w:r>
              <w:rPr>
                <w:rFonts w:ascii="Tahoma" w:hAnsi="Tahoma" w:cs="Tahoma"/>
                <w:color w:val="000000"/>
                <w:sz w:val="18"/>
                <w:szCs w:val="18"/>
              </w:rPr>
              <w:t>Оренбургский</w:t>
            </w:r>
          </w:p>
        </w:tc>
        <w:tc>
          <w:tcPr>
            <w:tcW w:w="3965" w:type="dxa"/>
            <w:tcBorders>
              <w:top w:val="nil"/>
              <w:left w:val="nil"/>
              <w:bottom w:val="single" w:sz="4" w:space="0" w:color="auto"/>
              <w:right w:val="single" w:sz="4" w:space="0" w:color="auto"/>
            </w:tcBorders>
            <w:shd w:val="clear" w:color="auto" w:fill="auto"/>
            <w:vAlign w:val="center"/>
            <w:hideMark/>
          </w:tcPr>
          <w:p w14:paraId="62CA1C22"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г.Оренбург, Привокзальная площадь 1/а, ГСП "Почта России" </w:t>
            </w:r>
          </w:p>
        </w:tc>
        <w:tc>
          <w:tcPr>
            <w:tcW w:w="198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EA63CE8"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36</w:t>
            </w:r>
          </w:p>
        </w:tc>
        <w:tc>
          <w:tcPr>
            <w:tcW w:w="184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A7B9A73"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15 622 806</w:t>
            </w:r>
          </w:p>
        </w:tc>
      </w:tr>
      <w:tr w:rsidR="00896492" w14:paraId="1398BA7E" w14:textId="77777777" w:rsidTr="00920163">
        <w:trPr>
          <w:trHeight w:val="300"/>
        </w:trPr>
        <w:tc>
          <w:tcPr>
            <w:tcW w:w="489" w:type="dxa"/>
            <w:vMerge/>
            <w:tcBorders>
              <w:top w:val="nil"/>
              <w:left w:val="single" w:sz="4" w:space="0" w:color="auto"/>
              <w:bottom w:val="single" w:sz="4" w:space="0" w:color="auto"/>
              <w:right w:val="single" w:sz="4" w:space="0" w:color="auto"/>
            </w:tcBorders>
            <w:vAlign w:val="center"/>
            <w:hideMark/>
          </w:tcPr>
          <w:p w14:paraId="0D9D8DB2"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705198FD"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05672304"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г.Оренбург, ул. Аксакова, д.3а</w:t>
            </w:r>
          </w:p>
        </w:tc>
        <w:tc>
          <w:tcPr>
            <w:tcW w:w="1984" w:type="dxa"/>
            <w:vMerge/>
            <w:tcBorders>
              <w:top w:val="nil"/>
              <w:left w:val="single" w:sz="4" w:space="0" w:color="auto"/>
              <w:bottom w:val="single" w:sz="4" w:space="0" w:color="auto"/>
              <w:right w:val="single" w:sz="4" w:space="0" w:color="auto"/>
            </w:tcBorders>
            <w:vAlign w:val="center"/>
            <w:hideMark/>
          </w:tcPr>
          <w:p w14:paraId="60B702BA" w14:textId="77777777" w:rsidR="00896492" w:rsidRDefault="00896492" w:rsidP="00920163">
            <w:pPr>
              <w:rPr>
                <w:rFonts w:ascii="Tahoma" w:hAnsi="Tahoma" w:cs="Tahoma"/>
                <w:color w:val="000000"/>
                <w:sz w:val="18"/>
                <w:szCs w:val="18"/>
              </w:rPr>
            </w:pPr>
          </w:p>
        </w:tc>
        <w:tc>
          <w:tcPr>
            <w:tcW w:w="1843" w:type="dxa"/>
            <w:vMerge/>
            <w:tcBorders>
              <w:top w:val="nil"/>
              <w:left w:val="single" w:sz="4" w:space="0" w:color="auto"/>
              <w:bottom w:val="single" w:sz="4" w:space="0" w:color="auto"/>
              <w:right w:val="single" w:sz="4" w:space="0" w:color="auto"/>
            </w:tcBorders>
            <w:vAlign w:val="center"/>
            <w:hideMark/>
          </w:tcPr>
          <w:p w14:paraId="67F09533" w14:textId="77777777" w:rsidR="00896492" w:rsidRDefault="00896492" w:rsidP="00920163">
            <w:pPr>
              <w:rPr>
                <w:rFonts w:ascii="Tahoma" w:hAnsi="Tahoma" w:cs="Tahoma"/>
                <w:color w:val="000000"/>
                <w:sz w:val="18"/>
                <w:szCs w:val="18"/>
              </w:rPr>
            </w:pPr>
          </w:p>
        </w:tc>
      </w:tr>
      <w:tr w:rsidR="00896492" w14:paraId="5664B056" w14:textId="77777777" w:rsidTr="00920163">
        <w:trPr>
          <w:trHeight w:val="319"/>
        </w:trPr>
        <w:tc>
          <w:tcPr>
            <w:tcW w:w="489" w:type="dxa"/>
            <w:tcBorders>
              <w:top w:val="nil"/>
              <w:left w:val="single" w:sz="4" w:space="0" w:color="auto"/>
              <w:bottom w:val="single" w:sz="4" w:space="0" w:color="auto"/>
              <w:right w:val="single" w:sz="4" w:space="0" w:color="auto"/>
            </w:tcBorders>
            <w:shd w:val="clear" w:color="auto" w:fill="auto"/>
            <w:noWrap/>
            <w:vAlign w:val="center"/>
            <w:hideMark/>
          </w:tcPr>
          <w:p w14:paraId="65373C01"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6</w:t>
            </w:r>
          </w:p>
        </w:tc>
        <w:tc>
          <w:tcPr>
            <w:tcW w:w="1637" w:type="dxa"/>
            <w:tcBorders>
              <w:top w:val="nil"/>
              <w:left w:val="nil"/>
              <w:bottom w:val="single" w:sz="4" w:space="0" w:color="auto"/>
              <w:right w:val="single" w:sz="4" w:space="0" w:color="auto"/>
            </w:tcBorders>
            <w:shd w:val="clear" w:color="auto" w:fill="auto"/>
            <w:noWrap/>
            <w:vAlign w:val="center"/>
            <w:hideMark/>
          </w:tcPr>
          <w:p w14:paraId="1305D01A" w14:textId="77777777" w:rsidR="00896492" w:rsidRDefault="00896492" w:rsidP="00920163">
            <w:pPr>
              <w:rPr>
                <w:rFonts w:ascii="Tahoma" w:hAnsi="Tahoma" w:cs="Tahoma"/>
                <w:color w:val="000000"/>
                <w:sz w:val="18"/>
                <w:szCs w:val="18"/>
              </w:rPr>
            </w:pPr>
            <w:r>
              <w:rPr>
                <w:rFonts w:ascii="Tahoma" w:hAnsi="Tahoma" w:cs="Tahoma"/>
                <w:color w:val="000000"/>
                <w:sz w:val="18"/>
                <w:szCs w:val="18"/>
              </w:rPr>
              <w:t>Пермский</w:t>
            </w:r>
          </w:p>
        </w:tc>
        <w:tc>
          <w:tcPr>
            <w:tcW w:w="3965" w:type="dxa"/>
            <w:tcBorders>
              <w:top w:val="nil"/>
              <w:left w:val="nil"/>
              <w:bottom w:val="single" w:sz="4" w:space="0" w:color="auto"/>
              <w:right w:val="single" w:sz="4" w:space="0" w:color="auto"/>
            </w:tcBorders>
            <w:shd w:val="clear" w:color="auto" w:fill="auto"/>
            <w:vAlign w:val="center"/>
            <w:hideMark/>
          </w:tcPr>
          <w:p w14:paraId="610D31D6"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г.Пермь, ул.Ленина, 77а</w:t>
            </w:r>
          </w:p>
        </w:tc>
        <w:tc>
          <w:tcPr>
            <w:tcW w:w="1984" w:type="dxa"/>
            <w:tcBorders>
              <w:top w:val="nil"/>
              <w:left w:val="nil"/>
              <w:bottom w:val="single" w:sz="4" w:space="0" w:color="auto"/>
              <w:right w:val="single" w:sz="4" w:space="0" w:color="auto"/>
            </w:tcBorders>
            <w:shd w:val="clear" w:color="auto" w:fill="auto"/>
            <w:noWrap/>
            <w:vAlign w:val="center"/>
            <w:hideMark/>
          </w:tcPr>
          <w:p w14:paraId="523DC804"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14</w:t>
            </w:r>
          </w:p>
        </w:tc>
        <w:tc>
          <w:tcPr>
            <w:tcW w:w="1843" w:type="dxa"/>
            <w:tcBorders>
              <w:top w:val="nil"/>
              <w:left w:val="nil"/>
              <w:bottom w:val="single" w:sz="4" w:space="0" w:color="auto"/>
              <w:right w:val="single" w:sz="4" w:space="0" w:color="auto"/>
            </w:tcBorders>
            <w:shd w:val="clear" w:color="auto" w:fill="auto"/>
            <w:noWrap/>
            <w:vAlign w:val="center"/>
            <w:hideMark/>
          </w:tcPr>
          <w:p w14:paraId="272F2329"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280 266</w:t>
            </w:r>
          </w:p>
        </w:tc>
      </w:tr>
      <w:tr w:rsidR="00896492" w14:paraId="0F73CCB1" w14:textId="77777777" w:rsidTr="00920163">
        <w:trPr>
          <w:trHeight w:val="319"/>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FCDC847"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7</w:t>
            </w:r>
          </w:p>
        </w:tc>
        <w:tc>
          <w:tcPr>
            <w:tcW w:w="16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489415B" w14:textId="77777777" w:rsidR="00896492" w:rsidRDefault="00896492" w:rsidP="00920163">
            <w:pPr>
              <w:rPr>
                <w:rFonts w:ascii="Tahoma" w:hAnsi="Tahoma" w:cs="Tahoma"/>
                <w:color w:val="000000"/>
                <w:sz w:val="18"/>
                <w:szCs w:val="18"/>
              </w:rPr>
            </w:pPr>
            <w:r>
              <w:rPr>
                <w:rFonts w:ascii="Tahoma" w:hAnsi="Tahoma" w:cs="Tahoma"/>
                <w:color w:val="000000"/>
                <w:sz w:val="18"/>
                <w:szCs w:val="18"/>
              </w:rPr>
              <w:t>Самарский</w:t>
            </w:r>
          </w:p>
        </w:tc>
        <w:tc>
          <w:tcPr>
            <w:tcW w:w="3965" w:type="dxa"/>
            <w:tcBorders>
              <w:top w:val="nil"/>
              <w:left w:val="nil"/>
              <w:bottom w:val="single" w:sz="4" w:space="0" w:color="auto"/>
              <w:right w:val="single" w:sz="4" w:space="0" w:color="auto"/>
            </w:tcBorders>
            <w:shd w:val="clear" w:color="auto" w:fill="auto"/>
            <w:vAlign w:val="center"/>
            <w:hideMark/>
          </w:tcPr>
          <w:p w14:paraId="609D19BF"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г.Самара, ул. Киевская, 13</w:t>
            </w:r>
          </w:p>
        </w:tc>
        <w:tc>
          <w:tcPr>
            <w:tcW w:w="198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5F19E7D"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36</w:t>
            </w:r>
          </w:p>
        </w:tc>
        <w:tc>
          <w:tcPr>
            <w:tcW w:w="1843" w:type="dxa"/>
            <w:tcBorders>
              <w:top w:val="nil"/>
              <w:left w:val="nil"/>
              <w:bottom w:val="single" w:sz="4" w:space="0" w:color="auto"/>
              <w:right w:val="single" w:sz="4" w:space="0" w:color="auto"/>
            </w:tcBorders>
            <w:shd w:val="clear" w:color="auto" w:fill="auto"/>
            <w:noWrap/>
            <w:vAlign w:val="center"/>
            <w:hideMark/>
          </w:tcPr>
          <w:p w14:paraId="2159DCAE"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7 971 966</w:t>
            </w:r>
          </w:p>
        </w:tc>
      </w:tr>
      <w:tr w:rsidR="00896492" w14:paraId="19DEF11B" w14:textId="77777777" w:rsidTr="00A21B16">
        <w:trPr>
          <w:trHeight w:val="141"/>
        </w:trPr>
        <w:tc>
          <w:tcPr>
            <w:tcW w:w="489" w:type="dxa"/>
            <w:vMerge/>
            <w:tcBorders>
              <w:top w:val="nil"/>
              <w:left w:val="single" w:sz="4" w:space="0" w:color="auto"/>
              <w:bottom w:val="single" w:sz="4" w:space="0" w:color="auto"/>
              <w:right w:val="single" w:sz="4" w:space="0" w:color="auto"/>
            </w:tcBorders>
            <w:vAlign w:val="center"/>
            <w:hideMark/>
          </w:tcPr>
          <w:p w14:paraId="68804EBB"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1D595120"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0689EF67"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г.Тольятти, ул. Льва Яшина, 11, оф. 22</w:t>
            </w:r>
          </w:p>
        </w:tc>
        <w:tc>
          <w:tcPr>
            <w:tcW w:w="1984" w:type="dxa"/>
            <w:vMerge/>
            <w:tcBorders>
              <w:top w:val="nil"/>
              <w:left w:val="single" w:sz="4" w:space="0" w:color="auto"/>
              <w:bottom w:val="single" w:sz="4" w:space="0" w:color="auto"/>
              <w:right w:val="single" w:sz="4" w:space="0" w:color="auto"/>
            </w:tcBorders>
            <w:vAlign w:val="center"/>
            <w:hideMark/>
          </w:tcPr>
          <w:p w14:paraId="74B1ED6D" w14:textId="77777777" w:rsidR="00896492" w:rsidRDefault="00896492" w:rsidP="00920163">
            <w:pPr>
              <w:rPr>
                <w:rFonts w:ascii="Tahoma" w:hAnsi="Tahoma" w:cs="Tahoma"/>
                <w:color w:val="000000"/>
                <w:sz w:val="18"/>
                <w:szCs w:val="18"/>
              </w:rPr>
            </w:pPr>
          </w:p>
        </w:tc>
        <w:tc>
          <w:tcPr>
            <w:tcW w:w="1843" w:type="dxa"/>
            <w:tcBorders>
              <w:top w:val="nil"/>
              <w:left w:val="nil"/>
              <w:bottom w:val="single" w:sz="4" w:space="0" w:color="auto"/>
              <w:right w:val="single" w:sz="4" w:space="0" w:color="auto"/>
            </w:tcBorders>
            <w:shd w:val="clear" w:color="auto" w:fill="auto"/>
            <w:noWrap/>
            <w:vAlign w:val="center"/>
            <w:hideMark/>
          </w:tcPr>
          <w:p w14:paraId="68EE527A"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1 546 500</w:t>
            </w:r>
          </w:p>
        </w:tc>
      </w:tr>
      <w:tr w:rsidR="00896492" w14:paraId="6B22D250" w14:textId="77777777" w:rsidTr="00A21B16">
        <w:trPr>
          <w:trHeight w:val="60"/>
        </w:trPr>
        <w:tc>
          <w:tcPr>
            <w:tcW w:w="489" w:type="dxa"/>
            <w:vMerge/>
            <w:tcBorders>
              <w:top w:val="nil"/>
              <w:left w:val="single" w:sz="4" w:space="0" w:color="auto"/>
              <w:bottom w:val="single" w:sz="4" w:space="0" w:color="auto"/>
              <w:right w:val="single" w:sz="4" w:space="0" w:color="auto"/>
            </w:tcBorders>
            <w:vAlign w:val="center"/>
            <w:hideMark/>
          </w:tcPr>
          <w:p w14:paraId="18D46A09"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27F48ADA"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6B7F8DC8"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г.Сызрань, ул. Карла Маркса, 118</w:t>
            </w:r>
          </w:p>
        </w:tc>
        <w:tc>
          <w:tcPr>
            <w:tcW w:w="1984" w:type="dxa"/>
            <w:vMerge/>
            <w:tcBorders>
              <w:top w:val="nil"/>
              <w:left w:val="single" w:sz="4" w:space="0" w:color="auto"/>
              <w:bottom w:val="single" w:sz="4" w:space="0" w:color="auto"/>
              <w:right w:val="single" w:sz="4" w:space="0" w:color="auto"/>
            </w:tcBorders>
            <w:vAlign w:val="center"/>
            <w:hideMark/>
          </w:tcPr>
          <w:p w14:paraId="176F2187" w14:textId="77777777" w:rsidR="00896492" w:rsidRDefault="00896492" w:rsidP="00920163">
            <w:pPr>
              <w:rPr>
                <w:rFonts w:ascii="Tahoma" w:hAnsi="Tahoma" w:cs="Tahoma"/>
                <w:color w:val="000000"/>
                <w:sz w:val="18"/>
                <w:szCs w:val="18"/>
              </w:rPr>
            </w:pPr>
          </w:p>
        </w:tc>
        <w:tc>
          <w:tcPr>
            <w:tcW w:w="1843" w:type="dxa"/>
            <w:tcBorders>
              <w:top w:val="nil"/>
              <w:left w:val="nil"/>
              <w:bottom w:val="single" w:sz="4" w:space="0" w:color="auto"/>
              <w:right w:val="single" w:sz="4" w:space="0" w:color="auto"/>
            </w:tcBorders>
            <w:shd w:val="clear" w:color="auto" w:fill="auto"/>
            <w:noWrap/>
            <w:vAlign w:val="center"/>
            <w:hideMark/>
          </w:tcPr>
          <w:p w14:paraId="1D65F2DD"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545 824</w:t>
            </w:r>
          </w:p>
        </w:tc>
      </w:tr>
      <w:tr w:rsidR="00896492" w14:paraId="091B9427" w14:textId="77777777" w:rsidTr="00920163">
        <w:trPr>
          <w:trHeight w:val="319"/>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1EB3296"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8</w:t>
            </w:r>
          </w:p>
        </w:tc>
        <w:tc>
          <w:tcPr>
            <w:tcW w:w="16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7007125" w14:textId="77777777" w:rsidR="00896492" w:rsidRDefault="00896492" w:rsidP="00920163">
            <w:pPr>
              <w:rPr>
                <w:rFonts w:ascii="Tahoma" w:hAnsi="Tahoma" w:cs="Tahoma"/>
                <w:color w:val="000000"/>
                <w:sz w:val="18"/>
                <w:szCs w:val="18"/>
              </w:rPr>
            </w:pPr>
            <w:r>
              <w:rPr>
                <w:rFonts w:ascii="Tahoma" w:hAnsi="Tahoma" w:cs="Tahoma"/>
                <w:color w:val="000000"/>
                <w:sz w:val="18"/>
                <w:szCs w:val="18"/>
              </w:rPr>
              <w:t>Саратовский</w:t>
            </w:r>
          </w:p>
        </w:tc>
        <w:tc>
          <w:tcPr>
            <w:tcW w:w="3965" w:type="dxa"/>
            <w:tcBorders>
              <w:top w:val="nil"/>
              <w:left w:val="nil"/>
              <w:bottom w:val="single" w:sz="4" w:space="0" w:color="auto"/>
              <w:right w:val="single" w:sz="4" w:space="0" w:color="auto"/>
            </w:tcBorders>
            <w:shd w:val="clear" w:color="auto" w:fill="auto"/>
            <w:vAlign w:val="center"/>
            <w:hideMark/>
          </w:tcPr>
          <w:p w14:paraId="57016B50"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г.Балаково, ул. 30 лет Победы, д. 5 </w:t>
            </w:r>
          </w:p>
        </w:tc>
        <w:tc>
          <w:tcPr>
            <w:tcW w:w="198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C7EB1DA"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38</w:t>
            </w:r>
          </w:p>
        </w:tc>
        <w:tc>
          <w:tcPr>
            <w:tcW w:w="184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379F793"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1 589 592</w:t>
            </w:r>
          </w:p>
        </w:tc>
      </w:tr>
      <w:tr w:rsidR="00896492" w14:paraId="645D960D" w14:textId="77777777" w:rsidTr="00896492">
        <w:trPr>
          <w:trHeight w:val="110"/>
        </w:trPr>
        <w:tc>
          <w:tcPr>
            <w:tcW w:w="489" w:type="dxa"/>
            <w:vMerge/>
            <w:tcBorders>
              <w:top w:val="nil"/>
              <w:left w:val="single" w:sz="4" w:space="0" w:color="auto"/>
              <w:bottom w:val="single" w:sz="4" w:space="0" w:color="auto"/>
              <w:right w:val="single" w:sz="4" w:space="0" w:color="auto"/>
            </w:tcBorders>
            <w:vAlign w:val="center"/>
            <w:hideMark/>
          </w:tcPr>
          <w:p w14:paraId="020F562B"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2169535D"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60AFE2EA" w14:textId="77777777" w:rsidR="00896492" w:rsidRPr="001C733F" w:rsidRDefault="00896492" w:rsidP="00920163">
            <w:pPr>
              <w:rPr>
                <w:rFonts w:ascii="Tahoma" w:hAnsi="Tahoma" w:cs="Tahoma"/>
                <w:color w:val="000000"/>
                <w:sz w:val="18"/>
                <w:szCs w:val="18"/>
              </w:rPr>
            </w:pPr>
            <w:r>
              <w:rPr>
                <w:rFonts w:ascii="Tahoma" w:hAnsi="Tahoma" w:cs="Tahoma"/>
                <w:color w:val="000000"/>
                <w:sz w:val="18"/>
                <w:szCs w:val="18"/>
              </w:rPr>
              <w:t>г.Балаково, ул. Шевченко, д. 2</w:t>
            </w:r>
          </w:p>
        </w:tc>
        <w:tc>
          <w:tcPr>
            <w:tcW w:w="1984" w:type="dxa"/>
            <w:vMerge/>
            <w:tcBorders>
              <w:top w:val="nil"/>
              <w:left w:val="single" w:sz="4" w:space="0" w:color="auto"/>
              <w:bottom w:val="single" w:sz="4" w:space="0" w:color="auto"/>
              <w:right w:val="single" w:sz="4" w:space="0" w:color="auto"/>
            </w:tcBorders>
            <w:vAlign w:val="center"/>
            <w:hideMark/>
          </w:tcPr>
          <w:p w14:paraId="56A10A77" w14:textId="77777777" w:rsidR="00896492" w:rsidRDefault="00896492" w:rsidP="00920163">
            <w:pPr>
              <w:rPr>
                <w:rFonts w:ascii="Tahoma" w:hAnsi="Tahoma" w:cs="Tahoma"/>
                <w:color w:val="000000"/>
                <w:sz w:val="18"/>
                <w:szCs w:val="18"/>
              </w:rPr>
            </w:pPr>
          </w:p>
        </w:tc>
        <w:tc>
          <w:tcPr>
            <w:tcW w:w="1843" w:type="dxa"/>
            <w:vMerge/>
            <w:tcBorders>
              <w:top w:val="nil"/>
              <w:left w:val="single" w:sz="4" w:space="0" w:color="auto"/>
              <w:bottom w:val="single" w:sz="4" w:space="0" w:color="auto"/>
              <w:right w:val="single" w:sz="4" w:space="0" w:color="auto"/>
            </w:tcBorders>
            <w:vAlign w:val="center"/>
            <w:hideMark/>
          </w:tcPr>
          <w:p w14:paraId="7B1B60CD" w14:textId="77777777" w:rsidR="00896492" w:rsidRDefault="00896492" w:rsidP="00920163">
            <w:pPr>
              <w:rPr>
                <w:rFonts w:ascii="Tahoma" w:hAnsi="Tahoma" w:cs="Tahoma"/>
                <w:color w:val="000000"/>
                <w:sz w:val="18"/>
                <w:szCs w:val="18"/>
              </w:rPr>
            </w:pPr>
          </w:p>
        </w:tc>
      </w:tr>
      <w:tr w:rsidR="00896492" w14:paraId="53ED462E" w14:textId="77777777" w:rsidTr="00896492">
        <w:trPr>
          <w:trHeight w:val="57"/>
        </w:trPr>
        <w:tc>
          <w:tcPr>
            <w:tcW w:w="489" w:type="dxa"/>
            <w:vMerge/>
            <w:tcBorders>
              <w:top w:val="nil"/>
              <w:left w:val="single" w:sz="4" w:space="0" w:color="auto"/>
              <w:bottom w:val="single" w:sz="4" w:space="0" w:color="auto"/>
              <w:right w:val="single" w:sz="4" w:space="0" w:color="auto"/>
            </w:tcBorders>
            <w:vAlign w:val="center"/>
            <w:hideMark/>
          </w:tcPr>
          <w:p w14:paraId="75525B0B"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737BAB88"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6A706808"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г.Саратов, ул.Чапаева, д. 68/70 </w:t>
            </w:r>
          </w:p>
        </w:tc>
        <w:tc>
          <w:tcPr>
            <w:tcW w:w="1984" w:type="dxa"/>
            <w:vMerge/>
            <w:tcBorders>
              <w:top w:val="nil"/>
              <w:left w:val="single" w:sz="4" w:space="0" w:color="auto"/>
              <w:bottom w:val="single" w:sz="4" w:space="0" w:color="auto"/>
              <w:right w:val="single" w:sz="4" w:space="0" w:color="auto"/>
            </w:tcBorders>
            <w:vAlign w:val="center"/>
            <w:hideMark/>
          </w:tcPr>
          <w:p w14:paraId="7553DCD6" w14:textId="77777777" w:rsidR="00896492" w:rsidRDefault="00896492" w:rsidP="00920163">
            <w:pPr>
              <w:rPr>
                <w:rFonts w:ascii="Tahoma" w:hAnsi="Tahoma" w:cs="Tahoma"/>
                <w:color w:val="000000"/>
                <w:sz w:val="18"/>
                <w:szCs w:val="18"/>
              </w:rPr>
            </w:pPr>
          </w:p>
        </w:tc>
        <w:tc>
          <w:tcPr>
            <w:tcW w:w="1843" w:type="dxa"/>
            <w:tcBorders>
              <w:top w:val="nil"/>
              <w:left w:val="nil"/>
              <w:bottom w:val="single" w:sz="4" w:space="0" w:color="auto"/>
              <w:right w:val="single" w:sz="4" w:space="0" w:color="auto"/>
            </w:tcBorders>
            <w:shd w:val="clear" w:color="auto" w:fill="auto"/>
            <w:noWrap/>
            <w:vAlign w:val="center"/>
            <w:hideMark/>
          </w:tcPr>
          <w:p w14:paraId="2D4BE718"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5 033 708</w:t>
            </w:r>
          </w:p>
        </w:tc>
      </w:tr>
      <w:tr w:rsidR="00896492" w14:paraId="48062B2B" w14:textId="77777777" w:rsidTr="00920163">
        <w:trPr>
          <w:trHeight w:val="450"/>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AA30F8"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9</w:t>
            </w:r>
          </w:p>
        </w:tc>
        <w:tc>
          <w:tcPr>
            <w:tcW w:w="16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C258744" w14:textId="77777777" w:rsidR="00896492" w:rsidRDefault="00896492" w:rsidP="00920163">
            <w:pPr>
              <w:rPr>
                <w:rFonts w:ascii="Tahoma" w:hAnsi="Tahoma" w:cs="Tahoma"/>
                <w:color w:val="000000"/>
                <w:sz w:val="18"/>
                <w:szCs w:val="18"/>
              </w:rPr>
            </w:pPr>
            <w:r>
              <w:rPr>
                <w:rFonts w:ascii="Tahoma" w:hAnsi="Tahoma" w:cs="Tahoma"/>
                <w:color w:val="000000"/>
                <w:sz w:val="18"/>
                <w:szCs w:val="18"/>
              </w:rPr>
              <w:t>Свердловский</w:t>
            </w:r>
          </w:p>
        </w:tc>
        <w:tc>
          <w:tcPr>
            <w:tcW w:w="3965" w:type="dxa"/>
            <w:tcBorders>
              <w:top w:val="nil"/>
              <w:left w:val="nil"/>
              <w:bottom w:val="single" w:sz="4" w:space="0" w:color="auto"/>
              <w:right w:val="single" w:sz="4" w:space="0" w:color="auto"/>
            </w:tcBorders>
            <w:shd w:val="clear" w:color="auto" w:fill="auto"/>
            <w:vAlign w:val="center"/>
            <w:hideMark/>
          </w:tcPr>
          <w:p w14:paraId="36C30822" w14:textId="77777777" w:rsidR="00896492" w:rsidRDefault="00896492" w:rsidP="00920163">
            <w:pPr>
              <w:rPr>
                <w:rFonts w:ascii="Tahoma" w:hAnsi="Tahoma" w:cs="Tahoma"/>
                <w:color w:val="000000"/>
                <w:sz w:val="18"/>
                <w:szCs w:val="18"/>
              </w:rPr>
            </w:pPr>
            <w:r>
              <w:rPr>
                <w:rFonts w:ascii="Tahoma" w:hAnsi="Tahoma" w:cs="Tahoma"/>
                <w:color w:val="000000"/>
                <w:sz w:val="18"/>
                <w:szCs w:val="18"/>
              </w:rPr>
              <w:t>Если отгрузка ГП в г.Екатеринбург, то доставка силами Заказчика.</w:t>
            </w:r>
          </w:p>
        </w:tc>
        <w:tc>
          <w:tcPr>
            <w:tcW w:w="1984" w:type="dxa"/>
            <w:tcBorders>
              <w:top w:val="nil"/>
              <w:left w:val="nil"/>
              <w:bottom w:val="single" w:sz="4" w:space="0" w:color="auto"/>
              <w:right w:val="single" w:sz="4" w:space="0" w:color="auto"/>
            </w:tcBorders>
            <w:shd w:val="clear" w:color="auto" w:fill="auto"/>
            <w:noWrap/>
            <w:vAlign w:val="center"/>
            <w:hideMark/>
          </w:tcPr>
          <w:p w14:paraId="731BBE51"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0</w:t>
            </w:r>
          </w:p>
        </w:tc>
        <w:tc>
          <w:tcPr>
            <w:tcW w:w="184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610B96"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19 157 373</w:t>
            </w:r>
          </w:p>
        </w:tc>
      </w:tr>
      <w:tr w:rsidR="00896492" w14:paraId="2E07AFCD" w14:textId="77777777" w:rsidTr="00920163">
        <w:trPr>
          <w:trHeight w:val="491"/>
        </w:trPr>
        <w:tc>
          <w:tcPr>
            <w:tcW w:w="489" w:type="dxa"/>
            <w:vMerge/>
            <w:tcBorders>
              <w:top w:val="nil"/>
              <w:left w:val="single" w:sz="4" w:space="0" w:color="auto"/>
              <w:bottom w:val="single" w:sz="4" w:space="0" w:color="auto"/>
              <w:right w:val="single" w:sz="4" w:space="0" w:color="auto"/>
            </w:tcBorders>
            <w:vAlign w:val="center"/>
            <w:hideMark/>
          </w:tcPr>
          <w:p w14:paraId="2FB2FADF"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004F0639"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vAlign w:val="center"/>
            <w:hideMark/>
          </w:tcPr>
          <w:p w14:paraId="72AE5793" w14:textId="77777777" w:rsidR="00896492" w:rsidRDefault="00896492" w:rsidP="00920163">
            <w:pPr>
              <w:rPr>
                <w:rFonts w:ascii="Tahoma" w:hAnsi="Tahoma" w:cs="Tahoma"/>
                <w:color w:val="000000"/>
                <w:sz w:val="18"/>
                <w:szCs w:val="18"/>
              </w:rPr>
            </w:pPr>
            <w:r>
              <w:rPr>
                <w:rFonts w:ascii="Tahoma" w:hAnsi="Tahoma" w:cs="Tahoma"/>
                <w:color w:val="000000"/>
                <w:sz w:val="18"/>
                <w:szCs w:val="18"/>
              </w:rPr>
              <w:t>Если отгрузка ГП вне г.Екатеринбург, то доставка силами Исполнителя в г.Екатеринбург.</w:t>
            </w:r>
          </w:p>
        </w:tc>
        <w:tc>
          <w:tcPr>
            <w:tcW w:w="1984" w:type="dxa"/>
            <w:tcBorders>
              <w:top w:val="nil"/>
              <w:left w:val="nil"/>
              <w:bottom w:val="single" w:sz="4" w:space="0" w:color="auto"/>
              <w:right w:val="single" w:sz="4" w:space="0" w:color="auto"/>
            </w:tcBorders>
            <w:shd w:val="clear" w:color="auto" w:fill="auto"/>
            <w:noWrap/>
            <w:vAlign w:val="center"/>
            <w:hideMark/>
          </w:tcPr>
          <w:p w14:paraId="25629C50"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35</w:t>
            </w:r>
          </w:p>
        </w:tc>
        <w:tc>
          <w:tcPr>
            <w:tcW w:w="1843" w:type="dxa"/>
            <w:vMerge/>
            <w:tcBorders>
              <w:top w:val="nil"/>
              <w:left w:val="single" w:sz="4" w:space="0" w:color="auto"/>
              <w:bottom w:val="single" w:sz="4" w:space="0" w:color="auto"/>
              <w:right w:val="single" w:sz="4" w:space="0" w:color="auto"/>
            </w:tcBorders>
            <w:vAlign w:val="center"/>
            <w:hideMark/>
          </w:tcPr>
          <w:p w14:paraId="53137F4E" w14:textId="77777777" w:rsidR="00896492" w:rsidRDefault="00896492" w:rsidP="00920163">
            <w:pPr>
              <w:rPr>
                <w:rFonts w:ascii="Tahoma" w:hAnsi="Tahoma" w:cs="Tahoma"/>
                <w:color w:val="000000"/>
                <w:sz w:val="18"/>
                <w:szCs w:val="18"/>
              </w:rPr>
            </w:pPr>
          </w:p>
        </w:tc>
      </w:tr>
      <w:tr w:rsidR="00896492" w14:paraId="0F7EC70D" w14:textId="77777777" w:rsidTr="00920163">
        <w:trPr>
          <w:trHeight w:val="319"/>
        </w:trPr>
        <w:tc>
          <w:tcPr>
            <w:tcW w:w="48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7F0047D" w14:textId="77777777" w:rsidR="00896492" w:rsidRDefault="00896492" w:rsidP="00920163">
            <w:pPr>
              <w:jc w:val="center"/>
              <w:rPr>
                <w:rFonts w:ascii="Tahoma" w:hAnsi="Tahoma" w:cs="Tahoma"/>
                <w:color w:val="000000"/>
                <w:sz w:val="18"/>
                <w:szCs w:val="18"/>
              </w:rPr>
            </w:pPr>
            <w:r>
              <w:rPr>
                <w:rFonts w:ascii="Tahoma" w:hAnsi="Tahoma" w:cs="Tahoma"/>
                <w:color w:val="000000"/>
                <w:sz w:val="18"/>
                <w:szCs w:val="18"/>
              </w:rPr>
              <w:t>10</w:t>
            </w:r>
          </w:p>
        </w:tc>
        <w:tc>
          <w:tcPr>
            <w:tcW w:w="163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DE93861" w14:textId="77777777" w:rsidR="00896492" w:rsidRDefault="00896492" w:rsidP="00920163">
            <w:pPr>
              <w:rPr>
                <w:rFonts w:ascii="Tahoma" w:hAnsi="Tahoma" w:cs="Tahoma"/>
                <w:color w:val="000000"/>
                <w:sz w:val="18"/>
                <w:szCs w:val="18"/>
              </w:rPr>
            </w:pPr>
            <w:r>
              <w:rPr>
                <w:rFonts w:ascii="Tahoma" w:hAnsi="Tahoma" w:cs="Tahoma"/>
                <w:color w:val="000000"/>
                <w:sz w:val="18"/>
                <w:szCs w:val="18"/>
              </w:rPr>
              <w:t>Удмуртский</w:t>
            </w:r>
          </w:p>
        </w:tc>
        <w:tc>
          <w:tcPr>
            <w:tcW w:w="3965" w:type="dxa"/>
            <w:tcBorders>
              <w:top w:val="nil"/>
              <w:left w:val="nil"/>
              <w:bottom w:val="single" w:sz="4" w:space="0" w:color="auto"/>
              <w:right w:val="single" w:sz="4" w:space="0" w:color="auto"/>
            </w:tcBorders>
            <w:shd w:val="clear" w:color="auto" w:fill="auto"/>
            <w:noWrap/>
            <w:vAlign w:val="center"/>
            <w:hideMark/>
          </w:tcPr>
          <w:p w14:paraId="0724BC94" w14:textId="77777777" w:rsidR="00896492" w:rsidRDefault="00896492" w:rsidP="00920163">
            <w:pPr>
              <w:rPr>
                <w:rFonts w:ascii="Tahoma" w:hAnsi="Tahoma" w:cs="Tahoma"/>
                <w:color w:val="000000"/>
                <w:sz w:val="18"/>
                <w:szCs w:val="18"/>
              </w:rPr>
            </w:pPr>
            <w:r>
              <w:rPr>
                <w:rFonts w:ascii="Tahoma" w:hAnsi="Tahoma" w:cs="Tahoma"/>
                <w:color w:val="000000"/>
                <w:sz w:val="18"/>
                <w:szCs w:val="18"/>
              </w:rPr>
              <w:t>г.Ижевск,ул.Орджоникидзе, 52а</w:t>
            </w:r>
          </w:p>
        </w:tc>
        <w:tc>
          <w:tcPr>
            <w:tcW w:w="1984"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7633D5A"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36</w:t>
            </w:r>
          </w:p>
        </w:tc>
        <w:tc>
          <w:tcPr>
            <w:tcW w:w="184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5357964" w14:textId="77777777" w:rsidR="00896492" w:rsidRDefault="00896492" w:rsidP="00920163">
            <w:pPr>
              <w:ind w:firstLineChars="100" w:firstLine="180"/>
              <w:jc w:val="right"/>
              <w:rPr>
                <w:rFonts w:ascii="Tahoma" w:hAnsi="Tahoma" w:cs="Tahoma"/>
                <w:color w:val="000000"/>
                <w:sz w:val="18"/>
                <w:szCs w:val="18"/>
              </w:rPr>
            </w:pPr>
            <w:r>
              <w:rPr>
                <w:rFonts w:ascii="Tahoma" w:hAnsi="Tahoma" w:cs="Tahoma"/>
                <w:color w:val="000000"/>
                <w:sz w:val="18"/>
                <w:szCs w:val="18"/>
              </w:rPr>
              <w:t>10 279 108</w:t>
            </w:r>
          </w:p>
        </w:tc>
      </w:tr>
      <w:tr w:rsidR="00896492" w14:paraId="142986F4" w14:textId="77777777" w:rsidTr="00896492">
        <w:trPr>
          <w:trHeight w:val="48"/>
        </w:trPr>
        <w:tc>
          <w:tcPr>
            <w:tcW w:w="489" w:type="dxa"/>
            <w:vMerge/>
            <w:tcBorders>
              <w:top w:val="nil"/>
              <w:left w:val="single" w:sz="4" w:space="0" w:color="auto"/>
              <w:bottom w:val="single" w:sz="4" w:space="0" w:color="auto"/>
              <w:right w:val="single" w:sz="4" w:space="0" w:color="auto"/>
            </w:tcBorders>
            <w:vAlign w:val="center"/>
            <w:hideMark/>
          </w:tcPr>
          <w:p w14:paraId="0DA6E969" w14:textId="77777777" w:rsidR="00896492" w:rsidRDefault="00896492" w:rsidP="00920163">
            <w:pPr>
              <w:rPr>
                <w:rFonts w:ascii="Tahoma" w:hAnsi="Tahoma" w:cs="Tahoma"/>
                <w:color w:val="000000"/>
                <w:sz w:val="18"/>
                <w:szCs w:val="18"/>
              </w:rPr>
            </w:pPr>
          </w:p>
        </w:tc>
        <w:tc>
          <w:tcPr>
            <w:tcW w:w="1637" w:type="dxa"/>
            <w:vMerge/>
            <w:tcBorders>
              <w:top w:val="nil"/>
              <w:left w:val="single" w:sz="4" w:space="0" w:color="auto"/>
              <w:bottom w:val="single" w:sz="4" w:space="0" w:color="auto"/>
              <w:right w:val="single" w:sz="4" w:space="0" w:color="auto"/>
            </w:tcBorders>
            <w:vAlign w:val="center"/>
            <w:hideMark/>
          </w:tcPr>
          <w:p w14:paraId="575510A6" w14:textId="77777777" w:rsidR="00896492" w:rsidRDefault="00896492" w:rsidP="00920163">
            <w:pPr>
              <w:rPr>
                <w:rFonts w:ascii="Tahoma" w:hAnsi="Tahoma" w:cs="Tahoma"/>
                <w:color w:val="000000"/>
                <w:sz w:val="18"/>
                <w:szCs w:val="18"/>
              </w:rPr>
            </w:pPr>
          </w:p>
        </w:tc>
        <w:tc>
          <w:tcPr>
            <w:tcW w:w="3965" w:type="dxa"/>
            <w:tcBorders>
              <w:top w:val="nil"/>
              <w:left w:val="nil"/>
              <w:bottom w:val="single" w:sz="4" w:space="0" w:color="auto"/>
              <w:right w:val="single" w:sz="4" w:space="0" w:color="auto"/>
            </w:tcBorders>
            <w:shd w:val="clear" w:color="auto" w:fill="auto"/>
            <w:noWrap/>
            <w:vAlign w:val="center"/>
            <w:hideMark/>
          </w:tcPr>
          <w:p w14:paraId="756C9049"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г.Ижевск,ул.Дружбы,18 </w:t>
            </w:r>
          </w:p>
        </w:tc>
        <w:tc>
          <w:tcPr>
            <w:tcW w:w="1984" w:type="dxa"/>
            <w:vMerge/>
            <w:tcBorders>
              <w:top w:val="nil"/>
              <w:left w:val="single" w:sz="4" w:space="0" w:color="auto"/>
              <w:bottom w:val="single" w:sz="4" w:space="0" w:color="auto"/>
              <w:right w:val="single" w:sz="4" w:space="0" w:color="auto"/>
            </w:tcBorders>
            <w:vAlign w:val="center"/>
            <w:hideMark/>
          </w:tcPr>
          <w:p w14:paraId="60E83482" w14:textId="77777777" w:rsidR="00896492" w:rsidRDefault="00896492" w:rsidP="00920163">
            <w:pPr>
              <w:rPr>
                <w:rFonts w:ascii="Tahoma" w:hAnsi="Tahoma" w:cs="Tahoma"/>
                <w:color w:val="000000"/>
                <w:sz w:val="18"/>
                <w:szCs w:val="18"/>
              </w:rPr>
            </w:pPr>
          </w:p>
        </w:tc>
        <w:tc>
          <w:tcPr>
            <w:tcW w:w="1843" w:type="dxa"/>
            <w:vMerge/>
            <w:tcBorders>
              <w:top w:val="nil"/>
              <w:left w:val="single" w:sz="4" w:space="0" w:color="auto"/>
              <w:bottom w:val="single" w:sz="4" w:space="0" w:color="auto"/>
              <w:right w:val="single" w:sz="4" w:space="0" w:color="auto"/>
            </w:tcBorders>
            <w:vAlign w:val="center"/>
            <w:hideMark/>
          </w:tcPr>
          <w:p w14:paraId="47333FF5" w14:textId="77777777" w:rsidR="00896492" w:rsidRDefault="00896492" w:rsidP="00920163">
            <w:pPr>
              <w:rPr>
                <w:rFonts w:ascii="Tahoma" w:hAnsi="Tahoma" w:cs="Tahoma"/>
                <w:color w:val="000000"/>
                <w:sz w:val="18"/>
                <w:szCs w:val="18"/>
              </w:rPr>
            </w:pPr>
          </w:p>
        </w:tc>
      </w:tr>
      <w:tr w:rsidR="00896492" w14:paraId="3AE24B39" w14:textId="77777777" w:rsidTr="00920163">
        <w:trPr>
          <w:trHeight w:val="319"/>
        </w:trPr>
        <w:tc>
          <w:tcPr>
            <w:tcW w:w="4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2AF62A" w14:textId="77777777" w:rsidR="00896492" w:rsidRDefault="00896492" w:rsidP="00920163">
            <w:pPr>
              <w:jc w:val="center"/>
              <w:rPr>
                <w:rFonts w:ascii="Tahoma" w:hAnsi="Tahoma" w:cs="Tahoma"/>
                <w:color w:val="000000"/>
                <w:sz w:val="20"/>
                <w:szCs w:val="20"/>
              </w:rPr>
            </w:pPr>
            <w:r>
              <w:rPr>
                <w:rFonts w:ascii="Tahoma" w:hAnsi="Tahoma" w:cs="Tahoma"/>
                <w:color w:val="000000"/>
                <w:sz w:val="20"/>
                <w:szCs w:val="20"/>
              </w:rPr>
              <w:t>11</w:t>
            </w:r>
          </w:p>
        </w:tc>
        <w:tc>
          <w:tcPr>
            <w:tcW w:w="1637" w:type="dxa"/>
            <w:tcBorders>
              <w:top w:val="single" w:sz="4" w:space="0" w:color="auto"/>
              <w:left w:val="nil"/>
              <w:bottom w:val="single" w:sz="4" w:space="0" w:color="auto"/>
              <w:right w:val="single" w:sz="4" w:space="0" w:color="auto"/>
            </w:tcBorders>
            <w:shd w:val="clear" w:color="auto" w:fill="auto"/>
            <w:noWrap/>
            <w:vAlign w:val="center"/>
            <w:hideMark/>
          </w:tcPr>
          <w:p w14:paraId="43327396" w14:textId="77777777" w:rsidR="00896492" w:rsidRDefault="00896492" w:rsidP="00920163">
            <w:pPr>
              <w:rPr>
                <w:rFonts w:ascii="Tahoma" w:hAnsi="Tahoma" w:cs="Tahoma"/>
                <w:color w:val="000000"/>
                <w:sz w:val="20"/>
                <w:szCs w:val="20"/>
              </w:rPr>
            </w:pPr>
            <w:r>
              <w:rPr>
                <w:rFonts w:ascii="Tahoma" w:hAnsi="Tahoma" w:cs="Tahoma"/>
                <w:color w:val="000000"/>
                <w:sz w:val="20"/>
                <w:szCs w:val="20"/>
              </w:rPr>
              <w:t>Ульяновский</w:t>
            </w:r>
          </w:p>
        </w:tc>
        <w:tc>
          <w:tcPr>
            <w:tcW w:w="3965" w:type="dxa"/>
            <w:tcBorders>
              <w:top w:val="single" w:sz="4" w:space="0" w:color="auto"/>
              <w:left w:val="nil"/>
              <w:bottom w:val="single" w:sz="4" w:space="0" w:color="auto"/>
              <w:right w:val="single" w:sz="4" w:space="0" w:color="auto"/>
            </w:tcBorders>
            <w:shd w:val="clear" w:color="auto" w:fill="auto"/>
            <w:vAlign w:val="center"/>
            <w:hideMark/>
          </w:tcPr>
          <w:p w14:paraId="01892287" w14:textId="77777777" w:rsidR="00896492" w:rsidRDefault="00896492" w:rsidP="00920163">
            <w:pPr>
              <w:rPr>
                <w:rFonts w:ascii="Tahoma" w:hAnsi="Tahoma" w:cs="Tahoma"/>
                <w:color w:val="000000"/>
                <w:sz w:val="18"/>
                <w:szCs w:val="18"/>
              </w:rPr>
            </w:pPr>
            <w:r>
              <w:rPr>
                <w:rFonts w:ascii="Tahoma" w:hAnsi="Tahoma" w:cs="Tahoma"/>
                <w:color w:val="000000"/>
                <w:sz w:val="18"/>
                <w:szCs w:val="18"/>
              </w:rPr>
              <w:t xml:space="preserve">г.Ульяновск, ул.Промышленная, 5 </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14:paraId="04FE5124" w14:textId="77777777" w:rsidR="00896492" w:rsidRDefault="00896492" w:rsidP="00920163">
            <w:pPr>
              <w:ind w:firstLineChars="100" w:firstLine="200"/>
              <w:jc w:val="right"/>
              <w:rPr>
                <w:rFonts w:ascii="Tahoma" w:hAnsi="Tahoma" w:cs="Tahoma"/>
                <w:color w:val="000000"/>
                <w:sz w:val="20"/>
                <w:szCs w:val="20"/>
              </w:rPr>
            </w:pPr>
            <w:r>
              <w:rPr>
                <w:rFonts w:ascii="Tahoma" w:hAnsi="Tahoma" w:cs="Tahoma"/>
                <w:color w:val="000000"/>
                <w:sz w:val="20"/>
                <w:szCs w:val="20"/>
              </w:rPr>
              <w:t>18</w:t>
            </w:r>
          </w:p>
        </w:tc>
        <w:tc>
          <w:tcPr>
            <w:tcW w:w="1843" w:type="dxa"/>
            <w:tcBorders>
              <w:top w:val="single" w:sz="4" w:space="0" w:color="auto"/>
              <w:left w:val="nil"/>
              <w:bottom w:val="single" w:sz="4" w:space="0" w:color="auto"/>
              <w:right w:val="single" w:sz="4" w:space="0" w:color="auto"/>
            </w:tcBorders>
            <w:shd w:val="clear" w:color="auto" w:fill="auto"/>
            <w:noWrap/>
            <w:vAlign w:val="center"/>
            <w:hideMark/>
          </w:tcPr>
          <w:p w14:paraId="2B7B791E" w14:textId="77777777" w:rsidR="00896492" w:rsidRDefault="00896492" w:rsidP="00920163">
            <w:pPr>
              <w:ind w:firstLineChars="100" w:firstLine="200"/>
              <w:jc w:val="right"/>
              <w:rPr>
                <w:rFonts w:ascii="Tahoma" w:hAnsi="Tahoma" w:cs="Tahoma"/>
                <w:color w:val="000000"/>
                <w:sz w:val="20"/>
                <w:szCs w:val="20"/>
              </w:rPr>
            </w:pPr>
            <w:r>
              <w:rPr>
                <w:rFonts w:ascii="Tahoma" w:hAnsi="Tahoma" w:cs="Tahoma"/>
                <w:color w:val="000000"/>
                <w:sz w:val="20"/>
                <w:szCs w:val="20"/>
              </w:rPr>
              <w:t>226 533</w:t>
            </w:r>
          </w:p>
        </w:tc>
      </w:tr>
      <w:tr w:rsidR="00896492" w14:paraId="05E1E27A" w14:textId="77777777" w:rsidTr="00920163">
        <w:trPr>
          <w:trHeight w:val="319"/>
        </w:trPr>
        <w:tc>
          <w:tcPr>
            <w:tcW w:w="48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6CA3A9" w14:textId="77777777" w:rsidR="00896492" w:rsidRDefault="00896492" w:rsidP="00920163">
            <w:pPr>
              <w:jc w:val="center"/>
              <w:rPr>
                <w:rFonts w:ascii="Tahoma" w:hAnsi="Tahoma" w:cs="Tahoma"/>
                <w:color w:val="000000"/>
                <w:sz w:val="20"/>
                <w:szCs w:val="20"/>
              </w:rPr>
            </w:pPr>
            <w:r>
              <w:rPr>
                <w:rFonts w:ascii="Tahoma" w:hAnsi="Tahoma" w:cs="Tahoma"/>
                <w:color w:val="000000"/>
                <w:sz w:val="20"/>
                <w:szCs w:val="20"/>
              </w:rPr>
              <w:t>12</w:t>
            </w:r>
          </w:p>
        </w:tc>
        <w:tc>
          <w:tcPr>
            <w:tcW w:w="1637" w:type="dxa"/>
            <w:tcBorders>
              <w:top w:val="single" w:sz="4" w:space="0" w:color="auto"/>
              <w:left w:val="nil"/>
              <w:bottom w:val="single" w:sz="4" w:space="0" w:color="auto"/>
              <w:right w:val="single" w:sz="4" w:space="0" w:color="auto"/>
            </w:tcBorders>
            <w:shd w:val="clear" w:color="auto" w:fill="auto"/>
            <w:noWrap/>
            <w:vAlign w:val="center"/>
          </w:tcPr>
          <w:p w14:paraId="60CF535F" w14:textId="77777777" w:rsidR="00896492" w:rsidRPr="00266BAB" w:rsidRDefault="00896492" w:rsidP="00920163">
            <w:pPr>
              <w:rPr>
                <w:rFonts w:ascii="Tahoma" w:hAnsi="Tahoma" w:cs="Tahoma"/>
                <w:sz w:val="20"/>
                <w:szCs w:val="20"/>
              </w:rPr>
            </w:pPr>
            <w:r w:rsidRPr="00266BAB">
              <w:rPr>
                <w:rFonts w:ascii="Tahoma" w:hAnsi="Tahoma" w:cs="Tahoma"/>
                <w:sz w:val="20"/>
                <w:szCs w:val="20"/>
              </w:rPr>
              <w:t>Владимирский</w:t>
            </w:r>
          </w:p>
        </w:tc>
        <w:tc>
          <w:tcPr>
            <w:tcW w:w="3965" w:type="dxa"/>
            <w:tcBorders>
              <w:top w:val="single" w:sz="4" w:space="0" w:color="auto"/>
              <w:left w:val="nil"/>
              <w:bottom w:val="single" w:sz="4" w:space="0" w:color="auto"/>
              <w:right w:val="single" w:sz="4" w:space="0" w:color="auto"/>
            </w:tcBorders>
            <w:shd w:val="clear" w:color="auto" w:fill="auto"/>
            <w:vAlign w:val="center"/>
          </w:tcPr>
          <w:p w14:paraId="0CBE6092" w14:textId="77777777" w:rsidR="00896492" w:rsidRPr="00266BAB" w:rsidRDefault="00896492" w:rsidP="00920163">
            <w:pPr>
              <w:rPr>
                <w:rFonts w:ascii="Tahoma" w:hAnsi="Tahoma" w:cs="Tahoma"/>
                <w:sz w:val="18"/>
                <w:szCs w:val="18"/>
              </w:rPr>
            </w:pPr>
            <w:r w:rsidRPr="00266BAB">
              <w:rPr>
                <w:rFonts w:ascii="Tahoma" w:hAnsi="Tahoma" w:cs="Tahoma"/>
                <w:sz w:val="18"/>
                <w:szCs w:val="18"/>
              </w:rPr>
              <w:t>г. Владимир, ул.Мира, 61а</w:t>
            </w:r>
          </w:p>
        </w:tc>
        <w:tc>
          <w:tcPr>
            <w:tcW w:w="1984" w:type="dxa"/>
            <w:tcBorders>
              <w:top w:val="single" w:sz="4" w:space="0" w:color="auto"/>
              <w:left w:val="nil"/>
              <w:bottom w:val="single" w:sz="4" w:space="0" w:color="auto"/>
              <w:right w:val="single" w:sz="4" w:space="0" w:color="auto"/>
            </w:tcBorders>
            <w:shd w:val="clear" w:color="auto" w:fill="auto"/>
            <w:noWrap/>
            <w:vAlign w:val="center"/>
          </w:tcPr>
          <w:p w14:paraId="7E8B7A95" w14:textId="77777777" w:rsidR="00896492" w:rsidRDefault="00896492" w:rsidP="00920163">
            <w:pPr>
              <w:ind w:firstLineChars="100" w:firstLine="200"/>
              <w:jc w:val="right"/>
              <w:rPr>
                <w:rFonts w:ascii="Tahoma" w:hAnsi="Tahoma" w:cs="Tahoma"/>
                <w:color w:val="000000"/>
                <w:sz w:val="20"/>
                <w:szCs w:val="20"/>
              </w:rPr>
            </w:pPr>
            <w:r>
              <w:rPr>
                <w:rFonts w:ascii="Tahoma" w:hAnsi="Tahoma" w:cs="Tahoma"/>
                <w:color w:val="000000"/>
                <w:sz w:val="20"/>
                <w:szCs w:val="20"/>
              </w:rPr>
              <w:t>24</w:t>
            </w:r>
          </w:p>
        </w:tc>
        <w:tc>
          <w:tcPr>
            <w:tcW w:w="1843" w:type="dxa"/>
            <w:tcBorders>
              <w:top w:val="single" w:sz="4" w:space="0" w:color="auto"/>
              <w:left w:val="nil"/>
              <w:bottom w:val="single" w:sz="4" w:space="0" w:color="auto"/>
              <w:right w:val="single" w:sz="4" w:space="0" w:color="auto"/>
            </w:tcBorders>
            <w:shd w:val="clear" w:color="auto" w:fill="auto"/>
            <w:noWrap/>
            <w:vAlign w:val="center"/>
          </w:tcPr>
          <w:p w14:paraId="47EA9326" w14:textId="77777777" w:rsidR="00896492" w:rsidRPr="00266BAB" w:rsidRDefault="00896492" w:rsidP="00920163">
            <w:pPr>
              <w:ind w:firstLineChars="100" w:firstLine="200"/>
              <w:jc w:val="right"/>
              <w:rPr>
                <w:rFonts w:ascii="Tahoma" w:hAnsi="Tahoma" w:cs="Tahoma"/>
                <w:color w:val="000000"/>
                <w:sz w:val="20"/>
                <w:szCs w:val="20"/>
              </w:rPr>
            </w:pPr>
            <w:r w:rsidRPr="00266BAB">
              <w:rPr>
                <w:rFonts w:ascii="Tahoma" w:hAnsi="Tahoma" w:cs="Tahoma"/>
                <w:color w:val="000000"/>
                <w:sz w:val="20"/>
                <w:szCs w:val="20"/>
              </w:rPr>
              <w:t>3 845 100</w:t>
            </w:r>
          </w:p>
          <w:p w14:paraId="0D1BFDBD" w14:textId="77777777" w:rsidR="00896492" w:rsidRDefault="00896492" w:rsidP="00920163">
            <w:pPr>
              <w:ind w:firstLineChars="100" w:firstLine="200"/>
              <w:jc w:val="right"/>
              <w:rPr>
                <w:rFonts w:ascii="Tahoma" w:hAnsi="Tahoma" w:cs="Tahoma"/>
                <w:color w:val="000000"/>
                <w:sz w:val="20"/>
                <w:szCs w:val="20"/>
              </w:rPr>
            </w:pPr>
          </w:p>
        </w:tc>
      </w:tr>
    </w:tbl>
    <w:p w14:paraId="38E4A4F6" w14:textId="77777777" w:rsidR="00B96726" w:rsidRDefault="00B96726" w:rsidP="008275BC">
      <w:pPr>
        <w:ind w:right="-285"/>
        <w:jc w:val="both"/>
        <w:rPr>
          <w:rFonts w:ascii="Tahoma" w:eastAsia="Calibri" w:hAnsi="Tahoma" w:cs="Tahoma"/>
          <w:b/>
          <w:sz w:val="20"/>
          <w:lang w:eastAsia="en-US"/>
        </w:rPr>
      </w:pPr>
    </w:p>
    <w:p w14:paraId="52D5ABE8" w14:textId="756EDB6C" w:rsidR="004305D4" w:rsidRPr="008275BC" w:rsidRDefault="008275BC" w:rsidP="008275BC">
      <w:pPr>
        <w:ind w:right="-285"/>
        <w:jc w:val="both"/>
        <w:rPr>
          <w:rFonts w:ascii="Tahoma" w:eastAsia="Calibri" w:hAnsi="Tahoma" w:cs="Tahoma"/>
          <w:b/>
          <w:sz w:val="20"/>
          <w:lang w:eastAsia="en-US"/>
        </w:rPr>
      </w:pPr>
      <w:r>
        <w:rPr>
          <w:rFonts w:ascii="Tahoma" w:eastAsia="Calibri" w:hAnsi="Tahoma" w:cs="Tahoma"/>
          <w:b/>
          <w:sz w:val="20"/>
          <w:lang w:eastAsia="en-US"/>
        </w:rPr>
        <w:t xml:space="preserve">5.    </w:t>
      </w:r>
      <w:r w:rsidR="000F4095" w:rsidRPr="008275BC">
        <w:rPr>
          <w:rFonts w:ascii="Tahoma" w:eastAsia="Calibri" w:hAnsi="Tahoma" w:cs="Tahoma"/>
          <w:b/>
          <w:sz w:val="20"/>
          <w:lang w:eastAsia="en-US"/>
        </w:rPr>
        <w:t>Общие требования</w:t>
      </w:r>
    </w:p>
    <w:p w14:paraId="6B249C4F" w14:textId="77777777" w:rsidR="00CE5520" w:rsidRDefault="005F49EB" w:rsidP="00CE5520">
      <w:pPr>
        <w:ind w:right="-2"/>
        <w:jc w:val="both"/>
        <w:rPr>
          <w:rFonts w:ascii="Tahoma" w:eastAsia="Calibri" w:hAnsi="Tahoma" w:cs="Tahoma"/>
          <w:b/>
          <w:sz w:val="20"/>
          <w:szCs w:val="20"/>
          <w:lang w:eastAsia="en-US"/>
        </w:rPr>
      </w:pPr>
      <w:r>
        <w:rPr>
          <w:rFonts w:ascii="Tahoma" w:eastAsia="Calibri" w:hAnsi="Tahoma" w:cs="Tahoma"/>
          <w:b/>
          <w:sz w:val="20"/>
          <w:szCs w:val="20"/>
          <w:lang w:eastAsia="en-US"/>
        </w:rPr>
        <w:t xml:space="preserve">5.1. </w:t>
      </w:r>
      <w:r w:rsidR="00CE5520" w:rsidRPr="00AB2FEB">
        <w:rPr>
          <w:rFonts w:ascii="Tahoma" w:eastAsia="Calibri" w:hAnsi="Tahoma" w:cs="Tahoma"/>
          <w:b/>
          <w:sz w:val="20"/>
          <w:szCs w:val="20"/>
          <w:lang w:eastAsia="en-US"/>
        </w:rPr>
        <w:t>Определения</w:t>
      </w:r>
    </w:p>
    <w:p w14:paraId="768D8226" w14:textId="77777777" w:rsidR="00970881" w:rsidRDefault="00970881" w:rsidP="00CE5520">
      <w:pPr>
        <w:ind w:right="-2"/>
        <w:jc w:val="both"/>
        <w:rPr>
          <w:rFonts w:ascii="Tahoma" w:eastAsia="Calibri" w:hAnsi="Tahoma" w:cs="Tahoma"/>
          <w:b/>
          <w:sz w:val="20"/>
          <w:szCs w:val="20"/>
          <w:lang w:eastAsia="en-US"/>
        </w:rPr>
      </w:pPr>
    </w:p>
    <w:p w14:paraId="2DC6EAF6" w14:textId="77777777" w:rsidR="00970881" w:rsidRPr="00970881" w:rsidRDefault="00970881" w:rsidP="00CE5520">
      <w:pPr>
        <w:ind w:right="-2"/>
        <w:jc w:val="both"/>
        <w:rPr>
          <w:rFonts w:ascii="Tahoma" w:eastAsia="Calibri" w:hAnsi="Tahoma" w:cs="Tahoma"/>
          <w:sz w:val="20"/>
          <w:szCs w:val="20"/>
          <w:lang w:eastAsia="en-US"/>
        </w:rPr>
      </w:pPr>
      <w:r w:rsidRPr="00970881">
        <w:rPr>
          <w:rFonts w:ascii="Tahoma" w:eastAsia="Calibri" w:hAnsi="Tahoma" w:cs="Tahoma"/>
          <w:sz w:val="20"/>
          <w:szCs w:val="20"/>
          <w:lang w:eastAsia="en-US"/>
        </w:rPr>
        <w:t xml:space="preserve">В </w:t>
      </w:r>
      <w:r>
        <w:rPr>
          <w:rFonts w:ascii="Tahoma" w:eastAsia="Calibri" w:hAnsi="Tahoma" w:cs="Tahoma"/>
          <w:sz w:val="20"/>
          <w:szCs w:val="20"/>
          <w:lang w:eastAsia="en-US"/>
        </w:rPr>
        <w:t>настоящем Техническом задании далее</w:t>
      </w:r>
      <w:r w:rsidRPr="00970881">
        <w:rPr>
          <w:rFonts w:ascii="Tahoma" w:eastAsia="Calibri" w:hAnsi="Tahoma" w:cs="Tahoma"/>
          <w:sz w:val="20"/>
          <w:szCs w:val="20"/>
          <w:lang w:eastAsia="en-US"/>
        </w:rPr>
        <w:t xml:space="preserve"> используются следующие определения:</w:t>
      </w:r>
    </w:p>
    <w:p w14:paraId="43309C49" w14:textId="0C344CDD"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а)</w:t>
      </w:r>
      <w:r w:rsidRPr="00AB2FEB">
        <w:rPr>
          <w:rFonts w:ascii="Tahoma" w:eastAsia="Calibri" w:hAnsi="Tahoma" w:cs="Tahoma"/>
          <w:sz w:val="20"/>
          <w:szCs w:val="20"/>
          <w:lang w:eastAsia="en-US"/>
        </w:rPr>
        <w:t xml:space="preserve"> Информационная система клиентского сервиса Заказчика </w:t>
      </w:r>
      <w:r w:rsidR="003270D5">
        <w:rPr>
          <w:rFonts w:ascii="Tahoma" w:eastAsia="Calibri" w:hAnsi="Tahoma" w:cs="Tahoma"/>
          <w:sz w:val="20"/>
          <w:szCs w:val="20"/>
          <w:lang w:eastAsia="en-US"/>
        </w:rPr>
        <w:t xml:space="preserve">(далее - </w:t>
      </w:r>
      <w:r w:rsidR="003270D5" w:rsidRPr="00D32005">
        <w:rPr>
          <w:rFonts w:ascii="Tahoma" w:hAnsi="Tahoma" w:cs="Tahoma"/>
          <w:sz w:val="20"/>
        </w:rPr>
        <w:t>ИС Заказчика</w:t>
      </w:r>
      <w:r w:rsidR="003270D5">
        <w:rPr>
          <w:rFonts w:ascii="Tahoma" w:hAnsi="Tahoma" w:cs="Tahoma"/>
          <w:sz w:val="20"/>
        </w:rPr>
        <w:t xml:space="preserve">) </w:t>
      </w:r>
      <w:r w:rsidRPr="00AB2FEB">
        <w:rPr>
          <w:rFonts w:ascii="Tahoma" w:eastAsia="Calibri" w:hAnsi="Tahoma" w:cs="Tahoma"/>
          <w:sz w:val="20"/>
          <w:szCs w:val="20"/>
          <w:lang w:eastAsia="en-US"/>
        </w:rPr>
        <w:t>– программно-аппаратный комплекс, с помощью которого осуществляется получение, хранение и передача потребителям услуг Заказчика (физическим лицам) электронных образов платежных документов за оказываемые Заказчиком услуги посредством «Личного кабинета абонента» на web-ресурсе Заказчика.</w:t>
      </w:r>
    </w:p>
    <w:p w14:paraId="3AE869D9" w14:textId="1B09EF32" w:rsidR="00CE5520" w:rsidRDefault="00CE5520" w:rsidP="00CE5520">
      <w:pPr>
        <w:ind w:right="-2"/>
        <w:jc w:val="both"/>
        <w:rPr>
          <w:rFonts w:ascii="Tahoma" w:eastAsia="Calibri" w:hAnsi="Tahoma" w:cs="Tahoma"/>
          <w:sz w:val="20"/>
          <w:szCs w:val="20"/>
          <w:lang w:eastAsia="en-US"/>
        </w:rPr>
      </w:pPr>
      <w:r w:rsidRPr="00C85CFE">
        <w:rPr>
          <w:rFonts w:ascii="Tahoma" w:eastAsia="Calibri" w:hAnsi="Tahoma" w:cs="Tahoma"/>
          <w:b/>
          <w:sz w:val="20"/>
          <w:szCs w:val="20"/>
          <w:lang w:eastAsia="en-US"/>
        </w:rPr>
        <w:t>б)</w:t>
      </w:r>
      <w:r w:rsidRPr="00AB2FEB">
        <w:rPr>
          <w:rFonts w:ascii="Tahoma" w:eastAsia="Calibri" w:hAnsi="Tahoma" w:cs="Tahoma"/>
          <w:sz w:val="20"/>
          <w:szCs w:val="20"/>
          <w:lang w:eastAsia="en-US"/>
        </w:rPr>
        <w:t xml:space="preserve"> </w:t>
      </w:r>
      <w:r w:rsidR="00B55136">
        <w:rPr>
          <w:rFonts w:ascii="Tahoma" w:eastAsia="Calibri" w:hAnsi="Tahoma" w:cs="Tahoma"/>
          <w:sz w:val="20"/>
          <w:szCs w:val="20"/>
          <w:lang w:eastAsia="en-US"/>
        </w:rPr>
        <w:t>С</w:t>
      </w:r>
      <w:r w:rsidRPr="00AB2FEB">
        <w:rPr>
          <w:rFonts w:ascii="Tahoma" w:eastAsia="Calibri" w:hAnsi="Tahoma" w:cs="Tahoma"/>
          <w:sz w:val="20"/>
          <w:szCs w:val="20"/>
          <w:lang w:eastAsia="en-US"/>
        </w:rPr>
        <w:t xml:space="preserve">ервис «Личный кабинет»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 интерактивный программно-аппаратный комплекс (далее </w:t>
      </w:r>
      <w:r w:rsidR="003270D5">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который осуществляет безопасный обмен информации в глобальной сети Интернет между сотрудниками Заказчика и сервером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 защищенному проток</w:t>
      </w:r>
      <w:r w:rsidR="001F78C7">
        <w:rPr>
          <w:rFonts w:ascii="Tahoma" w:eastAsia="Calibri" w:hAnsi="Tahoma" w:cs="Tahoma"/>
          <w:sz w:val="20"/>
          <w:szCs w:val="20"/>
          <w:lang w:eastAsia="en-US"/>
        </w:rPr>
        <w:t>олу</w:t>
      </w:r>
      <w:r w:rsidRPr="00AB2FEB">
        <w:rPr>
          <w:rFonts w:ascii="Tahoma" w:eastAsia="Calibri" w:hAnsi="Tahoma" w:cs="Tahoma"/>
          <w:sz w:val="20"/>
          <w:szCs w:val="20"/>
          <w:lang w:eastAsia="en-US"/>
        </w:rPr>
        <w:t xml:space="preserve"> с обязательной защитой данных и аутентификации сотрудников Заказчика.</w:t>
      </w:r>
      <w:r w:rsidR="0023414F" w:rsidRPr="0023414F">
        <w:rPr>
          <w:rFonts w:ascii="Tahoma" w:eastAsia="Calibri" w:hAnsi="Tahoma" w:cs="Tahoma"/>
          <w:sz w:val="20"/>
          <w:szCs w:val="20"/>
          <w:lang w:eastAsia="en-US"/>
        </w:rPr>
        <w:t xml:space="preserve"> </w:t>
      </w:r>
      <w:r w:rsidRPr="00AB2FEB">
        <w:rPr>
          <w:rFonts w:ascii="Tahoma" w:eastAsia="Calibri" w:hAnsi="Tahoma" w:cs="Tahoma"/>
          <w:sz w:val="20"/>
          <w:szCs w:val="20"/>
          <w:lang w:eastAsia="en-US"/>
        </w:rPr>
        <w:t xml:space="preserve">ПО </w:t>
      </w:r>
      <w:r>
        <w:rPr>
          <w:rFonts w:ascii="Tahoma" w:eastAsia="Calibri" w:hAnsi="Tahoma" w:cs="Tahoma"/>
          <w:sz w:val="20"/>
          <w:szCs w:val="20"/>
          <w:lang w:eastAsia="en-US"/>
        </w:rPr>
        <w:t>Исполнителя</w:t>
      </w:r>
      <w:r w:rsidRPr="00AB2FEB">
        <w:rPr>
          <w:rFonts w:ascii="Tahoma" w:eastAsia="Calibri" w:hAnsi="Tahoma" w:cs="Tahoma"/>
          <w:sz w:val="20"/>
          <w:szCs w:val="20"/>
          <w:lang w:eastAsia="en-US"/>
        </w:rPr>
        <w:t xml:space="preserve"> позволяет в режиме онлайн круглосуточно пользоваться сотрудникам компании Заказчика следующими возможностями: планирование логистики; формирование и выгрузка электронных образов ПД; мониторинг производства; выгрузка статистической отчетной информации.</w:t>
      </w:r>
    </w:p>
    <w:p w14:paraId="01316EB2"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При этом функционал ПО </w:t>
      </w:r>
      <w:r>
        <w:rPr>
          <w:rFonts w:ascii="Tahoma" w:eastAsia="Calibri" w:hAnsi="Tahoma" w:cs="Tahoma"/>
          <w:sz w:val="20"/>
          <w:szCs w:val="20"/>
          <w:lang w:eastAsia="en-US"/>
        </w:rPr>
        <w:t>Исполнителя</w:t>
      </w:r>
      <w:r w:rsidRPr="003A166A">
        <w:rPr>
          <w:rFonts w:ascii="Tahoma" w:eastAsia="Calibri" w:hAnsi="Tahoma" w:cs="Tahoma"/>
          <w:sz w:val="20"/>
          <w:szCs w:val="20"/>
          <w:lang w:eastAsia="en-US"/>
        </w:rPr>
        <w:t xml:space="preserve"> позволяет:</w:t>
      </w:r>
    </w:p>
    <w:p w14:paraId="6070535E"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отслеживать статус и этапность оказания услуг или изготовления продукции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по каждому производственному заданию либо по каждому филиалу Заказчика, либо в целом по тиражу: от формирования электронных документов до момента транспортной доставки и/или отгрузки Заказчику;</w:t>
      </w:r>
    </w:p>
    <w:p w14:paraId="503B1989"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задавать критерии для группировки заданий и массива готовой продукции по маршрутам или конечным точкам доставки;</w:t>
      </w:r>
    </w:p>
    <w:p w14:paraId="064F80A7"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xml:space="preserve">- производить количественный учет, при приемке Заказчиком, передаваемого </w:t>
      </w:r>
      <w:r>
        <w:rPr>
          <w:rFonts w:ascii="Tahoma" w:eastAsia="Calibri" w:hAnsi="Tahoma" w:cs="Tahoma"/>
          <w:sz w:val="20"/>
          <w:szCs w:val="20"/>
          <w:lang w:eastAsia="en-US"/>
        </w:rPr>
        <w:t>Исполнителем</w:t>
      </w:r>
      <w:r w:rsidRPr="003A166A">
        <w:rPr>
          <w:rFonts w:ascii="Tahoma" w:eastAsia="Calibri" w:hAnsi="Tahoma" w:cs="Tahoma"/>
          <w:sz w:val="20"/>
          <w:szCs w:val="20"/>
          <w:lang w:eastAsia="en-US"/>
        </w:rPr>
        <w:t xml:space="preserve"> объема готовой продукции и проверку на соответствие требуемому полному объему ПД, по массиву транспортных коробов;</w:t>
      </w:r>
    </w:p>
    <w:p w14:paraId="33073F04"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формировать отчеты: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отделениям почтового оператора;</w:t>
      </w:r>
    </w:p>
    <w:p w14:paraId="380946B5" w14:textId="77777777" w:rsidR="00CE5520" w:rsidRPr="003A166A"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осуществлять отправку образов электронных платежных документов по электронной почте представителям Заказчика или в ИС Заказчика в соответствии с заданием и условиями;</w:t>
      </w:r>
    </w:p>
    <w:p w14:paraId="56EA67D1" w14:textId="2D229F7E" w:rsidR="00CE5520" w:rsidRDefault="00CE5520" w:rsidP="00CE5520">
      <w:pPr>
        <w:ind w:right="-2"/>
        <w:jc w:val="both"/>
        <w:rPr>
          <w:rFonts w:ascii="Tahoma" w:eastAsia="Calibri" w:hAnsi="Tahoma" w:cs="Tahoma"/>
          <w:sz w:val="20"/>
          <w:szCs w:val="20"/>
          <w:lang w:eastAsia="en-US"/>
        </w:rPr>
      </w:pPr>
      <w:r w:rsidRPr="003A166A">
        <w:rPr>
          <w:rFonts w:ascii="Tahoma" w:eastAsia="Calibri" w:hAnsi="Tahoma" w:cs="Tahoma"/>
          <w:sz w:val="20"/>
          <w:szCs w:val="20"/>
          <w:lang w:eastAsia="en-US"/>
        </w:rPr>
        <w:t>- другие функции, предусмотренные условиями настоящего Технического Задания.</w:t>
      </w:r>
    </w:p>
    <w:p w14:paraId="244D7A58" w14:textId="7B5E4507" w:rsidR="00381BC3" w:rsidRPr="00304BFD" w:rsidRDefault="00381BC3" w:rsidP="0051015F">
      <w:pPr>
        <w:ind w:right="-2"/>
        <w:jc w:val="both"/>
        <w:rPr>
          <w:rFonts w:ascii="Tahoma" w:eastAsia="Calibri" w:hAnsi="Tahoma" w:cs="Tahoma"/>
          <w:sz w:val="20"/>
          <w:szCs w:val="20"/>
          <w:lang w:eastAsia="en-US"/>
        </w:rPr>
      </w:pPr>
      <w:r w:rsidRPr="00304BFD">
        <w:rPr>
          <w:rFonts w:ascii="Tahoma" w:eastAsia="Calibri" w:hAnsi="Tahoma" w:cs="Tahoma"/>
          <w:b/>
          <w:sz w:val="20"/>
          <w:szCs w:val="20"/>
          <w:lang w:eastAsia="en-US"/>
        </w:rPr>
        <w:t>в)</w:t>
      </w:r>
      <w:r w:rsidRPr="00304BFD">
        <w:rPr>
          <w:rFonts w:ascii="Tahoma" w:eastAsia="Calibri" w:hAnsi="Tahoma" w:cs="Tahoma"/>
          <w:sz w:val="20"/>
          <w:szCs w:val="20"/>
          <w:lang w:eastAsia="en-US"/>
        </w:rPr>
        <w:t xml:space="preserve"> Промежуточные сроки оказания Услуг</w:t>
      </w:r>
      <w:r w:rsidR="0051015F" w:rsidRPr="00304BFD">
        <w:rPr>
          <w:rFonts w:ascii="Tahoma" w:eastAsia="Calibri" w:hAnsi="Tahoma" w:cs="Tahoma"/>
          <w:sz w:val="20"/>
          <w:szCs w:val="20"/>
          <w:lang w:eastAsia="en-US"/>
        </w:rPr>
        <w:t xml:space="preserve"> – сроки оказания услуг по каждо</w:t>
      </w:r>
      <w:r w:rsidR="003E5542" w:rsidRPr="00304BFD">
        <w:rPr>
          <w:rFonts w:ascii="Tahoma" w:eastAsia="Calibri" w:hAnsi="Tahoma" w:cs="Tahoma"/>
          <w:sz w:val="20"/>
          <w:szCs w:val="20"/>
          <w:lang w:eastAsia="en-US"/>
        </w:rPr>
        <w:t>му</w:t>
      </w:r>
      <w:r w:rsidR="0051015F" w:rsidRPr="00304BFD">
        <w:rPr>
          <w:rFonts w:ascii="Tahoma" w:eastAsia="Calibri" w:hAnsi="Tahoma" w:cs="Tahoma"/>
          <w:sz w:val="20"/>
          <w:szCs w:val="20"/>
          <w:lang w:eastAsia="en-US"/>
        </w:rPr>
        <w:t xml:space="preserve"> </w:t>
      </w:r>
      <w:r w:rsidR="003E5542" w:rsidRPr="00304BFD">
        <w:rPr>
          <w:rFonts w:ascii="Tahoma" w:eastAsia="Calibri" w:hAnsi="Tahoma" w:cs="Tahoma"/>
          <w:sz w:val="20"/>
          <w:szCs w:val="20"/>
          <w:lang w:eastAsia="en-US"/>
        </w:rPr>
        <w:t>Заказу</w:t>
      </w:r>
      <w:r w:rsidR="0051015F" w:rsidRPr="00304BFD">
        <w:rPr>
          <w:rFonts w:ascii="Tahoma" w:eastAsia="Calibri" w:hAnsi="Tahoma" w:cs="Tahoma"/>
          <w:sz w:val="20"/>
          <w:szCs w:val="20"/>
          <w:lang w:eastAsia="en-US"/>
        </w:rPr>
        <w:t xml:space="preserve"> Филиалов Заказчика, составляют не более 36 часов с момента</w:t>
      </w:r>
      <w:r w:rsidR="0051015F" w:rsidRPr="00304BFD">
        <w:t xml:space="preserve"> </w:t>
      </w:r>
      <w:r w:rsidR="0051015F" w:rsidRPr="00304BFD">
        <w:rPr>
          <w:rFonts w:ascii="Tahoma" w:eastAsia="Calibri" w:hAnsi="Tahoma" w:cs="Tahoma"/>
          <w:sz w:val="20"/>
          <w:szCs w:val="20"/>
          <w:lang w:eastAsia="en-US"/>
        </w:rPr>
        <w:t xml:space="preserve">передачи Заказчиком последней партии данных по </w:t>
      </w:r>
      <w:r w:rsidR="00977DAE" w:rsidRPr="00304BFD">
        <w:rPr>
          <w:rFonts w:ascii="Tahoma" w:eastAsia="Calibri" w:hAnsi="Tahoma" w:cs="Tahoma"/>
          <w:sz w:val="20"/>
          <w:szCs w:val="20"/>
          <w:lang w:eastAsia="en-US"/>
        </w:rPr>
        <w:t>З</w:t>
      </w:r>
      <w:r w:rsidR="0051015F" w:rsidRPr="00304BFD">
        <w:rPr>
          <w:rFonts w:ascii="Tahoma" w:eastAsia="Calibri" w:hAnsi="Tahoma" w:cs="Tahoma"/>
          <w:sz w:val="20"/>
          <w:szCs w:val="20"/>
          <w:lang w:eastAsia="en-US"/>
        </w:rPr>
        <w:t>аказу, за вычетом времени согласования Заказчиком электронных образов ПД.</w:t>
      </w:r>
    </w:p>
    <w:p w14:paraId="799DA380" w14:textId="326C863E" w:rsidR="00CE5520" w:rsidRPr="00304BFD" w:rsidRDefault="0051015F" w:rsidP="008275BC">
      <w:pPr>
        <w:ind w:right="-285"/>
        <w:jc w:val="both"/>
        <w:rPr>
          <w:rFonts w:ascii="Tahoma" w:hAnsi="Tahoma" w:cs="Tahoma"/>
          <w:sz w:val="20"/>
        </w:rPr>
      </w:pPr>
      <w:r w:rsidRPr="00304BFD">
        <w:rPr>
          <w:rFonts w:ascii="Tahoma" w:hAnsi="Tahoma" w:cs="Tahoma"/>
          <w:b/>
          <w:sz w:val="20"/>
        </w:rPr>
        <w:t xml:space="preserve">г) </w:t>
      </w:r>
      <w:r w:rsidRPr="00304BFD">
        <w:rPr>
          <w:rFonts w:ascii="Tahoma" w:hAnsi="Tahoma" w:cs="Tahoma"/>
          <w:sz w:val="20"/>
        </w:rPr>
        <w:t>Начальный срок оказания Услуг – срок оказания услуг в соответствии с п. 4.1. Договора.</w:t>
      </w:r>
    </w:p>
    <w:p w14:paraId="5F1BE741" w14:textId="16C7B97D" w:rsidR="0051015F" w:rsidRPr="0051015F" w:rsidRDefault="0051015F" w:rsidP="008275BC">
      <w:pPr>
        <w:ind w:right="-285"/>
        <w:jc w:val="both"/>
        <w:rPr>
          <w:rFonts w:ascii="Tahoma" w:hAnsi="Tahoma" w:cs="Tahoma"/>
          <w:sz w:val="20"/>
        </w:rPr>
      </w:pPr>
      <w:r w:rsidRPr="00304BFD">
        <w:rPr>
          <w:rFonts w:ascii="Tahoma" w:hAnsi="Tahoma" w:cs="Tahoma"/>
          <w:b/>
          <w:sz w:val="20"/>
        </w:rPr>
        <w:t xml:space="preserve">д) </w:t>
      </w:r>
      <w:r w:rsidRPr="00304BFD">
        <w:rPr>
          <w:rFonts w:ascii="Tahoma" w:hAnsi="Tahoma" w:cs="Tahoma"/>
          <w:sz w:val="20"/>
        </w:rPr>
        <w:t>Конечный срок оказания Услуг – срок окончания услуг в соответствии с п. 4.1. Договора.</w:t>
      </w:r>
    </w:p>
    <w:p w14:paraId="243796F2" w14:textId="77777777" w:rsidR="0051015F" w:rsidRDefault="0051015F" w:rsidP="008275BC">
      <w:pPr>
        <w:ind w:right="-285"/>
        <w:jc w:val="both"/>
        <w:rPr>
          <w:rFonts w:ascii="Tahoma" w:hAnsi="Tahoma" w:cs="Tahoma"/>
          <w:b/>
          <w:sz w:val="20"/>
        </w:rPr>
      </w:pPr>
    </w:p>
    <w:p w14:paraId="2F9658E4" w14:textId="77777777" w:rsidR="005F49EB" w:rsidRDefault="005F49EB" w:rsidP="009D24E0">
      <w:pPr>
        <w:ind w:right="-285"/>
        <w:jc w:val="both"/>
        <w:rPr>
          <w:rFonts w:ascii="Tahoma" w:hAnsi="Tahoma" w:cs="Tahoma"/>
          <w:b/>
          <w:sz w:val="20"/>
        </w:rPr>
      </w:pPr>
      <w:r>
        <w:rPr>
          <w:rFonts w:ascii="Tahoma" w:hAnsi="Tahoma" w:cs="Tahoma"/>
          <w:b/>
          <w:sz w:val="20"/>
        </w:rPr>
        <w:t xml:space="preserve">5.2. </w:t>
      </w:r>
      <w:r w:rsidR="000F4095" w:rsidRPr="008275BC">
        <w:rPr>
          <w:rFonts w:ascii="Tahoma" w:hAnsi="Tahoma" w:cs="Tahoma"/>
          <w:b/>
          <w:sz w:val="20"/>
        </w:rPr>
        <w:t>Ежемесячные услуги Исполнителя</w:t>
      </w:r>
    </w:p>
    <w:p w14:paraId="35DCF22E" w14:textId="77777777" w:rsidR="00970881" w:rsidRDefault="00970881" w:rsidP="009D24E0">
      <w:pPr>
        <w:ind w:right="-285"/>
        <w:jc w:val="both"/>
        <w:rPr>
          <w:rFonts w:ascii="Tahoma" w:hAnsi="Tahoma" w:cs="Tahoma"/>
          <w:b/>
          <w:sz w:val="20"/>
        </w:rPr>
      </w:pPr>
    </w:p>
    <w:p w14:paraId="78438FE5" w14:textId="77777777" w:rsidR="000F4095" w:rsidRPr="005F49EB" w:rsidRDefault="005F49EB" w:rsidP="005F49EB">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5F49EB">
        <w:rPr>
          <w:rFonts w:ascii="Tahoma" w:eastAsia="Calibri" w:hAnsi="Tahoma" w:cs="Tahoma"/>
          <w:sz w:val="20"/>
          <w:szCs w:val="20"/>
          <w:lang w:eastAsia="en-US"/>
        </w:rPr>
        <w:t>Ежемесячные услуги Исполнителя</w:t>
      </w:r>
      <w:r w:rsidR="000F4095" w:rsidRPr="005F49EB">
        <w:rPr>
          <w:rFonts w:ascii="Tahoma" w:eastAsia="Calibri" w:hAnsi="Tahoma" w:cs="Tahoma"/>
          <w:sz w:val="20"/>
          <w:szCs w:val="20"/>
          <w:lang w:eastAsia="en-US"/>
        </w:rPr>
        <w:t xml:space="preserve"> по изготовлению платежных документов и документов прочей</w:t>
      </w:r>
      <w:r w:rsidRPr="005F49EB">
        <w:rPr>
          <w:rFonts w:ascii="Tahoma" w:eastAsia="Calibri" w:hAnsi="Tahoma" w:cs="Tahoma"/>
          <w:sz w:val="20"/>
          <w:szCs w:val="20"/>
          <w:lang w:eastAsia="en-US"/>
        </w:rPr>
        <w:t xml:space="preserve"> </w:t>
      </w:r>
      <w:r w:rsidR="000F4095" w:rsidRPr="005F49EB">
        <w:rPr>
          <w:rFonts w:ascii="Tahoma" w:eastAsia="Calibri" w:hAnsi="Tahoma" w:cs="Tahoma"/>
          <w:sz w:val="20"/>
          <w:szCs w:val="20"/>
          <w:lang w:eastAsia="en-US"/>
        </w:rPr>
        <w:t>печати включают в себя следующее:</w:t>
      </w:r>
    </w:p>
    <w:p w14:paraId="52F44571" w14:textId="77777777" w:rsidR="000F4095" w:rsidRPr="004E7CDC" w:rsidRDefault="000F4095" w:rsidP="009D24E0">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2.1</w:t>
      </w:r>
      <w:r w:rsidRPr="00833CF4">
        <w:rPr>
          <w:rFonts w:ascii="Tahoma" w:eastAsia="Calibri" w:hAnsi="Tahoma" w:cs="Tahoma"/>
          <w:b/>
          <w:sz w:val="20"/>
          <w:lang w:eastAsia="en-US"/>
        </w:rPr>
        <w:t>.</w:t>
      </w:r>
      <w:r w:rsidRPr="00AB2FEB">
        <w:rPr>
          <w:rFonts w:ascii="Tahoma" w:eastAsia="Calibri" w:hAnsi="Tahoma" w:cs="Tahoma"/>
          <w:sz w:val="20"/>
          <w:lang w:eastAsia="en-US"/>
        </w:rPr>
        <w:t xml:space="preserve"> Получение от Заказчика макетов для печати постоянной информации (полиграфии) на одной из сторон ПД </w:t>
      </w:r>
      <w:r>
        <w:rPr>
          <w:rFonts w:ascii="Tahoma" w:eastAsia="Calibri" w:hAnsi="Tahoma" w:cs="Tahoma"/>
          <w:sz w:val="20"/>
          <w:lang w:eastAsia="en-US"/>
        </w:rPr>
        <w:t xml:space="preserve">и документов прочей печати, </w:t>
      </w:r>
      <w:r w:rsidRPr="00AB2FEB">
        <w:rPr>
          <w:rFonts w:ascii="Tahoma" w:eastAsia="Calibri" w:hAnsi="Tahoma" w:cs="Tahoma"/>
          <w:sz w:val="20"/>
          <w:lang w:eastAsia="en-US"/>
        </w:rPr>
        <w:t xml:space="preserve">в соответствии с заказами, содержащих данные по количеству и цветности </w:t>
      </w:r>
      <w:r w:rsidRPr="004E7CDC">
        <w:rPr>
          <w:rFonts w:ascii="Tahoma" w:eastAsia="Calibri" w:hAnsi="Tahoma" w:cs="Tahoma"/>
          <w:sz w:val="20"/>
          <w:lang w:eastAsia="en-US"/>
        </w:rPr>
        <w:t>бланков на каждый Филиал</w:t>
      </w:r>
    </w:p>
    <w:p w14:paraId="0018E6A2"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или</w:t>
      </w:r>
    </w:p>
    <w:p w14:paraId="56547B83" w14:textId="77777777" w:rsidR="000F4095" w:rsidRPr="00AB2FEB" w:rsidRDefault="000F4095" w:rsidP="008275BC">
      <w:pPr>
        <w:ind w:right="-2"/>
        <w:jc w:val="both"/>
        <w:rPr>
          <w:rFonts w:ascii="Tahoma" w:eastAsia="Calibri" w:hAnsi="Tahoma" w:cs="Tahoma"/>
          <w:sz w:val="20"/>
          <w:lang w:eastAsia="en-US"/>
        </w:rPr>
      </w:pPr>
      <w:r w:rsidRPr="00AB2FEB">
        <w:rPr>
          <w:rFonts w:ascii="Tahoma" w:eastAsia="Calibri" w:hAnsi="Tahoma" w:cs="Tahoma"/>
          <w:sz w:val="20"/>
          <w:lang w:eastAsia="en-US"/>
        </w:rPr>
        <w:t xml:space="preserve">разработка дизайна макетов полиграфии по исходным данным Заказчика, формирование печатных образов макетов полиграфии в формате </w:t>
      </w:r>
      <w:r w:rsidRPr="00AB2FEB">
        <w:rPr>
          <w:rFonts w:ascii="Tahoma" w:eastAsia="Calibri" w:hAnsi="Tahoma" w:cs="Tahoma"/>
          <w:sz w:val="20"/>
          <w:lang w:val="en-US" w:eastAsia="en-US"/>
        </w:rPr>
        <w:t>PDF</w:t>
      </w:r>
      <w:r w:rsidRPr="00AB2FEB">
        <w:rPr>
          <w:rFonts w:ascii="Tahoma" w:eastAsia="Calibri" w:hAnsi="Tahoma" w:cs="Tahoma"/>
          <w:sz w:val="20"/>
          <w:lang w:eastAsia="en-US"/>
        </w:rPr>
        <w:t xml:space="preserve"> или </w:t>
      </w:r>
      <w:r w:rsidRPr="00AB2FEB">
        <w:rPr>
          <w:rFonts w:ascii="Tahoma" w:eastAsia="Calibri" w:hAnsi="Tahoma" w:cs="Tahoma"/>
          <w:sz w:val="20"/>
          <w:lang w:val="en-US" w:eastAsia="en-US"/>
        </w:rPr>
        <w:t>JPG</w:t>
      </w:r>
      <w:r w:rsidRPr="00AB2FEB">
        <w:rPr>
          <w:rFonts w:ascii="Tahoma" w:eastAsia="Calibri" w:hAnsi="Tahoma" w:cs="Tahoma"/>
          <w:sz w:val="20"/>
          <w:lang w:eastAsia="en-US"/>
        </w:rPr>
        <w:t xml:space="preserve">, соотнесение макетов полиграфии для размещения на </w:t>
      </w:r>
      <w:r>
        <w:rPr>
          <w:rFonts w:ascii="Tahoma" w:eastAsia="Calibri" w:hAnsi="Tahoma" w:cs="Tahoma"/>
          <w:sz w:val="20"/>
          <w:lang w:eastAsia="en-US"/>
        </w:rPr>
        <w:t xml:space="preserve">разных </w:t>
      </w:r>
      <w:r w:rsidRPr="00AB2FEB">
        <w:rPr>
          <w:rFonts w:ascii="Tahoma" w:eastAsia="Calibri" w:hAnsi="Tahoma" w:cs="Tahoma"/>
          <w:sz w:val="20"/>
          <w:lang w:eastAsia="en-US"/>
        </w:rPr>
        <w:t xml:space="preserve">видах </w:t>
      </w:r>
      <w:r>
        <w:rPr>
          <w:rFonts w:ascii="Tahoma" w:eastAsia="Calibri" w:hAnsi="Tahoma" w:cs="Tahoma"/>
          <w:sz w:val="20"/>
          <w:lang w:eastAsia="en-US"/>
        </w:rPr>
        <w:t>документов</w:t>
      </w:r>
      <w:r w:rsidRPr="00AB2FEB">
        <w:rPr>
          <w:rFonts w:ascii="Tahoma" w:eastAsia="Calibri" w:hAnsi="Tahoma" w:cs="Tahoma"/>
          <w:sz w:val="20"/>
          <w:lang w:eastAsia="en-US"/>
        </w:rPr>
        <w:t xml:space="preserve"> и их передача Заказчику для согласования</w:t>
      </w:r>
      <w:r>
        <w:rPr>
          <w:rFonts w:ascii="Tahoma" w:eastAsia="Calibri" w:hAnsi="Tahoma" w:cs="Tahoma"/>
          <w:sz w:val="20"/>
          <w:lang w:eastAsia="en-US"/>
        </w:rPr>
        <w:t>.</w:t>
      </w:r>
    </w:p>
    <w:p w14:paraId="0213464F" w14:textId="42F32F0A"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5.2.</w:t>
      </w:r>
      <w:r w:rsidR="00970881">
        <w:rPr>
          <w:rFonts w:ascii="Tahoma" w:eastAsia="Calibri" w:hAnsi="Tahoma" w:cs="Tahoma"/>
          <w:b/>
          <w:sz w:val="20"/>
          <w:lang w:eastAsia="en-US"/>
        </w:rPr>
        <w:t>2.</w:t>
      </w:r>
      <w:r w:rsidRPr="00AB2FEB">
        <w:rPr>
          <w:rFonts w:ascii="Tahoma" w:eastAsia="Calibri" w:hAnsi="Tahoma" w:cs="Tahoma"/>
          <w:sz w:val="20"/>
          <w:lang w:eastAsia="en-US"/>
        </w:rPr>
        <w:t xml:space="preserve"> Цифровая одноцветная (черно-белая) или офсетная (в т.ч. CMYK, Pantone) печать постоянной информации (полиграфия) на одной из сторон ПД согласно переданных Заказчиком заказов, содержащих данные по количеству необходимых </w:t>
      </w:r>
      <w:r w:rsidR="001F78C7">
        <w:rPr>
          <w:rFonts w:ascii="Tahoma" w:eastAsia="Calibri" w:hAnsi="Tahoma" w:cs="Tahoma"/>
          <w:sz w:val="20"/>
          <w:lang w:eastAsia="en-US"/>
        </w:rPr>
        <w:t>бланков</w:t>
      </w:r>
      <w:r w:rsidR="001F78C7" w:rsidRPr="001F78C7">
        <w:rPr>
          <w:rFonts w:ascii="Tahoma" w:eastAsia="Calibri" w:hAnsi="Tahoma" w:cs="Tahoma"/>
          <w:sz w:val="20"/>
          <w:lang w:eastAsia="en-US"/>
        </w:rPr>
        <w:t xml:space="preserve"> н</w:t>
      </w:r>
      <w:r w:rsidRPr="00AB2FEB">
        <w:rPr>
          <w:rFonts w:ascii="Tahoma" w:eastAsia="Calibri" w:hAnsi="Tahoma" w:cs="Tahoma"/>
          <w:sz w:val="20"/>
          <w:lang w:eastAsia="en-US"/>
        </w:rPr>
        <w:t xml:space="preserve">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387CED29"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3.</w:t>
      </w:r>
      <w:r w:rsidRPr="00AB2FEB">
        <w:rPr>
          <w:rFonts w:ascii="Tahoma" w:eastAsia="Calibri" w:hAnsi="Tahoma" w:cs="Tahoma"/>
          <w:sz w:val="20"/>
          <w:lang w:eastAsia="en-US"/>
        </w:rPr>
        <w:t xml:space="preserve"> Изготовление бланков для долговых ПД путем нанесения цветной полосы на одну их двух сторон печатного листа цветностью </w:t>
      </w:r>
      <w:r w:rsidRPr="00796EC7">
        <w:rPr>
          <w:rFonts w:ascii="Tahoma" w:eastAsia="Calibri" w:hAnsi="Tahoma" w:cs="Tahoma"/>
          <w:sz w:val="20"/>
          <w:lang w:eastAsia="en-US"/>
        </w:rPr>
        <w:t>1+0 согласно</w:t>
      </w:r>
      <w:r w:rsidRPr="00AB2FEB">
        <w:rPr>
          <w:rFonts w:ascii="Tahoma" w:eastAsia="Calibri" w:hAnsi="Tahoma" w:cs="Tahoma"/>
          <w:sz w:val="20"/>
          <w:lang w:eastAsia="en-US"/>
        </w:rPr>
        <w:t xml:space="preserve"> переданных Заказчиком заказов, содержащих данные по количеству необходимых долговых бланков на каждый </w:t>
      </w:r>
      <w:r>
        <w:rPr>
          <w:rFonts w:ascii="Tahoma" w:eastAsia="Calibri" w:hAnsi="Tahoma" w:cs="Tahoma"/>
          <w:sz w:val="20"/>
          <w:lang w:eastAsia="en-US"/>
        </w:rPr>
        <w:t>Филиал</w:t>
      </w:r>
      <w:r w:rsidRPr="00AB2FEB">
        <w:rPr>
          <w:rFonts w:ascii="Tahoma" w:eastAsia="Calibri" w:hAnsi="Tahoma" w:cs="Tahoma"/>
          <w:sz w:val="20"/>
          <w:lang w:eastAsia="en-US"/>
        </w:rPr>
        <w:t>.</w:t>
      </w:r>
    </w:p>
    <w:p w14:paraId="2BA31B0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4.</w:t>
      </w:r>
      <w:r w:rsidRPr="00AB2FEB">
        <w:rPr>
          <w:rFonts w:ascii="Tahoma" w:eastAsia="Calibri" w:hAnsi="Tahoma" w:cs="Tahoma"/>
          <w:sz w:val="20"/>
          <w:lang w:eastAsia="en-US"/>
        </w:rPr>
        <w:t xml:space="preserve"> Получение от Заказчика файлов, содержащих базы дан</w:t>
      </w:r>
      <w:r w:rsidR="005921BB">
        <w:rPr>
          <w:rFonts w:ascii="Tahoma" w:eastAsia="Calibri" w:hAnsi="Tahoma" w:cs="Tahoma"/>
          <w:sz w:val="20"/>
          <w:lang w:eastAsia="en-US"/>
        </w:rPr>
        <w:t xml:space="preserve">ных (в форматах: DBF, TXT, XML </w:t>
      </w:r>
      <w:r w:rsidRPr="00AB2FEB">
        <w:rPr>
          <w:rFonts w:ascii="Tahoma" w:eastAsia="Calibri" w:hAnsi="Tahoma" w:cs="Tahoma"/>
          <w:sz w:val="20"/>
          <w:lang w:eastAsia="en-US"/>
        </w:rPr>
        <w:t xml:space="preserve">и XLS/XLSX)), либо файлов, </w:t>
      </w:r>
      <w:r>
        <w:rPr>
          <w:rFonts w:ascii="Tahoma" w:eastAsia="Calibri" w:hAnsi="Tahoma" w:cs="Tahoma"/>
          <w:sz w:val="20"/>
          <w:lang w:eastAsia="en-US"/>
        </w:rPr>
        <w:t>содержащих готовые образы документов</w:t>
      </w:r>
      <w:r w:rsidRPr="00AB2FEB">
        <w:rPr>
          <w:rFonts w:ascii="Tahoma" w:eastAsia="Calibri" w:hAnsi="Tahoma" w:cs="Tahoma"/>
          <w:sz w:val="20"/>
          <w:lang w:eastAsia="en-US"/>
        </w:rPr>
        <w:t xml:space="preserve"> (в форматах FP3 и PDF)</w:t>
      </w:r>
      <w:r w:rsidRPr="00811956">
        <w:rPr>
          <w:rFonts w:ascii="Tahoma" w:eastAsia="Calibri" w:hAnsi="Tahoma" w:cs="Tahoma"/>
          <w:sz w:val="20"/>
          <w:lang w:eastAsia="en-US"/>
        </w:rPr>
        <w:t>;</w:t>
      </w:r>
      <w:r w:rsidRPr="00AB2FEB">
        <w:rPr>
          <w:rFonts w:ascii="Tahoma" w:eastAsia="Calibri" w:hAnsi="Tahoma" w:cs="Tahoma"/>
          <w:sz w:val="20"/>
          <w:lang w:eastAsia="en-US"/>
        </w:rPr>
        <w:t xml:space="preserve"> накопление и единовременная или порционная обработка данных, формирование печатных образов ПД. </w:t>
      </w:r>
    </w:p>
    <w:p w14:paraId="2B50EA4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При этом по требованию Заказчика </w:t>
      </w:r>
      <w:r>
        <w:rPr>
          <w:rFonts w:ascii="Tahoma" w:eastAsia="Calibri" w:hAnsi="Tahoma" w:cs="Tahoma"/>
          <w:sz w:val="20"/>
          <w:lang w:eastAsia="en-US"/>
        </w:rPr>
        <w:t>Исполнитель</w:t>
      </w:r>
      <w:r w:rsidRPr="00AB2FEB">
        <w:rPr>
          <w:rFonts w:ascii="Tahoma" w:eastAsia="Calibri" w:hAnsi="Tahoma" w:cs="Tahoma"/>
          <w:sz w:val="20"/>
          <w:lang w:eastAsia="en-US"/>
        </w:rPr>
        <w:t xml:space="preserve"> выполняет изменения, </w:t>
      </w:r>
      <w:proofErr w:type="gramStart"/>
      <w:r w:rsidRPr="00AB2FEB">
        <w:rPr>
          <w:rFonts w:ascii="Tahoma" w:eastAsia="Calibri" w:hAnsi="Tahoma" w:cs="Tahoma"/>
          <w:sz w:val="20"/>
          <w:lang w:eastAsia="en-US"/>
        </w:rPr>
        <w:t>например</w:t>
      </w:r>
      <w:proofErr w:type="gramEnd"/>
      <w:r w:rsidRPr="00AB2FEB">
        <w:rPr>
          <w:rFonts w:ascii="Tahoma" w:eastAsia="Calibri" w:hAnsi="Tahoma" w:cs="Tahoma"/>
          <w:sz w:val="20"/>
          <w:lang w:eastAsia="en-US"/>
        </w:rPr>
        <w:t>:</w:t>
      </w:r>
    </w:p>
    <w:p w14:paraId="5A38A6F8"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форме (шаблоне) ПД;</w:t>
      </w:r>
    </w:p>
    <w:p w14:paraId="4A6A57A1"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lastRenderedPageBreak/>
        <w:t>- в алгоритме формирования печатных образов ПД;</w:t>
      </w:r>
    </w:p>
    <w:p w14:paraId="6CB085AA" w14:textId="5534EE3E" w:rsidR="000F4095" w:rsidRPr="00AB2FEB" w:rsidRDefault="001F78C7" w:rsidP="000F4095">
      <w:pPr>
        <w:ind w:right="-2" w:firstLine="567"/>
        <w:jc w:val="both"/>
        <w:rPr>
          <w:rFonts w:ascii="Tahoma" w:eastAsia="Calibri" w:hAnsi="Tahoma" w:cs="Tahoma"/>
          <w:sz w:val="20"/>
          <w:lang w:eastAsia="en-US"/>
        </w:rPr>
      </w:pPr>
      <w:r w:rsidRPr="001F78C7">
        <w:rPr>
          <w:rFonts w:ascii="Tahoma" w:eastAsia="Calibri" w:hAnsi="Tahoma" w:cs="Tahoma"/>
          <w:sz w:val="20"/>
          <w:lang w:eastAsia="en-US"/>
        </w:rPr>
        <w:t xml:space="preserve">- в изменении формата обрабатываемых данных; </w:t>
      </w:r>
    </w:p>
    <w:p w14:paraId="4B04C437" w14:textId="77777777" w:rsidR="000F4095" w:rsidRPr="00AB2FEB"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в сортировке и группировке печатных образов ПД;</w:t>
      </w:r>
    </w:p>
    <w:p w14:paraId="10E85CC2" w14:textId="77777777" w:rsidR="000F4095" w:rsidRDefault="000F4095" w:rsidP="000F4095">
      <w:pPr>
        <w:ind w:right="-2" w:firstLine="567"/>
        <w:jc w:val="both"/>
        <w:rPr>
          <w:rFonts w:ascii="Tahoma" w:eastAsia="Calibri" w:hAnsi="Tahoma" w:cs="Tahoma"/>
          <w:sz w:val="20"/>
          <w:lang w:eastAsia="en-US"/>
        </w:rPr>
      </w:pPr>
      <w:r w:rsidRPr="00AB2FEB">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AB2FEB">
        <w:rPr>
          <w:rFonts w:ascii="Tahoma" w:eastAsia="Calibri" w:hAnsi="Tahoma" w:cs="Tahoma"/>
          <w:sz w:val="20"/>
          <w:lang w:eastAsia="en-US"/>
        </w:rPr>
        <w:t xml:space="preserve"> Заказчика;</w:t>
      </w:r>
    </w:p>
    <w:p w14:paraId="3D3B2BBC" w14:textId="77777777" w:rsidR="000F4095" w:rsidRPr="00577B24"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Pr="00577B24">
        <w:rPr>
          <w:rFonts w:ascii="Tahoma" w:eastAsia="Calibri" w:hAnsi="Tahoma" w:cs="Tahoma"/>
          <w:sz w:val="20"/>
          <w:lang w:eastAsia="en-US"/>
        </w:rPr>
        <w:t xml:space="preserve">- в функционале ПО </w:t>
      </w:r>
      <w:r>
        <w:rPr>
          <w:rFonts w:ascii="Tahoma" w:eastAsia="Calibri" w:hAnsi="Tahoma" w:cs="Tahoma"/>
          <w:sz w:val="20"/>
          <w:lang w:eastAsia="en-US"/>
        </w:rPr>
        <w:t>Исполнителя, предоставляемого Исполнителем и т.д.</w:t>
      </w:r>
    </w:p>
    <w:p w14:paraId="22099A0C"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5.</w:t>
      </w:r>
      <w:r w:rsidRPr="00AB2FEB">
        <w:rPr>
          <w:rFonts w:ascii="Tahoma" w:eastAsia="Calibri" w:hAnsi="Tahoma" w:cs="Tahoma"/>
          <w:sz w:val="20"/>
          <w:lang w:eastAsia="en-US"/>
        </w:rPr>
        <w:t xml:space="preserve"> Передача Заказчику контрольных электронных образов ПД, выбранных по условиям Заказчика, или всего объема сформированных электронных образов ПД и документов прочей печати. </w:t>
      </w:r>
    </w:p>
    <w:p w14:paraId="65679486"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6.</w:t>
      </w:r>
      <w:r w:rsidRPr="00AB2FEB">
        <w:rPr>
          <w:rFonts w:ascii="Tahoma" w:eastAsia="Calibri" w:hAnsi="Tahoma" w:cs="Tahoma"/>
          <w:sz w:val="20"/>
          <w:lang w:eastAsia="en-US"/>
        </w:rPr>
        <w:t xml:space="preserve"> Поштучный экспорт и предоставление электронных образов ПД в ИС Заказчика по принципу «один образ - один лицевой счет потребителя услуги».</w:t>
      </w:r>
    </w:p>
    <w:p w14:paraId="51B9D489"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7</w:t>
      </w:r>
      <w:r w:rsidRPr="00AB2FEB">
        <w:rPr>
          <w:rFonts w:ascii="Tahoma" w:eastAsia="Calibri" w:hAnsi="Tahoma" w:cs="Tahoma"/>
          <w:sz w:val="20"/>
          <w:lang w:eastAsia="en-US"/>
        </w:rPr>
        <w:t>. Цифровая односторонняя черно-белая печать персонифицированных сторон ПД, документов прочей печати по печатным электронным образам, утвержденным Заказчиком, в том числе и на бланках для долговых ПД, на заранее изготовленных бланках с полиграфией по требованию и условиям Заказчика.</w:t>
      </w:r>
    </w:p>
    <w:p w14:paraId="611B6F4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8.</w:t>
      </w:r>
      <w:r w:rsidRPr="00AB2FEB">
        <w:rPr>
          <w:rFonts w:ascii="Tahoma" w:eastAsia="Calibri" w:hAnsi="Tahoma" w:cs="Tahoma"/>
          <w:sz w:val="20"/>
          <w:lang w:eastAsia="en-US"/>
        </w:rPr>
        <w:t xml:space="preserve"> Формирование бесконвертных почтовых отправлений из предварительно отпечатанных ПД. </w:t>
      </w:r>
    </w:p>
    <w:p w14:paraId="7488B2A8" w14:textId="77777777" w:rsidR="000F4095" w:rsidRPr="00AB2FEB" w:rsidRDefault="000F4095" w:rsidP="000F4095">
      <w:pPr>
        <w:ind w:right="-2"/>
        <w:jc w:val="both"/>
        <w:rPr>
          <w:rFonts w:ascii="Tahoma" w:eastAsia="Calibri" w:hAnsi="Tahoma" w:cs="Tahoma"/>
          <w:sz w:val="20"/>
          <w:lang w:eastAsia="en-US"/>
        </w:rPr>
      </w:pPr>
      <w:r w:rsidRPr="00833CF4">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9.</w:t>
      </w:r>
      <w:r w:rsidRPr="00AB2FEB">
        <w:rPr>
          <w:rFonts w:ascii="Tahoma" w:eastAsia="Calibri" w:hAnsi="Tahoma" w:cs="Tahoma"/>
          <w:sz w:val="20"/>
          <w:lang w:eastAsia="en-US"/>
        </w:rPr>
        <w:t xml:space="preserve"> Упаковка ПД, состоящих из 2-х или 3-х листов формата А4, в конверт формата С65 с прозрачным пластиковым окном размера 45х90мм, </w:t>
      </w:r>
      <w:r w:rsidR="00796EC7" w:rsidRPr="00796EC7">
        <w:rPr>
          <w:rFonts w:ascii="Tahoma" w:eastAsia="Calibri" w:hAnsi="Tahoma" w:cs="Tahoma"/>
          <w:sz w:val="20"/>
          <w:lang w:eastAsia="en-US"/>
        </w:rPr>
        <w:t>расположенном</w:t>
      </w:r>
      <w:r w:rsidR="00796EC7">
        <w:rPr>
          <w:rFonts w:ascii="Tahoma" w:eastAsia="Calibri" w:hAnsi="Tahoma" w:cs="Tahoma"/>
          <w:sz w:val="20"/>
          <w:lang w:eastAsia="en-US"/>
        </w:rPr>
        <w:t xml:space="preserve"> в правом нижнем углу</w:t>
      </w:r>
      <w:r w:rsidRPr="00AB2FEB">
        <w:rPr>
          <w:rFonts w:ascii="Tahoma" w:eastAsia="Calibri" w:hAnsi="Tahoma" w:cs="Tahoma"/>
          <w:sz w:val="20"/>
          <w:lang w:eastAsia="en-US"/>
        </w:rPr>
        <w:t xml:space="preserve"> конверта.</w:t>
      </w:r>
    </w:p>
    <w:p w14:paraId="3B3ADC41"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10.</w:t>
      </w:r>
      <w:r w:rsidRPr="00AB2FEB">
        <w:rPr>
          <w:rFonts w:ascii="Tahoma" w:eastAsia="Calibri" w:hAnsi="Tahoma" w:cs="Tahoma"/>
          <w:sz w:val="20"/>
          <w:lang w:eastAsia="en-US"/>
        </w:rPr>
        <w:t xml:space="preserve"> Сортировка, группировка и упаковка ПД, документов прочей печати в транспортные короба, нанесение этикеток для маркировки на короба.</w:t>
      </w:r>
    </w:p>
    <w:p w14:paraId="5C2081F4" w14:textId="635F1A01"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11</w:t>
      </w:r>
      <w:r w:rsidRPr="00AB2FEB">
        <w:rPr>
          <w:rFonts w:ascii="Tahoma" w:eastAsia="Calibri" w:hAnsi="Tahoma" w:cs="Tahoma"/>
          <w:sz w:val="20"/>
          <w:lang w:eastAsia="en-US"/>
        </w:rPr>
        <w:t xml:space="preserve">. Хранение в помещениях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w:t>
      </w:r>
      <w:r w:rsidR="001F78C7" w:rsidRPr="001F78C7">
        <w:rPr>
          <w:rFonts w:ascii="Tahoma" w:eastAsia="Calibri" w:hAnsi="Tahoma" w:cs="Tahoma"/>
          <w:sz w:val="20"/>
          <w:lang w:eastAsia="en-US"/>
        </w:rPr>
        <w:t xml:space="preserve">загрузка на транспорт Заказчика или доставка с разгрузкой </w:t>
      </w:r>
      <w:r w:rsidR="001F78C7">
        <w:rPr>
          <w:rFonts w:ascii="Tahoma" w:eastAsia="Calibri" w:hAnsi="Tahoma" w:cs="Tahoma"/>
          <w:sz w:val="20"/>
          <w:lang w:eastAsia="en-US"/>
        </w:rPr>
        <w:t xml:space="preserve">силами Исполнителя </w:t>
      </w:r>
      <w:r w:rsidRPr="00AB2FEB">
        <w:rPr>
          <w:rFonts w:ascii="Tahoma" w:eastAsia="Calibri" w:hAnsi="Tahoma" w:cs="Tahoma"/>
          <w:sz w:val="20"/>
          <w:lang w:eastAsia="en-US"/>
        </w:rPr>
        <w:t>готовой продукции с</w:t>
      </w:r>
      <w:r>
        <w:rPr>
          <w:rFonts w:ascii="Tahoma" w:eastAsia="Calibri" w:hAnsi="Tahoma" w:cs="Tahoma"/>
          <w:sz w:val="20"/>
          <w:lang w:eastAsia="en-US"/>
        </w:rPr>
        <w:t>огласно условий, указанных в п.4</w:t>
      </w:r>
      <w:r w:rsidRPr="00AB2FEB">
        <w:rPr>
          <w:rFonts w:ascii="Tahoma" w:eastAsia="Calibri" w:hAnsi="Tahoma" w:cs="Tahoma"/>
          <w:sz w:val="20"/>
          <w:lang w:eastAsia="en-US"/>
        </w:rPr>
        <w:t xml:space="preserve"> настоящего ТЗ. Проверка в присутствии Заказчика наличия всего объема готовой продукции, указанной в сопроводительной документации, с применением </w:t>
      </w:r>
      <w:r w:rsidR="001F78C7">
        <w:rPr>
          <w:rFonts w:ascii="Tahoma" w:eastAsia="Calibri" w:hAnsi="Tahoma" w:cs="Tahoma"/>
          <w:sz w:val="20"/>
          <w:lang w:eastAsia="en-US"/>
        </w:rPr>
        <w:t>программных средств Исполнителя (программное обеспечение должно проводить сравнительный анализ кодов файлов, согласованных в печать, и кодов на передаваемых коробах)</w:t>
      </w:r>
      <w:r w:rsidR="001F78C7">
        <w:rPr>
          <w:rStyle w:val="af1"/>
        </w:rPr>
        <w:t xml:space="preserve">, </w:t>
      </w:r>
      <w:r w:rsidRPr="00AB2FEB">
        <w:rPr>
          <w:rFonts w:ascii="Tahoma" w:eastAsia="Calibri" w:hAnsi="Tahoma" w:cs="Tahoma"/>
          <w:sz w:val="20"/>
          <w:lang w:eastAsia="en-US"/>
        </w:rPr>
        <w:t xml:space="preserve">разгрузка на </w:t>
      </w:r>
      <w:r w:rsidR="001F78C7">
        <w:rPr>
          <w:rFonts w:ascii="Tahoma" w:eastAsia="Calibri" w:hAnsi="Tahoma" w:cs="Tahoma"/>
          <w:sz w:val="20"/>
          <w:lang w:eastAsia="en-US"/>
        </w:rPr>
        <w:t xml:space="preserve">складе(ах) Заказчика или складе(ах) третьих лиц (по указанию Заказчика) </w:t>
      </w:r>
      <w:r w:rsidRPr="00AB2FEB">
        <w:rPr>
          <w:rFonts w:ascii="Tahoma" w:eastAsia="Calibri" w:hAnsi="Tahoma" w:cs="Tahoma"/>
          <w:sz w:val="20"/>
          <w:lang w:eastAsia="en-US"/>
        </w:rPr>
        <w:t>с учетом сортировки по транспортным маршрутам.</w:t>
      </w:r>
      <w:r w:rsidR="001F78C7">
        <w:rPr>
          <w:rFonts w:ascii="Tahoma" w:eastAsia="Calibri" w:hAnsi="Tahoma" w:cs="Tahoma"/>
          <w:sz w:val="20"/>
          <w:lang w:eastAsia="en-US"/>
        </w:rPr>
        <w:t xml:space="preserve"> </w:t>
      </w:r>
    </w:p>
    <w:p w14:paraId="66264D66"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12.</w:t>
      </w:r>
      <w:r w:rsidRPr="00AB2FEB">
        <w:rPr>
          <w:rFonts w:ascii="Tahoma" w:eastAsia="Calibri" w:hAnsi="Tahoma" w:cs="Tahoma"/>
          <w:sz w:val="20"/>
          <w:lang w:eastAsia="en-US"/>
        </w:rPr>
        <w:t xml:space="preserve"> Информирование Заказчика с использованием собственного ПО в режиме реального времени об этапах производства в разрезе заказов на печать с различной степенью детализации информации, задаваемой Заказчиком.</w:t>
      </w:r>
    </w:p>
    <w:p w14:paraId="66742123"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13.</w:t>
      </w:r>
      <w:r w:rsidRPr="00AB2FEB">
        <w:rPr>
          <w:rFonts w:ascii="Tahoma" w:eastAsia="Calibri" w:hAnsi="Tahoma" w:cs="Tahoma"/>
          <w:sz w:val="20"/>
          <w:lang w:eastAsia="en-US"/>
        </w:rPr>
        <w:t xml:space="preserve"> Предоставление по требованию Заказчика данных видеофиксации и данных системы технического контроля произведенных ПД по качеству, составу и количеству по указанным Заказчиком критериям отбора.</w:t>
      </w:r>
    </w:p>
    <w:p w14:paraId="102828D0" w14:textId="77777777" w:rsidR="000F4095" w:rsidRPr="00AB2FEB"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5.</w:t>
      </w:r>
      <w:r w:rsidR="00970881">
        <w:rPr>
          <w:rFonts w:ascii="Tahoma" w:eastAsia="Calibri" w:hAnsi="Tahoma" w:cs="Tahoma"/>
          <w:b/>
          <w:sz w:val="20"/>
          <w:lang w:eastAsia="en-US"/>
        </w:rPr>
        <w:t>2.</w:t>
      </w:r>
      <w:r w:rsidRPr="00833CF4">
        <w:rPr>
          <w:rFonts w:ascii="Tahoma" w:eastAsia="Calibri" w:hAnsi="Tahoma" w:cs="Tahoma"/>
          <w:b/>
          <w:sz w:val="20"/>
          <w:lang w:eastAsia="en-US"/>
        </w:rPr>
        <w:t>14.</w:t>
      </w:r>
      <w:r w:rsidRPr="00AB2FEB">
        <w:rPr>
          <w:rFonts w:ascii="Tahoma" w:eastAsia="Calibri" w:hAnsi="Tahoma" w:cs="Tahoma"/>
          <w:sz w:val="20"/>
          <w:lang w:eastAsia="en-US"/>
        </w:rPr>
        <w:t xml:space="preserve"> Формирование и предоставление Заказчику отчетности в электронном виде, через ПО </w:t>
      </w:r>
      <w:r>
        <w:rPr>
          <w:rFonts w:ascii="Tahoma" w:eastAsia="Calibri" w:hAnsi="Tahoma" w:cs="Tahoma"/>
          <w:sz w:val="20"/>
          <w:lang w:eastAsia="en-US"/>
        </w:rPr>
        <w:t>Исполнителя</w:t>
      </w:r>
      <w:r w:rsidRPr="00AB2FEB">
        <w:rPr>
          <w:rFonts w:ascii="Tahoma" w:eastAsia="Calibri" w:hAnsi="Tahoma" w:cs="Tahoma"/>
          <w:sz w:val="20"/>
          <w:lang w:eastAsia="en-US"/>
        </w:rPr>
        <w:t xml:space="preserve">, по условиям Заказчика в </w:t>
      </w:r>
      <w:r>
        <w:rPr>
          <w:rFonts w:ascii="Tahoma" w:eastAsia="Calibri" w:hAnsi="Tahoma" w:cs="Tahoma"/>
          <w:sz w:val="20"/>
          <w:lang w:eastAsia="en-US"/>
        </w:rPr>
        <w:t>установленные Заказчиком сроки</w:t>
      </w:r>
      <w:r w:rsidRPr="00AB2FEB">
        <w:rPr>
          <w:rFonts w:ascii="Tahoma" w:eastAsia="Calibri" w:hAnsi="Tahoma" w:cs="Tahoma"/>
          <w:sz w:val="20"/>
          <w:lang w:eastAsia="en-US"/>
        </w:rPr>
        <w:t>.</w:t>
      </w:r>
    </w:p>
    <w:p w14:paraId="6FB27905" w14:textId="77777777" w:rsidR="000F4095" w:rsidRDefault="000F4095" w:rsidP="000F4095">
      <w:pPr>
        <w:jc w:val="both"/>
        <w:rPr>
          <w:rFonts w:ascii="Tahoma" w:eastAsia="Tahoma" w:hAnsi="Tahoma" w:cs="Tahoma"/>
          <w:sz w:val="20"/>
        </w:rPr>
      </w:pPr>
      <w:r w:rsidRPr="00AB2FEB">
        <w:rPr>
          <w:rFonts w:ascii="Tahoma" w:eastAsia="Tahoma" w:hAnsi="Tahoma" w:cs="Tahoma"/>
          <w:sz w:val="20"/>
        </w:rPr>
        <w:t xml:space="preserve">    </w:t>
      </w:r>
    </w:p>
    <w:p w14:paraId="2CD99D45" w14:textId="4061B181" w:rsidR="00970881" w:rsidRPr="00304BFD" w:rsidRDefault="00970881" w:rsidP="00970881">
      <w:pPr>
        <w:ind w:right="-285"/>
        <w:jc w:val="both"/>
        <w:rPr>
          <w:rFonts w:ascii="Tahoma" w:hAnsi="Tahoma" w:cs="Tahoma"/>
          <w:b/>
          <w:sz w:val="20"/>
        </w:rPr>
      </w:pPr>
      <w:r w:rsidRPr="00304BFD">
        <w:rPr>
          <w:rFonts w:ascii="Tahoma" w:hAnsi="Tahoma" w:cs="Tahoma"/>
          <w:b/>
          <w:sz w:val="20"/>
        </w:rPr>
        <w:t xml:space="preserve">5.3. </w:t>
      </w:r>
      <w:r w:rsidR="005B19AE" w:rsidRPr="00304BFD">
        <w:rPr>
          <w:rFonts w:ascii="Tahoma" w:hAnsi="Tahoma" w:cs="Tahoma"/>
          <w:b/>
          <w:sz w:val="20"/>
        </w:rPr>
        <w:t>Промежуточные сроки оказания услуг (с</w:t>
      </w:r>
      <w:r w:rsidRPr="00304BFD">
        <w:rPr>
          <w:rFonts w:ascii="Tahoma" w:eastAsia="Tahoma" w:hAnsi="Tahoma" w:cs="Tahoma"/>
          <w:b/>
          <w:sz w:val="20"/>
        </w:rPr>
        <w:t>рок изготовления и доставки</w:t>
      </w:r>
      <w:r w:rsidR="005B19AE" w:rsidRPr="00304BFD">
        <w:rPr>
          <w:rFonts w:ascii="Tahoma" w:eastAsia="Tahoma" w:hAnsi="Tahoma" w:cs="Tahoma"/>
          <w:b/>
          <w:sz w:val="20"/>
        </w:rPr>
        <w:t>).</w:t>
      </w:r>
    </w:p>
    <w:p w14:paraId="33731BA3" w14:textId="77777777" w:rsidR="00970881" w:rsidRPr="00304BFD" w:rsidRDefault="000F4095" w:rsidP="008E7CC1">
      <w:pPr>
        <w:jc w:val="both"/>
        <w:rPr>
          <w:rFonts w:ascii="Tahoma" w:eastAsia="Tahoma" w:hAnsi="Tahoma" w:cs="Tahoma"/>
          <w:b/>
          <w:sz w:val="20"/>
        </w:rPr>
      </w:pPr>
      <w:r w:rsidRPr="00304BFD">
        <w:rPr>
          <w:rFonts w:ascii="Tahoma" w:eastAsia="Tahoma" w:hAnsi="Tahoma" w:cs="Tahoma"/>
          <w:b/>
          <w:sz w:val="20"/>
        </w:rPr>
        <w:t xml:space="preserve">       </w:t>
      </w:r>
    </w:p>
    <w:p w14:paraId="61F7FF33" w14:textId="76B807A1" w:rsidR="008E7CC1" w:rsidRPr="00304BFD" w:rsidRDefault="000F4095" w:rsidP="001F78C7">
      <w:pPr>
        <w:jc w:val="both"/>
        <w:rPr>
          <w:rFonts w:ascii="Tahoma" w:eastAsia="Tahoma" w:hAnsi="Tahoma" w:cs="Tahoma"/>
          <w:sz w:val="20"/>
        </w:rPr>
      </w:pPr>
      <w:r w:rsidRPr="00304BFD">
        <w:rPr>
          <w:rFonts w:ascii="Tahoma" w:eastAsia="Tahoma" w:hAnsi="Tahoma" w:cs="Tahoma"/>
          <w:b/>
          <w:sz w:val="20"/>
        </w:rPr>
        <w:t xml:space="preserve"> </w:t>
      </w:r>
      <w:r w:rsidR="006A0A98" w:rsidRPr="00304BFD">
        <w:rPr>
          <w:rFonts w:ascii="Tahoma" w:eastAsia="Tahoma" w:hAnsi="Tahoma" w:cs="Tahoma"/>
          <w:b/>
          <w:sz w:val="20"/>
        </w:rPr>
        <w:t xml:space="preserve">        </w:t>
      </w:r>
      <w:r w:rsidR="008E7CC1" w:rsidRPr="00304BFD">
        <w:rPr>
          <w:rFonts w:ascii="Tahoma" w:eastAsia="Tahoma" w:hAnsi="Tahoma" w:cs="Tahoma"/>
          <w:sz w:val="20"/>
        </w:rPr>
        <w:t xml:space="preserve">Общий срок изготовления и доставки готовой продукции Исполнителем до места, указанного в разделе 4 настоящего ТЗ - </w:t>
      </w:r>
      <w:r w:rsidR="008E7CC1" w:rsidRPr="00304BFD">
        <w:rPr>
          <w:rFonts w:ascii="Tahoma" w:eastAsia="Tahoma" w:hAnsi="Tahoma" w:cs="Tahoma"/>
          <w:b/>
          <w:sz w:val="20"/>
        </w:rPr>
        <w:t>не более 36 часов</w:t>
      </w:r>
      <w:r w:rsidR="008E7CC1" w:rsidRPr="00304BFD">
        <w:rPr>
          <w:rFonts w:ascii="Tahoma" w:eastAsia="Tahoma" w:hAnsi="Tahoma" w:cs="Tahoma"/>
          <w:sz w:val="20"/>
        </w:rPr>
        <w:t xml:space="preserve"> с момента передачи последней партии данных заказа, поступившего от Заказчика Исполнителю, за вычетом времени согласования Заказчиком электронных образов ПД. При этом, если Заказчику требуется разделение всей переданной Исполнителю партии заказа на части и доставка каждой части в разные точки разгрузки (пункты приема готовой продукции Заказчиком), то Исполнитель осуществляет транспортную доставку одним транспортным средством с последовательным посещением всех точек разгрузки; если не оговорено условием настоящего ТЗ или дополнительно не согласована доставка разными транспортными средствами разделенных частей партии заказа готовой продукции. В этом случае требование по изготовлению и транспортной доставке готовой продукции Исполнителем по сроку не более 36 часов считается выполненным при транспортной доставке до первой точки (пункт приема готовой продукции Заказчиком) транспортного маршрута, доставка до каждой последующей точки транспортного маршрута осуществляется в течение 5 (пяти) часов с момента </w:t>
      </w:r>
      <w:r w:rsidR="001F78C7" w:rsidRPr="00304BFD">
        <w:rPr>
          <w:rFonts w:ascii="Tahoma" w:eastAsia="Tahoma" w:hAnsi="Tahoma" w:cs="Tahoma"/>
          <w:sz w:val="20"/>
        </w:rPr>
        <w:t>доставки до предыдущей точки маршрута.</w:t>
      </w:r>
    </w:p>
    <w:p w14:paraId="02063035" w14:textId="7646F1C5" w:rsidR="00EC55BF" w:rsidRPr="00304BFD" w:rsidRDefault="00EC55BF" w:rsidP="00AD75B7">
      <w:pPr>
        <w:ind w:firstLine="567"/>
        <w:jc w:val="both"/>
        <w:rPr>
          <w:rFonts w:ascii="Tahoma" w:hAnsi="Tahoma" w:cs="Tahoma"/>
          <w:sz w:val="20"/>
          <w:szCs w:val="20"/>
        </w:rPr>
      </w:pPr>
      <w:r w:rsidRPr="00304BFD">
        <w:rPr>
          <w:rFonts w:ascii="Tahoma" w:hAnsi="Tahoma" w:cs="Tahoma"/>
          <w:sz w:val="20"/>
          <w:szCs w:val="20"/>
        </w:rPr>
        <w:t>Срок доставки готовой продукции может быть скорректирован по согласованию с Заказчиком с учетом времени работы пунктов приема готовой продукции, выходных и праздничных дней.</w:t>
      </w:r>
    </w:p>
    <w:p w14:paraId="42740B37" w14:textId="77777777" w:rsidR="00EC55BF" w:rsidRPr="00304BFD" w:rsidRDefault="00EC55BF" w:rsidP="00EC55BF">
      <w:pPr>
        <w:jc w:val="both"/>
        <w:rPr>
          <w:rFonts w:ascii="Tahoma" w:hAnsi="Tahoma" w:cs="Tahoma"/>
          <w:sz w:val="20"/>
          <w:szCs w:val="20"/>
        </w:rPr>
      </w:pPr>
      <w:r w:rsidRPr="00304BFD">
        <w:rPr>
          <w:rFonts w:ascii="Tahoma" w:hAnsi="Tahoma" w:cs="Tahoma"/>
          <w:sz w:val="20"/>
          <w:szCs w:val="20"/>
        </w:rPr>
        <w:t xml:space="preserve">   </w:t>
      </w:r>
    </w:p>
    <w:p w14:paraId="78DF0C07" w14:textId="2414D506" w:rsidR="00EC55BF" w:rsidRPr="00AB2FEB" w:rsidRDefault="004A670B" w:rsidP="00EC55BF">
      <w:pPr>
        <w:jc w:val="both"/>
        <w:rPr>
          <w:rFonts w:ascii="Tahoma" w:eastAsia="Calibri" w:hAnsi="Tahoma" w:cs="Tahoma"/>
          <w:sz w:val="20"/>
          <w:szCs w:val="20"/>
          <w:lang w:eastAsia="en-US"/>
        </w:rPr>
      </w:pPr>
      <w:r w:rsidRPr="00304BFD">
        <w:rPr>
          <w:rFonts w:ascii="Tahoma" w:hAnsi="Tahoma" w:cs="Tahoma"/>
          <w:sz w:val="20"/>
          <w:szCs w:val="20"/>
        </w:rPr>
        <w:t xml:space="preserve">        </w:t>
      </w:r>
      <w:r w:rsidR="00EC55BF" w:rsidRPr="00304BFD">
        <w:rPr>
          <w:rFonts w:ascii="Tahoma" w:eastAsia="Calibri" w:hAnsi="Tahoma" w:cs="Tahoma"/>
          <w:sz w:val="20"/>
          <w:szCs w:val="20"/>
          <w:lang w:eastAsia="en-US"/>
        </w:rPr>
        <w:t xml:space="preserve">При оказании услуг Исполнитель несет все затраты по организации защищенного канала связи для передачи файлов с электронными образами документов и сервера для их хранения, по разработке и доработке предоставляемого Заказчику ПО, </w:t>
      </w:r>
      <w:r w:rsidR="0051015F" w:rsidRPr="00304BFD">
        <w:rPr>
          <w:rFonts w:ascii="Tahoma" w:eastAsia="Calibri" w:hAnsi="Tahoma" w:cs="Tahoma"/>
          <w:sz w:val="20"/>
          <w:szCs w:val="20"/>
          <w:lang w:eastAsia="en-US"/>
        </w:rPr>
        <w:t xml:space="preserve">по формированию образов платежных и иных документов (в т.ч. не подлежащих дальнейшей печати), </w:t>
      </w:r>
      <w:r w:rsidR="00EC55BF" w:rsidRPr="00304BFD">
        <w:rPr>
          <w:rFonts w:ascii="Tahoma" w:eastAsia="Calibri" w:hAnsi="Tahoma" w:cs="Tahoma"/>
          <w:sz w:val="20"/>
          <w:szCs w:val="20"/>
          <w:lang w:eastAsia="en-US"/>
        </w:rPr>
        <w:t>по закупке материалов</w:t>
      </w:r>
      <w:r w:rsidR="00EC55BF" w:rsidRPr="00AB2FEB">
        <w:rPr>
          <w:rFonts w:ascii="Tahoma" w:eastAsia="Calibri" w:hAnsi="Tahoma" w:cs="Tahoma"/>
          <w:sz w:val="20"/>
          <w:szCs w:val="20"/>
          <w:lang w:eastAsia="en-US"/>
        </w:rPr>
        <w:t xml:space="preserve"> (бумаги, упаковочной тары и других расходных материалов), по сортировке и упаковке готовой продукции, по погрузке/разгрузке и доставке продукции, а также по услугам дизайнера при подготовке макетов полиграфии. Эти затраты включаются в стоимость услуг по изготовлению ПД и документов прочей печати. </w:t>
      </w:r>
    </w:p>
    <w:p w14:paraId="1FDD7197" w14:textId="77777777" w:rsidR="008E7CC1" w:rsidRDefault="008E7CC1" w:rsidP="008E7CC1">
      <w:pPr>
        <w:jc w:val="both"/>
        <w:rPr>
          <w:rFonts w:ascii="Tahoma" w:hAnsi="Tahoma" w:cs="Tahoma"/>
          <w:b/>
          <w:sz w:val="20"/>
          <w:szCs w:val="20"/>
        </w:rPr>
      </w:pPr>
    </w:p>
    <w:p w14:paraId="0D5B69E0" w14:textId="17BE8BAB" w:rsidR="000F4095" w:rsidRDefault="000F4095" w:rsidP="008E7CC1">
      <w:pPr>
        <w:jc w:val="both"/>
        <w:rPr>
          <w:rFonts w:ascii="Tahoma" w:hAnsi="Tahoma" w:cs="Tahoma"/>
          <w:b/>
          <w:sz w:val="20"/>
          <w:szCs w:val="20"/>
        </w:rPr>
      </w:pPr>
      <w:r>
        <w:rPr>
          <w:rFonts w:ascii="Tahoma" w:hAnsi="Tahoma" w:cs="Tahoma"/>
          <w:b/>
          <w:sz w:val="20"/>
          <w:szCs w:val="20"/>
        </w:rPr>
        <w:t>6. Этапы оказания услуг и требования к оказанию услуг</w:t>
      </w:r>
    </w:p>
    <w:p w14:paraId="0B011BE9" w14:textId="77777777" w:rsidR="0050281E" w:rsidRDefault="0050281E" w:rsidP="004A670B">
      <w:pPr>
        <w:ind w:right="-2"/>
        <w:jc w:val="both"/>
        <w:rPr>
          <w:rFonts w:ascii="Tahoma" w:eastAsia="Calibri" w:hAnsi="Tahoma" w:cs="Tahoma"/>
          <w:b/>
          <w:sz w:val="20"/>
          <w:lang w:eastAsia="en-US"/>
        </w:rPr>
      </w:pPr>
    </w:p>
    <w:p w14:paraId="2C35E126" w14:textId="32EEB777" w:rsidR="004A670B" w:rsidRDefault="004A670B" w:rsidP="004A670B">
      <w:pPr>
        <w:ind w:right="-2"/>
        <w:jc w:val="both"/>
        <w:rPr>
          <w:rFonts w:ascii="Tahoma" w:hAnsi="Tahoma" w:cs="Tahoma"/>
          <w:b/>
          <w:bCs/>
          <w:sz w:val="20"/>
          <w:szCs w:val="20"/>
        </w:rPr>
      </w:pPr>
      <w:r w:rsidRPr="005C66ED">
        <w:rPr>
          <w:rFonts w:ascii="Tahoma" w:eastAsia="Calibri" w:hAnsi="Tahoma" w:cs="Tahoma"/>
          <w:b/>
          <w:sz w:val="20"/>
          <w:lang w:eastAsia="en-US"/>
        </w:rPr>
        <w:t xml:space="preserve">6.1. </w:t>
      </w:r>
      <w:r w:rsidRPr="004A670B">
        <w:rPr>
          <w:rFonts w:ascii="Tahoma" w:hAnsi="Tahoma" w:cs="Tahoma"/>
          <w:b/>
          <w:bCs/>
          <w:sz w:val="20"/>
          <w:szCs w:val="20"/>
        </w:rPr>
        <w:t>График выгрузки данных в печать</w:t>
      </w:r>
    </w:p>
    <w:p w14:paraId="2A0B4161" w14:textId="77777777" w:rsidR="004A670B" w:rsidRDefault="004A670B" w:rsidP="004A670B">
      <w:pPr>
        <w:ind w:right="-2"/>
        <w:jc w:val="both"/>
        <w:rPr>
          <w:rFonts w:ascii="Tahoma" w:hAnsi="Tahoma" w:cs="Tahoma"/>
          <w:b/>
          <w:bCs/>
          <w:sz w:val="20"/>
          <w:szCs w:val="20"/>
        </w:rPr>
      </w:pPr>
    </w:p>
    <w:p w14:paraId="0CD7E029" w14:textId="77777777" w:rsidR="004A670B" w:rsidRPr="004A670B" w:rsidRDefault="004A670B" w:rsidP="004A670B">
      <w:pPr>
        <w:jc w:val="both"/>
        <w:rPr>
          <w:rFonts w:ascii="Tahoma" w:hAnsi="Tahoma" w:cs="Tahoma"/>
          <w:sz w:val="20"/>
          <w:szCs w:val="20"/>
        </w:rPr>
      </w:pPr>
      <w:r>
        <w:rPr>
          <w:rFonts w:ascii="Tahoma" w:hAnsi="Tahoma" w:cs="Tahoma"/>
          <w:sz w:val="20"/>
          <w:szCs w:val="20"/>
        </w:rPr>
        <w:t xml:space="preserve">        </w:t>
      </w:r>
      <w:r w:rsidRPr="004A670B">
        <w:rPr>
          <w:rFonts w:ascii="Tahoma" w:hAnsi="Tahoma" w:cs="Tahoma"/>
          <w:sz w:val="20"/>
          <w:szCs w:val="20"/>
        </w:rPr>
        <w:t xml:space="preserve">В срок не позднее чем за 10 (десять) календарных дней до предполагаемой даты передачи файлов с данными для изготовления ПД, каждый Филиал Заказчика направляет Исполнителю график передачи файлов, а также указывает дату ожидаемой транспортной доставки готовой продукции до пунктов приема. График должен содержать точные даты передачи файлов с данными в полном объеме по каждому виду продукции, с временным диапазоном не более 4 (четырех) часов. Если передачу файлов и согласование в печать одного вида продукции планируется производить несколькими партиями, то для каждой партии указывается дата и ориентировочный объем передаваемых Филиалом данных. Форма графика </w:t>
      </w:r>
      <w:r w:rsidR="00F64682">
        <w:rPr>
          <w:rFonts w:ascii="Tahoma" w:hAnsi="Tahoma" w:cs="Tahoma"/>
          <w:sz w:val="20"/>
          <w:szCs w:val="20"/>
        </w:rPr>
        <w:t xml:space="preserve">на примере графика выгрузки квитанций - </w:t>
      </w:r>
      <w:r w:rsidRPr="004A670B">
        <w:rPr>
          <w:rFonts w:ascii="Tahoma" w:hAnsi="Tahoma" w:cs="Tahoma"/>
          <w:sz w:val="20"/>
          <w:szCs w:val="20"/>
        </w:rPr>
        <w:t xml:space="preserve">приведена </w:t>
      </w:r>
      <w:r w:rsidRPr="00A75BC4">
        <w:rPr>
          <w:rFonts w:ascii="Tahoma" w:hAnsi="Tahoma" w:cs="Tahoma"/>
          <w:sz w:val="20"/>
          <w:szCs w:val="20"/>
        </w:rPr>
        <w:t>в Приложении №</w:t>
      </w:r>
      <w:r w:rsidR="00F64682" w:rsidRPr="00A75BC4">
        <w:rPr>
          <w:rFonts w:ascii="Tahoma" w:hAnsi="Tahoma" w:cs="Tahoma"/>
          <w:sz w:val="20"/>
          <w:szCs w:val="20"/>
        </w:rPr>
        <w:t>2</w:t>
      </w:r>
      <w:r w:rsidRPr="00A75BC4">
        <w:rPr>
          <w:rFonts w:ascii="Tahoma" w:hAnsi="Tahoma" w:cs="Tahoma"/>
          <w:sz w:val="20"/>
          <w:szCs w:val="20"/>
        </w:rPr>
        <w:t>.</w:t>
      </w:r>
    </w:p>
    <w:p w14:paraId="50BF4808" w14:textId="77777777" w:rsidR="004A670B" w:rsidRPr="004A670B" w:rsidRDefault="004A670B" w:rsidP="004A670B">
      <w:pPr>
        <w:jc w:val="both"/>
        <w:rPr>
          <w:rFonts w:ascii="Tahoma" w:hAnsi="Tahoma" w:cs="Tahoma"/>
          <w:sz w:val="20"/>
          <w:szCs w:val="20"/>
        </w:rPr>
      </w:pPr>
      <w:r w:rsidRPr="004A670B">
        <w:rPr>
          <w:rFonts w:ascii="Tahoma" w:hAnsi="Tahoma" w:cs="Tahoma"/>
          <w:sz w:val="20"/>
          <w:szCs w:val="20"/>
        </w:rPr>
        <w:t>Исполнитель не позднее 4 (четырех) календарных дней со дня получения графика от Филиала Заказчика согласовывает его ответным письмом. Если Филиал Заказчика в течение месяца передает файлы для печати разных видов печатной продукции (например</w:t>
      </w:r>
      <w:r>
        <w:rPr>
          <w:rFonts w:ascii="Tahoma" w:hAnsi="Tahoma" w:cs="Tahoma"/>
          <w:sz w:val="20"/>
          <w:szCs w:val="20"/>
        </w:rPr>
        <w:t>,</w:t>
      </w:r>
      <w:r w:rsidRPr="004A670B">
        <w:rPr>
          <w:rFonts w:ascii="Tahoma" w:hAnsi="Tahoma" w:cs="Tahoma"/>
          <w:sz w:val="20"/>
          <w:szCs w:val="20"/>
        </w:rPr>
        <w:t xml:space="preserve"> счета-квитанции, информационные письма и др.), то допускается направление одного общего графика один раз в календарный месяц. </w:t>
      </w:r>
    </w:p>
    <w:p w14:paraId="553B2B27" w14:textId="77777777" w:rsidR="004A670B" w:rsidRPr="004A670B" w:rsidRDefault="00F64682" w:rsidP="004A670B">
      <w:pPr>
        <w:jc w:val="both"/>
        <w:rPr>
          <w:rFonts w:ascii="Tahoma" w:hAnsi="Tahoma" w:cs="Tahoma"/>
          <w:sz w:val="20"/>
          <w:szCs w:val="20"/>
        </w:rPr>
      </w:pPr>
      <w:r>
        <w:rPr>
          <w:rFonts w:ascii="Tahoma" w:hAnsi="Tahoma" w:cs="Tahoma"/>
          <w:sz w:val="20"/>
          <w:szCs w:val="20"/>
        </w:rPr>
        <w:t xml:space="preserve">        </w:t>
      </w:r>
      <w:r w:rsidR="004A670B" w:rsidRPr="004A670B">
        <w:rPr>
          <w:rFonts w:ascii="Tahoma" w:hAnsi="Tahoma" w:cs="Tahoma"/>
          <w:sz w:val="20"/>
          <w:szCs w:val="20"/>
        </w:rPr>
        <w:t>В дальнейшем, если филиал Заказчика переносит передачу данных (в т.ч. одной или нескольких партий) относительно согласованного графика, он обязан направить Исполнителю уведомление о переносе не позднее чем за 24 (двадцать четыре) часа до предусмотренного графиком времени передачи в печать (если указан интервал – то до начала интервала). В таких случаях срок изготовления и доставки готовой продукции после получения от Филиала Заказчика файлов данных устанавливается по дополнительной договоренности с Исполнителем, согласно его производственной загрузке.</w:t>
      </w:r>
    </w:p>
    <w:p w14:paraId="59F3659C" w14:textId="77777777" w:rsidR="000F4095" w:rsidRDefault="000F4095" w:rsidP="000F4095">
      <w:pPr>
        <w:ind w:right="-285"/>
        <w:jc w:val="both"/>
        <w:rPr>
          <w:rFonts w:ascii="Tahoma" w:eastAsia="Calibri" w:hAnsi="Tahoma" w:cs="Tahoma"/>
          <w:b/>
          <w:sz w:val="20"/>
          <w:lang w:eastAsia="en-US"/>
        </w:rPr>
      </w:pPr>
    </w:p>
    <w:p w14:paraId="698E07D5" w14:textId="77777777" w:rsidR="000F4095" w:rsidRDefault="000F4095" w:rsidP="000F4095">
      <w:pPr>
        <w:ind w:right="-2"/>
        <w:jc w:val="both"/>
        <w:rPr>
          <w:rFonts w:ascii="Tahoma" w:eastAsia="Calibri" w:hAnsi="Tahoma" w:cs="Tahoma"/>
          <w:b/>
          <w:sz w:val="20"/>
          <w:lang w:eastAsia="en-US"/>
        </w:rPr>
      </w:pPr>
      <w:r w:rsidRPr="005C66ED">
        <w:rPr>
          <w:rFonts w:ascii="Tahoma" w:eastAsia="Calibri" w:hAnsi="Tahoma" w:cs="Tahoma"/>
          <w:b/>
          <w:sz w:val="20"/>
          <w:lang w:eastAsia="en-US"/>
        </w:rPr>
        <w:t>6.</w:t>
      </w:r>
      <w:r w:rsidR="00970881">
        <w:rPr>
          <w:rFonts w:ascii="Tahoma" w:eastAsia="Calibri" w:hAnsi="Tahoma" w:cs="Tahoma"/>
          <w:b/>
          <w:sz w:val="20"/>
          <w:lang w:eastAsia="en-US"/>
        </w:rPr>
        <w:t>2</w:t>
      </w:r>
      <w:r w:rsidRPr="005C66ED">
        <w:rPr>
          <w:rFonts w:ascii="Tahoma" w:eastAsia="Calibri" w:hAnsi="Tahoma" w:cs="Tahoma"/>
          <w:b/>
          <w:sz w:val="20"/>
          <w:lang w:eastAsia="en-US"/>
        </w:rPr>
        <w:t>. Печать постоянной информации (полиграфии)</w:t>
      </w:r>
    </w:p>
    <w:p w14:paraId="08CF6161" w14:textId="77777777" w:rsidR="000F4095" w:rsidRDefault="000F4095" w:rsidP="000F4095">
      <w:pPr>
        <w:ind w:right="-2"/>
        <w:jc w:val="both"/>
        <w:rPr>
          <w:rFonts w:ascii="Tahoma" w:eastAsia="Calibri" w:hAnsi="Tahoma" w:cs="Tahoma"/>
          <w:b/>
          <w:sz w:val="20"/>
          <w:lang w:eastAsia="en-US"/>
        </w:rPr>
      </w:pPr>
    </w:p>
    <w:p w14:paraId="16D78867" w14:textId="77777777" w:rsidR="0001351C" w:rsidRPr="00AA65E9" w:rsidRDefault="000F4095" w:rsidP="0001351C">
      <w:pPr>
        <w:ind w:right="-2"/>
        <w:jc w:val="both"/>
        <w:rPr>
          <w:rFonts w:ascii="Tahoma" w:eastAsia="Calibri" w:hAnsi="Tahoma" w:cs="Tahoma"/>
          <w:sz w:val="20"/>
          <w:szCs w:val="20"/>
          <w:lang w:eastAsia="en-US"/>
        </w:rPr>
      </w:pPr>
      <w:r w:rsidRPr="00E00EEB">
        <w:rPr>
          <w:rFonts w:ascii="Tahoma" w:eastAsia="Calibri" w:hAnsi="Tahoma" w:cs="Tahoma"/>
          <w:b/>
          <w:sz w:val="20"/>
          <w:lang w:eastAsia="en-US"/>
        </w:rPr>
        <w:t>6.</w:t>
      </w:r>
      <w:r w:rsidR="00970881">
        <w:rPr>
          <w:rFonts w:ascii="Tahoma" w:eastAsia="Calibri" w:hAnsi="Tahoma" w:cs="Tahoma"/>
          <w:b/>
          <w:sz w:val="20"/>
          <w:lang w:eastAsia="en-US"/>
        </w:rPr>
        <w:t>2</w:t>
      </w:r>
      <w:r w:rsidRPr="00E00EEB">
        <w:rPr>
          <w:rFonts w:ascii="Tahoma" w:eastAsia="Calibri" w:hAnsi="Tahoma" w:cs="Tahoma"/>
          <w:b/>
          <w:sz w:val="20"/>
          <w:lang w:eastAsia="en-US"/>
        </w:rPr>
        <w:t>.1.</w:t>
      </w:r>
      <w:r w:rsidRPr="005C66ED">
        <w:rPr>
          <w:rFonts w:ascii="Tahoma" w:eastAsia="Calibri" w:hAnsi="Tahoma" w:cs="Tahoma"/>
          <w:sz w:val="20"/>
          <w:lang w:eastAsia="en-US"/>
        </w:rPr>
        <w:t xml:space="preserve"> </w:t>
      </w:r>
      <w:r w:rsidR="0001351C" w:rsidRPr="00AC716B">
        <w:rPr>
          <w:rFonts w:ascii="Tahoma" w:eastAsia="Calibri" w:hAnsi="Tahoma" w:cs="Tahoma"/>
          <w:sz w:val="20"/>
          <w:szCs w:val="20"/>
          <w:lang w:eastAsia="en-US"/>
        </w:rPr>
        <w:t xml:space="preserve">В срок не позднее, чем за </w:t>
      </w:r>
      <w:r w:rsidR="0001351C" w:rsidRPr="00AA65E9">
        <w:rPr>
          <w:rFonts w:ascii="Tahoma" w:hAnsi="Tahoma" w:cs="Tahoma"/>
          <w:bCs/>
          <w:sz w:val="20"/>
        </w:rPr>
        <w:t xml:space="preserve">12 (двенадцать) календарных дней </w:t>
      </w:r>
      <w:r w:rsidR="0001351C" w:rsidRPr="00AA65E9">
        <w:rPr>
          <w:rFonts w:ascii="Tahoma" w:eastAsia="Calibri" w:hAnsi="Tahoma" w:cs="Tahoma"/>
          <w:sz w:val="20"/>
          <w:szCs w:val="20"/>
          <w:lang w:eastAsia="en-US"/>
        </w:rPr>
        <w:t xml:space="preserve">до предполагаемого тиража ПД, Заказчик определяет наличие или отсутствие необходимости в печати постоянной информации (полиграфии) на одной из сторон ПД. Заказчик передает задание на разработку дизайна макетов полиграфии силами Исполнителя по исходным данным Заказчика. </w:t>
      </w:r>
    </w:p>
    <w:p w14:paraId="659899CD" w14:textId="77777777" w:rsidR="0001351C" w:rsidRPr="00AA65E9" w:rsidRDefault="0001351C" w:rsidP="0001351C">
      <w:pPr>
        <w:ind w:right="-2"/>
        <w:jc w:val="both"/>
        <w:rPr>
          <w:rFonts w:ascii="Tahoma" w:hAnsi="Tahoma" w:cs="Tahoma"/>
          <w:sz w:val="20"/>
        </w:rPr>
      </w:pPr>
      <w:r w:rsidRPr="00AA65E9">
        <w:rPr>
          <w:rFonts w:ascii="Tahoma" w:hAnsi="Tahoma" w:cs="Tahoma"/>
          <w:sz w:val="20"/>
        </w:rPr>
        <w:t xml:space="preserve">Если используется готовый макет Заказчика, то </w:t>
      </w:r>
      <w:r w:rsidRPr="00AA65E9">
        <w:rPr>
          <w:rFonts w:ascii="Tahoma" w:hAnsi="Tahoma" w:cs="Tahoma"/>
          <w:bCs/>
          <w:sz w:val="20"/>
        </w:rPr>
        <w:t xml:space="preserve">не позднее чем за 9 (девять) календарных дней до предполагаемой даты выгрузки переменных данных, Заказчик </w:t>
      </w:r>
      <w:r w:rsidRPr="00AA65E9">
        <w:rPr>
          <w:rFonts w:ascii="Tahoma" w:hAnsi="Tahoma" w:cs="Tahoma"/>
          <w:sz w:val="20"/>
        </w:rPr>
        <w:t xml:space="preserve">направляет </w:t>
      </w:r>
      <w:r>
        <w:rPr>
          <w:rFonts w:ascii="Tahoma" w:eastAsia="Calibri" w:hAnsi="Tahoma" w:cs="Tahoma"/>
          <w:sz w:val="20"/>
          <w:szCs w:val="20"/>
          <w:lang w:eastAsia="en-US"/>
        </w:rPr>
        <w:t>Исполнителю</w:t>
      </w:r>
      <w:r w:rsidRPr="00AA65E9">
        <w:rPr>
          <w:rFonts w:ascii="Tahoma" w:hAnsi="Tahoma" w:cs="Tahoma"/>
          <w:sz w:val="20"/>
        </w:rPr>
        <w:t xml:space="preserve"> макет оборотной стороны (полиграфии) в формате </w:t>
      </w:r>
      <w:r w:rsidRPr="00AA65E9">
        <w:rPr>
          <w:rFonts w:ascii="Tahoma" w:hAnsi="Tahoma" w:cs="Tahoma"/>
          <w:sz w:val="20"/>
          <w:lang w:val="en-US"/>
        </w:rPr>
        <w:t>CDR</w:t>
      </w:r>
      <w:r w:rsidRPr="00AA65E9">
        <w:rPr>
          <w:rFonts w:ascii="Tahoma" w:hAnsi="Tahoma" w:cs="Tahoma"/>
          <w:sz w:val="20"/>
        </w:rPr>
        <w:t xml:space="preserve"> или </w:t>
      </w:r>
      <w:r w:rsidRPr="00AA65E9">
        <w:rPr>
          <w:rFonts w:ascii="Tahoma" w:hAnsi="Tahoma" w:cs="Tahoma"/>
          <w:sz w:val="20"/>
          <w:lang w:val="en-US"/>
        </w:rPr>
        <w:t>PSD</w:t>
      </w:r>
      <w:r w:rsidRPr="00AA65E9">
        <w:rPr>
          <w:rFonts w:ascii="Tahoma" w:hAnsi="Tahoma" w:cs="Tahoma"/>
          <w:sz w:val="20"/>
        </w:rPr>
        <w:t>.</w:t>
      </w:r>
    </w:p>
    <w:p w14:paraId="2A514B21" w14:textId="77777777" w:rsidR="0001351C" w:rsidRDefault="0001351C" w:rsidP="0001351C">
      <w:pPr>
        <w:ind w:right="-2"/>
        <w:jc w:val="both"/>
        <w:rPr>
          <w:rFonts w:ascii="Tahoma" w:eastAsia="Calibri" w:hAnsi="Tahoma" w:cs="Tahoma"/>
          <w:sz w:val="20"/>
          <w:lang w:eastAsia="en-US"/>
        </w:rPr>
      </w:pPr>
      <w:r>
        <w:rPr>
          <w:rFonts w:ascii="Tahoma" w:eastAsia="Calibri" w:hAnsi="Tahoma" w:cs="Tahoma"/>
          <w:sz w:val="20"/>
          <w:lang w:eastAsia="en-US"/>
        </w:rPr>
        <w:t xml:space="preserve">        В срок н</w:t>
      </w:r>
      <w:r w:rsidRPr="004A3AB5">
        <w:rPr>
          <w:rFonts w:ascii="Tahoma" w:hAnsi="Tahoma" w:cs="Tahoma"/>
          <w:bCs/>
          <w:sz w:val="20"/>
        </w:rPr>
        <w:t xml:space="preserve">е позднее </w:t>
      </w:r>
      <w:r>
        <w:rPr>
          <w:rFonts w:ascii="Tahoma" w:hAnsi="Tahoma" w:cs="Tahoma"/>
          <w:bCs/>
          <w:sz w:val="20"/>
        </w:rPr>
        <w:t>2 (</w:t>
      </w:r>
      <w:r w:rsidRPr="004A3AB5">
        <w:rPr>
          <w:rFonts w:ascii="Tahoma" w:hAnsi="Tahoma" w:cs="Tahoma"/>
          <w:bCs/>
          <w:sz w:val="20"/>
        </w:rPr>
        <w:t>двух</w:t>
      </w:r>
      <w:r>
        <w:rPr>
          <w:rFonts w:ascii="Tahoma" w:hAnsi="Tahoma" w:cs="Tahoma"/>
          <w:bCs/>
          <w:sz w:val="20"/>
        </w:rPr>
        <w:t>)</w:t>
      </w:r>
      <w:r w:rsidRPr="004A3AB5">
        <w:rPr>
          <w:rFonts w:ascii="Tahoma" w:hAnsi="Tahoma" w:cs="Tahoma"/>
          <w:bCs/>
          <w:sz w:val="20"/>
        </w:rPr>
        <w:t xml:space="preserve"> рабочих дней со дня получения задания</w:t>
      </w:r>
      <w:r>
        <w:rPr>
          <w:rFonts w:ascii="Tahoma" w:hAnsi="Tahoma" w:cs="Tahoma"/>
          <w:bCs/>
          <w:sz w:val="20"/>
        </w:rPr>
        <w:t>,</w:t>
      </w:r>
      <w:r w:rsidRPr="005C66ED">
        <w:rPr>
          <w:rFonts w:ascii="Tahoma" w:eastAsia="Calibri" w:hAnsi="Tahoma" w:cs="Tahoma"/>
          <w:sz w:val="20"/>
          <w:lang w:eastAsia="en-US"/>
        </w:rPr>
        <w:t xml:space="preserve"> </w:t>
      </w: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разработку дизайна макетов полиграфии по исходным данным Заказчика или проверку переданных Заказчиком макетов</w:t>
      </w:r>
      <w:r>
        <w:rPr>
          <w:rFonts w:ascii="Tahoma" w:eastAsia="Calibri" w:hAnsi="Tahoma" w:cs="Tahoma"/>
          <w:sz w:val="20"/>
          <w:lang w:eastAsia="en-US"/>
        </w:rPr>
        <w:t>.</w:t>
      </w:r>
      <w:r w:rsidRPr="005C66ED">
        <w:rPr>
          <w:rFonts w:ascii="Tahoma" w:eastAsia="Calibri" w:hAnsi="Tahoma" w:cs="Tahoma"/>
          <w:sz w:val="20"/>
          <w:lang w:eastAsia="en-US"/>
        </w:rPr>
        <w:t xml:space="preserve"> </w:t>
      </w:r>
    </w:p>
    <w:p w14:paraId="0BBBFBEC" w14:textId="77777777" w:rsidR="0001351C" w:rsidRDefault="000F4095" w:rsidP="0061356D">
      <w:pPr>
        <w:spacing w:after="240"/>
        <w:ind w:right="-2"/>
        <w:jc w:val="both"/>
        <w:rPr>
          <w:rFonts w:ascii="Tahoma" w:eastAsia="Calibri" w:hAnsi="Tahoma" w:cs="Tahoma"/>
          <w:sz w:val="20"/>
          <w:lang w:eastAsia="en-US"/>
        </w:rPr>
      </w:pPr>
      <w:r>
        <w:rPr>
          <w:rFonts w:ascii="Tahoma" w:hAnsi="Tahoma" w:cs="Tahoma"/>
          <w:bCs/>
          <w:sz w:val="20"/>
        </w:rPr>
        <w:t xml:space="preserve">        </w:t>
      </w:r>
      <w:r w:rsidR="0001351C" w:rsidRPr="004A3AB5">
        <w:rPr>
          <w:rFonts w:ascii="Tahoma" w:hAnsi="Tahoma" w:cs="Tahoma"/>
          <w:bCs/>
          <w:sz w:val="20"/>
        </w:rPr>
        <w:t xml:space="preserve">Не позднее </w:t>
      </w:r>
      <w:r w:rsidR="0001351C">
        <w:rPr>
          <w:rFonts w:ascii="Tahoma" w:hAnsi="Tahoma" w:cs="Tahoma"/>
          <w:bCs/>
          <w:sz w:val="20"/>
        </w:rPr>
        <w:t>1 (</w:t>
      </w:r>
      <w:r w:rsidR="0001351C" w:rsidRPr="004A3AB5">
        <w:rPr>
          <w:rFonts w:ascii="Tahoma" w:hAnsi="Tahoma" w:cs="Tahoma"/>
          <w:bCs/>
          <w:sz w:val="20"/>
        </w:rPr>
        <w:t>одного</w:t>
      </w:r>
      <w:r w:rsidR="0001351C">
        <w:rPr>
          <w:rFonts w:ascii="Tahoma" w:hAnsi="Tahoma" w:cs="Tahoma"/>
          <w:bCs/>
          <w:sz w:val="20"/>
        </w:rPr>
        <w:t>)</w:t>
      </w:r>
      <w:r w:rsidR="0001351C" w:rsidRPr="004A3AB5">
        <w:rPr>
          <w:rFonts w:ascii="Tahoma" w:hAnsi="Tahoma" w:cs="Tahoma"/>
          <w:bCs/>
          <w:sz w:val="20"/>
        </w:rPr>
        <w:t xml:space="preserve"> рабочего дня со дня получения или изготовления макета, </w:t>
      </w:r>
      <w:r w:rsidR="0001351C">
        <w:rPr>
          <w:rFonts w:ascii="Tahoma" w:eastAsia="Calibri" w:hAnsi="Tahoma" w:cs="Tahoma"/>
          <w:sz w:val="20"/>
          <w:lang w:eastAsia="en-US"/>
        </w:rPr>
        <w:t>Исполнитель</w:t>
      </w:r>
      <w:r w:rsidR="0001351C">
        <w:rPr>
          <w:rFonts w:ascii="Tahoma" w:hAnsi="Tahoma" w:cs="Tahoma"/>
          <w:bCs/>
          <w:sz w:val="20"/>
        </w:rPr>
        <w:t xml:space="preserve"> </w:t>
      </w:r>
      <w:r w:rsidR="0001351C" w:rsidRPr="004A3AB5">
        <w:rPr>
          <w:rFonts w:ascii="Tahoma" w:hAnsi="Tahoma" w:cs="Tahoma"/>
          <w:bCs/>
          <w:sz w:val="20"/>
        </w:rPr>
        <w:t xml:space="preserve">формирует печатный </w:t>
      </w:r>
      <w:r w:rsidR="0001351C">
        <w:rPr>
          <w:rFonts w:ascii="Tahoma" w:hAnsi="Tahoma" w:cs="Tahoma"/>
          <w:bCs/>
          <w:sz w:val="20"/>
        </w:rPr>
        <w:t xml:space="preserve">электронный </w:t>
      </w:r>
      <w:r w:rsidR="0001351C" w:rsidRPr="004A3AB5">
        <w:rPr>
          <w:rFonts w:ascii="Tahoma" w:hAnsi="Tahoma" w:cs="Tahoma"/>
          <w:bCs/>
          <w:sz w:val="20"/>
        </w:rPr>
        <w:t xml:space="preserve">образ </w:t>
      </w:r>
      <w:r w:rsidR="0001351C" w:rsidRPr="005C66ED">
        <w:rPr>
          <w:rFonts w:ascii="Tahoma" w:eastAsia="Calibri" w:hAnsi="Tahoma" w:cs="Tahoma"/>
          <w:sz w:val="20"/>
          <w:lang w:eastAsia="en-US"/>
        </w:rPr>
        <w:t>макет</w:t>
      </w:r>
      <w:r w:rsidR="0001351C">
        <w:rPr>
          <w:rFonts w:ascii="Tahoma" w:eastAsia="Calibri" w:hAnsi="Tahoma" w:cs="Tahoma"/>
          <w:sz w:val="20"/>
          <w:lang w:eastAsia="en-US"/>
        </w:rPr>
        <w:t>а</w:t>
      </w:r>
      <w:r w:rsidR="0001351C" w:rsidRPr="005C66ED">
        <w:rPr>
          <w:rFonts w:ascii="Tahoma" w:eastAsia="Calibri" w:hAnsi="Tahoma" w:cs="Tahoma"/>
          <w:sz w:val="20"/>
          <w:lang w:eastAsia="en-US"/>
        </w:rPr>
        <w:t xml:space="preserve"> в формате </w:t>
      </w:r>
      <w:r w:rsidR="0001351C">
        <w:rPr>
          <w:rFonts w:ascii="Tahoma" w:eastAsia="Calibri" w:hAnsi="Tahoma" w:cs="Tahoma"/>
          <w:sz w:val="20"/>
          <w:lang w:val="en-US" w:eastAsia="en-US"/>
        </w:rPr>
        <w:t>PDF</w:t>
      </w:r>
      <w:r w:rsidR="0001351C">
        <w:rPr>
          <w:rFonts w:ascii="Tahoma" w:eastAsia="Calibri" w:hAnsi="Tahoma" w:cs="Tahoma"/>
          <w:sz w:val="20"/>
          <w:lang w:eastAsia="en-US"/>
        </w:rPr>
        <w:t xml:space="preserve"> или </w:t>
      </w:r>
      <w:r w:rsidR="0001351C">
        <w:rPr>
          <w:rFonts w:ascii="Tahoma" w:eastAsia="Calibri" w:hAnsi="Tahoma" w:cs="Tahoma"/>
          <w:sz w:val="20"/>
          <w:lang w:val="en-US" w:eastAsia="en-US"/>
        </w:rPr>
        <w:t>JPG</w:t>
      </w:r>
      <w:r w:rsidR="0001351C" w:rsidRPr="005C66ED">
        <w:rPr>
          <w:rFonts w:ascii="Tahoma" w:eastAsia="Calibri" w:hAnsi="Tahoma" w:cs="Tahoma"/>
          <w:sz w:val="20"/>
          <w:lang w:eastAsia="en-US"/>
        </w:rPr>
        <w:t xml:space="preserve"> и передает Заказчику для согласования в виде бланка согласования макетов по форме </w:t>
      </w:r>
      <w:r w:rsidR="0001351C">
        <w:rPr>
          <w:rFonts w:ascii="Tahoma" w:eastAsia="Calibri" w:hAnsi="Tahoma" w:cs="Tahoma"/>
          <w:sz w:val="20"/>
          <w:lang w:eastAsia="en-US"/>
        </w:rPr>
        <w:t>Исполнителя</w:t>
      </w:r>
      <w:r w:rsidR="0001351C" w:rsidRPr="005C66ED">
        <w:rPr>
          <w:rFonts w:ascii="Tahoma" w:eastAsia="Calibri" w:hAnsi="Tahoma" w:cs="Tahoma"/>
          <w:sz w:val="20"/>
          <w:lang w:eastAsia="en-US"/>
        </w:rPr>
        <w:t>.</w:t>
      </w:r>
    </w:p>
    <w:p w14:paraId="5FE74115" w14:textId="576C1781" w:rsidR="00C97D89" w:rsidRDefault="0061356D" w:rsidP="00C97D89">
      <w:pPr>
        <w:widowControl w:val="0"/>
        <w:autoSpaceDE w:val="0"/>
        <w:autoSpaceDN w:val="0"/>
        <w:adjustRightInd w:val="0"/>
        <w:jc w:val="both"/>
        <w:rPr>
          <w:rFonts w:ascii="Tahoma" w:eastAsia="Calibri" w:hAnsi="Tahoma" w:cs="Tahoma"/>
          <w:sz w:val="20"/>
          <w:lang w:eastAsia="en-US"/>
        </w:rPr>
      </w:pPr>
      <w:r>
        <w:rPr>
          <w:rFonts w:ascii="Tahoma" w:hAnsi="Tahoma" w:cs="Tahoma"/>
          <w:bCs/>
          <w:sz w:val="20"/>
        </w:rPr>
        <w:t xml:space="preserve">        </w:t>
      </w:r>
      <w:r w:rsidR="00C97D89" w:rsidRPr="00B16015">
        <w:rPr>
          <w:rFonts w:ascii="Tahoma" w:hAnsi="Tahoma" w:cs="Tahoma"/>
          <w:bCs/>
          <w:sz w:val="20"/>
        </w:rPr>
        <w:t xml:space="preserve">Не позднее чем за </w:t>
      </w:r>
      <w:r w:rsidR="00C97D89" w:rsidRPr="00C97D89">
        <w:rPr>
          <w:rFonts w:ascii="Tahoma" w:hAnsi="Tahoma" w:cs="Tahoma"/>
          <w:bCs/>
          <w:sz w:val="20"/>
        </w:rPr>
        <w:t>7 (семь) календарных</w:t>
      </w:r>
      <w:r w:rsidR="00C97D89" w:rsidRPr="00B16015">
        <w:rPr>
          <w:rFonts w:ascii="Tahoma" w:hAnsi="Tahoma" w:cs="Tahoma"/>
          <w:bCs/>
          <w:sz w:val="20"/>
        </w:rPr>
        <w:t xml:space="preserve"> дней до предполагаемой даты выгрузки,</w:t>
      </w:r>
      <w:r w:rsidR="00C97D89">
        <w:rPr>
          <w:rFonts w:ascii="Tahoma" w:hAnsi="Tahoma" w:cs="Tahoma"/>
          <w:bCs/>
          <w:sz w:val="20"/>
        </w:rPr>
        <w:t xml:space="preserve"> Заказчик </w:t>
      </w:r>
      <w:r w:rsidR="00C97D89" w:rsidRPr="00B16015">
        <w:rPr>
          <w:rFonts w:ascii="Tahoma" w:hAnsi="Tahoma" w:cs="Tahoma"/>
          <w:sz w:val="20"/>
        </w:rPr>
        <w:t xml:space="preserve">направляет </w:t>
      </w:r>
      <w:r w:rsidR="00C97D89">
        <w:rPr>
          <w:rFonts w:ascii="Tahoma" w:hAnsi="Tahoma" w:cs="Tahoma"/>
          <w:sz w:val="20"/>
        </w:rPr>
        <w:t xml:space="preserve">Исполнителю </w:t>
      </w:r>
      <w:r w:rsidR="00C97D89" w:rsidRPr="00B16015">
        <w:rPr>
          <w:rFonts w:ascii="Tahoma" w:hAnsi="Tahoma" w:cs="Tahoma"/>
          <w:sz w:val="20"/>
        </w:rPr>
        <w:t>заказ на печать макета(-ов)</w:t>
      </w:r>
      <w:r w:rsidR="00C97D89">
        <w:rPr>
          <w:rFonts w:ascii="Tahoma" w:hAnsi="Tahoma" w:cs="Tahoma"/>
          <w:sz w:val="20"/>
        </w:rPr>
        <w:t xml:space="preserve">. </w:t>
      </w:r>
      <w:r w:rsidR="00C97D89">
        <w:rPr>
          <w:rFonts w:ascii="Tahoma" w:eastAsia="Calibri" w:hAnsi="Tahoma" w:cs="Tahoma"/>
          <w:sz w:val="20"/>
          <w:lang w:eastAsia="en-US"/>
        </w:rPr>
        <w:t>З</w:t>
      </w:r>
      <w:r w:rsidR="00C97D89" w:rsidRPr="005C66ED">
        <w:rPr>
          <w:rFonts w:ascii="Tahoma" w:eastAsia="Calibri" w:hAnsi="Tahoma" w:cs="Tahoma"/>
          <w:sz w:val="20"/>
          <w:lang w:eastAsia="en-US"/>
        </w:rPr>
        <w:t>аказ на печать</w:t>
      </w:r>
      <w:r w:rsidR="00C97D89">
        <w:rPr>
          <w:rFonts w:ascii="Tahoma" w:eastAsia="Calibri" w:hAnsi="Tahoma" w:cs="Tahoma"/>
          <w:sz w:val="20"/>
          <w:lang w:eastAsia="en-US"/>
        </w:rPr>
        <w:t xml:space="preserve"> должен содержать</w:t>
      </w:r>
      <w:r w:rsidR="00C97D89" w:rsidRPr="005C66ED">
        <w:rPr>
          <w:rFonts w:ascii="Tahoma" w:eastAsia="Calibri" w:hAnsi="Tahoma" w:cs="Tahoma"/>
          <w:sz w:val="20"/>
          <w:lang w:eastAsia="en-US"/>
        </w:rPr>
        <w:t xml:space="preserve"> макеты, их тираж (количество оттисков) и признаки дальнейшего совмещения макета полиграфии с персонифицированной стороной ПД</w:t>
      </w:r>
      <w:r w:rsidR="00C97D89" w:rsidRPr="001C0B88">
        <w:rPr>
          <w:rFonts w:ascii="Tahoma" w:eastAsia="Calibri" w:hAnsi="Tahoma" w:cs="Tahoma"/>
          <w:sz w:val="20"/>
          <w:lang w:eastAsia="en-US"/>
        </w:rPr>
        <w:t xml:space="preserve">: </w:t>
      </w:r>
      <w:r w:rsidR="00C97D89" w:rsidRPr="005C66ED">
        <w:rPr>
          <w:rFonts w:ascii="Tahoma" w:eastAsia="Calibri" w:hAnsi="Tahoma" w:cs="Tahoma"/>
          <w:sz w:val="20"/>
          <w:lang w:eastAsia="en-US"/>
        </w:rPr>
        <w:t xml:space="preserve">перечни лицевых счетов, индексов, </w:t>
      </w:r>
      <w:r w:rsidR="00C97D89">
        <w:rPr>
          <w:rFonts w:ascii="Tahoma" w:eastAsia="Calibri" w:hAnsi="Tahoma" w:cs="Tahoma"/>
          <w:sz w:val="20"/>
          <w:lang w:eastAsia="en-US"/>
        </w:rPr>
        <w:t xml:space="preserve">названий файлов выгрузки переменных данных </w:t>
      </w:r>
      <w:r w:rsidR="00C97D89" w:rsidRPr="005C66ED">
        <w:rPr>
          <w:rFonts w:ascii="Tahoma" w:eastAsia="Calibri" w:hAnsi="Tahoma" w:cs="Tahoma"/>
          <w:sz w:val="20"/>
          <w:lang w:eastAsia="en-US"/>
        </w:rPr>
        <w:t>или иные признаки и условия, позволяющие совместить стороны ПД</w:t>
      </w:r>
      <w:r w:rsidR="00C97D89">
        <w:rPr>
          <w:rFonts w:ascii="Tahoma" w:eastAsia="Calibri" w:hAnsi="Tahoma" w:cs="Tahoma"/>
          <w:sz w:val="20"/>
          <w:lang w:eastAsia="en-US"/>
        </w:rPr>
        <w:t xml:space="preserve"> (</w:t>
      </w:r>
      <w:r w:rsidR="00C97D89" w:rsidRPr="00B16015">
        <w:rPr>
          <w:rFonts w:ascii="Tahoma" w:hAnsi="Tahoma" w:cs="Tahoma"/>
          <w:sz w:val="20"/>
        </w:rPr>
        <w:t xml:space="preserve">некоторые </w:t>
      </w:r>
      <w:r w:rsidR="00C97D89">
        <w:rPr>
          <w:rFonts w:ascii="Tahoma" w:hAnsi="Tahoma" w:cs="Tahoma"/>
          <w:sz w:val="20"/>
        </w:rPr>
        <w:t>Ф</w:t>
      </w:r>
      <w:r w:rsidR="00C97D89" w:rsidRPr="00B16015">
        <w:rPr>
          <w:rFonts w:ascii="Tahoma" w:hAnsi="Tahoma" w:cs="Tahoma"/>
          <w:sz w:val="20"/>
        </w:rPr>
        <w:t xml:space="preserve">илиалы признаки совмещения указывают </w:t>
      </w:r>
      <w:r w:rsidR="00C97D89">
        <w:rPr>
          <w:rFonts w:ascii="Tahoma" w:hAnsi="Tahoma" w:cs="Tahoma"/>
          <w:sz w:val="20"/>
        </w:rPr>
        <w:t>позже –</w:t>
      </w:r>
      <w:r w:rsidR="00C97D89" w:rsidRPr="00B16015">
        <w:rPr>
          <w:rFonts w:ascii="Tahoma" w:hAnsi="Tahoma" w:cs="Tahoma"/>
          <w:sz w:val="20"/>
        </w:rPr>
        <w:t xml:space="preserve"> </w:t>
      </w:r>
      <w:r w:rsidR="00C97D89">
        <w:rPr>
          <w:rFonts w:ascii="Tahoma" w:hAnsi="Tahoma" w:cs="Tahoma"/>
          <w:sz w:val="20"/>
        </w:rPr>
        <w:t>непосредственно перед</w:t>
      </w:r>
      <w:r w:rsidR="00C97D89" w:rsidRPr="00B16015">
        <w:rPr>
          <w:rFonts w:ascii="Tahoma" w:hAnsi="Tahoma" w:cs="Tahoma"/>
          <w:sz w:val="20"/>
        </w:rPr>
        <w:t xml:space="preserve"> </w:t>
      </w:r>
      <w:r w:rsidR="00C97D89">
        <w:rPr>
          <w:rFonts w:ascii="Tahoma" w:hAnsi="Tahoma" w:cs="Tahoma"/>
          <w:sz w:val="20"/>
        </w:rPr>
        <w:t xml:space="preserve">передачей </w:t>
      </w:r>
      <w:r w:rsidR="00C97D89" w:rsidRPr="00B16015">
        <w:rPr>
          <w:rFonts w:ascii="Tahoma" w:hAnsi="Tahoma" w:cs="Tahoma"/>
          <w:sz w:val="20"/>
        </w:rPr>
        <w:t>выгрузк</w:t>
      </w:r>
      <w:r w:rsidR="00C97D89">
        <w:rPr>
          <w:rFonts w:ascii="Tahoma" w:hAnsi="Tahoma" w:cs="Tahoma"/>
          <w:sz w:val="20"/>
        </w:rPr>
        <w:t>и</w:t>
      </w:r>
      <w:r w:rsidR="00C97D89" w:rsidRPr="00B16015">
        <w:rPr>
          <w:rFonts w:ascii="Tahoma" w:hAnsi="Tahoma" w:cs="Tahoma"/>
          <w:sz w:val="20"/>
        </w:rPr>
        <w:t xml:space="preserve"> переменных данных</w:t>
      </w:r>
      <w:r w:rsidR="00C97D89">
        <w:rPr>
          <w:rFonts w:ascii="Tahoma" w:eastAsia="Calibri" w:hAnsi="Tahoma" w:cs="Tahoma"/>
          <w:sz w:val="20"/>
          <w:lang w:eastAsia="en-US"/>
        </w:rPr>
        <w:t>)</w:t>
      </w:r>
      <w:r w:rsidR="00C97D89" w:rsidRPr="005C66ED">
        <w:rPr>
          <w:rFonts w:ascii="Tahoma" w:eastAsia="Calibri" w:hAnsi="Tahoma" w:cs="Tahoma"/>
          <w:sz w:val="20"/>
          <w:lang w:eastAsia="en-US"/>
        </w:rPr>
        <w:t xml:space="preserve">. </w:t>
      </w:r>
    </w:p>
    <w:p w14:paraId="45B8B964" w14:textId="1C2E77B6" w:rsidR="000F4095" w:rsidRPr="004C57EC" w:rsidRDefault="000F4095" w:rsidP="0061356D">
      <w:pPr>
        <w:spacing w:after="240"/>
        <w:ind w:right="-2" w:firstLine="567"/>
        <w:jc w:val="both"/>
        <w:rPr>
          <w:rFonts w:ascii="Tahoma" w:eastAsia="Calibri" w:hAnsi="Tahoma" w:cs="Tahoma"/>
          <w:sz w:val="20"/>
          <w:lang w:eastAsia="en-US"/>
        </w:rPr>
      </w:pPr>
      <w:r w:rsidRPr="0038672E">
        <w:rPr>
          <w:rFonts w:ascii="Tahoma" w:eastAsia="Calibri" w:hAnsi="Tahoma" w:cs="Tahoma"/>
          <w:sz w:val="20"/>
          <w:lang w:eastAsia="en-US"/>
        </w:rPr>
        <w:t xml:space="preserve">Тираж на один полиграфический макет не может быть </w:t>
      </w:r>
      <w:r w:rsidR="00682B05">
        <w:rPr>
          <w:rFonts w:ascii="Tahoma" w:eastAsia="Calibri" w:hAnsi="Tahoma" w:cs="Tahoma"/>
          <w:sz w:val="20"/>
          <w:lang w:eastAsia="en-US"/>
        </w:rPr>
        <w:t>менее</w:t>
      </w:r>
      <w:r w:rsidR="00AD75B7">
        <w:rPr>
          <w:rFonts w:ascii="Tahoma" w:eastAsia="Calibri" w:hAnsi="Tahoma" w:cs="Tahoma"/>
          <w:sz w:val="20"/>
          <w:lang w:eastAsia="en-US"/>
        </w:rPr>
        <w:t xml:space="preserve"> </w:t>
      </w:r>
      <w:r w:rsidRPr="0038672E">
        <w:rPr>
          <w:rFonts w:ascii="Tahoma" w:eastAsia="Calibri" w:hAnsi="Tahoma" w:cs="Tahoma"/>
          <w:sz w:val="20"/>
          <w:lang w:eastAsia="en-US"/>
        </w:rPr>
        <w:t>50</w:t>
      </w:r>
      <w:r>
        <w:rPr>
          <w:rFonts w:ascii="Tahoma" w:eastAsia="Calibri" w:hAnsi="Tahoma" w:cs="Tahoma"/>
          <w:sz w:val="20"/>
          <w:lang w:eastAsia="en-US"/>
        </w:rPr>
        <w:t xml:space="preserve"> </w:t>
      </w:r>
      <w:r w:rsidRPr="0038672E">
        <w:rPr>
          <w:rFonts w:ascii="Tahoma" w:eastAsia="Calibri" w:hAnsi="Tahoma" w:cs="Tahoma"/>
          <w:sz w:val="20"/>
          <w:lang w:eastAsia="en-US"/>
        </w:rPr>
        <w:t xml:space="preserve">000 листов формата А4 или А3 или 350*203 мм, если иное не </w:t>
      </w:r>
      <w:r w:rsidRPr="005877D7">
        <w:rPr>
          <w:rFonts w:ascii="Tahoma" w:eastAsia="Calibri" w:hAnsi="Tahoma" w:cs="Tahoma"/>
          <w:sz w:val="20"/>
          <w:lang w:eastAsia="en-US"/>
        </w:rPr>
        <w:t xml:space="preserve">предусмотрено </w:t>
      </w:r>
      <w:r w:rsidRPr="004C57EC">
        <w:rPr>
          <w:rFonts w:ascii="Tahoma" w:eastAsia="Calibri" w:hAnsi="Tahoma" w:cs="Tahoma"/>
          <w:sz w:val="20"/>
          <w:lang w:eastAsia="en-US"/>
        </w:rPr>
        <w:t>условиями Приложений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к настоящему ТЗ.</w:t>
      </w:r>
    </w:p>
    <w:p w14:paraId="3AFFA8E4" w14:textId="1E7CC253" w:rsidR="000F4095" w:rsidRPr="006272D8" w:rsidRDefault="000F4095" w:rsidP="000F4095">
      <w:pPr>
        <w:ind w:right="-2" w:firstLine="567"/>
        <w:jc w:val="both"/>
        <w:rPr>
          <w:rFonts w:ascii="Tahoma" w:eastAsia="Calibri" w:hAnsi="Tahoma" w:cs="Tahoma"/>
          <w:sz w:val="20"/>
          <w:lang w:eastAsia="en-US"/>
        </w:rPr>
      </w:pPr>
      <w:r w:rsidRPr="004C57EC">
        <w:rPr>
          <w:rFonts w:ascii="Tahoma" w:eastAsia="Calibri" w:hAnsi="Tahoma" w:cs="Tahoma"/>
          <w:sz w:val="20"/>
          <w:lang w:eastAsia="en-US"/>
        </w:rPr>
        <w:t>В срок н</w:t>
      </w:r>
      <w:r w:rsidRPr="004C57EC">
        <w:rPr>
          <w:rFonts w:ascii="Tahoma" w:hAnsi="Tahoma" w:cs="Tahoma"/>
          <w:bCs/>
          <w:sz w:val="20"/>
        </w:rPr>
        <w:t>е позднее предполагаемой даты выгрузки переменных данных</w:t>
      </w:r>
      <w:r w:rsidRPr="004C57EC">
        <w:rPr>
          <w:rFonts w:ascii="Tahoma" w:eastAsia="Calibri" w:hAnsi="Tahoma" w:cs="Tahoma"/>
          <w:sz w:val="20"/>
          <w:lang w:eastAsia="en-US"/>
        </w:rPr>
        <w:t>, Исполнитель производит печать утвержденных Заказчиком макетов полиграфии офсетным или цифровым способом, цветностью 1+0</w:t>
      </w:r>
      <w:r w:rsidR="00100341" w:rsidRPr="004C57EC">
        <w:rPr>
          <w:rFonts w:ascii="Tahoma" w:eastAsia="Calibri" w:hAnsi="Tahoma" w:cs="Tahoma"/>
          <w:sz w:val="20"/>
          <w:lang w:eastAsia="en-US"/>
        </w:rPr>
        <w:t xml:space="preserve"> </w:t>
      </w:r>
      <w:r w:rsidR="00682B05" w:rsidRPr="00682B05">
        <w:rPr>
          <w:rFonts w:ascii="Tahoma" w:eastAsia="Calibri" w:hAnsi="Tahoma" w:cs="Tahoma"/>
          <w:sz w:val="20"/>
          <w:lang w:eastAsia="en-US"/>
        </w:rPr>
        <w:t>(Pantone по согласованию с Заказчиком)</w:t>
      </w:r>
      <w:r w:rsidR="00682B05" w:rsidRPr="004C57EC">
        <w:rPr>
          <w:rFonts w:ascii="Tahoma" w:eastAsia="Calibri" w:hAnsi="Tahoma" w:cs="Tahoma"/>
          <w:sz w:val="20"/>
          <w:lang w:eastAsia="en-US"/>
        </w:rPr>
        <w:t xml:space="preserve"> </w:t>
      </w:r>
      <w:r w:rsidRPr="004C57EC">
        <w:rPr>
          <w:rFonts w:ascii="Tahoma" w:eastAsia="Calibri" w:hAnsi="Tahoma" w:cs="Tahoma"/>
          <w:sz w:val="20"/>
          <w:lang w:eastAsia="en-US"/>
        </w:rPr>
        <w:t xml:space="preserve">или 4+0 </w:t>
      </w:r>
      <w:r w:rsidR="00682B05" w:rsidRPr="00682B05">
        <w:rPr>
          <w:rFonts w:ascii="Tahoma" w:eastAsia="Calibri" w:hAnsi="Tahoma" w:cs="Tahoma"/>
          <w:sz w:val="20"/>
          <w:lang w:eastAsia="en-US"/>
        </w:rPr>
        <w:t>(</w:t>
      </w:r>
      <w:r w:rsidR="00682B05">
        <w:rPr>
          <w:rFonts w:ascii="Tahoma" w:eastAsia="Calibri" w:hAnsi="Tahoma" w:cs="Tahoma"/>
          <w:sz w:val="20"/>
          <w:lang w:val="en-US" w:eastAsia="en-US"/>
        </w:rPr>
        <w:t>CMYK</w:t>
      </w:r>
      <w:r w:rsidR="00682B05" w:rsidRPr="00682B05">
        <w:rPr>
          <w:rFonts w:ascii="Tahoma" w:eastAsia="Calibri" w:hAnsi="Tahoma" w:cs="Tahoma"/>
          <w:sz w:val="20"/>
          <w:lang w:eastAsia="en-US"/>
        </w:rPr>
        <w:t xml:space="preserve">) </w:t>
      </w:r>
      <w:r w:rsidRPr="004C57EC">
        <w:rPr>
          <w:rFonts w:ascii="Tahoma" w:eastAsia="Calibri" w:hAnsi="Tahoma" w:cs="Tahoma"/>
          <w:sz w:val="20"/>
          <w:lang w:eastAsia="en-US"/>
        </w:rPr>
        <w:t>в соответствии с Приложениями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к</w:t>
      </w:r>
      <w:r w:rsidRPr="006272D8">
        <w:rPr>
          <w:rFonts w:ascii="Tahoma" w:eastAsia="Calibri" w:hAnsi="Tahoma" w:cs="Tahoma"/>
          <w:sz w:val="20"/>
          <w:lang w:eastAsia="en-US"/>
        </w:rPr>
        <w:t xml:space="preserve"> настоящему ТЗ и согласно переданны</w:t>
      </w:r>
      <w:r>
        <w:rPr>
          <w:rFonts w:ascii="Tahoma" w:eastAsia="Calibri" w:hAnsi="Tahoma" w:cs="Tahoma"/>
          <w:sz w:val="20"/>
          <w:lang w:eastAsia="en-US"/>
        </w:rPr>
        <w:t>м</w:t>
      </w:r>
      <w:r w:rsidRPr="006272D8">
        <w:rPr>
          <w:rFonts w:ascii="Tahoma" w:eastAsia="Calibri" w:hAnsi="Tahoma" w:cs="Tahoma"/>
          <w:sz w:val="20"/>
          <w:lang w:eastAsia="en-US"/>
        </w:rPr>
        <w:t xml:space="preserve"> Заказчиком заказ</w:t>
      </w:r>
      <w:r>
        <w:rPr>
          <w:rFonts w:ascii="Tahoma" w:eastAsia="Calibri" w:hAnsi="Tahoma" w:cs="Tahoma"/>
          <w:sz w:val="20"/>
          <w:lang w:eastAsia="en-US"/>
        </w:rPr>
        <w:t>ам, содержащим</w:t>
      </w:r>
      <w:r w:rsidRPr="006272D8">
        <w:rPr>
          <w:rFonts w:ascii="Tahoma" w:eastAsia="Calibri" w:hAnsi="Tahoma" w:cs="Tahoma"/>
          <w:sz w:val="20"/>
          <w:lang w:eastAsia="en-US"/>
        </w:rPr>
        <w:t xml:space="preserve"> данные по количеству бланков с полиграфией на каждый филиал Заказчика.</w:t>
      </w:r>
    </w:p>
    <w:p w14:paraId="7CFEF835" w14:textId="77777777" w:rsidR="00100341" w:rsidRDefault="008929AA" w:rsidP="008929AA">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100341">
        <w:rPr>
          <w:rFonts w:ascii="Tahoma" w:eastAsia="Calibri" w:hAnsi="Tahoma" w:cs="Tahoma"/>
          <w:sz w:val="20"/>
          <w:lang w:eastAsia="en-US"/>
        </w:rPr>
        <w:t>П</w:t>
      </w:r>
      <w:r w:rsidR="00100341" w:rsidRPr="005C66ED">
        <w:rPr>
          <w:rFonts w:ascii="Tahoma" w:eastAsia="Calibri" w:hAnsi="Tahoma" w:cs="Tahoma"/>
          <w:sz w:val="20"/>
          <w:lang w:eastAsia="en-US"/>
        </w:rPr>
        <w:t>ечатные оттиски и их количество должны соответствовать полученному заказу на печать и утвержденным Заказчиком макетам.</w:t>
      </w:r>
    </w:p>
    <w:p w14:paraId="5C851119" w14:textId="203E6EF4" w:rsidR="00100341" w:rsidRPr="00100341" w:rsidRDefault="00100341" w:rsidP="00100341">
      <w:pPr>
        <w:tabs>
          <w:tab w:val="left" w:pos="851"/>
        </w:tabs>
        <w:jc w:val="both"/>
        <w:rPr>
          <w:rFonts w:ascii="Tahoma" w:hAnsi="Tahoma" w:cs="Tahoma"/>
          <w:color w:val="000000"/>
          <w:sz w:val="20"/>
        </w:rPr>
      </w:pPr>
      <w:r w:rsidRPr="00415622">
        <w:rPr>
          <w:rFonts w:ascii="Tahoma" w:hAnsi="Tahoma" w:cs="Tahoma"/>
          <w:color w:val="000000"/>
          <w:sz w:val="20"/>
        </w:rPr>
        <w:t xml:space="preserve">    </w:t>
      </w:r>
      <w:r>
        <w:rPr>
          <w:rFonts w:ascii="Tahoma" w:hAnsi="Tahoma" w:cs="Tahoma"/>
          <w:color w:val="000000"/>
          <w:sz w:val="20"/>
        </w:rPr>
        <w:t xml:space="preserve">  </w:t>
      </w:r>
      <w:r w:rsidR="008929AA">
        <w:rPr>
          <w:rFonts w:ascii="Tahoma" w:hAnsi="Tahoma" w:cs="Tahoma"/>
          <w:color w:val="000000"/>
          <w:sz w:val="20"/>
        </w:rPr>
        <w:t xml:space="preserve"> </w:t>
      </w:r>
      <w:r>
        <w:rPr>
          <w:rFonts w:ascii="Tahoma" w:hAnsi="Tahoma" w:cs="Tahoma"/>
          <w:color w:val="000000"/>
          <w:sz w:val="20"/>
        </w:rPr>
        <w:t xml:space="preserve"> </w:t>
      </w:r>
      <w:r w:rsidRPr="00415622">
        <w:rPr>
          <w:rFonts w:ascii="Tahoma" w:hAnsi="Tahoma" w:cs="Tahoma"/>
          <w:color w:val="000000"/>
          <w:sz w:val="20"/>
        </w:rPr>
        <w:t>Если количество оттисков макета, указанное в заказе на печать</w:t>
      </w:r>
      <w:r w:rsidR="00682B05">
        <w:rPr>
          <w:rFonts w:ascii="Tahoma" w:hAnsi="Tahoma" w:cs="Tahoma"/>
          <w:color w:val="000000"/>
          <w:sz w:val="20"/>
        </w:rPr>
        <w:t xml:space="preserve"> полиграфии</w:t>
      </w:r>
      <w:r w:rsidRPr="00415622">
        <w:rPr>
          <w:rFonts w:ascii="Tahoma" w:hAnsi="Tahoma" w:cs="Tahoma"/>
          <w:color w:val="000000"/>
          <w:sz w:val="20"/>
        </w:rPr>
        <w:t xml:space="preserve">, оказалось меньше фактической потребности, </w:t>
      </w:r>
      <w:r w:rsidRPr="00100341">
        <w:rPr>
          <w:rFonts w:ascii="Tahoma" w:eastAsia="Calibri" w:hAnsi="Tahoma" w:cs="Tahoma"/>
          <w:sz w:val="20"/>
          <w:lang w:eastAsia="en-US"/>
        </w:rPr>
        <w:t>Исполнитель</w:t>
      </w:r>
      <w:r w:rsidRPr="00100341">
        <w:rPr>
          <w:rFonts w:ascii="Tahoma" w:hAnsi="Tahoma" w:cs="Tahoma"/>
          <w:color w:val="000000"/>
          <w:sz w:val="20"/>
        </w:rPr>
        <w:t xml:space="preserve"> производит допечатку необходимого количества. При этом, в случае цветной печати </w:t>
      </w:r>
      <w:r w:rsidR="00682B05">
        <w:rPr>
          <w:rFonts w:ascii="Tahoma" w:hAnsi="Tahoma" w:cs="Tahoma"/>
          <w:color w:val="000000"/>
          <w:sz w:val="20"/>
        </w:rPr>
        <w:t>в заказе на печать полиграфии</w:t>
      </w:r>
      <w:r w:rsidRPr="00100341">
        <w:rPr>
          <w:rFonts w:ascii="Tahoma" w:hAnsi="Tahoma" w:cs="Tahoma"/>
          <w:color w:val="000000"/>
          <w:sz w:val="20"/>
        </w:rPr>
        <w:t>, при допечатке допускается использование, по согласованию с Заказчиком, цифровой одноцветной (черно-</w:t>
      </w:r>
      <w:r w:rsidR="00AD75B7" w:rsidRPr="00AD75B7">
        <w:rPr>
          <w:rFonts w:ascii="Tahoma" w:hAnsi="Tahoma" w:cs="Tahoma"/>
          <w:color w:val="000000"/>
          <w:sz w:val="20"/>
        </w:rPr>
        <w:t>бело</w:t>
      </w:r>
      <w:r w:rsidR="00AD75B7">
        <w:rPr>
          <w:rFonts w:ascii="Tahoma" w:hAnsi="Tahoma" w:cs="Tahoma"/>
          <w:color w:val="000000"/>
          <w:sz w:val="20"/>
        </w:rPr>
        <w:t>й</w:t>
      </w:r>
      <w:r w:rsidRPr="00100341">
        <w:rPr>
          <w:rFonts w:ascii="Tahoma" w:hAnsi="Tahoma" w:cs="Tahoma"/>
          <w:color w:val="000000"/>
          <w:sz w:val="20"/>
        </w:rPr>
        <w:t>) печати.</w:t>
      </w:r>
    </w:p>
    <w:p w14:paraId="77EDD20E" w14:textId="77777777" w:rsidR="00100341" w:rsidRPr="00100341" w:rsidRDefault="00100341" w:rsidP="00100341">
      <w:pPr>
        <w:tabs>
          <w:tab w:val="left" w:pos="851"/>
        </w:tabs>
        <w:jc w:val="both"/>
        <w:rPr>
          <w:rFonts w:ascii="Tahoma" w:hAnsi="Tahoma" w:cs="Tahoma"/>
          <w:color w:val="000000"/>
          <w:sz w:val="20"/>
        </w:rPr>
      </w:pPr>
      <w:r w:rsidRPr="00100341">
        <w:rPr>
          <w:rFonts w:ascii="Tahoma" w:hAnsi="Tahoma" w:cs="Tahoma"/>
          <w:color w:val="000000"/>
          <w:sz w:val="20"/>
        </w:rPr>
        <w:t xml:space="preserve">        Если количество оттисков макетов, напечатанных в соответствии с заказом на печать, оказалось больше фактической потребности, Заказчик должен использовать излишние бланки с отпечатанной </w:t>
      </w:r>
      <w:r w:rsidRPr="00100341">
        <w:rPr>
          <w:rFonts w:ascii="Tahoma" w:hAnsi="Tahoma" w:cs="Tahoma"/>
          <w:color w:val="000000"/>
          <w:sz w:val="20"/>
        </w:rPr>
        <w:lastRenderedPageBreak/>
        <w:t xml:space="preserve">полиграфией в следующих тиражах, в срок не позднее двух месяцев. Если Заказчик не использовал бланки с отпечатанной полиграфией или не планирует использовать в дальнейшем, то </w:t>
      </w:r>
      <w:r w:rsidR="00AD75B7" w:rsidRPr="00AD75B7">
        <w:rPr>
          <w:rFonts w:ascii="Tahoma" w:hAnsi="Tahoma" w:cs="Tahoma"/>
          <w:color w:val="000000"/>
          <w:sz w:val="20"/>
        </w:rPr>
        <w:t>производит</w:t>
      </w:r>
      <w:r w:rsidRPr="00AD75B7">
        <w:rPr>
          <w:rFonts w:ascii="Tahoma" w:hAnsi="Tahoma" w:cs="Tahoma"/>
          <w:color w:val="000000"/>
          <w:sz w:val="20"/>
        </w:rPr>
        <w:t>ся</w:t>
      </w:r>
      <w:r w:rsidRPr="00100341">
        <w:rPr>
          <w:rFonts w:ascii="Tahoma" w:hAnsi="Tahoma" w:cs="Tahoma"/>
          <w:color w:val="000000"/>
          <w:sz w:val="20"/>
        </w:rPr>
        <w:t xml:space="preserve"> оплата не использованного количества бланков согласно установленному тарифу за услугу «Изготовление печатного бланка формата А4: односторонняя печать полиграфии или информационного сообщения».</w:t>
      </w:r>
    </w:p>
    <w:p w14:paraId="79A06B74" w14:textId="77777777" w:rsidR="000F4095" w:rsidRDefault="000F4095" w:rsidP="000F4095">
      <w:pPr>
        <w:ind w:right="-2" w:firstLine="567"/>
        <w:jc w:val="both"/>
        <w:rPr>
          <w:rFonts w:ascii="Tahoma" w:eastAsia="Calibri" w:hAnsi="Tahoma" w:cs="Tahoma"/>
          <w:sz w:val="20"/>
          <w:lang w:eastAsia="en-US"/>
        </w:rPr>
      </w:pPr>
    </w:p>
    <w:p w14:paraId="1A473176" w14:textId="5E72C231" w:rsidR="00D778A6" w:rsidRDefault="000F4095" w:rsidP="00D778A6">
      <w:pPr>
        <w:ind w:right="-2"/>
        <w:jc w:val="both"/>
        <w:rPr>
          <w:rFonts w:ascii="Tahoma" w:eastAsia="Calibri" w:hAnsi="Tahoma" w:cs="Tahoma"/>
          <w:sz w:val="20"/>
          <w:szCs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2</w:t>
      </w:r>
      <w:r>
        <w:rPr>
          <w:rFonts w:ascii="Tahoma" w:eastAsia="Calibri" w:hAnsi="Tahoma" w:cs="Tahoma"/>
          <w:b/>
          <w:sz w:val="20"/>
          <w:lang w:eastAsia="en-US"/>
        </w:rPr>
        <w:t>.2.</w:t>
      </w:r>
      <w:r w:rsidRPr="005C66ED">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В срок не позднее, чем </w:t>
      </w:r>
      <w:r w:rsidR="00D778A6" w:rsidRPr="00AA65E9">
        <w:rPr>
          <w:rFonts w:ascii="Tahoma" w:eastAsia="Calibri" w:hAnsi="Tahoma" w:cs="Tahoma"/>
          <w:sz w:val="20"/>
          <w:szCs w:val="20"/>
          <w:lang w:eastAsia="en-US"/>
        </w:rPr>
        <w:t xml:space="preserve">за </w:t>
      </w:r>
      <w:r w:rsidR="00D778A6" w:rsidRPr="00AA65E9">
        <w:rPr>
          <w:rFonts w:ascii="Tahoma" w:eastAsia="Calibri" w:hAnsi="Tahoma" w:cs="Tahoma"/>
          <w:sz w:val="20"/>
          <w:lang w:eastAsia="en-US"/>
        </w:rPr>
        <w:t>9 (девять) календарных</w:t>
      </w:r>
      <w:r w:rsidR="00D778A6" w:rsidRPr="009712D0">
        <w:rPr>
          <w:rFonts w:ascii="Tahoma" w:eastAsia="Calibri" w:hAnsi="Tahoma" w:cs="Tahoma"/>
          <w:sz w:val="20"/>
          <w:lang w:eastAsia="en-US"/>
        </w:rPr>
        <w:t xml:space="preserve"> </w:t>
      </w:r>
      <w:r w:rsidR="00D778A6" w:rsidRPr="00AC716B">
        <w:rPr>
          <w:rFonts w:ascii="Tahoma" w:eastAsia="Calibri" w:hAnsi="Tahoma" w:cs="Tahoma"/>
          <w:sz w:val="20"/>
          <w:szCs w:val="20"/>
          <w:lang w:eastAsia="en-US"/>
        </w:rPr>
        <w:t xml:space="preserve">дней до предполагаемого тиража ПД, Заказчик определяет наличие или отсутствие необходимости в изготовлении бланков для долговых ПД (нанесение цветовых элементов на одну из двух сторон листа цветностью 1+0 (Pantone по согласованию с Заказчиком) в </w:t>
      </w:r>
      <w:r w:rsidR="00D778A6" w:rsidRPr="00547C0D">
        <w:rPr>
          <w:rFonts w:ascii="Tahoma" w:eastAsia="Calibri" w:hAnsi="Tahoma" w:cs="Tahoma"/>
          <w:sz w:val="20"/>
          <w:szCs w:val="20"/>
          <w:lang w:eastAsia="en-US"/>
        </w:rPr>
        <w:t>соответствии с Приложением №</w:t>
      </w:r>
      <w:r w:rsidR="00547C0D" w:rsidRPr="00547C0D">
        <w:rPr>
          <w:rFonts w:ascii="Tahoma" w:eastAsia="Calibri" w:hAnsi="Tahoma" w:cs="Tahoma"/>
          <w:sz w:val="20"/>
          <w:szCs w:val="20"/>
          <w:lang w:eastAsia="en-US"/>
        </w:rPr>
        <w:t>1</w:t>
      </w:r>
      <w:r w:rsidR="00D90850">
        <w:rPr>
          <w:rFonts w:ascii="Tahoma" w:eastAsia="Calibri" w:hAnsi="Tahoma" w:cs="Tahoma"/>
          <w:sz w:val="20"/>
          <w:szCs w:val="20"/>
          <w:lang w:eastAsia="en-US"/>
        </w:rPr>
        <w:t>5</w:t>
      </w:r>
      <w:r w:rsidR="00D778A6" w:rsidRPr="00547C0D">
        <w:rPr>
          <w:rFonts w:ascii="Tahoma" w:eastAsia="Calibri" w:hAnsi="Tahoma" w:cs="Tahoma"/>
          <w:sz w:val="20"/>
          <w:szCs w:val="20"/>
          <w:lang w:eastAsia="en-US"/>
        </w:rPr>
        <w:t xml:space="preserve"> к настоящему</w:t>
      </w:r>
      <w:r w:rsidR="00D778A6" w:rsidRPr="00AC716B">
        <w:rPr>
          <w:rFonts w:ascii="Tahoma" w:eastAsia="Calibri" w:hAnsi="Tahoma" w:cs="Tahoma"/>
          <w:sz w:val="20"/>
          <w:szCs w:val="20"/>
          <w:lang w:eastAsia="en-US"/>
        </w:rPr>
        <w:t xml:space="preserve"> ТЗ). Заказчик передает </w:t>
      </w:r>
      <w:r w:rsidR="00D778A6">
        <w:rPr>
          <w:rFonts w:ascii="Tahoma" w:eastAsia="Calibri" w:hAnsi="Tahoma" w:cs="Tahoma"/>
          <w:sz w:val="20"/>
          <w:szCs w:val="20"/>
          <w:lang w:eastAsia="en-US"/>
        </w:rPr>
        <w:t>Исполнителю</w:t>
      </w:r>
      <w:r w:rsidR="00D778A6" w:rsidRPr="00AC716B">
        <w:rPr>
          <w:rFonts w:ascii="Tahoma" w:eastAsia="Calibri" w:hAnsi="Tahoma" w:cs="Tahoma"/>
          <w:sz w:val="20"/>
          <w:szCs w:val="20"/>
          <w:lang w:eastAsia="en-US"/>
        </w:rPr>
        <w:t xml:space="preserve"> заказ на изготовление бланков для долговых ПД, содержащий количество необходимых бланков на каждый филиал Заказчика.</w:t>
      </w:r>
    </w:p>
    <w:p w14:paraId="38413A22" w14:textId="6C45E297" w:rsidR="00D778A6" w:rsidRPr="00AC716B" w:rsidRDefault="00D778A6" w:rsidP="00D778A6">
      <w:pPr>
        <w:ind w:right="-2"/>
        <w:jc w:val="both"/>
        <w:rPr>
          <w:rFonts w:ascii="Tahoma" w:eastAsia="Calibri" w:hAnsi="Tahoma" w:cs="Tahoma"/>
          <w:sz w:val="20"/>
          <w:szCs w:val="20"/>
          <w:lang w:eastAsia="en-US"/>
        </w:rPr>
      </w:pPr>
      <w:r>
        <w:rPr>
          <w:rFonts w:ascii="Tahoma" w:eastAsia="Calibri" w:hAnsi="Tahoma" w:cs="Tahoma"/>
          <w:sz w:val="20"/>
          <w:szCs w:val="20"/>
          <w:lang w:eastAsia="en-US"/>
        </w:rPr>
        <w:t xml:space="preserve">        </w:t>
      </w:r>
      <w:r w:rsidRPr="00B04B30">
        <w:rPr>
          <w:rFonts w:ascii="Tahoma" w:eastAsia="Calibri" w:hAnsi="Tahoma" w:cs="Tahoma"/>
          <w:sz w:val="20"/>
          <w:szCs w:val="20"/>
          <w:lang w:eastAsia="en-US"/>
        </w:rPr>
        <w:t>В срок не позднее чем дата предполагаемого тиража ПД Исполнитель изготавливает бланки для долговых ПД. Количество бланков, цветность, форма и количество цветовых элементов на бланках должно соответствовать требованиям Заказчика.</w:t>
      </w:r>
      <w:r w:rsidR="00AD75B7">
        <w:rPr>
          <w:rFonts w:ascii="Tahoma" w:eastAsia="Calibri" w:hAnsi="Tahoma" w:cs="Tahoma"/>
          <w:sz w:val="20"/>
          <w:szCs w:val="20"/>
          <w:lang w:eastAsia="en-US"/>
        </w:rPr>
        <w:t xml:space="preserve"> </w:t>
      </w:r>
    </w:p>
    <w:p w14:paraId="39600205" w14:textId="77777777" w:rsidR="000F4095" w:rsidRDefault="000F4095" w:rsidP="00D778A6">
      <w:pPr>
        <w:ind w:right="-2"/>
        <w:jc w:val="both"/>
        <w:rPr>
          <w:rFonts w:ascii="Tahoma" w:eastAsia="Calibri" w:hAnsi="Tahoma" w:cs="Tahoma"/>
          <w:sz w:val="20"/>
          <w:lang w:eastAsia="en-US"/>
        </w:rPr>
      </w:pPr>
    </w:p>
    <w:p w14:paraId="5CE50584"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Формирование электронных печатных образов ПД и документов прочей печати</w:t>
      </w:r>
    </w:p>
    <w:p w14:paraId="591182AD" w14:textId="77777777" w:rsidR="000F4095" w:rsidRDefault="000F4095" w:rsidP="000F4095">
      <w:pPr>
        <w:ind w:right="-2"/>
        <w:jc w:val="both"/>
        <w:rPr>
          <w:rFonts w:ascii="Tahoma" w:eastAsia="Calibri" w:hAnsi="Tahoma" w:cs="Tahoma"/>
          <w:b/>
          <w:sz w:val="20"/>
          <w:lang w:eastAsia="en-US"/>
        </w:rPr>
      </w:pPr>
    </w:p>
    <w:p w14:paraId="0FCF0C01" w14:textId="7777777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 Форматы исходных данных, передаваемых Заказчиком Исполнителю, в разрезе видов   документов</w:t>
      </w:r>
    </w:p>
    <w:p w14:paraId="150C3E16" w14:textId="77777777" w:rsidR="000F4095" w:rsidRDefault="000F4095" w:rsidP="000F4095">
      <w:pPr>
        <w:ind w:right="-2"/>
        <w:jc w:val="both"/>
        <w:rPr>
          <w:rFonts w:ascii="Tahoma" w:hAnsi="Tahoma" w:cs="Tahoma"/>
          <w:b/>
          <w:bCs/>
          <w:sz w:val="20"/>
        </w:rPr>
      </w:pPr>
    </w:p>
    <w:p w14:paraId="11B67C8E" w14:textId="77777777"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xml:space="preserve">        </w:t>
      </w:r>
      <w:r w:rsidR="004E0DDB" w:rsidRPr="00233E26">
        <w:rPr>
          <w:rFonts w:ascii="Tahoma" w:eastAsia="Calibri" w:hAnsi="Tahoma" w:cs="Tahoma"/>
          <w:sz w:val="20"/>
          <w:lang w:eastAsia="en-US"/>
        </w:rPr>
        <w:t>Заказчик</w:t>
      </w:r>
      <w:r w:rsidR="004E0DDB">
        <w:rPr>
          <w:rFonts w:ascii="Tahoma" w:eastAsia="Calibri" w:hAnsi="Tahoma" w:cs="Tahoma"/>
          <w:sz w:val="20"/>
          <w:lang w:eastAsia="en-US"/>
        </w:rPr>
        <w:t xml:space="preserve"> через организуемый Исполнителем защищенный канал связи передает</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Исполнителю </w:t>
      </w:r>
      <w:r w:rsidR="004E0DDB" w:rsidRPr="00233E26">
        <w:rPr>
          <w:rFonts w:ascii="Tahoma" w:eastAsia="Calibri" w:hAnsi="Tahoma" w:cs="Tahoma"/>
          <w:sz w:val="20"/>
          <w:lang w:eastAsia="en-US"/>
        </w:rPr>
        <w:t>файл</w:t>
      </w:r>
      <w:r w:rsidR="004E0DDB">
        <w:rPr>
          <w:rFonts w:ascii="Tahoma" w:eastAsia="Calibri" w:hAnsi="Tahoma" w:cs="Tahoma"/>
          <w:sz w:val="20"/>
          <w:lang w:eastAsia="en-US"/>
        </w:rPr>
        <w:t>ы</w:t>
      </w:r>
      <w:r w:rsidR="004E0DDB" w:rsidRPr="00233E26">
        <w:rPr>
          <w:rFonts w:ascii="Tahoma" w:eastAsia="Calibri" w:hAnsi="Tahoma" w:cs="Tahoma"/>
          <w:sz w:val="20"/>
          <w:lang w:eastAsia="en-US"/>
        </w:rPr>
        <w:t>, содержащи</w:t>
      </w:r>
      <w:r w:rsidR="004E0DDB">
        <w:rPr>
          <w:rFonts w:ascii="Tahoma" w:eastAsia="Calibri" w:hAnsi="Tahoma" w:cs="Tahoma"/>
          <w:sz w:val="20"/>
          <w:lang w:eastAsia="en-US"/>
        </w:rPr>
        <w:t>е</w:t>
      </w:r>
      <w:r w:rsidR="004E0DDB" w:rsidRPr="00233E26">
        <w:rPr>
          <w:rFonts w:ascii="Tahoma" w:eastAsia="Calibri" w:hAnsi="Tahoma" w:cs="Tahoma"/>
          <w:sz w:val="20"/>
          <w:lang w:eastAsia="en-US"/>
        </w:rPr>
        <w:t xml:space="preserve"> базы данных</w:t>
      </w:r>
      <w:r w:rsidR="004E0DDB">
        <w:rPr>
          <w:rFonts w:ascii="Tahoma" w:eastAsia="Calibri" w:hAnsi="Tahoma" w:cs="Tahoma"/>
          <w:sz w:val="20"/>
          <w:lang w:eastAsia="en-US"/>
        </w:rPr>
        <w:t>,</w:t>
      </w:r>
      <w:r w:rsidR="004E0DDB" w:rsidRPr="00233E26">
        <w:rPr>
          <w:rFonts w:ascii="Tahoma" w:eastAsia="Calibri" w:hAnsi="Tahoma" w:cs="Tahoma"/>
          <w:sz w:val="20"/>
          <w:lang w:eastAsia="en-US"/>
        </w:rPr>
        <w:t xml:space="preserve"> в форматах DBF, TXT,</w:t>
      </w:r>
      <w:r w:rsidR="004E0DDB">
        <w:rPr>
          <w:rFonts w:ascii="Tahoma" w:eastAsia="Calibri" w:hAnsi="Tahoma" w:cs="Tahoma"/>
          <w:sz w:val="20"/>
          <w:lang w:eastAsia="en-US"/>
        </w:rPr>
        <w:t xml:space="preserve"> с дополнительными источниками данных и условий в форматах</w:t>
      </w:r>
      <w:r w:rsidR="004E0DDB" w:rsidRPr="00233E26">
        <w:rPr>
          <w:rFonts w:ascii="Tahoma" w:eastAsia="Calibri" w:hAnsi="Tahoma" w:cs="Tahoma"/>
          <w:sz w:val="20"/>
          <w:lang w:eastAsia="en-US"/>
        </w:rPr>
        <w:t xml:space="preserve"> XML</w:t>
      </w:r>
      <w:r w:rsidR="004E0DDB">
        <w:rPr>
          <w:rFonts w:ascii="Tahoma" w:eastAsia="Calibri" w:hAnsi="Tahoma" w:cs="Tahoma"/>
          <w:sz w:val="20"/>
          <w:lang w:eastAsia="en-US"/>
        </w:rPr>
        <w:t xml:space="preserve"> </w:t>
      </w:r>
      <w:r w:rsidR="004E0DDB" w:rsidRPr="00233E26">
        <w:rPr>
          <w:rFonts w:ascii="Tahoma" w:eastAsia="Calibri" w:hAnsi="Tahoma" w:cs="Tahoma"/>
          <w:sz w:val="20"/>
          <w:lang w:eastAsia="en-US"/>
        </w:rPr>
        <w:t>и XLS/</w:t>
      </w:r>
      <w:r w:rsidR="004E0DDB">
        <w:rPr>
          <w:rFonts w:ascii="Tahoma" w:eastAsia="Calibri" w:hAnsi="Tahoma" w:cs="Tahoma"/>
          <w:sz w:val="20"/>
          <w:lang w:eastAsia="en-US"/>
        </w:rPr>
        <w:t>XLSX, либо файлы</w:t>
      </w:r>
      <w:r w:rsidR="004E0DDB" w:rsidRPr="00233E26">
        <w:rPr>
          <w:rFonts w:ascii="Tahoma" w:eastAsia="Calibri" w:hAnsi="Tahoma" w:cs="Tahoma"/>
          <w:sz w:val="20"/>
          <w:lang w:eastAsia="en-US"/>
        </w:rPr>
        <w:t xml:space="preserve">, </w:t>
      </w:r>
      <w:r w:rsidR="004E0DDB">
        <w:rPr>
          <w:rFonts w:ascii="Tahoma" w:eastAsia="Calibri" w:hAnsi="Tahoma" w:cs="Tahoma"/>
          <w:sz w:val="20"/>
          <w:lang w:eastAsia="en-US"/>
        </w:rPr>
        <w:t xml:space="preserve">содержащие готовые образы, </w:t>
      </w:r>
      <w:r w:rsidR="004E0DDB" w:rsidRPr="00233E26">
        <w:rPr>
          <w:rFonts w:ascii="Tahoma" w:eastAsia="Calibri" w:hAnsi="Tahoma" w:cs="Tahoma"/>
          <w:sz w:val="20"/>
          <w:lang w:eastAsia="en-US"/>
        </w:rPr>
        <w:t>в форматах FP3 и PDF</w:t>
      </w:r>
      <w:r w:rsidR="004E0DDB">
        <w:rPr>
          <w:rFonts w:ascii="Tahoma" w:eastAsia="Calibri" w:hAnsi="Tahoma" w:cs="Tahoma"/>
          <w:sz w:val="20"/>
          <w:lang w:eastAsia="en-US"/>
        </w:rPr>
        <w:t>.</w:t>
      </w:r>
    </w:p>
    <w:p w14:paraId="20D50DA8" w14:textId="77777777" w:rsidR="004E0DDB" w:rsidRDefault="004E0DDB" w:rsidP="000F4095">
      <w:pPr>
        <w:ind w:right="-2"/>
        <w:jc w:val="both"/>
        <w:rPr>
          <w:rFonts w:ascii="Tahoma" w:hAnsi="Tahoma" w:cs="Tahoma"/>
          <w:b/>
          <w:bCs/>
          <w:sz w:val="20"/>
        </w:rPr>
      </w:pPr>
    </w:p>
    <w:p w14:paraId="2879B71B"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.1.1. Формат данных счетов-квитанций</w:t>
      </w:r>
    </w:p>
    <w:p w14:paraId="60724ED0" w14:textId="77777777" w:rsidR="000F4095" w:rsidRDefault="000F4095" w:rsidP="000F4095">
      <w:pPr>
        <w:ind w:right="-2"/>
        <w:jc w:val="both"/>
        <w:rPr>
          <w:rFonts w:ascii="Tahoma" w:hAnsi="Tahoma" w:cs="Tahoma"/>
          <w:bCs/>
          <w:sz w:val="20"/>
        </w:rPr>
      </w:pPr>
      <w:r>
        <w:rPr>
          <w:rFonts w:ascii="Tahoma" w:hAnsi="Tahoma" w:cs="Tahoma"/>
          <w:bCs/>
          <w:sz w:val="20"/>
        </w:rPr>
        <w:t xml:space="preserve">          </w:t>
      </w:r>
    </w:p>
    <w:p w14:paraId="1C4670C2" w14:textId="00DC73A1" w:rsidR="000F4095" w:rsidRDefault="000F4095" w:rsidP="000F4095">
      <w:pPr>
        <w:ind w:right="-2"/>
        <w:jc w:val="both"/>
        <w:rPr>
          <w:rFonts w:ascii="Tahoma" w:hAnsi="Tahoma" w:cs="Tahoma"/>
          <w:bCs/>
          <w:sz w:val="20"/>
        </w:rPr>
      </w:pPr>
      <w:r>
        <w:rPr>
          <w:rFonts w:ascii="Tahoma" w:hAnsi="Tahoma" w:cs="Tahoma"/>
          <w:bCs/>
          <w:sz w:val="20"/>
        </w:rPr>
        <w:t xml:space="preserve">        </w:t>
      </w:r>
      <w:r w:rsidR="004E0DDB">
        <w:rPr>
          <w:rFonts w:ascii="Tahoma" w:hAnsi="Tahoma" w:cs="Tahoma"/>
          <w:bCs/>
          <w:sz w:val="20"/>
        </w:rPr>
        <w:t>Большинство Филиалов Заказчика</w:t>
      </w:r>
      <w:r>
        <w:rPr>
          <w:rFonts w:ascii="Tahoma" w:hAnsi="Tahoma" w:cs="Tahoma"/>
          <w:bCs/>
          <w:sz w:val="20"/>
        </w:rPr>
        <w:t xml:space="preserve"> выполняют выгрузку счетов-квитанций из единого ПО Заказчика</w:t>
      </w:r>
      <w:r w:rsidRPr="0050415A">
        <w:rPr>
          <w:rFonts w:ascii="Tahoma" w:hAnsi="Tahoma" w:cs="Tahoma"/>
          <w:bCs/>
          <w:sz w:val="20"/>
        </w:rPr>
        <w:t>:</w:t>
      </w:r>
      <w:r>
        <w:rPr>
          <w:rFonts w:ascii="Tahoma" w:hAnsi="Tahoma" w:cs="Tahoma"/>
          <w:bCs/>
          <w:sz w:val="20"/>
        </w:rPr>
        <w:t xml:space="preserve"> </w:t>
      </w:r>
    </w:p>
    <w:p w14:paraId="55608B3B" w14:textId="77777777" w:rsidR="000F4095" w:rsidRDefault="000F4095" w:rsidP="000F4095">
      <w:pPr>
        <w:ind w:right="-2"/>
        <w:jc w:val="both"/>
        <w:rPr>
          <w:rFonts w:ascii="Tahoma" w:hAnsi="Tahoma" w:cs="Tahoma"/>
          <w:bCs/>
          <w:sz w:val="20"/>
        </w:rPr>
      </w:pPr>
      <w:r>
        <w:rPr>
          <w:rFonts w:ascii="Tahoma" w:hAnsi="Tahoma" w:cs="Tahoma"/>
          <w:bCs/>
          <w:sz w:val="20"/>
        </w:rPr>
        <w:t xml:space="preserve">- с единой структурой файлов данных на выходе (в формате </w:t>
      </w:r>
      <w:r>
        <w:rPr>
          <w:rFonts w:ascii="Tahoma" w:hAnsi="Tahoma" w:cs="Tahoma"/>
          <w:bCs/>
          <w:sz w:val="20"/>
          <w:lang w:val="en-US"/>
        </w:rPr>
        <w:t>DBF</w:t>
      </w:r>
      <w:r w:rsidRPr="00947B51">
        <w:rPr>
          <w:rFonts w:ascii="Tahoma" w:hAnsi="Tahoma" w:cs="Tahoma"/>
          <w:bCs/>
          <w:sz w:val="20"/>
        </w:rPr>
        <w:t>)</w:t>
      </w:r>
      <w:r>
        <w:rPr>
          <w:rFonts w:ascii="Tahoma" w:hAnsi="Tahoma" w:cs="Tahoma"/>
          <w:bCs/>
          <w:sz w:val="20"/>
        </w:rPr>
        <w:t xml:space="preserve">, </w:t>
      </w:r>
    </w:p>
    <w:p w14:paraId="73CA3E95" w14:textId="77777777" w:rsidR="000F4095" w:rsidRDefault="000F4095" w:rsidP="0061356D">
      <w:pPr>
        <w:spacing w:after="240"/>
        <w:ind w:right="-2"/>
        <w:jc w:val="both"/>
        <w:rPr>
          <w:rFonts w:ascii="Tahoma" w:hAnsi="Tahoma" w:cs="Tahoma"/>
          <w:bCs/>
          <w:sz w:val="20"/>
        </w:rPr>
      </w:pPr>
      <w:r>
        <w:rPr>
          <w:rFonts w:ascii="Tahoma" w:hAnsi="Tahoma" w:cs="Tahoma"/>
          <w:bCs/>
          <w:sz w:val="20"/>
        </w:rPr>
        <w:t>- с едиными правилами заполнения лицевой стороны ПД (шаблона квитанции).</w:t>
      </w:r>
    </w:p>
    <w:p w14:paraId="2DFB2307" w14:textId="645479D6" w:rsidR="000F4095" w:rsidRDefault="000F4095" w:rsidP="0061356D">
      <w:pPr>
        <w:spacing w:after="240"/>
        <w:ind w:right="-2" w:firstLine="567"/>
        <w:jc w:val="both"/>
        <w:rPr>
          <w:rFonts w:ascii="Tahoma" w:hAnsi="Tahoma" w:cs="Tahoma"/>
          <w:bCs/>
          <w:sz w:val="20"/>
        </w:rPr>
      </w:pPr>
      <w:r>
        <w:rPr>
          <w:rFonts w:ascii="Tahoma" w:hAnsi="Tahoma" w:cs="Tahoma"/>
          <w:bCs/>
          <w:sz w:val="20"/>
        </w:rPr>
        <w:t xml:space="preserve">Структура файлов выгрузки в формате </w:t>
      </w:r>
      <w:r>
        <w:rPr>
          <w:rFonts w:ascii="Tahoma" w:hAnsi="Tahoma" w:cs="Tahoma"/>
          <w:bCs/>
          <w:sz w:val="20"/>
          <w:lang w:val="en-US"/>
        </w:rPr>
        <w:t>DBF</w:t>
      </w:r>
      <w:r w:rsidR="006A0A98">
        <w:rPr>
          <w:rFonts w:ascii="Tahoma" w:hAnsi="Tahoma" w:cs="Tahoma"/>
          <w:bCs/>
          <w:sz w:val="20"/>
        </w:rPr>
        <w:t xml:space="preserve"> – приведена </w:t>
      </w:r>
      <w:r w:rsidR="006A0A98" w:rsidRPr="00FB1968">
        <w:rPr>
          <w:rFonts w:ascii="Tahoma" w:hAnsi="Tahoma" w:cs="Tahoma"/>
          <w:bCs/>
          <w:sz w:val="20"/>
        </w:rPr>
        <w:t>в Приложении №</w:t>
      </w:r>
      <w:r w:rsidR="00FB1968" w:rsidRPr="00FB1968">
        <w:rPr>
          <w:rFonts w:ascii="Tahoma" w:hAnsi="Tahoma" w:cs="Tahoma"/>
          <w:bCs/>
          <w:sz w:val="20"/>
        </w:rPr>
        <w:t>1</w:t>
      </w:r>
      <w:r w:rsidR="00D90850">
        <w:rPr>
          <w:rFonts w:ascii="Tahoma" w:hAnsi="Tahoma" w:cs="Tahoma"/>
          <w:bCs/>
          <w:sz w:val="20"/>
        </w:rPr>
        <w:t>6</w:t>
      </w:r>
      <w:r w:rsidR="006A0A98" w:rsidRPr="00FB1968">
        <w:rPr>
          <w:rFonts w:ascii="Tahoma" w:hAnsi="Tahoma" w:cs="Tahoma"/>
          <w:bCs/>
          <w:sz w:val="20"/>
        </w:rPr>
        <w:t xml:space="preserve"> настоящего</w:t>
      </w:r>
      <w:r w:rsidR="006A0A98">
        <w:rPr>
          <w:rFonts w:ascii="Tahoma" w:hAnsi="Tahoma" w:cs="Tahoma"/>
          <w:bCs/>
          <w:sz w:val="20"/>
        </w:rPr>
        <w:t xml:space="preserve"> ТЗ.</w:t>
      </w:r>
      <w:r>
        <w:rPr>
          <w:rFonts w:ascii="Tahoma" w:hAnsi="Tahoma" w:cs="Tahoma"/>
          <w:bCs/>
          <w:sz w:val="20"/>
        </w:rPr>
        <w:t xml:space="preserve"> </w:t>
      </w:r>
      <w:r w:rsidR="006A0A98">
        <w:rPr>
          <w:rFonts w:ascii="Tahoma" w:hAnsi="Tahoma" w:cs="Tahoma"/>
          <w:bCs/>
          <w:sz w:val="20"/>
        </w:rPr>
        <w:t>Еди</w:t>
      </w:r>
      <w:r>
        <w:rPr>
          <w:rFonts w:ascii="Tahoma" w:hAnsi="Tahoma" w:cs="Tahoma"/>
          <w:bCs/>
          <w:sz w:val="20"/>
        </w:rPr>
        <w:t xml:space="preserve">ные для всех филиалов правила наполнения шаблона квитанции из файлов выгрузки (с указанием названия полей файлов) -  приведены в </w:t>
      </w:r>
      <w:r w:rsidRPr="00FB1968">
        <w:rPr>
          <w:rFonts w:ascii="Tahoma" w:hAnsi="Tahoma" w:cs="Tahoma"/>
          <w:bCs/>
          <w:sz w:val="20"/>
        </w:rPr>
        <w:t>Приложении №1</w:t>
      </w:r>
      <w:r w:rsidR="00D90850">
        <w:rPr>
          <w:rFonts w:ascii="Tahoma" w:hAnsi="Tahoma" w:cs="Tahoma"/>
          <w:bCs/>
          <w:sz w:val="20"/>
        </w:rPr>
        <w:t>7</w:t>
      </w:r>
      <w:r w:rsidRPr="00FB1968">
        <w:rPr>
          <w:rFonts w:ascii="Tahoma" w:hAnsi="Tahoma" w:cs="Tahoma"/>
          <w:bCs/>
          <w:sz w:val="20"/>
        </w:rPr>
        <w:t xml:space="preserve"> настоящего ТЗ</w:t>
      </w:r>
      <w:r>
        <w:rPr>
          <w:rFonts w:ascii="Tahoma" w:hAnsi="Tahoma" w:cs="Tahoma"/>
          <w:bCs/>
          <w:sz w:val="20"/>
        </w:rPr>
        <w:t>. Указанная структура файлов может меняться по мере внесения изменений в ПО Заказчика. Правила наполнения шаблона квитанции также могут меняться по инициативе Заказчика.</w:t>
      </w:r>
    </w:p>
    <w:p w14:paraId="1DD8FB38" w14:textId="27D838C5" w:rsidR="000F4095" w:rsidRDefault="000F4095" w:rsidP="00AD75B7">
      <w:pPr>
        <w:ind w:right="-2" w:firstLine="567"/>
        <w:jc w:val="both"/>
        <w:rPr>
          <w:rFonts w:ascii="Tahoma" w:hAnsi="Tahoma" w:cs="Tahoma"/>
          <w:bCs/>
          <w:sz w:val="20"/>
        </w:rPr>
      </w:pPr>
      <w:r>
        <w:rPr>
          <w:rFonts w:ascii="Tahoma" w:hAnsi="Tahoma" w:cs="Tahoma"/>
          <w:bCs/>
          <w:sz w:val="20"/>
        </w:rPr>
        <w:t xml:space="preserve">Форма шаблона квитанции (расположение блоков, а также информационных сообщений) могут отличаться у разных Филиалов. </w:t>
      </w:r>
    </w:p>
    <w:p w14:paraId="282A4925" w14:textId="4E485117" w:rsidR="000F4095" w:rsidRPr="00A86884" w:rsidRDefault="000F4095" w:rsidP="0061356D">
      <w:pPr>
        <w:spacing w:after="240"/>
        <w:ind w:right="-2" w:firstLine="567"/>
        <w:jc w:val="both"/>
        <w:rPr>
          <w:rFonts w:ascii="Tahoma" w:hAnsi="Tahoma" w:cs="Tahoma"/>
          <w:bCs/>
          <w:sz w:val="20"/>
        </w:rPr>
      </w:pPr>
      <w:r>
        <w:rPr>
          <w:rFonts w:ascii="Tahoma" w:hAnsi="Tahoma" w:cs="Tahoma"/>
          <w:bCs/>
          <w:sz w:val="20"/>
        </w:rPr>
        <w:t xml:space="preserve">Все условия наполнения шаблона квитанции, являющиеся индивидуальными для филиала Заказчика, должны быть описаны Филиалом в задании и направлены Исполнителю не позднее чем </w:t>
      </w:r>
      <w:r w:rsidRPr="001D4C7B">
        <w:rPr>
          <w:rFonts w:ascii="Tahoma" w:hAnsi="Tahoma" w:cs="Tahoma"/>
          <w:bCs/>
          <w:sz w:val="20"/>
        </w:rPr>
        <w:t>за 5 (пять</w:t>
      </w:r>
      <w:r>
        <w:rPr>
          <w:rFonts w:ascii="Tahoma" w:hAnsi="Tahoma" w:cs="Tahoma"/>
          <w:bCs/>
          <w:sz w:val="20"/>
        </w:rPr>
        <w:t>) рабочих дней</w:t>
      </w:r>
      <w:r w:rsidR="00B04B30">
        <w:rPr>
          <w:rFonts w:ascii="Tahoma" w:hAnsi="Tahoma" w:cs="Tahoma"/>
          <w:bCs/>
          <w:sz w:val="20"/>
        </w:rPr>
        <w:t xml:space="preserve"> до начала оказания услуг по договору. </w:t>
      </w:r>
      <w:r w:rsidR="00A86884">
        <w:rPr>
          <w:rFonts w:ascii="Tahoma" w:hAnsi="Tahoma" w:cs="Tahoma"/>
          <w:bCs/>
          <w:sz w:val="20"/>
        </w:rPr>
        <w:t xml:space="preserve">В дальнейшем, если не предполагается изменений в шаблоне </w:t>
      </w:r>
      <w:r w:rsidR="00424B63">
        <w:rPr>
          <w:rFonts w:ascii="Tahoma" w:hAnsi="Tahoma" w:cs="Tahoma"/>
          <w:bCs/>
          <w:sz w:val="20"/>
        </w:rPr>
        <w:t xml:space="preserve">квитанции </w:t>
      </w:r>
      <w:r w:rsidR="00A86884">
        <w:rPr>
          <w:rFonts w:ascii="Tahoma" w:hAnsi="Tahoma" w:cs="Tahoma"/>
          <w:bCs/>
          <w:sz w:val="20"/>
        </w:rPr>
        <w:t>Филиала, ежемесячное отправление описания не требуется.</w:t>
      </w:r>
    </w:p>
    <w:p w14:paraId="6084045E" w14:textId="5E956751" w:rsidR="000F4095" w:rsidRPr="00564AFA" w:rsidRDefault="000F4095" w:rsidP="0061356D">
      <w:pPr>
        <w:spacing w:after="240"/>
        <w:ind w:right="-2"/>
        <w:jc w:val="both"/>
        <w:rPr>
          <w:rFonts w:ascii="Tahoma" w:hAnsi="Tahoma" w:cs="Tahoma"/>
          <w:bCs/>
          <w:sz w:val="20"/>
        </w:rPr>
      </w:pPr>
      <w:r>
        <w:rPr>
          <w:rFonts w:ascii="Tahoma" w:hAnsi="Tahoma" w:cs="Tahoma"/>
          <w:bCs/>
          <w:sz w:val="20"/>
        </w:rPr>
        <w:t xml:space="preserve">        </w:t>
      </w:r>
      <w:r w:rsidR="00AD75B7" w:rsidRPr="00AD75B7">
        <w:rPr>
          <w:rFonts w:ascii="Tahoma" w:hAnsi="Tahoma" w:cs="Tahoma"/>
          <w:bCs/>
          <w:sz w:val="20"/>
        </w:rPr>
        <w:t>Кроме</w:t>
      </w:r>
      <w:r w:rsidRPr="00AD75B7">
        <w:rPr>
          <w:rFonts w:ascii="Tahoma" w:hAnsi="Tahoma" w:cs="Tahoma"/>
          <w:bCs/>
          <w:sz w:val="20"/>
        </w:rPr>
        <w:t xml:space="preserve"> формата </w:t>
      </w:r>
      <w:r w:rsidRPr="00AD75B7">
        <w:rPr>
          <w:rFonts w:ascii="Tahoma" w:hAnsi="Tahoma" w:cs="Tahoma"/>
          <w:bCs/>
          <w:sz w:val="20"/>
          <w:lang w:val="en-US"/>
        </w:rPr>
        <w:t>DBF</w:t>
      </w:r>
      <w:r w:rsidRPr="00AD75B7">
        <w:rPr>
          <w:rFonts w:ascii="Tahoma" w:hAnsi="Tahoma" w:cs="Tahoma"/>
          <w:bCs/>
          <w:sz w:val="20"/>
        </w:rPr>
        <w:t>, некоторые</w:t>
      </w:r>
      <w:r>
        <w:rPr>
          <w:rFonts w:ascii="Tahoma" w:hAnsi="Tahoma" w:cs="Tahoma"/>
          <w:bCs/>
          <w:sz w:val="20"/>
        </w:rPr>
        <w:t xml:space="preserve"> филиалы Заказчика передают Исполнителю базу данных по квитанциям в формате </w:t>
      </w:r>
      <w:r>
        <w:rPr>
          <w:rFonts w:ascii="Tahoma" w:hAnsi="Tahoma" w:cs="Tahoma"/>
          <w:bCs/>
          <w:sz w:val="20"/>
          <w:lang w:val="en-US"/>
        </w:rPr>
        <w:t>TXT</w:t>
      </w:r>
      <w:r>
        <w:rPr>
          <w:rFonts w:ascii="Tahoma" w:hAnsi="Tahoma" w:cs="Tahoma"/>
          <w:bCs/>
          <w:sz w:val="20"/>
        </w:rPr>
        <w:t xml:space="preserve"> (</w:t>
      </w:r>
      <w:r>
        <w:rPr>
          <w:rFonts w:ascii="Tahoma" w:hAnsi="Tahoma" w:cs="Tahoma"/>
          <w:bCs/>
          <w:sz w:val="20"/>
          <w:lang w:val="en-US"/>
        </w:rPr>
        <w:t>DBF</w:t>
      </w:r>
      <w:r>
        <w:rPr>
          <w:rFonts w:ascii="Tahoma" w:hAnsi="Tahoma" w:cs="Tahoma"/>
          <w:bCs/>
          <w:sz w:val="20"/>
        </w:rPr>
        <w:t xml:space="preserve">-выгрузка, преобразуемая в Свердловском филиале в </w:t>
      </w:r>
      <w:r>
        <w:rPr>
          <w:rFonts w:ascii="Tahoma" w:hAnsi="Tahoma" w:cs="Tahoma"/>
          <w:bCs/>
          <w:sz w:val="20"/>
          <w:lang w:val="en-US"/>
        </w:rPr>
        <w:t>TXT</w:t>
      </w:r>
      <w:r w:rsidRPr="005215D6">
        <w:rPr>
          <w:rFonts w:ascii="Tahoma" w:hAnsi="Tahoma" w:cs="Tahoma"/>
          <w:bCs/>
          <w:sz w:val="20"/>
        </w:rPr>
        <w:t>-</w:t>
      </w:r>
      <w:r>
        <w:rPr>
          <w:rFonts w:ascii="Tahoma" w:hAnsi="Tahoma" w:cs="Tahoma"/>
          <w:bCs/>
          <w:sz w:val="20"/>
        </w:rPr>
        <w:t xml:space="preserve">формат), </w:t>
      </w:r>
      <w:r>
        <w:rPr>
          <w:rFonts w:ascii="Tahoma" w:hAnsi="Tahoma" w:cs="Tahoma"/>
          <w:bCs/>
          <w:sz w:val="20"/>
          <w:lang w:val="en-US"/>
        </w:rPr>
        <w:t>PDF</w:t>
      </w:r>
      <w:r w:rsidRPr="00CD1C69">
        <w:rPr>
          <w:rFonts w:ascii="Tahoma" w:hAnsi="Tahoma" w:cs="Tahoma"/>
          <w:bCs/>
          <w:sz w:val="20"/>
        </w:rPr>
        <w:t xml:space="preserve"> (</w:t>
      </w:r>
      <w:r w:rsidRPr="00564AFA">
        <w:rPr>
          <w:rFonts w:ascii="Tahoma" w:hAnsi="Tahoma" w:cs="Tahoma"/>
          <w:bCs/>
          <w:sz w:val="20"/>
        </w:rPr>
        <w:t>часть квитанций в Самарском и Удмуртском филиалах).</w:t>
      </w:r>
    </w:p>
    <w:p w14:paraId="1658F91B" w14:textId="77777777" w:rsidR="00564AFA" w:rsidRPr="002F1B17" w:rsidRDefault="00564AFA" w:rsidP="00564AFA">
      <w:pPr>
        <w:spacing w:after="240"/>
        <w:ind w:firstLine="709"/>
        <w:jc w:val="both"/>
        <w:rPr>
          <w:rFonts w:ascii="Tahoma" w:hAnsi="Tahoma" w:cs="Tahoma"/>
          <w:bCs/>
          <w:sz w:val="20"/>
        </w:rPr>
      </w:pPr>
      <w:r w:rsidRPr="00564AFA">
        <w:rPr>
          <w:rFonts w:ascii="Tahoma" w:hAnsi="Tahoma" w:cs="Tahoma"/>
          <w:bCs/>
          <w:sz w:val="20"/>
        </w:rPr>
        <w:t xml:space="preserve">Так же некоторые филиалы передают Исполнителю сформированные квитанции в формате </w:t>
      </w:r>
      <w:r w:rsidRPr="00564AFA">
        <w:rPr>
          <w:rFonts w:ascii="Tahoma" w:hAnsi="Tahoma" w:cs="Tahoma"/>
          <w:bCs/>
          <w:sz w:val="20"/>
          <w:lang w:val="en-US"/>
        </w:rPr>
        <w:t>FP</w:t>
      </w:r>
      <w:r w:rsidRPr="00564AFA">
        <w:rPr>
          <w:rFonts w:ascii="Tahoma" w:hAnsi="Tahoma" w:cs="Tahoma"/>
          <w:bCs/>
          <w:sz w:val="20"/>
        </w:rPr>
        <w:t>3 (Владимирский и Нижегородский филиалы)</w:t>
      </w:r>
    </w:p>
    <w:p w14:paraId="7C1BD78A" w14:textId="0D6C4BBB" w:rsidR="000F4095" w:rsidRDefault="000F4095" w:rsidP="003270D5">
      <w:pPr>
        <w:spacing w:after="240"/>
        <w:ind w:right="-2"/>
        <w:jc w:val="both"/>
        <w:rPr>
          <w:rFonts w:ascii="Tahoma" w:hAnsi="Tahoma" w:cs="Tahoma"/>
          <w:bCs/>
          <w:sz w:val="20"/>
        </w:rPr>
      </w:pPr>
      <w:r>
        <w:rPr>
          <w:rFonts w:ascii="Tahoma" w:hAnsi="Tahoma" w:cs="Tahoma"/>
          <w:bCs/>
          <w:sz w:val="20"/>
        </w:rPr>
        <w:t xml:space="preserve">        Образцы (примеры) всех счетов-квитанций, используемых в филиалах Заказчика, форматы представления базы данных, периодичность и сроки выгрузки исходных данных, порядковый номер отгрузки готовой продукции у Исполнителя (порядковый номер доставки до Заказчика) – приведены в</w:t>
      </w:r>
      <w:r w:rsidRPr="009F766A">
        <w:rPr>
          <w:rFonts w:ascii="Tahoma" w:eastAsia="Calibri" w:hAnsi="Tahoma" w:cs="Tahoma"/>
          <w:sz w:val="20"/>
          <w:lang w:eastAsia="en-US"/>
        </w:rPr>
        <w:t xml:space="preserve">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Т</w:t>
      </w:r>
      <w:r>
        <w:rPr>
          <w:rFonts w:ascii="Tahoma" w:eastAsia="Calibri" w:hAnsi="Tahoma" w:cs="Tahoma"/>
          <w:sz w:val="20"/>
          <w:lang w:eastAsia="en-US"/>
        </w:rPr>
        <w:t>ехнического задания</w:t>
      </w:r>
      <w:r>
        <w:rPr>
          <w:rFonts w:ascii="Tahoma" w:hAnsi="Tahoma" w:cs="Tahoma"/>
          <w:bCs/>
          <w:sz w:val="20"/>
        </w:rPr>
        <w:t>.</w:t>
      </w:r>
    </w:p>
    <w:p w14:paraId="5CA4524D" w14:textId="44987EA7" w:rsidR="000F4095" w:rsidRDefault="00970881" w:rsidP="000F4095">
      <w:pPr>
        <w:ind w:right="-2"/>
        <w:jc w:val="both"/>
        <w:rPr>
          <w:rFonts w:ascii="Tahoma" w:hAnsi="Tahoma" w:cs="Tahoma"/>
          <w:b/>
          <w:bCs/>
          <w:sz w:val="20"/>
        </w:rPr>
      </w:pPr>
      <w:r>
        <w:rPr>
          <w:rFonts w:ascii="Tahoma" w:hAnsi="Tahoma" w:cs="Tahoma"/>
          <w:b/>
          <w:bCs/>
          <w:sz w:val="20"/>
        </w:rPr>
        <w:t>6.3</w:t>
      </w:r>
      <w:r w:rsidR="000F4095">
        <w:rPr>
          <w:rFonts w:ascii="Tahoma" w:hAnsi="Tahoma" w:cs="Tahoma"/>
          <w:b/>
          <w:bCs/>
          <w:sz w:val="20"/>
        </w:rPr>
        <w:t>.1.2. Формат данных инфописем</w:t>
      </w:r>
    </w:p>
    <w:p w14:paraId="26F63BD3" w14:textId="77777777" w:rsidR="000F4095" w:rsidRDefault="000F4095" w:rsidP="000F4095">
      <w:pPr>
        <w:ind w:right="-2"/>
        <w:jc w:val="both"/>
        <w:rPr>
          <w:rFonts w:ascii="Tahoma" w:hAnsi="Tahoma" w:cs="Tahoma"/>
          <w:b/>
          <w:bCs/>
          <w:sz w:val="20"/>
        </w:rPr>
      </w:pPr>
    </w:p>
    <w:p w14:paraId="4F61DE0D" w14:textId="192903E1" w:rsidR="000F4095" w:rsidRDefault="000F4095" w:rsidP="000F4095">
      <w:pPr>
        <w:jc w:val="both"/>
        <w:rPr>
          <w:rFonts w:ascii="Tahoma" w:hAnsi="Tahoma" w:cs="Tahoma"/>
          <w:sz w:val="20"/>
        </w:rPr>
      </w:pPr>
      <w:r>
        <w:rPr>
          <w:rFonts w:ascii="Tahoma" w:hAnsi="Tahoma" w:cs="Tahoma"/>
          <w:sz w:val="20"/>
        </w:rPr>
        <w:t xml:space="preserve">        Термин «Инфописьма» в контексте данного ТЗ – объединяет в себе несколько видов документов о задолженности физического лица</w:t>
      </w:r>
      <w:r w:rsidR="003270D5" w:rsidRPr="003270D5">
        <w:rPr>
          <w:rFonts w:ascii="Tahoma" w:hAnsi="Tahoma" w:cs="Tahoma"/>
          <w:sz w:val="20"/>
        </w:rPr>
        <w:t>:</w:t>
      </w:r>
      <w:r>
        <w:rPr>
          <w:rFonts w:ascii="Tahoma" w:hAnsi="Tahoma" w:cs="Tahoma"/>
          <w:sz w:val="20"/>
        </w:rPr>
        <w:t xml:space="preserve"> </w:t>
      </w:r>
      <w:r w:rsidR="003270D5">
        <w:rPr>
          <w:rFonts w:ascii="Tahoma" w:hAnsi="Tahoma" w:cs="Tahoma"/>
          <w:sz w:val="20"/>
        </w:rPr>
        <w:t>Информационные письма, Извещение, Требование, Уведомление и др.</w:t>
      </w:r>
    </w:p>
    <w:p w14:paraId="621CC2B7" w14:textId="23355DD5" w:rsidR="00B04B30" w:rsidRDefault="000F4095" w:rsidP="000F4095">
      <w:pPr>
        <w:ind w:right="-2"/>
        <w:jc w:val="both"/>
        <w:rPr>
          <w:rFonts w:ascii="Tahoma" w:hAnsi="Tahoma" w:cs="Tahoma"/>
          <w:bCs/>
          <w:sz w:val="20"/>
        </w:rPr>
      </w:pPr>
      <w:r>
        <w:rPr>
          <w:rFonts w:ascii="Tahoma" w:hAnsi="Tahoma" w:cs="Tahoma"/>
          <w:bCs/>
          <w:sz w:val="20"/>
        </w:rPr>
        <w:lastRenderedPageBreak/>
        <w:t xml:space="preserve">        </w:t>
      </w:r>
      <w:r w:rsidR="00B04B30">
        <w:rPr>
          <w:rFonts w:ascii="Tahoma" w:hAnsi="Tahoma" w:cs="Tahoma"/>
          <w:bCs/>
          <w:sz w:val="20"/>
        </w:rPr>
        <w:t>Для инфописем, по умолчанию</w:t>
      </w:r>
      <w:r w:rsidR="00B04B30" w:rsidRPr="00B04B30">
        <w:rPr>
          <w:rFonts w:ascii="Tahoma" w:hAnsi="Tahoma" w:cs="Tahoma"/>
          <w:bCs/>
          <w:sz w:val="20"/>
        </w:rPr>
        <w:t xml:space="preserve">, применяется единый для всех Филиалов макет оборотной стороны. Дизайн макета меняется Заказчиком централизованно. Допускается индивидуальный макет для Филиала – например, в случае проведения специальных акций в Филиале. </w:t>
      </w:r>
    </w:p>
    <w:p w14:paraId="0EFEDDF2" w14:textId="29B00E2E" w:rsidR="000F4095" w:rsidRDefault="000F4095" w:rsidP="00B04B30">
      <w:pPr>
        <w:ind w:right="-2" w:firstLine="426"/>
        <w:jc w:val="both"/>
        <w:rPr>
          <w:rFonts w:ascii="Tahoma" w:hAnsi="Tahoma" w:cs="Tahoma"/>
          <w:bCs/>
          <w:sz w:val="20"/>
        </w:rPr>
      </w:pPr>
      <w:r>
        <w:rPr>
          <w:rFonts w:ascii="Tahoma" w:hAnsi="Tahoma" w:cs="Tahoma"/>
          <w:bCs/>
          <w:sz w:val="20"/>
        </w:rPr>
        <w:t xml:space="preserve">Формат передаваемых данных –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xml:space="preserve">. Все письма сгруппированы в файлах по почтовому индексу адреса доставки, с расположением их внутри файла по алфавитному возрастанию адреса. В конце файла, после самих писем, находится опись (подомовой реестр) всех писем из данного файла. </w:t>
      </w:r>
    </w:p>
    <w:p w14:paraId="71DE9B94" w14:textId="238F0683" w:rsidR="000F4095" w:rsidRPr="00BA316A" w:rsidRDefault="000F4095" w:rsidP="000F4095">
      <w:pPr>
        <w:ind w:right="-2"/>
        <w:jc w:val="both"/>
        <w:rPr>
          <w:rFonts w:ascii="Tahoma" w:eastAsia="Calibri" w:hAnsi="Tahoma" w:cs="Tahoma"/>
          <w:sz w:val="20"/>
          <w:lang w:eastAsia="en-US"/>
        </w:rPr>
      </w:pPr>
      <w:r>
        <w:rPr>
          <w:rFonts w:ascii="Tahoma" w:hAnsi="Tahoma" w:cs="Tahoma"/>
          <w:bCs/>
          <w:sz w:val="20"/>
        </w:rPr>
        <w:t xml:space="preserve">Файлы с инфописьмами передаются Заказчику вместе с сопроводительным реестром в формате </w:t>
      </w:r>
      <w:r>
        <w:rPr>
          <w:rFonts w:ascii="Tahoma" w:hAnsi="Tahoma" w:cs="Tahoma"/>
          <w:bCs/>
          <w:sz w:val="20"/>
          <w:lang w:val="en-US"/>
        </w:rPr>
        <w:t>EXCEL</w:t>
      </w:r>
      <w:r>
        <w:rPr>
          <w:rFonts w:ascii="Tahoma" w:hAnsi="Tahoma" w:cs="Tahoma"/>
          <w:bCs/>
          <w:sz w:val="20"/>
        </w:rPr>
        <w:t>.</w:t>
      </w:r>
      <w:r w:rsidR="00E975DF">
        <w:rPr>
          <w:rFonts w:ascii="Tahoma" w:hAnsi="Tahoma" w:cs="Tahoma"/>
          <w:bCs/>
          <w:sz w:val="20"/>
        </w:rPr>
        <w:t xml:space="preserve">         С</w:t>
      </w:r>
      <w:r>
        <w:rPr>
          <w:rFonts w:ascii="Tahoma" w:hAnsi="Tahoma" w:cs="Tahoma"/>
          <w:bCs/>
          <w:sz w:val="20"/>
        </w:rPr>
        <w:t xml:space="preserve">труктура сопроводительного реестра </w:t>
      </w:r>
      <w:r w:rsidR="00E975DF">
        <w:rPr>
          <w:rFonts w:ascii="Tahoma" w:hAnsi="Tahoma" w:cs="Tahoma"/>
          <w:bCs/>
          <w:sz w:val="20"/>
        </w:rPr>
        <w:t>к инфописьмам</w:t>
      </w:r>
      <w:r>
        <w:rPr>
          <w:rFonts w:ascii="Tahoma" w:hAnsi="Tahoma" w:cs="Tahoma"/>
          <w:bCs/>
          <w:sz w:val="20"/>
        </w:rPr>
        <w:t xml:space="preserve"> приведен</w:t>
      </w:r>
      <w:r w:rsidR="00E975DF">
        <w:rPr>
          <w:rFonts w:ascii="Tahoma" w:hAnsi="Tahoma" w:cs="Tahoma"/>
          <w:bCs/>
          <w:sz w:val="20"/>
        </w:rPr>
        <w:t>а</w:t>
      </w:r>
      <w:r>
        <w:rPr>
          <w:rFonts w:ascii="Tahoma" w:hAnsi="Tahoma" w:cs="Tahoma"/>
          <w:bCs/>
          <w:sz w:val="20"/>
        </w:rPr>
        <w:t xml:space="preserve"> в </w:t>
      </w:r>
      <w:r w:rsidRPr="003B483C">
        <w:rPr>
          <w:rFonts w:ascii="Tahoma" w:hAnsi="Tahoma" w:cs="Tahoma"/>
          <w:bCs/>
          <w:sz w:val="20"/>
        </w:rPr>
        <w:t>Приложении №1</w:t>
      </w:r>
      <w:r w:rsidR="00D90850">
        <w:rPr>
          <w:rFonts w:ascii="Tahoma" w:hAnsi="Tahoma" w:cs="Tahoma"/>
          <w:bCs/>
          <w:sz w:val="20"/>
        </w:rPr>
        <w:t>8</w:t>
      </w:r>
      <w:r w:rsidRPr="003B483C">
        <w:rPr>
          <w:rFonts w:ascii="Tahoma" w:hAnsi="Tahoma" w:cs="Tahoma"/>
          <w:bCs/>
          <w:sz w:val="20"/>
        </w:rPr>
        <w:t xml:space="preserve"> настоящего</w:t>
      </w:r>
      <w:r w:rsidRPr="00BA316A">
        <w:rPr>
          <w:rFonts w:ascii="Tahoma" w:hAnsi="Tahoma" w:cs="Tahoma"/>
          <w:bCs/>
          <w:sz w:val="20"/>
        </w:rPr>
        <w:t xml:space="preserve"> </w:t>
      </w:r>
      <w:r>
        <w:rPr>
          <w:rFonts w:ascii="Tahoma" w:eastAsia="Calibri" w:hAnsi="Tahoma" w:cs="Tahoma"/>
          <w:sz w:val="20"/>
          <w:lang w:eastAsia="en-US"/>
        </w:rPr>
        <w:t>ТЗ</w:t>
      </w:r>
      <w:r w:rsidRPr="00BA316A">
        <w:rPr>
          <w:rFonts w:ascii="Tahoma" w:eastAsia="Calibri" w:hAnsi="Tahoma" w:cs="Tahoma"/>
          <w:sz w:val="20"/>
          <w:lang w:eastAsia="en-US"/>
        </w:rPr>
        <w:t xml:space="preserve">. </w:t>
      </w:r>
    </w:p>
    <w:p w14:paraId="04037375" w14:textId="789270FE" w:rsidR="000F4095" w:rsidRDefault="000F4095" w:rsidP="00E975DF">
      <w:pPr>
        <w:ind w:right="-2"/>
        <w:jc w:val="both"/>
        <w:rPr>
          <w:rFonts w:ascii="Tahoma" w:eastAsia="Calibri" w:hAnsi="Tahoma" w:cs="Tahoma"/>
          <w:sz w:val="20"/>
          <w:lang w:eastAsia="en-US"/>
        </w:rPr>
      </w:pPr>
      <w:r w:rsidRPr="00BA316A">
        <w:rPr>
          <w:rFonts w:ascii="Tahoma" w:hAnsi="Tahoma" w:cs="Tahoma"/>
          <w:bCs/>
          <w:sz w:val="20"/>
        </w:rPr>
        <w:t>Периодичность и сроки выгрузки инфописем в филиале, порядковый номер отгрузки готовой продукции</w:t>
      </w:r>
      <w:r>
        <w:rPr>
          <w:rFonts w:ascii="Tahoma" w:hAnsi="Tahoma" w:cs="Tahoma"/>
          <w:bCs/>
          <w:sz w:val="20"/>
        </w:rPr>
        <w:t xml:space="preserve"> у Исполнителя</w:t>
      </w:r>
      <w:r w:rsidRPr="00BA316A">
        <w:rPr>
          <w:rFonts w:ascii="Tahoma" w:hAnsi="Tahoma" w:cs="Tahoma"/>
          <w:bCs/>
          <w:sz w:val="20"/>
        </w:rPr>
        <w:t xml:space="preserve"> (</w:t>
      </w:r>
      <w:r>
        <w:rPr>
          <w:rFonts w:ascii="Tahoma" w:hAnsi="Tahoma" w:cs="Tahoma"/>
          <w:bCs/>
          <w:sz w:val="20"/>
        </w:rPr>
        <w:t xml:space="preserve">порядковый номер </w:t>
      </w:r>
      <w:r w:rsidRPr="00BA316A">
        <w:rPr>
          <w:rFonts w:ascii="Tahoma" w:hAnsi="Tahoma" w:cs="Tahoma"/>
          <w:bCs/>
          <w:sz w:val="20"/>
        </w:rPr>
        <w:t xml:space="preserve">доставки до Заказчика) – </w:t>
      </w:r>
      <w:r>
        <w:rPr>
          <w:rFonts w:ascii="Tahoma" w:hAnsi="Tahoma" w:cs="Tahoma"/>
          <w:bCs/>
          <w:sz w:val="20"/>
        </w:rPr>
        <w:t xml:space="preserve">см. </w:t>
      </w:r>
      <w:r w:rsidRPr="00BA316A">
        <w:rPr>
          <w:rFonts w:ascii="Tahoma" w:eastAsia="Calibri" w:hAnsi="Tahoma" w:cs="Tahoma"/>
          <w:sz w:val="20"/>
          <w:lang w:eastAsia="en-US"/>
        </w:rPr>
        <w:t xml:space="preserve">в </w:t>
      </w:r>
      <w:r w:rsidRPr="004C57EC">
        <w:rPr>
          <w:rFonts w:ascii="Tahoma" w:eastAsia="Calibri" w:hAnsi="Tahoma" w:cs="Tahoma"/>
          <w:sz w:val="20"/>
          <w:lang w:eastAsia="en-US"/>
        </w:rPr>
        <w:t>Приложениях №</w:t>
      </w:r>
      <w:r w:rsidR="005C5BD7">
        <w:rPr>
          <w:rFonts w:ascii="Tahoma" w:eastAsia="Calibri" w:hAnsi="Tahoma" w:cs="Tahoma"/>
          <w:sz w:val="20"/>
          <w:lang w:eastAsia="en-US"/>
        </w:rPr>
        <w:t>3-13</w:t>
      </w:r>
      <w:r w:rsidRPr="004C57EC">
        <w:rPr>
          <w:rFonts w:ascii="Tahoma" w:eastAsia="Calibri" w:hAnsi="Tahoma" w:cs="Tahoma"/>
          <w:sz w:val="20"/>
          <w:lang w:eastAsia="en-US"/>
        </w:rPr>
        <w:t xml:space="preserve"> настоящего</w:t>
      </w:r>
      <w:r w:rsidRPr="009F766A">
        <w:rPr>
          <w:rFonts w:ascii="Tahoma" w:eastAsia="Calibri" w:hAnsi="Tahoma" w:cs="Tahoma"/>
          <w:sz w:val="20"/>
          <w:lang w:eastAsia="en-US"/>
        </w:rPr>
        <w:t xml:space="preserve">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36882663" w14:textId="7471D63B" w:rsidR="0028320B" w:rsidRDefault="0028320B" w:rsidP="00B04B30">
      <w:pPr>
        <w:ind w:right="-2" w:firstLine="567"/>
        <w:jc w:val="both"/>
        <w:rPr>
          <w:rFonts w:ascii="Tahoma" w:eastAsia="Calibri" w:hAnsi="Tahoma" w:cs="Tahoma"/>
          <w:sz w:val="20"/>
          <w:lang w:eastAsia="en-US"/>
        </w:rPr>
      </w:pPr>
      <w:r>
        <w:rPr>
          <w:rFonts w:ascii="Tahoma" w:eastAsia="Calibri" w:hAnsi="Tahoma" w:cs="Tahoma"/>
          <w:sz w:val="20"/>
          <w:lang w:eastAsia="en-US"/>
        </w:rPr>
        <w:t xml:space="preserve">Частным случаем инфописем являются фальш-иски. </w:t>
      </w:r>
      <w:r>
        <w:rPr>
          <w:rFonts w:ascii="Tahoma" w:hAnsi="Tahoma" w:cs="Tahoma"/>
          <w:bCs/>
          <w:sz w:val="20"/>
        </w:rPr>
        <w:t>Формат передаваемых данных (</w:t>
      </w:r>
      <w:r>
        <w:rPr>
          <w:rFonts w:ascii="Tahoma" w:hAnsi="Tahoma" w:cs="Tahoma"/>
          <w:bCs/>
          <w:sz w:val="20"/>
          <w:lang w:val="en-US"/>
        </w:rPr>
        <w:t>FP</w:t>
      </w:r>
      <w:r w:rsidRPr="00D8443D">
        <w:rPr>
          <w:rFonts w:ascii="Tahoma" w:hAnsi="Tahoma" w:cs="Tahoma"/>
          <w:bCs/>
          <w:sz w:val="20"/>
        </w:rPr>
        <w:t>3</w:t>
      </w:r>
      <w:r>
        <w:rPr>
          <w:rFonts w:ascii="Tahoma" w:hAnsi="Tahoma" w:cs="Tahoma"/>
          <w:bCs/>
          <w:sz w:val="20"/>
        </w:rPr>
        <w:t>), группировка документов (по почтовым индексам), формат сопроводительного реестра (</w:t>
      </w:r>
      <w:r>
        <w:rPr>
          <w:rFonts w:ascii="Tahoma" w:hAnsi="Tahoma" w:cs="Tahoma"/>
          <w:bCs/>
          <w:sz w:val="20"/>
          <w:lang w:val="en-US"/>
        </w:rPr>
        <w:t>EXCEL</w:t>
      </w:r>
      <w:r>
        <w:rPr>
          <w:rFonts w:ascii="Tahoma" w:hAnsi="Tahoma" w:cs="Tahoma"/>
          <w:bCs/>
          <w:sz w:val="20"/>
        </w:rPr>
        <w:t>) – всё это аналогично инфописьмам.</w:t>
      </w:r>
      <w:r w:rsidR="005415E8">
        <w:rPr>
          <w:rFonts w:ascii="Tahoma" w:hAnsi="Tahoma" w:cs="Tahoma"/>
          <w:bCs/>
          <w:sz w:val="20"/>
        </w:rPr>
        <w:t xml:space="preserve"> Отличие может быть (у разных филиалов) в отсутствии оборотной стороны (односторонняя печать) и/или отсутстви</w:t>
      </w:r>
      <w:r w:rsidR="005674ED">
        <w:rPr>
          <w:rFonts w:ascii="Tahoma" w:hAnsi="Tahoma" w:cs="Tahoma"/>
          <w:bCs/>
          <w:sz w:val="20"/>
        </w:rPr>
        <w:t>и</w:t>
      </w:r>
      <w:r w:rsidR="005415E8">
        <w:rPr>
          <w:rFonts w:ascii="Tahoma" w:hAnsi="Tahoma" w:cs="Tahoma"/>
          <w:bCs/>
          <w:sz w:val="20"/>
        </w:rPr>
        <w:t xml:space="preserve"> описей в конце фа</w:t>
      </w:r>
      <w:r w:rsidR="005674ED">
        <w:rPr>
          <w:rFonts w:ascii="Tahoma" w:hAnsi="Tahoma" w:cs="Tahoma"/>
          <w:bCs/>
          <w:sz w:val="20"/>
        </w:rPr>
        <w:t>й</w:t>
      </w:r>
      <w:r w:rsidR="005415E8">
        <w:rPr>
          <w:rFonts w:ascii="Tahoma" w:hAnsi="Tahoma" w:cs="Tahoma"/>
          <w:bCs/>
          <w:sz w:val="20"/>
        </w:rPr>
        <w:t>лов.</w:t>
      </w:r>
    </w:p>
    <w:p w14:paraId="1370F831" w14:textId="77777777" w:rsidR="000F4095" w:rsidRDefault="000F4095" w:rsidP="000F4095">
      <w:pPr>
        <w:ind w:right="-2"/>
        <w:jc w:val="both"/>
        <w:rPr>
          <w:rFonts w:ascii="Tahoma" w:hAnsi="Tahoma" w:cs="Tahoma"/>
          <w:bCs/>
          <w:sz w:val="20"/>
        </w:rPr>
      </w:pPr>
    </w:p>
    <w:p w14:paraId="6FEE3B7A" w14:textId="77777777" w:rsidR="000F4095"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.1.3. Формат данных прочих документов</w:t>
      </w:r>
    </w:p>
    <w:p w14:paraId="216CA2B2" w14:textId="77777777" w:rsidR="000F4095" w:rsidRDefault="000F4095" w:rsidP="000F4095">
      <w:pPr>
        <w:ind w:right="-2"/>
        <w:jc w:val="both"/>
        <w:rPr>
          <w:rFonts w:ascii="Tahoma" w:hAnsi="Tahoma" w:cs="Tahoma"/>
          <w:b/>
          <w:bCs/>
          <w:sz w:val="20"/>
        </w:rPr>
      </w:pPr>
    </w:p>
    <w:p w14:paraId="5FAA4561" w14:textId="77777777" w:rsidR="000F4095" w:rsidRDefault="000F4095" w:rsidP="000F4095">
      <w:pPr>
        <w:ind w:right="-2"/>
        <w:jc w:val="both"/>
        <w:rPr>
          <w:rFonts w:ascii="Tahoma" w:hAnsi="Tahoma" w:cs="Tahoma"/>
          <w:bCs/>
          <w:sz w:val="20"/>
        </w:rPr>
      </w:pPr>
      <w:r>
        <w:rPr>
          <w:rFonts w:ascii="Tahoma" w:hAnsi="Tahoma" w:cs="Tahoma"/>
          <w:bCs/>
          <w:sz w:val="20"/>
        </w:rPr>
        <w:t xml:space="preserve">        Во многих филиалах Заказчика есть потребность в печати прочих документов</w:t>
      </w:r>
      <w:r w:rsidRPr="009F5918">
        <w:rPr>
          <w:rFonts w:ascii="Tahoma" w:hAnsi="Tahoma" w:cs="Tahoma"/>
          <w:bCs/>
          <w:sz w:val="20"/>
        </w:rPr>
        <w:t>:</w:t>
      </w:r>
      <w:r>
        <w:rPr>
          <w:rFonts w:ascii="Tahoma" w:hAnsi="Tahoma" w:cs="Tahoma"/>
          <w:bCs/>
          <w:sz w:val="20"/>
        </w:rPr>
        <w:t xml:space="preserve"> объявлений, актов, документов в суд, претензий и др. </w:t>
      </w:r>
    </w:p>
    <w:p w14:paraId="2234755A" w14:textId="42C94AF2" w:rsidR="000F4095" w:rsidRPr="00827FCD" w:rsidRDefault="000F4095" w:rsidP="00AE4AFB">
      <w:pPr>
        <w:spacing w:after="240"/>
        <w:ind w:right="-2"/>
        <w:jc w:val="both"/>
        <w:rPr>
          <w:rFonts w:ascii="Tahoma" w:hAnsi="Tahoma" w:cs="Tahoma"/>
          <w:bCs/>
          <w:sz w:val="20"/>
        </w:rPr>
      </w:pPr>
      <w:r>
        <w:rPr>
          <w:rFonts w:ascii="Tahoma" w:hAnsi="Tahoma" w:cs="Tahoma"/>
          <w:bCs/>
          <w:sz w:val="20"/>
        </w:rPr>
        <w:t xml:space="preserve">Основной формат передаваемых Исполнителю данных - это </w:t>
      </w:r>
      <w:r>
        <w:rPr>
          <w:rFonts w:ascii="Tahoma" w:hAnsi="Tahoma" w:cs="Tahoma"/>
          <w:bCs/>
          <w:sz w:val="20"/>
          <w:lang w:val="en-US"/>
        </w:rPr>
        <w:t>PDF</w:t>
      </w:r>
      <w:r w:rsidRPr="009F5918">
        <w:rPr>
          <w:rFonts w:ascii="Tahoma" w:hAnsi="Tahoma" w:cs="Tahoma"/>
          <w:bCs/>
          <w:sz w:val="20"/>
        </w:rPr>
        <w:t xml:space="preserve"> (готовые образы) и </w:t>
      </w:r>
      <w:r>
        <w:rPr>
          <w:rFonts w:ascii="Tahoma" w:hAnsi="Tahoma" w:cs="Tahoma"/>
          <w:bCs/>
          <w:sz w:val="20"/>
        </w:rPr>
        <w:t>сопроводительный реестр в формат</w:t>
      </w:r>
      <w:r w:rsidRPr="009F5918">
        <w:rPr>
          <w:rFonts w:ascii="Tahoma" w:hAnsi="Tahoma" w:cs="Tahoma"/>
          <w:bCs/>
          <w:sz w:val="20"/>
        </w:rPr>
        <w:t>е</w:t>
      </w:r>
      <w:r>
        <w:rPr>
          <w:rFonts w:ascii="Tahoma" w:hAnsi="Tahoma" w:cs="Tahoma"/>
          <w:bCs/>
          <w:sz w:val="20"/>
        </w:rPr>
        <w:t xml:space="preserve"> </w:t>
      </w:r>
      <w:r>
        <w:rPr>
          <w:rFonts w:ascii="Tahoma" w:hAnsi="Tahoma" w:cs="Tahoma"/>
          <w:bCs/>
          <w:sz w:val="20"/>
          <w:lang w:val="en-US"/>
        </w:rPr>
        <w:t>EXCEL</w:t>
      </w:r>
      <w:r>
        <w:rPr>
          <w:rFonts w:ascii="Tahoma" w:hAnsi="Tahoma" w:cs="Tahoma"/>
          <w:bCs/>
          <w:sz w:val="20"/>
        </w:rPr>
        <w:t xml:space="preserve">. Структура сопроводительного реестра в основном совпадает со структурой реестра по инфописьмам (см. </w:t>
      </w:r>
      <w:r w:rsidRPr="003B483C">
        <w:rPr>
          <w:rFonts w:ascii="Tahoma" w:hAnsi="Tahoma" w:cs="Tahoma"/>
          <w:bCs/>
          <w:sz w:val="20"/>
        </w:rPr>
        <w:t>Приложение №1</w:t>
      </w:r>
      <w:r w:rsidR="00D90850">
        <w:rPr>
          <w:rFonts w:ascii="Tahoma" w:hAnsi="Tahoma" w:cs="Tahoma"/>
          <w:bCs/>
          <w:sz w:val="20"/>
        </w:rPr>
        <w:t>8</w:t>
      </w:r>
      <w:r w:rsidRPr="003B483C">
        <w:rPr>
          <w:rFonts w:ascii="Tahoma" w:hAnsi="Tahoma" w:cs="Tahoma"/>
          <w:bCs/>
          <w:sz w:val="20"/>
        </w:rPr>
        <w:t xml:space="preserve"> настоящего</w:t>
      </w:r>
      <w:r>
        <w:rPr>
          <w:rFonts w:ascii="Tahoma" w:hAnsi="Tahoma" w:cs="Tahoma"/>
          <w:bCs/>
          <w:sz w:val="20"/>
        </w:rPr>
        <w:t xml:space="preserve"> ТЗ). Данные в </w:t>
      </w:r>
      <w:r>
        <w:rPr>
          <w:rFonts w:ascii="Tahoma" w:hAnsi="Tahoma" w:cs="Tahoma"/>
          <w:bCs/>
          <w:sz w:val="20"/>
          <w:lang w:val="en-US"/>
        </w:rPr>
        <w:t>PDF</w:t>
      </w:r>
      <w:r w:rsidRPr="00827FCD">
        <w:rPr>
          <w:rFonts w:ascii="Tahoma" w:hAnsi="Tahoma" w:cs="Tahoma"/>
          <w:bCs/>
          <w:sz w:val="20"/>
        </w:rPr>
        <w:t>-</w:t>
      </w:r>
      <w:r>
        <w:rPr>
          <w:rFonts w:ascii="Tahoma" w:hAnsi="Tahoma" w:cs="Tahoma"/>
          <w:bCs/>
          <w:sz w:val="20"/>
        </w:rPr>
        <w:t>файлах уже отсортированы по требованиям Заказчика.</w:t>
      </w:r>
    </w:p>
    <w:p w14:paraId="3C4F7CB8" w14:textId="283A07F3" w:rsidR="000F4095" w:rsidRPr="0060396D" w:rsidRDefault="000F4095" w:rsidP="00AE4AFB">
      <w:pPr>
        <w:spacing w:after="240"/>
        <w:ind w:right="-2"/>
        <w:jc w:val="both"/>
        <w:rPr>
          <w:rFonts w:ascii="Tahoma" w:hAnsi="Tahoma" w:cs="Tahoma"/>
          <w:bCs/>
          <w:sz w:val="20"/>
        </w:rPr>
      </w:pPr>
      <w:r>
        <w:rPr>
          <w:rFonts w:ascii="Tahoma" w:hAnsi="Tahoma" w:cs="Tahoma"/>
          <w:bCs/>
          <w:sz w:val="20"/>
        </w:rPr>
        <w:t xml:space="preserve">        Также данные могут передаваться в виде шаблона в формате </w:t>
      </w:r>
      <w:r>
        <w:rPr>
          <w:rFonts w:ascii="Tahoma" w:hAnsi="Tahoma" w:cs="Tahoma"/>
          <w:bCs/>
          <w:sz w:val="20"/>
          <w:lang w:val="en-US"/>
        </w:rPr>
        <w:t>WORD</w:t>
      </w:r>
      <w:r>
        <w:rPr>
          <w:rFonts w:ascii="Tahoma" w:hAnsi="Tahoma" w:cs="Tahoma"/>
          <w:bCs/>
          <w:sz w:val="20"/>
        </w:rPr>
        <w:t xml:space="preserve"> (постоянная часть документа) и файла в формате </w:t>
      </w:r>
      <w:r>
        <w:rPr>
          <w:rFonts w:ascii="Tahoma" w:hAnsi="Tahoma" w:cs="Tahoma"/>
          <w:bCs/>
          <w:sz w:val="20"/>
          <w:lang w:val="en-US"/>
        </w:rPr>
        <w:t>EXCEL</w:t>
      </w:r>
      <w:r w:rsidRPr="00117686">
        <w:rPr>
          <w:rFonts w:ascii="Tahoma" w:hAnsi="Tahoma" w:cs="Tahoma"/>
          <w:bCs/>
          <w:sz w:val="20"/>
        </w:rPr>
        <w:t xml:space="preserve"> </w:t>
      </w:r>
      <w:r>
        <w:rPr>
          <w:rFonts w:ascii="Tahoma" w:hAnsi="Tahoma" w:cs="Tahoma"/>
          <w:bCs/>
          <w:sz w:val="20"/>
        </w:rPr>
        <w:t xml:space="preserve">(переменная часть). Исполнителю при формировании образа документа необходимо последовательно (или по указанному в задании Заказчика условию) подставлять значения полей из </w:t>
      </w:r>
      <w:r>
        <w:rPr>
          <w:rFonts w:ascii="Tahoma" w:hAnsi="Tahoma" w:cs="Tahoma"/>
          <w:bCs/>
          <w:sz w:val="20"/>
          <w:lang w:val="en-US"/>
        </w:rPr>
        <w:t>EXCEL</w:t>
      </w:r>
      <w:r>
        <w:rPr>
          <w:rFonts w:ascii="Tahoma" w:hAnsi="Tahoma" w:cs="Tahoma"/>
          <w:bCs/>
          <w:sz w:val="20"/>
        </w:rPr>
        <w:t xml:space="preserve">-файла в </w:t>
      </w:r>
      <w:r>
        <w:rPr>
          <w:rFonts w:ascii="Tahoma" w:hAnsi="Tahoma" w:cs="Tahoma"/>
          <w:bCs/>
          <w:sz w:val="20"/>
          <w:lang w:val="en-US"/>
        </w:rPr>
        <w:t>WORD</w:t>
      </w:r>
      <w:r w:rsidRPr="00117686">
        <w:rPr>
          <w:rFonts w:ascii="Tahoma" w:hAnsi="Tahoma" w:cs="Tahoma"/>
          <w:bCs/>
          <w:sz w:val="20"/>
        </w:rPr>
        <w:t>-</w:t>
      </w:r>
      <w:r>
        <w:rPr>
          <w:rFonts w:ascii="Tahoma" w:hAnsi="Tahoma" w:cs="Tahoma"/>
          <w:bCs/>
          <w:sz w:val="20"/>
        </w:rPr>
        <w:t xml:space="preserve">шаблон, в указанное в шаблоне месторасположение. </w:t>
      </w:r>
    </w:p>
    <w:p w14:paraId="05096C4E" w14:textId="1D1ACAC0" w:rsidR="000F4095" w:rsidRDefault="000F4095" w:rsidP="000F4095">
      <w:pPr>
        <w:ind w:right="-2"/>
        <w:jc w:val="both"/>
        <w:rPr>
          <w:rFonts w:ascii="Tahoma" w:eastAsia="Calibri" w:hAnsi="Tahoma" w:cs="Tahoma"/>
          <w:sz w:val="20"/>
          <w:lang w:eastAsia="en-US"/>
        </w:rPr>
      </w:pPr>
      <w:r>
        <w:rPr>
          <w:rFonts w:ascii="Tahoma" w:hAnsi="Tahoma" w:cs="Tahoma"/>
          <w:bCs/>
          <w:sz w:val="20"/>
        </w:rPr>
        <w:t xml:space="preserve">        </w:t>
      </w:r>
      <w:r w:rsidR="00E975DF">
        <w:rPr>
          <w:rFonts w:ascii="Tahoma" w:hAnsi="Tahoma" w:cs="Tahoma"/>
          <w:bCs/>
          <w:sz w:val="20"/>
        </w:rPr>
        <w:t>Ф</w:t>
      </w:r>
      <w:r w:rsidRPr="0060396D">
        <w:rPr>
          <w:rFonts w:ascii="Tahoma" w:hAnsi="Tahoma" w:cs="Tahoma"/>
          <w:bCs/>
          <w:sz w:val="20"/>
        </w:rPr>
        <w:t>орматы представления данных, периодичность и сроки выгрузки, порядковый номер отгрузки готовой продукции</w:t>
      </w:r>
      <w:r>
        <w:rPr>
          <w:rFonts w:ascii="Tahoma" w:hAnsi="Tahoma" w:cs="Tahoma"/>
          <w:bCs/>
          <w:sz w:val="20"/>
        </w:rPr>
        <w:t xml:space="preserve"> у Исполнителя</w:t>
      </w:r>
      <w:r w:rsidRPr="0060396D">
        <w:rPr>
          <w:rFonts w:ascii="Tahoma" w:hAnsi="Tahoma" w:cs="Tahoma"/>
          <w:bCs/>
          <w:sz w:val="20"/>
        </w:rPr>
        <w:t xml:space="preserve"> (доставки до </w:t>
      </w:r>
      <w:r w:rsidR="00E975DF">
        <w:rPr>
          <w:rFonts w:ascii="Tahoma" w:hAnsi="Tahoma" w:cs="Tahoma"/>
          <w:bCs/>
          <w:sz w:val="20"/>
        </w:rPr>
        <w:t>Филиала</w:t>
      </w:r>
      <w:r w:rsidRPr="0060396D">
        <w:rPr>
          <w:rFonts w:ascii="Tahoma" w:hAnsi="Tahoma" w:cs="Tahoma"/>
          <w:bCs/>
          <w:sz w:val="20"/>
        </w:rPr>
        <w:t xml:space="preserve">) – </w:t>
      </w:r>
      <w:r>
        <w:rPr>
          <w:rFonts w:ascii="Tahoma" w:hAnsi="Tahoma" w:cs="Tahoma"/>
          <w:bCs/>
          <w:sz w:val="20"/>
        </w:rPr>
        <w:t>см.</w:t>
      </w:r>
      <w:r w:rsidRPr="0060396D">
        <w:rPr>
          <w:rFonts w:ascii="Tahoma" w:hAnsi="Tahoma" w:cs="Tahoma"/>
          <w:bCs/>
          <w:sz w:val="20"/>
        </w:rPr>
        <w:t xml:space="preserve"> </w:t>
      </w:r>
      <w:r w:rsidRPr="0060396D">
        <w:rPr>
          <w:rFonts w:ascii="Tahoma" w:eastAsia="Calibri" w:hAnsi="Tahoma" w:cs="Tahoma"/>
          <w:sz w:val="20"/>
          <w:lang w:eastAsia="en-US"/>
        </w:rPr>
        <w:t xml:space="preserve">в Приложениях </w:t>
      </w:r>
      <w:r>
        <w:rPr>
          <w:rFonts w:ascii="Tahoma" w:eastAsia="Calibri" w:hAnsi="Tahoma" w:cs="Tahoma"/>
          <w:sz w:val="20"/>
          <w:lang w:eastAsia="en-US"/>
        </w:rPr>
        <w:t>№</w:t>
      </w:r>
      <w:r w:rsidR="005C5BD7">
        <w:rPr>
          <w:rFonts w:ascii="Tahoma" w:eastAsia="Calibri" w:hAnsi="Tahoma" w:cs="Tahoma"/>
          <w:sz w:val="20"/>
          <w:lang w:eastAsia="en-US"/>
        </w:rPr>
        <w:t>3-13</w:t>
      </w:r>
      <w:r w:rsidRPr="0060396D">
        <w:rPr>
          <w:rFonts w:ascii="Tahoma" w:eastAsia="Calibri" w:hAnsi="Tahoma" w:cs="Tahoma"/>
          <w:sz w:val="20"/>
          <w:lang w:eastAsia="en-US"/>
        </w:rPr>
        <w:t xml:space="preserve"> н</w:t>
      </w:r>
      <w:r w:rsidRPr="009F766A">
        <w:rPr>
          <w:rFonts w:ascii="Tahoma" w:eastAsia="Calibri" w:hAnsi="Tahoma" w:cs="Tahoma"/>
          <w:sz w:val="20"/>
          <w:lang w:eastAsia="en-US"/>
        </w:rPr>
        <w:t xml:space="preserve">астоящего </w:t>
      </w:r>
      <w:r>
        <w:rPr>
          <w:rFonts w:ascii="Tahoma" w:eastAsia="Calibri" w:hAnsi="Tahoma" w:cs="Tahoma"/>
          <w:sz w:val="20"/>
          <w:lang w:eastAsia="en-US"/>
        </w:rPr>
        <w:t>ТЗ</w:t>
      </w:r>
      <w:r w:rsidRPr="009F766A">
        <w:rPr>
          <w:rFonts w:ascii="Tahoma" w:eastAsia="Calibri" w:hAnsi="Tahoma" w:cs="Tahoma"/>
          <w:sz w:val="20"/>
          <w:lang w:eastAsia="en-US"/>
        </w:rPr>
        <w:t xml:space="preserve">. </w:t>
      </w:r>
    </w:p>
    <w:p w14:paraId="558C8CEE" w14:textId="77777777" w:rsidR="000F4095" w:rsidRDefault="000F4095" w:rsidP="000F4095">
      <w:pPr>
        <w:ind w:right="-2"/>
        <w:jc w:val="both"/>
        <w:rPr>
          <w:rFonts w:ascii="Tahoma" w:eastAsia="Calibri" w:hAnsi="Tahoma" w:cs="Tahoma"/>
          <w:sz w:val="20"/>
          <w:lang w:eastAsia="en-US"/>
        </w:rPr>
      </w:pPr>
    </w:p>
    <w:p w14:paraId="0C0760D4" w14:textId="77777777" w:rsidR="000F4095" w:rsidRPr="00DC267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 xml:space="preserve">.2. </w:t>
      </w:r>
      <w:r w:rsidRPr="00DC2672">
        <w:rPr>
          <w:rFonts w:ascii="Tahoma" w:hAnsi="Tahoma" w:cs="Tahoma"/>
          <w:b/>
          <w:bCs/>
          <w:sz w:val="20"/>
        </w:rPr>
        <w:t xml:space="preserve">Внесение </w:t>
      </w:r>
      <w:r>
        <w:rPr>
          <w:rFonts w:ascii="Tahoma" w:hAnsi="Tahoma" w:cs="Tahoma"/>
          <w:b/>
          <w:bCs/>
          <w:sz w:val="20"/>
        </w:rPr>
        <w:t>Исполнителем</w:t>
      </w:r>
      <w:r w:rsidRPr="00DC2672">
        <w:rPr>
          <w:rFonts w:ascii="Tahoma" w:hAnsi="Tahoma" w:cs="Tahoma"/>
          <w:b/>
          <w:bCs/>
          <w:sz w:val="20"/>
        </w:rPr>
        <w:t xml:space="preserve"> </w:t>
      </w:r>
      <w:r>
        <w:rPr>
          <w:rFonts w:ascii="Tahoma" w:hAnsi="Tahoma" w:cs="Tahoma"/>
          <w:b/>
          <w:bCs/>
          <w:sz w:val="20"/>
        </w:rPr>
        <w:t>изменений в процесс формирования печатных образов ПД</w:t>
      </w:r>
    </w:p>
    <w:p w14:paraId="121A5ABE" w14:textId="77777777" w:rsidR="000F4095" w:rsidRDefault="000F4095" w:rsidP="000F4095">
      <w:pPr>
        <w:ind w:right="-2"/>
        <w:jc w:val="both"/>
        <w:rPr>
          <w:rFonts w:ascii="Tahoma" w:hAnsi="Tahoma" w:cs="Tahoma"/>
          <w:bCs/>
          <w:sz w:val="20"/>
        </w:rPr>
      </w:pPr>
    </w:p>
    <w:p w14:paraId="1817E791" w14:textId="77777777" w:rsidR="00766ED3" w:rsidRDefault="000F4095" w:rsidP="00766ED3">
      <w:pPr>
        <w:ind w:right="-2"/>
        <w:jc w:val="both"/>
        <w:rPr>
          <w:rFonts w:ascii="Tahoma" w:hAnsi="Tahoma" w:cs="Tahoma"/>
          <w:bCs/>
          <w:sz w:val="20"/>
        </w:rPr>
      </w:pPr>
      <w:r>
        <w:rPr>
          <w:rFonts w:ascii="Tahoma" w:hAnsi="Tahoma" w:cs="Tahoma"/>
          <w:bCs/>
          <w:sz w:val="20"/>
        </w:rPr>
        <w:t xml:space="preserve">        </w:t>
      </w:r>
      <w:r w:rsidR="00766ED3" w:rsidRPr="00766ED3">
        <w:rPr>
          <w:rFonts w:ascii="Tahoma" w:hAnsi="Tahoma" w:cs="Tahoma"/>
          <w:bCs/>
          <w:sz w:val="20"/>
        </w:rPr>
        <w:t>При необходимости внесения изменений и не позднее чем за 5 (пять) рабочих дней до печати динамически меняющихся персональных данных на ПД, филиал Заказчика направляет</w:t>
      </w:r>
      <w:r w:rsidR="00766ED3">
        <w:rPr>
          <w:rFonts w:ascii="Tahoma" w:hAnsi="Tahoma" w:cs="Tahoma"/>
          <w:bCs/>
          <w:sz w:val="20"/>
        </w:rPr>
        <w:t xml:space="preserve"> Исполнителю задание на внесение изменений в процесс формирования печатных образов ПД. </w:t>
      </w:r>
    </w:p>
    <w:p w14:paraId="681B7685" w14:textId="77777777" w:rsidR="000F4095" w:rsidRPr="00A43B7C" w:rsidRDefault="000F4095" w:rsidP="000F4095">
      <w:pPr>
        <w:ind w:right="-2"/>
        <w:jc w:val="both"/>
        <w:rPr>
          <w:rFonts w:ascii="Tahoma" w:hAnsi="Tahoma" w:cs="Tahoma"/>
          <w:b/>
          <w:bCs/>
          <w:sz w:val="20"/>
        </w:rPr>
      </w:pPr>
      <w:r>
        <w:rPr>
          <w:rFonts w:ascii="Tahoma" w:hAnsi="Tahoma" w:cs="Tahoma"/>
          <w:bCs/>
          <w:sz w:val="20"/>
        </w:rPr>
        <w:t>Это могут быть изменения</w:t>
      </w:r>
      <w:r w:rsidRPr="00A43B7C">
        <w:rPr>
          <w:rFonts w:ascii="Tahoma" w:hAnsi="Tahoma" w:cs="Tahoma"/>
          <w:bCs/>
          <w:sz w:val="20"/>
        </w:rPr>
        <w:t>:</w:t>
      </w:r>
    </w:p>
    <w:p w14:paraId="009ECC26"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форме (шаблоне) ПД;</w:t>
      </w:r>
    </w:p>
    <w:p w14:paraId="670A7CA2"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объединения расчетов для разных коммунальных или иных услуг в одном шаблоне ПД;</w:t>
      </w:r>
    </w:p>
    <w:p w14:paraId="185C40DA"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формирования печатных образов ПД;</w:t>
      </w:r>
    </w:p>
    <w:p w14:paraId="26309CA6" w14:textId="77777777" w:rsidR="000F4095" w:rsidRPr="00A43B7C"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 в размещении информационных сообщений на лицевой стороне ПД по определенному условию выборки</w:t>
      </w:r>
      <w:r w:rsidRPr="00A43B7C">
        <w:rPr>
          <w:rFonts w:ascii="Tahoma" w:eastAsia="Calibri" w:hAnsi="Tahoma" w:cs="Tahoma"/>
          <w:sz w:val="20"/>
          <w:lang w:eastAsia="en-US"/>
        </w:rPr>
        <w:t>;</w:t>
      </w:r>
    </w:p>
    <w:p w14:paraId="31F661A6" w14:textId="77777777" w:rsidR="000F4095"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алгоритме выборочного исключения из печати ПД и\или наложением других условий;</w:t>
      </w:r>
    </w:p>
    <w:p w14:paraId="540CF2DF"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приеме данных по измененным форматам;</w:t>
      </w:r>
    </w:p>
    <w:p w14:paraId="0FCE3F7D" w14:textId="77777777" w:rsidR="000F4095" w:rsidRPr="00577B24"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в сортировке и группировке печатных образов ПД;</w:t>
      </w:r>
    </w:p>
    <w:p w14:paraId="76665627" w14:textId="77777777" w:rsidR="000F4095" w:rsidRPr="00464411" w:rsidRDefault="000F4095" w:rsidP="000F4095">
      <w:pPr>
        <w:ind w:right="-2"/>
        <w:jc w:val="both"/>
        <w:rPr>
          <w:rFonts w:ascii="Tahoma" w:eastAsia="Calibri" w:hAnsi="Tahoma" w:cs="Tahoma"/>
          <w:sz w:val="20"/>
          <w:lang w:eastAsia="en-US"/>
        </w:rPr>
      </w:pPr>
      <w:r w:rsidRPr="00577B24">
        <w:rPr>
          <w:rFonts w:ascii="Tahoma" w:eastAsia="Calibri" w:hAnsi="Tahoma" w:cs="Tahoma"/>
          <w:sz w:val="20"/>
          <w:lang w:eastAsia="en-US"/>
        </w:rPr>
        <w:t xml:space="preserve">- в экспорте электронных образов ПД и/или загрузке в </w:t>
      </w:r>
      <w:r>
        <w:rPr>
          <w:rFonts w:ascii="Tahoma" w:eastAsia="Calibri" w:hAnsi="Tahoma" w:cs="Tahoma"/>
          <w:sz w:val="20"/>
          <w:lang w:eastAsia="en-US"/>
        </w:rPr>
        <w:t>ИС</w:t>
      </w:r>
      <w:r w:rsidRPr="00577B24">
        <w:rPr>
          <w:rFonts w:ascii="Tahoma" w:eastAsia="Calibri" w:hAnsi="Tahoma" w:cs="Tahoma"/>
          <w:sz w:val="20"/>
          <w:lang w:eastAsia="en-US"/>
        </w:rPr>
        <w:t xml:space="preserve"> Заказчика</w:t>
      </w:r>
      <w:r w:rsidRPr="00464411">
        <w:rPr>
          <w:rFonts w:ascii="Tahoma" w:eastAsia="Calibri" w:hAnsi="Tahoma" w:cs="Tahoma"/>
          <w:sz w:val="20"/>
          <w:lang w:eastAsia="en-US"/>
        </w:rPr>
        <w:t>;</w:t>
      </w:r>
    </w:p>
    <w:p w14:paraId="4F041BC4"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формах сопроводительных документов, формируемых </w:t>
      </w:r>
      <w:r>
        <w:rPr>
          <w:rFonts w:ascii="Tahoma" w:eastAsia="Calibri" w:hAnsi="Tahoma" w:cs="Tahoma"/>
          <w:sz w:val="20"/>
          <w:lang w:eastAsia="en-US"/>
        </w:rPr>
        <w:t>Исполнителем</w:t>
      </w:r>
      <w:r w:rsidRPr="00464411">
        <w:rPr>
          <w:rFonts w:ascii="Tahoma" w:eastAsia="Calibri" w:hAnsi="Tahoma" w:cs="Tahoma"/>
          <w:sz w:val="20"/>
          <w:lang w:eastAsia="en-US"/>
        </w:rPr>
        <w:t>;</w:t>
      </w:r>
    </w:p>
    <w:p w14:paraId="6BAA02F2" w14:textId="77777777" w:rsidR="000F4095" w:rsidRPr="00464411" w:rsidRDefault="000F4095" w:rsidP="000F4095">
      <w:pPr>
        <w:ind w:right="-2"/>
        <w:jc w:val="both"/>
        <w:rPr>
          <w:rFonts w:ascii="Tahoma" w:eastAsia="Calibri" w:hAnsi="Tahoma" w:cs="Tahoma"/>
          <w:sz w:val="20"/>
          <w:lang w:eastAsia="en-US"/>
        </w:rPr>
      </w:pPr>
      <w:r w:rsidRPr="00464411">
        <w:rPr>
          <w:rFonts w:ascii="Tahoma" w:eastAsia="Calibri" w:hAnsi="Tahoma" w:cs="Tahoma"/>
          <w:sz w:val="20"/>
          <w:lang w:eastAsia="en-US"/>
        </w:rPr>
        <w:t xml:space="preserve">- в </w:t>
      </w:r>
      <w:r>
        <w:rPr>
          <w:rFonts w:ascii="Tahoma" w:eastAsia="Calibri" w:hAnsi="Tahoma" w:cs="Tahoma"/>
          <w:sz w:val="20"/>
          <w:lang w:eastAsia="en-US"/>
        </w:rPr>
        <w:t>структуре</w:t>
      </w:r>
      <w:r w:rsidRPr="00464411">
        <w:rPr>
          <w:rFonts w:ascii="Tahoma" w:eastAsia="Calibri" w:hAnsi="Tahoma" w:cs="Tahoma"/>
          <w:sz w:val="20"/>
          <w:lang w:eastAsia="en-US"/>
        </w:rPr>
        <w:t xml:space="preserve"> отчетного </w:t>
      </w:r>
      <w:r w:rsidRPr="00464411">
        <w:rPr>
          <w:rFonts w:ascii="Tahoma" w:eastAsia="Calibri" w:hAnsi="Tahoma" w:cs="Tahoma"/>
          <w:sz w:val="20"/>
          <w:lang w:val="en-US" w:eastAsia="en-US"/>
        </w:rPr>
        <w:t>EXCEL</w:t>
      </w:r>
      <w:r w:rsidRPr="00464411">
        <w:rPr>
          <w:rFonts w:ascii="Tahoma" w:eastAsia="Calibri" w:hAnsi="Tahoma" w:cs="Tahoma"/>
          <w:sz w:val="20"/>
          <w:lang w:eastAsia="en-US"/>
        </w:rPr>
        <w:t xml:space="preserve">-реестра по квитанциям, формируемого </w:t>
      </w:r>
      <w:r>
        <w:rPr>
          <w:rFonts w:ascii="Tahoma" w:eastAsia="Calibri" w:hAnsi="Tahoma" w:cs="Tahoma"/>
          <w:sz w:val="20"/>
          <w:lang w:eastAsia="en-US"/>
        </w:rPr>
        <w:t>Исполнителем</w:t>
      </w:r>
      <w:r w:rsidRPr="00464411">
        <w:rPr>
          <w:rFonts w:ascii="Tahoma" w:eastAsia="Calibri" w:hAnsi="Tahoma" w:cs="Tahoma"/>
          <w:sz w:val="20"/>
          <w:lang w:eastAsia="en-US"/>
        </w:rPr>
        <w:t xml:space="preserve"> и др.</w:t>
      </w:r>
    </w:p>
    <w:p w14:paraId="743FE876" w14:textId="77777777" w:rsidR="000F4095" w:rsidRPr="00577B24" w:rsidRDefault="000F4095" w:rsidP="000F4095">
      <w:pPr>
        <w:ind w:right="-2"/>
        <w:jc w:val="both"/>
        <w:rPr>
          <w:rFonts w:ascii="Tahoma" w:eastAsia="Calibri" w:hAnsi="Tahoma" w:cs="Tahoma"/>
          <w:sz w:val="20"/>
          <w:lang w:eastAsia="en-US"/>
        </w:rPr>
      </w:pPr>
    </w:p>
    <w:p w14:paraId="52C5DC18" w14:textId="77777777" w:rsidR="000F4095" w:rsidRDefault="000F4095" w:rsidP="000F4095">
      <w:pPr>
        <w:ind w:right="-2"/>
        <w:jc w:val="both"/>
        <w:rPr>
          <w:rFonts w:ascii="Tahoma" w:hAnsi="Tahoma" w:cs="Tahoma"/>
          <w:bCs/>
          <w:sz w:val="20"/>
        </w:rPr>
      </w:pPr>
      <w:r>
        <w:rPr>
          <w:rFonts w:ascii="Tahoma" w:hAnsi="Tahoma" w:cs="Tahoma"/>
          <w:bCs/>
          <w:sz w:val="20"/>
        </w:rPr>
        <w:t>Задание направляется Исполнителю в произвольной форме (в тексте электронного письма или отдельным вложенным файлом) и должно содержать максимально подробное описание изменений с точными формулировками, исключающими двоякое толкование. При необходимости, создается тестовая выгрузка квитанций и направляется Исполнителю вместе с заданием.</w:t>
      </w:r>
    </w:p>
    <w:p w14:paraId="0B996DD9" w14:textId="57C8B18B" w:rsidR="000F4095" w:rsidRDefault="000F4095" w:rsidP="000F4095">
      <w:pPr>
        <w:ind w:right="-2"/>
        <w:jc w:val="both"/>
        <w:rPr>
          <w:rFonts w:ascii="Tahoma" w:hAnsi="Tahoma" w:cs="Tahoma"/>
          <w:bCs/>
          <w:sz w:val="20"/>
        </w:rPr>
      </w:pPr>
    </w:p>
    <w:p w14:paraId="1817CB3E" w14:textId="77777777" w:rsidR="000F4095" w:rsidRPr="00796AC2" w:rsidRDefault="000F4095" w:rsidP="000F4095">
      <w:pPr>
        <w:ind w:right="-2"/>
        <w:jc w:val="both"/>
        <w:rPr>
          <w:rFonts w:ascii="Tahoma" w:hAnsi="Tahoma" w:cs="Tahoma"/>
          <w:b/>
          <w:bCs/>
          <w:sz w:val="20"/>
        </w:rPr>
      </w:pPr>
      <w:r>
        <w:rPr>
          <w:rFonts w:ascii="Tahoma" w:hAnsi="Tahoma" w:cs="Tahoma"/>
          <w:b/>
          <w:bCs/>
          <w:sz w:val="20"/>
        </w:rPr>
        <w:t>6.</w:t>
      </w:r>
      <w:r w:rsidR="00970881">
        <w:rPr>
          <w:rFonts w:ascii="Tahoma" w:hAnsi="Tahoma" w:cs="Tahoma"/>
          <w:b/>
          <w:bCs/>
          <w:sz w:val="20"/>
        </w:rPr>
        <w:t>3</w:t>
      </w:r>
      <w:r>
        <w:rPr>
          <w:rFonts w:ascii="Tahoma" w:hAnsi="Tahoma" w:cs="Tahoma"/>
          <w:b/>
          <w:bCs/>
          <w:sz w:val="20"/>
        </w:rPr>
        <w:t>.3. Формирование электронных образов ПД и документов прочей печати</w:t>
      </w:r>
    </w:p>
    <w:p w14:paraId="63DCBFD8" w14:textId="77777777" w:rsidR="000F4095" w:rsidRDefault="000F4095" w:rsidP="000F4095">
      <w:pPr>
        <w:ind w:right="-2"/>
        <w:jc w:val="both"/>
        <w:rPr>
          <w:rFonts w:ascii="Tahoma" w:hAnsi="Tahoma" w:cs="Tahoma"/>
          <w:b/>
          <w:bCs/>
          <w:sz w:val="20"/>
        </w:rPr>
      </w:pPr>
    </w:p>
    <w:p w14:paraId="26B8B5C2" w14:textId="77777777" w:rsidR="000F4095" w:rsidRPr="00535174" w:rsidRDefault="000F4095" w:rsidP="000F4095">
      <w:pPr>
        <w:ind w:right="-2"/>
        <w:jc w:val="both"/>
        <w:rPr>
          <w:rFonts w:ascii="Tahoma" w:hAnsi="Tahoma" w:cs="Tahoma"/>
          <w:bCs/>
          <w:sz w:val="20"/>
        </w:rPr>
      </w:pPr>
      <w:r>
        <w:rPr>
          <w:rFonts w:ascii="Tahoma" w:hAnsi="Tahoma" w:cs="Tahoma"/>
          <w:bCs/>
          <w:sz w:val="20"/>
        </w:rPr>
        <w:t xml:space="preserve">        </w:t>
      </w:r>
      <w:r>
        <w:rPr>
          <w:rFonts w:ascii="Tahoma" w:eastAsia="Calibri" w:hAnsi="Tahoma" w:cs="Tahoma"/>
          <w:sz w:val="20"/>
          <w:lang w:eastAsia="en-US"/>
        </w:rPr>
        <w:t>Исполнитель</w:t>
      </w:r>
      <w:r>
        <w:rPr>
          <w:rFonts w:ascii="Tahoma" w:hAnsi="Tahoma" w:cs="Tahoma"/>
          <w:bCs/>
          <w:sz w:val="20"/>
        </w:rPr>
        <w:t xml:space="preserve">, на основе полученных от филиала Заказчика баз данных и сопровождающего их задания, формирует электронные образы ПД и прочих документов. </w:t>
      </w:r>
    </w:p>
    <w:p w14:paraId="0178D44F" w14:textId="77777777" w:rsidR="000F4095" w:rsidRPr="005C66ED"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C66ED">
        <w:rPr>
          <w:rFonts w:ascii="Tahoma" w:eastAsia="Calibri" w:hAnsi="Tahoma" w:cs="Tahoma"/>
          <w:sz w:val="20"/>
          <w:lang w:eastAsia="en-US"/>
        </w:rPr>
        <w:t xml:space="preserve"> производит либо накопление и единовременную обработку данных, либо немедленную обработку данных и формирование образов ПД в зависимости от требования Заказчика. В любом случае </w:t>
      </w:r>
      <w:r w:rsidRPr="005C66ED">
        <w:rPr>
          <w:rFonts w:ascii="Tahoma" w:eastAsia="Calibri" w:hAnsi="Tahoma" w:cs="Tahoma"/>
          <w:sz w:val="20"/>
          <w:lang w:eastAsia="en-US"/>
        </w:rPr>
        <w:lastRenderedPageBreak/>
        <w:t xml:space="preserve">срок обработки данных и формирования электронных образов ПД </w:t>
      </w:r>
      <w:r>
        <w:rPr>
          <w:rFonts w:ascii="Tahoma" w:eastAsia="Calibri" w:hAnsi="Tahoma" w:cs="Tahoma"/>
          <w:sz w:val="20"/>
          <w:lang w:eastAsia="en-US"/>
        </w:rPr>
        <w:t>Исполнителем</w:t>
      </w:r>
      <w:r w:rsidRPr="005C66ED">
        <w:rPr>
          <w:rFonts w:ascii="Tahoma" w:eastAsia="Calibri" w:hAnsi="Tahoma" w:cs="Tahoma"/>
          <w:sz w:val="20"/>
          <w:lang w:eastAsia="en-US"/>
        </w:rPr>
        <w:t xml:space="preserve"> не должен превышать 4 </w:t>
      </w:r>
      <w:r>
        <w:rPr>
          <w:rFonts w:ascii="Tahoma" w:eastAsia="Calibri" w:hAnsi="Tahoma" w:cs="Tahoma"/>
          <w:sz w:val="20"/>
          <w:lang w:eastAsia="en-US"/>
        </w:rPr>
        <w:t xml:space="preserve">(четырех) </w:t>
      </w:r>
      <w:r w:rsidRPr="005C66ED">
        <w:rPr>
          <w:rFonts w:ascii="Tahoma" w:eastAsia="Calibri" w:hAnsi="Tahoma" w:cs="Tahoma"/>
          <w:sz w:val="20"/>
          <w:lang w:eastAsia="en-US"/>
        </w:rPr>
        <w:t>часов с момента выгрузки данных Заказчиком</w:t>
      </w:r>
      <w:r>
        <w:rPr>
          <w:rFonts w:ascii="Tahoma" w:eastAsia="Calibri" w:hAnsi="Tahoma" w:cs="Tahoma"/>
          <w:sz w:val="20"/>
          <w:lang w:eastAsia="en-US"/>
        </w:rPr>
        <w:t>,</w:t>
      </w:r>
      <w:r w:rsidRPr="005C66ED">
        <w:rPr>
          <w:rFonts w:ascii="Tahoma" w:eastAsia="Calibri" w:hAnsi="Tahoma" w:cs="Tahoma"/>
          <w:sz w:val="20"/>
          <w:lang w:eastAsia="en-US"/>
        </w:rPr>
        <w:t xml:space="preserve"> вне зависимости от объема выгруженных данных. </w:t>
      </w:r>
    </w:p>
    <w:p w14:paraId="137593B9"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анализирует переданные данные, группирует и сортирует печатные электронные образы ПД в соответствии с заданием Заказчика:</w:t>
      </w:r>
    </w:p>
    <w:p w14:paraId="20B0DC74"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1 – группировка по индексам и</w:t>
      </w:r>
      <w:r>
        <w:rPr>
          <w:rFonts w:ascii="Tahoma" w:eastAsia="Calibri" w:hAnsi="Tahoma" w:cs="Tahoma"/>
          <w:sz w:val="20"/>
          <w:lang w:eastAsia="en-US"/>
        </w:rPr>
        <w:t>/или</w:t>
      </w:r>
      <w:r w:rsidRPr="005F5CE6">
        <w:rPr>
          <w:rFonts w:ascii="Tahoma" w:eastAsia="Calibri" w:hAnsi="Tahoma" w:cs="Tahoma"/>
          <w:sz w:val="20"/>
          <w:lang w:eastAsia="en-US"/>
        </w:rPr>
        <w:t xml:space="preserve"> почтамтам АО «Почта России» или по доставочным участкам иной курьерской службы;</w:t>
      </w:r>
    </w:p>
    <w:p w14:paraId="3C060E9E"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2 – группировка по названию населенного пункта;</w:t>
      </w:r>
    </w:p>
    <w:p w14:paraId="4F6B95A2"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3 – группировка по названию пакета Заказчика;</w:t>
      </w:r>
    </w:p>
    <w:p w14:paraId="6D583BEB"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Тип 4 – иные условия группировки по требованию Заказчика в т</w:t>
      </w:r>
      <w:r>
        <w:rPr>
          <w:rFonts w:ascii="Tahoma" w:eastAsia="Calibri" w:hAnsi="Tahoma" w:cs="Tahoma"/>
          <w:sz w:val="20"/>
          <w:lang w:eastAsia="en-US"/>
        </w:rPr>
        <w:t xml:space="preserve">ом числе </w:t>
      </w:r>
      <w:r w:rsidRPr="005F5CE6">
        <w:rPr>
          <w:rFonts w:ascii="Tahoma" w:eastAsia="Calibri" w:hAnsi="Tahoma" w:cs="Tahoma"/>
          <w:sz w:val="20"/>
          <w:lang w:eastAsia="en-US"/>
        </w:rPr>
        <w:t>являющиеся составными из указанных типов.</w:t>
      </w:r>
    </w:p>
    <w:p w14:paraId="6CFF9EEE" w14:textId="77777777" w:rsidR="000F4095" w:rsidRPr="005F5CE6"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5F5CE6">
        <w:rPr>
          <w:rFonts w:ascii="Tahoma" w:eastAsia="Calibri" w:hAnsi="Tahoma" w:cs="Tahoma"/>
          <w:sz w:val="20"/>
          <w:lang w:eastAsia="en-US"/>
        </w:rPr>
        <w:t xml:space="preserve"> производит сортировку печатных образов ПД по адресному пространству: индекс, населенный пункт, улица, дом, корпус дома, квартира, комната.</w:t>
      </w:r>
    </w:p>
    <w:p w14:paraId="2580F458" w14:textId="77777777" w:rsidR="000F4095" w:rsidRPr="005F5CE6"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Заказчик может устанавливать требование на формирование печатных электронных образов разделителей-перекладок в файлах с печатными образами ПД, содержащих разнообразные сведения (количество ПД, название улиц и другой информации, отделяемых разделителем).</w:t>
      </w:r>
    </w:p>
    <w:p w14:paraId="5F2A8C63" w14:textId="77777777" w:rsidR="000F4095" w:rsidRDefault="000F4095" w:rsidP="000F4095">
      <w:pPr>
        <w:ind w:right="-2" w:firstLine="567"/>
        <w:jc w:val="both"/>
        <w:rPr>
          <w:rFonts w:ascii="Tahoma" w:eastAsia="Calibri" w:hAnsi="Tahoma" w:cs="Tahoma"/>
          <w:sz w:val="20"/>
          <w:lang w:eastAsia="en-US"/>
        </w:rPr>
      </w:pPr>
      <w:r w:rsidRPr="005F5CE6">
        <w:rPr>
          <w:rFonts w:ascii="Tahoma" w:eastAsia="Calibri" w:hAnsi="Tahoma" w:cs="Tahoma"/>
          <w:sz w:val="20"/>
          <w:lang w:eastAsia="en-US"/>
        </w:rPr>
        <w:t xml:space="preserve">Заказчик производит проверку предоставленных </w:t>
      </w:r>
      <w:r>
        <w:rPr>
          <w:rFonts w:ascii="Tahoma" w:eastAsia="Calibri" w:hAnsi="Tahoma" w:cs="Tahoma"/>
          <w:sz w:val="20"/>
          <w:lang w:eastAsia="en-US"/>
        </w:rPr>
        <w:t>Исполнителем</w:t>
      </w:r>
      <w:r w:rsidRPr="005F5CE6">
        <w:rPr>
          <w:rFonts w:ascii="Tahoma" w:eastAsia="Calibri" w:hAnsi="Tahoma" w:cs="Tahoma"/>
          <w:sz w:val="20"/>
          <w:lang w:eastAsia="en-US"/>
        </w:rPr>
        <w:t xml:space="preserve"> файлов с печатными </w:t>
      </w:r>
      <w:r w:rsidRPr="008E2798">
        <w:rPr>
          <w:rFonts w:ascii="Tahoma" w:eastAsia="Calibri" w:hAnsi="Tahoma" w:cs="Tahoma"/>
          <w:sz w:val="20"/>
          <w:lang w:eastAsia="en-US"/>
        </w:rPr>
        <w:t>электронными образами и выдает разрешение на печать и/или разрешение на экспорт образов в ИС Заказчика (</w:t>
      </w:r>
      <w:r w:rsidR="008E2798" w:rsidRPr="008E2798">
        <w:rPr>
          <w:rFonts w:ascii="Tahoma" w:eastAsia="Calibri" w:hAnsi="Tahoma" w:cs="Tahoma"/>
          <w:sz w:val="20"/>
          <w:lang w:eastAsia="en-US"/>
        </w:rPr>
        <w:t>п.6.8</w:t>
      </w:r>
      <w:r w:rsidRPr="008E2798">
        <w:rPr>
          <w:rFonts w:ascii="Tahoma" w:eastAsia="Calibri" w:hAnsi="Tahoma" w:cs="Tahoma"/>
          <w:sz w:val="20"/>
          <w:lang w:eastAsia="en-US"/>
        </w:rPr>
        <w:t>. настоящего ТЗ).</w:t>
      </w:r>
    </w:p>
    <w:p w14:paraId="7C99BF0C" w14:textId="1813C2AA"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 xml:space="preserve">Наравне с пакетами данных, предназначенных для дальнейшей печати ПД, Заказчик передает пакеты, предназначенные исключительно для формирования образов ПД. В этом случае сформированные Исполнителем образы ПД не печатаются Исполнителем и передаются Заказчику для целей Заказчика (п. 6.8 настоящего ТЗ). В этом случае накопление данных заказа Исполнителем не производится, формирование образов ПД производится немедленно.  </w:t>
      </w:r>
    </w:p>
    <w:p w14:paraId="5C1657D1" w14:textId="53BC7AA4" w:rsidR="00EB128F" w:rsidRDefault="00B04B30" w:rsidP="000F4095">
      <w:pPr>
        <w:ind w:right="-2" w:firstLine="567"/>
        <w:jc w:val="both"/>
        <w:rPr>
          <w:rFonts w:ascii="Tahoma" w:eastAsia="Calibri" w:hAnsi="Tahoma" w:cs="Tahoma"/>
          <w:sz w:val="20"/>
          <w:lang w:eastAsia="en-US"/>
        </w:rPr>
      </w:pPr>
      <w:r w:rsidRPr="00B04B30">
        <w:rPr>
          <w:rFonts w:ascii="Tahoma" w:eastAsia="Calibri" w:hAnsi="Tahoma" w:cs="Tahoma"/>
          <w:sz w:val="20"/>
          <w:lang w:eastAsia="en-US"/>
        </w:rPr>
        <w:t>Заданием, входящим в заказ на печать ПД, может предписываться предоставление Заказчику для утверждения только части ПД или утверждение по печатным электронным образам ПД, сформированных по тестовым наборам данных. Для каждого филиала Заказчика определяется свой тестовый набор данных.</w:t>
      </w:r>
    </w:p>
    <w:p w14:paraId="40759E49" w14:textId="0E525B13" w:rsidR="005C7424" w:rsidRPr="00B04B30" w:rsidRDefault="00B04B30" w:rsidP="001B094B">
      <w:pPr>
        <w:spacing w:after="240"/>
        <w:ind w:right="-2" w:firstLine="567"/>
        <w:jc w:val="both"/>
        <w:rPr>
          <w:rFonts w:ascii="Tahoma" w:eastAsia="Calibri" w:hAnsi="Tahoma" w:cs="Tahoma"/>
          <w:sz w:val="20"/>
          <w:lang w:eastAsia="en-US"/>
        </w:rPr>
      </w:pPr>
      <w:r w:rsidRPr="00B04B30">
        <w:rPr>
          <w:rFonts w:ascii="Tahoma" w:eastAsia="Calibri" w:hAnsi="Tahoma" w:cs="Tahoma"/>
          <w:sz w:val="20"/>
          <w:lang w:eastAsia="en-US"/>
        </w:rPr>
        <w:t>Заказчик может устанавливать требования о необходимости автоматизированного выбора формы (шаблона) при формировании печатных образов ПД в зависимости от значений, содержащихся в переданных Исполнителю данных и условий в сопровождающем выгрузку данных задании.</w:t>
      </w:r>
    </w:p>
    <w:p w14:paraId="7B4626FD" w14:textId="087CACB1" w:rsidR="000F4095"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33799F">
        <w:rPr>
          <w:rFonts w:ascii="Tahoma" w:eastAsia="Calibri" w:hAnsi="Tahoma" w:cs="Tahoma"/>
          <w:sz w:val="20"/>
          <w:lang w:eastAsia="en-US"/>
        </w:rPr>
        <w:t xml:space="preserve"> осуществляет передачу Заказчику для проверки по защищенному каналу связи файлы, содержащие печатные</w:t>
      </w:r>
      <w:r>
        <w:rPr>
          <w:rFonts w:ascii="Tahoma" w:eastAsia="Calibri" w:hAnsi="Tahoma" w:cs="Tahoma"/>
          <w:sz w:val="20"/>
          <w:lang w:eastAsia="en-US"/>
        </w:rPr>
        <w:t xml:space="preserve"> образы ПД. </w:t>
      </w:r>
    </w:p>
    <w:p w14:paraId="4D52BB42" w14:textId="77777777" w:rsidR="000F4095" w:rsidRPr="004F47FF" w:rsidRDefault="000F4095" w:rsidP="005C7424">
      <w:pPr>
        <w:ind w:right="-2" w:firstLine="567"/>
        <w:jc w:val="both"/>
        <w:rPr>
          <w:rFonts w:ascii="Tahoma" w:eastAsia="Calibri" w:hAnsi="Tahoma" w:cs="Tahoma"/>
          <w:sz w:val="20"/>
          <w:lang w:eastAsia="en-US"/>
        </w:rPr>
      </w:pPr>
      <w:r>
        <w:rPr>
          <w:rFonts w:ascii="Tahoma" w:eastAsia="Calibri" w:hAnsi="Tahoma" w:cs="Tahoma"/>
          <w:sz w:val="20"/>
          <w:lang w:eastAsia="en-US"/>
        </w:rPr>
        <w:t xml:space="preserve">Также, по требованию Заказчика, могут передаваться на согласование печатные образы прочих документов (например, сформированные из пакета переданных исходных данных формата </w:t>
      </w:r>
      <w:proofErr w:type="gramStart"/>
      <w:r>
        <w:rPr>
          <w:rFonts w:ascii="Tahoma" w:eastAsia="Calibri" w:hAnsi="Tahoma" w:cs="Tahoma"/>
          <w:sz w:val="20"/>
          <w:lang w:val="en-US" w:eastAsia="en-US"/>
        </w:rPr>
        <w:t>WORD</w:t>
      </w:r>
      <w:r>
        <w:rPr>
          <w:rFonts w:ascii="Tahoma" w:eastAsia="Calibri" w:hAnsi="Tahoma" w:cs="Tahoma"/>
          <w:sz w:val="20"/>
          <w:lang w:eastAsia="en-US"/>
        </w:rPr>
        <w:t>(</w:t>
      </w:r>
      <w:proofErr w:type="gramEnd"/>
      <w:r>
        <w:rPr>
          <w:rFonts w:ascii="Tahoma" w:eastAsia="Calibri" w:hAnsi="Tahoma" w:cs="Tahoma"/>
          <w:sz w:val="20"/>
          <w:lang w:eastAsia="en-US"/>
        </w:rPr>
        <w:t xml:space="preserve">постоянная часть) </w:t>
      </w:r>
      <w:r w:rsidRPr="004F47FF">
        <w:rPr>
          <w:rFonts w:ascii="Tahoma" w:eastAsia="Calibri" w:hAnsi="Tahoma" w:cs="Tahoma"/>
          <w:sz w:val="20"/>
          <w:lang w:eastAsia="en-US"/>
        </w:rPr>
        <w:t>/</w:t>
      </w:r>
      <w:r>
        <w:rPr>
          <w:rFonts w:ascii="Tahoma" w:eastAsia="Calibri" w:hAnsi="Tahoma" w:cs="Tahoma"/>
          <w:sz w:val="20"/>
          <w:lang w:eastAsia="en-US"/>
        </w:rPr>
        <w:t xml:space="preserve"> </w:t>
      </w:r>
      <w:r>
        <w:rPr>
          <w:rFonts w:ascii="Tahoma" w:eastAsia="Calibri" w:hAnsi="Tahoma" w:cs="Tahoma"/>
          <w:sz w:val="20"/>
          <w:lang w:val="en-US" w:eastAsia="en-US"/>
        </w:rPr>
        <w:t>EXCEL</w:t>
      </w:r>
      <w:r>
        <w:rPr>
          <w:rFonts w:ascii="Tahoma" w:eastAsia="Calibri" w:hAnsi="Tahoma" w:cs="Tahoma"/>
          <w:sz w:val="20"/>
          <w:lang w:eastAsia="en-US"/>
        </w:rPr>
        <w:t>(переменная часть)).</w:t>
      </w:r>
    </w:p>
    <w:p w14:paraId="79E6BCD9" w14:textId="77777777" w:rsidR="000F4095" w:rsidRDefault="000F4095" w:rsidP="000F4095">
      <w:pPr>
        <w:ind w:right="-2"/>
        <w:rPr>
          <w:rFonts w:ascii="Tahoma" w:eastAsia="Calibri" w:hAnsi="Tahoma" w:cs="Tahoma"/>
          <w:sz w:val="20"/>
          <w:lang w:eastAsia="en-US"/>
        </w:rPr>
      </w:pPr>
    </w:p>
    <w:p w14:paraId="23E7C3ED" w14:textId="77777777" w:rsidR="000F4095" w:rsidRDefault="000F4095" w:rsidP="000F4095">
      <w:pPr>
        <w:ind w:right="-2"/>
        <w:rPr>
          <w:rFonts w:ascii="Tahoma" w:hAnsi="Tahoma" w:cs="Tahoma"/>
          <w:b/>
          <w:bCs/>
          <w:sz w:val="20"/>
        </w:rPr>
      </w:pPr>
      <w:r>
        <w:rPr>
          <w:rFonts w:ascii="Tahoma" w:eastAsia="Calibri" w:hAnsi="Tahoma" w:cs="Tahoma"/>
          <w:b/>
          <w:sz w:val="20"/>
          <w:lang w:eastAsia="en-US"/>
        </w:rPr>
        <w:t>6.</w:t>
      </w:r>
      <w:r w:rsidR="00970881">
        <w:rPr>
          <w:rFonts w:ascii="Tahoma" w:eastAsia="Calibri" w:hAnsi="Tahoma" w:cs="Tahoma"/>
          <w:b/>
          <w:sz w:val="20"/>
          <w:lang w:eastAsia="en-US"/>
        </w:rPr>
        <w:t>3</w:t>
      </w:r>
      <w:r>
        <w:rPr>
          <w:rFonts w:ascii="Tahoma" w:eastAsia="Calibri" w:hAnsi="Tahoma" w:cs="Tahoma"/>
          <w:b/>
          <w:sz w:val="20"/>
          <w:lang w:eastAsia="en-US"/>
        </w:rPr>
        <w:t xml:space="preserve">.4. </w:t>
      </w:r>
      <w:r>
        <w:rPr>
          <w:rFonts w:ascii="Tahoma" w:hAnsi="Tahoma" w:cs="Tahoma"/>
          <w:b/>
          <w:bCs/>
          <w:sz w:val="20"/>
        </w:rPr>
        <w:t>Формирование электронных образов сопроводительных документов</w:t>
      </w:r>
    </w:p>
    <w:p w14:paraId="0D540E94" w14:textId="77777777" w:rsidR="000F4095" w:rsidRPr="006411C8" w:rsidRDefault="000F4095" w:rsidP="000F4095">
      <w:pPr>
        <w:ind w:right="-2" w:firstLine="567"/>
        <w:rPr>
          <w:rFonts w:ascii="Tahoma" w:eastAsia="Calibri" w:hAnsi="Tahoma" w:cs="Tahoma"/>
          <w:b/>
          <w:sz w:val="20"/>
          <w:lang w:eastAsia="en-US"/>
        </w:rPr>
      </w:pPr>
    </w:p>
    <w:p w14:paraId="6CBFEF12" w14:textId="215962B5" w:rsidR="000F4095" w:rsidRDefault="000F4095" w:rsidP="00FB010F">
      <w:pPr>
        <w:spacing w:after="240"/>
        <w:ind w:right="-2" w:firstLine="567"/>
        <w:jc w:val="both"/>
        <w:rPr>
          <w:rFonts w:ascii="Tahoma" w:eastAsia="Calibri" w:hAnsi="Tahoma" w:cs="Tahoma"/>
          <w:sz w:val="20"/>
          <w:lang w:eastAsia="en-US"/>
        </w:rPr>
      </w:pPr>
      <w:r>
        <w:rPr>
          <w:rFonts w:ascii="Tahoma" w:eastAsia="Calibri" w:hAnsi="Tahoma" w:cs="Tahoma"/>
          <w:sz w:val="20"/>
          <w:lang w:eastAsia="en-US"/>
        </w:rPr>
        <w:t xml:space="preserve">На основании переданных </w:t>
      </w:r>
      <w:r w:rsidR="00B04B30">
        <w:rPr>
          <w:rFonts w:ascii="Tahoma" w:eastAsia="Calibri" w:hAnsi="Tahoma" w:cs="Tahoma"/>
          <w:sz w:val="20"/>
          <w:lang w:eastAsia="en-US"/>
        </w:rPr>
        <w:t>Исполнителю</w:t>
      </w:r>
      <w:r w:rsidR="005C7424">
        <w:rPr>
          <w:rFonts w:ascii="Tahoma" w:eastAsia="Calibri" w:hAnsi="Tahoma" w:cs="Tahoma"/>
          <w:sz w:val="20"/>
          <w:lang w:eastAsia="en-US"/>
        </w:rPr>
        <w:t xml:space="preserve"> </w:t>
      </w:r>
      <w:r>
        <w:rPr>
          <w:rFonts w:ascii="Tahoma" w:eastAsia="Calibri" w:hAnsi="Tahoma" w:cs="Tahoma"/>
          <w:sz w:val="20"/>
          <w:lang w:eastAsia="en-US"/>
        </w:rPr>
        <w:t>выгрузки данных по квитанциям, Исполнитель сам формирует для печати ряд сопроводительных документов</w:t>
      </w:r>
      <w:r w:rsidRPr="00A41E74">
        <w:rPr>
          <w:rFonts w:ascii="Tahoma" w:eastAsia="Calibri" w:hAnsi="Tahoma" w:cs="Tahoma"/>
          <w:sz w:val="20"/>
          <w:lang w:eastAsia="en-US"/>
        </w:rPr>
        <w:t>:</w:t>
      </w:r>
      <w:r>
        <w:rPr>
          <w:rFonts w:ascii="Tahoma" w:eastAsia="Calibri" w:hAnsi="Tahoma" w:cs="Tahoma"/>
          <w:sz w:val="20"/>
          <w:lang w:eastAsia="en-US"/>
        </w:rPr>
        <w:t xml:space="preserve"> </w:t>
      </w:r>
      <w:r w:rsidRPr="0033799F">
        <w:rPr>
          <w:rFonts w:ascii="Tahoma" w:eastAsia="Calibri" w:hAnsi="Tahoma" w:cs="Tahoma"/>
          <w:sz w:val="20"/>
          <w:lang w:eastAsia="en-US"/>
        </w:rPr>
        <w:t>описи, этикетки на коробки, сводные реестры</w:t>
      </w:r>
      <w:r>
        <w:rPr>
          <w:rFonts w:ascii="Tahoma" w:eastAsia="Calibri" w:hAnsi="Tahoma" w:cs="Tahoma"/>
          <w:sz w:val="20"/>
          <w:lang w:eastAsia="en-US"/>
        </w:rPr>
        <w:t xml:space="preserve">, акты приема-передачи документов и также направляет </w:t>
      </w:r>
      <w:r w:rsidRPr="0033799F">
        <w:rPr>
          <w:rFonts w:ascii="Tahoma" w:eastAsia="Calibri" w:hAnsi="Tahoma" w:cs="Tahoma"/>
          <w:sz w:val="20"/>
          <w:lang w:eastAsia="en-US"/>
        </w:rPr>
        <w:t>Заказчику по защищенному каналу связи.</w:t>
      </w:r>
    </w:p>
    <w:p w14:paraId="37B43995" w14:textId="28C6D71A" w:rsidR="000F4095" w:rsidRPr="002103AB" w:rsidRDefault="000F4095" w:rsidP="00783C59">
      <w:pPr>
        <w:spacing w:after="240"/>
        <w:ind w:right="-2"/>
        <w:jc w:val="both"/>
        <w:rPr>
          <w:rFonts w:ascii="Tahoma" w:eastAsia="Calibri" w:hAnsi="Tahoma" w:cs="Tahoma"/>
          <w:sz w:val="20"/>
          <w:lang w:eastAsia="en-US"/>
        </w:rPr>
      </w:pPr>
      <w:r>
        <w:rPr>
          <w:rFonts w:ascii="Tahoma" w:eastAsia="Calibri" w:hAnsi="Tahoma" w:cs="Tahoma"/>
          <w:sz w:val="20"/>
          <w:lang w:eastAsia="en-US"/>
        </w:rPr>
        <w:t xml:space="preserve">1) </w:t>
      </w:r>
      <w:r w:rsidRPr="00CA2944">
        <w:rPr>
          <w:rFonts w:ascii="Tahoma" w:eastAsia="Calibri" w:hAnsi="Tahoma" w:cs="Tahoma"/>
          <w:b/>
          <w:sz w:val="20"/>
          <w:lang w:eastAsia="en-US"/>
        </w:rPr>
        <w:t>Опись</w:t>
      </w:r>
      <w:r>
        <w:rPr>
          <w:rFonts w:ascii="Tahoma" w:eastAsia="Calibri" w:hAnsi="Tahoma" w:cs="Tahoma"/>
          <w:sz w:val="20"/>
          <w:lang w:eastAsia="en-US"/>
        </w:rPr>
        <w:t xml:space="preserve"> предназначена для </w:t>
      </w:r>
      <w:r w:rsidR="00B04B30">
        <w:rPr>
          <w:rFonts w:ascii="Tahoma" w:eastAsia="Calibri" w:hAnsi="Tahoma" w:cs="Tahoma"/>
          <w:sz w:val="20"/>
          <w:lang w:eastAsia="en-US"/>
        </w:rPr>
        <w:t>вложения</w:t>
      </w:r>
      <w:r w:rsidR="005C7424">
        <w:rPr>
          <w:rFonts w:ascii="Tahoma" w:eastAsia="Calibri" w:hAnsi="Tahoma" w:cs="Tahoma"/>
          <w:sz w:val="20"/>
          <w:lang w:eastAsia="en-US"/>
        </w:rPr>
        <w:t xml:space="preserve"> </w:t>
      </w:r>
      <w:r>
        <w:rPr>
          <w:rFonts w:ascii="Tahoma" w:eastAsia="Calibri" w:hAnsi="Tahoma" w:cs="Tahoma"/>
          <w:sz w:val="20"/>
          <w:lang w:eastAsia="en-US"/>
        </w:rPr>
        <w:t>в упаковочную коробку вместе с напечатанными и законвертованными квитанциями и инфописьмами и представляет собой подомовой реестр находящихся в коробке документов. Электронный образ описи по квитанциям направляется Заказчику вместе с образами ПД.</w:t>
      </w:r>
      <w:r w:rsidR="00783C59">
        <w:rPr>
          <w:rFonts w:ascii="Tahoma" w:eastAsia="Calibri" w:hAnsi="Tahoma" w:cs="Tahoma"/>
          <w:sz w:val="20"/>
          <w:lang w:eastAsia="en-US"/>
        </w:rPr>
        <w:t xml:space="preserve"> </w:t>
      </w:r>
      <w:r w:rsidRPr="002103AB">
        <w:rPr>
          <w:rFonts w:ascii="Tahoma" w:eastAsia="Calibri" w:hAnsi="Tahoma" w:cs="Tahoma"/>
          <w:sz w:val="20"/>
          <w:lang w:eastAsia="en-US"/>
        </w:rPr>
        <w:t xml:space="preserve">Форма описи приведена </w:t>
      </w:r>
      <w:r w:rsidRPr="00F716A4">
        <w:rPr>
          <w:rFonts w:ascii="Tahoma" w:eastAsia="Calibri" w:hAnsi="Tahoma" w:cs="Tahoma"/>
          <w:sz w:val="20"/>
          <w:lang w:eastAsia="en-US"/>
        </w:rPr>
        <w:t>в Приложении №</w:t>
      </w:r>
      <w:r w:rsidR="00D90850">
        <w:rPr>
          <w:rFonts w:ascii="Tahoma" w:eastAsia="Calibri" w:hAnsi="Tahoma" w:cs="Tahoma"/>
          <w:sz w:val="20"/>
          <w:lang w:eastAsia="en-US"/>
        </w:rPr>
        <w:t>19</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7E8B34CD" w14:textId="77777777" w:rsidR="000F4095" w:rsidRPr="00F716A4"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2) </w:t>
      </w:r>
      <w:r w:rsidRPr="00CA2944">
        <w:rPr>
          <w:rFonts w:ascii="Tahoma" w:eastAsia="Calibri" w:hAnsi="Tahoma" w:cs="Tahoma"/>
          <w:b/>
          <w:sz w:val="20"/>
          <w:lang w:eastAsia="en-US"/>
        </w:rPr>
        <w:t>Этикетки на коробки</w:t>
      </w:r>
      <w:r w:rsidRPr="002103AB">
        <w:rPr>
          <w:rFonts w:ascii="Tahoma" w:eastAsia="Calibri" w:hAnsi="Tahoma" w:cs="Tahoma"/>
          <w:sz w:val="20"/>
          <w:lang w:eastAsia="en-US"/>
        </w:rPr>
        <w:t xml:space="preserve"> </w:t>
      </w:r>
      <w:r>
        <w:rPr>
          <w:rFonts w:ascii="Tahoma" w:eastAsia="Calibri" w:hAnsi="Tahoma" w:cs="Tahoma"/>
          <w:sz w:val="20"/>
          <w:lang w:eastAsia="en-US"/>
        </w:rPr>
        <w:t>Исполнитель</w:t>
      </w:r>
      <w:r w:rsidRPr="002103AB">
        <w:rPr>
          <w:rFonts w:ascii="Tahoma" w:eastAsia="Calibri" w:hAnsi="Tahoma" w:cs="Tahoma"/>
          <w:sz w:val="20"/>
          <w:lang w:eastAsia="en-US"/>
        </w:rPr>
        <w:t xml:space="preserve"> формирует по форме, предварительно (однократно) согласованной с филиалом Заказчика. Регулярное направление образа </w:t>
      </w:r>
      <w:r w:rsidRPr="00F716A4">
        <w:rPr>
          <w:rFonts w:ascii="Tahoma" w:eastAsia="Calibri" w:hAnsi="Tahoma" w:cs="Tahoma"/>
          <w:sz w:val="20"/>
          <w:lang w:eastAsia="en-US"/>
        </w:rPr>
        <w:t>этикетки Заказчику не предусматривается.</w:t>
      </w:r>
    </w:p>
    <w:p w14:paraId="3D7593D5" w14:textId="51DA1F07"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 xml:space="preserve">Печатный образ одного из вариантов формы </w:t>
      </w:r>
      <w:r w:rsidR="00D90850">
        <w:rPr>
          <w:rFonts w:ascii="Tahoma" w:eastAsia="Calibri" w:hAnsi="Tahoma" w:cs="Tahoma"/>
          <w:sz w:val="20"/>
          <w:lang w:eastAsia="en-US"/>
        </w:rPr>
        <w:t>этикетки приведен в Приложении №20</w:t>
      </w:r>
      <w:r w:rsidRPr="00F716A4">
        <w:rPr>
          <w:rFonts w:ascii="Tahoma" w:eastAsia="Calibri" w:hAnsi="Tahoma" w:cs="Tahoma"/>
          <w:sz w:val="20"/>
          <w:lang w:eastAsia="en-US"/>
        </w:rPr>
        <w:t xml:space="preserve"> настоящего ТЗ.</w:t>
      </w:r>
    </w:p>
    <w:p w14:paraId="5D795A7A" w14:textId="64456DF5" w:rsidR="000F4095" w:rsidRPr="00F716A4" w:rsidRDefault="000F4095" w:rsidP="000F4095">
      <w:pPr>
        <w:ind w:right="-2"/>
        <w:jc w:val="both"/>
        <w:rPr>
          <w:rFonts w:ascii="Tahoma" w:eastAsia="Calibri" w:hAnsi="Tahoma" w:cs="Tahoma"/>
          <w:sz w:val="20"/>
          <w:lang w:eastAsia="en-US"/>
        </w:rPr>
      </w:pPr>
      <w:r w:rsidRPr="00F716A4">
        <w:rPr>
          <w:rFonts w:ascii="Tahoma" w:eastAsia="Calibri" w:hAnsi="Tahoma" w:cs="Tahoma"/>
          <w:sz w:val="20"/>
          <w:lang w:eastAsia="en-US"/>
        </w:rPr>
        <w:t xml:space="preserve">3) </w:t>
      </w:r>
      <w:r w:rsidRPr="00F716A4">
        <w:rPr>
          <w:rFonts w:ascii="Tahoma" w:eastAsia="Calibri" w:hAnsi="Tahoma" w:cs="Tahoma"/>
          <w:b/>
          <w:sz w:val="20"/>
          <w:lang w:eastAsia="en-US"/>
        </w:rPr>
        <w:t>Сводный реестр</w:t>
      </w:r>
      <w:r w:rsidR="00B04B30">
        <w:rPr>
          <w:rFonts w:ascii="Tahoma" w:eastAsia="Calibri" w:hAnsi="Tahoma" w:cs="Tahoma"/>
          <w:sz w:val="20"/>
          <w:lang w:eastAsia="en-US"/>
        </w:rPr>
        <w:t>. Необходимость и форма</w:t>
      </w:r>
      <w:r w:rsidRPr="00F716A4">
        <w:rPr>
          <w:rFonts w:ascii="Tahoma" w:eastAsia="Calibri" w:hAnsi="Tahoma" w:cs="Tahoma"/>
          <w:sz w:val="20"/>
          <w:lang w:eastAsia="en-US"/>
        </w:rPr>
        <w:t xml:space="preserve"> реестра согласовывается Филиалом самостоятельно (однократно). Электронный образ реестра направляется Заказчику.</w:t>
      </w:r>
    </w:p>
    <w:p w14:paraId="1390E4F2" w14:textId="70FD7E5B" w:rsidR="000F4095" w:rsidRDefault="000F4095" w:rsidP="00FB010F">
      <w:pPr>
        <w:spacing w:after="240"/>
        <w:ind w:right="-2"/>
        <w:jc w:val="both"/>
        <w:rPr>
          <w:rFonts w:ascii="Tahoma" w:eastAsia="Calibri" w:hAnsi="Tahoma" w:cs="Tahoma"/>
          <w:sz w:val="20"/>
          <w:lang w:eastAsia="en-US"/>
        </w:rPr>
      </w:pPr>
      <w:r w:rsidRPr="00F716A4">
        <w:rPr>
          <w:rFonts w:ascii="Tahoma" w:eastAsia="Calibri" w:hAnsi="Tahoma" w:cs="Tahoma"/>
          <w:sz w:val="20"/>
          <w:lang w:eastAsia="en-US"/>
        </w:rPr>
        <w:t>Один из вариантов формы сводного реестра приведен в Приложении №</w:t>
      </w:r>
      <w:r w:rsidR="00F716A4" w:rsidRPr="00F716A4">
        <w:rPr>
          <w:rFonts w:ascii="Tahoma" w:eastAsia="Calibri" w:hAnsi="Tahoma" w:cs="Tahoma"/>
          <w:sz w:val="20"/>
          <w:lang w:eastAsia="en-US"/>
        </w:rPr>
        <w:t>2</w:t>
      </w:r>
      <w:r w:rsidR="00D90850">
        <w:rPr>
          <w:rFonts w:ascii="Tahoma" w:eastAsia="Calibri" w:hAnsi="Tahoma" w:cs="Tahoma"/>
          <w:sz w:val="20"/>
          <w:lang w:eastAsia="en-US"/>
        </w:rPr>
        <w:t>1</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34610D93" w14:textId="77777777" w:rsidR="000F4095" w:rsidRPr="002103AB" w:rsidRDefault="000F4095" w:rsidP="000F4095">
      <w:pPr>
        <w:ind w:right="-2"/>
        <w:jc w:val="both"/>
        <w:rPr>
          <w:rFonts w:ascii="Tahoma" w:eastAsia="Calibri" w:hAnsi="Tahoma" w:cs="Tahoma"/>
          <w:sz w:val="20"/>
          <w:lang w:eastAsia="en-US"/>
        </w:rPr>
      </w:pPr>
      <w:r w:rsidRPr="002103AB">
        <w:rPr>
          <w:rFonts w:ascii="Tahoma" w:eastAsia="Calibri" w:hAnsi="Tahoma" w:cs="Tahoma"/>
          <w:sz w:val="20"/>
          <w:lang w:eastAsia="en-US"/>
        </w:rPr>
        <w:t xml:space="preserve">4) </w:t>
      </w:r>
      <w:r w:rsidRPr="00CA2944">
        <w:rPr>
          <w:rFonts w:ascii="Tahoma" w:eastAsia="Calibri" w:hAnsi="Tahoma" w:cs="Tahoma"/>
          <w:b/>
          <w:sz w:val="20"/>
          <w:lang w:eastAsia="en-US"/>
        </w:rPr>
        <w:t>Акт приема-передачи документации</w:t>
      </w:r>
      <w:r w:rsidRPr="002103AB">
        <w:rPr>
          <w:rFonts w:ascii="Tahoma" w:eastAsia="Calibri" w:hAnsi="Tahoma" w:cs="Tahoma"/>
          <w:sz w:val="20"/>
          <w:lang w:eastAsia="en-US"/>
        </w:rPr>
        <w:t xml:space="preserve"> предназначен для подписания Заказчиком в момент передачи готовой продукции. Форма Акта согласовывается филиалом самостоятельно (однократно). Электронный образ Акта направляется Заказчику вместе с образами ПД.</w:t>
      </w:r>
    </w:p>
    <w:p w14:paraId="0A5295D3" w14:textId="4219E604" w:rsidR="000F4095"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Акта приведен в </w:t>
      </w:r>
      <w:r w:rsidRPr="00F716A4">
        <w:rPr>
          <w:rFonts w:ascii="Tahoma" w:eastAsia="Calibri" w:hAnsi="Tahoma" w:cs="Tahoma"/>
          <w:sz w:val="20"/>
          <w:lang w:eastAsia="en-US"/>
        </w:rPr>
        <w:t>Приложении №2</w:t>
      </w:r>
      <w:r w:rsidR="00D90850">
        <w:rPr>
          <w:rFonts w:ascii="Tahoma" w:eastAsia="Calibri" w:hAnsi="Tahoma" w:cs="Tahoma"/>
          <w:sz w:val="20"/>
          <w:lang w:eastAsia="en-US"/>
        </w:rPr>
        <w:t>2</w:t>
      </w:r>
      <w:r w:rsidRPr="00F716A4">
        <w:rPr>
          <w:rFonts w:ascii="Tahoma" w:eastAsia="Calibri" w:hAnsi="Tahoma" w:cs="Tahoma"/>
          <w:sz w:val="20"/>
          <w:lang w:eastAsia="en-US"/>
        </w:rPr>
        <w:t xml:space="preserve"> настоящего</w:t>
      </w:r>
      <w:r w:rsidRPr="002103AB">
        <w:rPr>
          <w:rFonts w:ascii="Tahoma" w:eastAsia="Calibri" w:hAnsi="Tahoma" w:cs="Tahoma"/>
          <w:sz w:val="20"/>
          <w:lang w:eastAsia="en-US"/>
        </w:rPr>
        <w:t xml:space="preserve"> ТЗ.</w:t>
      </w:r>
    </w:p>
    <w:p w14:paraId="4C970601" w14:textId="590810F2" w:rsidR="000F4095" w:rsidRPr="002103AB"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lastRenderedPageBreak/>
        <w:t xml:space="preserve">5) </w:t>
      </w:r>
      <w:r w:rsidRPr="00CA2944">
        <w:rPr>
          <w:rFonts w:ascii="Tahoma" w:eastAsia="Calibri" w:hAnsi="Tahoma" w:cs="Tahoma"/>
          <w:b/>
          <w:sz w:val="20"/>
          <w:lang w:eastAsia="en-US"/>
        </w:rPr>
        <w:t xml:space="preserve">Акт приема-передачи </w:t>
      </w:r>
      <w:r>
        <w:rPr>
          <w:rFonts w:ascii="Tahoma" w:eastAsia="Calibri" w:hAnsi="Tahoma" w:cs="Tahoma"/>
          <w:b/>
          <w:sz w:val="20"/>
          <w:lang w:eastAsia="en-US"/>
        </w:rPr>
        <w:t xml:space="preserve">платежных документов в доставку </w:t>
      </w:r>
      <w:r>
        <w:rPr>
          <w:rFonts w:ascii="Tahoma" w:eastAsia="Calibri" w:hAnsi="Tahoma" w:cs="Tahoma"/>
          <w:sz w:val="20"/>
          <w:lang w:eastAsia="en-US"/>
        </w:rPr>
        <w:t>представляет собой Акт передачи готовой продукции Филиала в доставку АО «Почта Рос</w:t>
      </w:r>
      <w:r w:rsidR="009C4DB8">
        <w:rPr>
          <w:rFonts w:ascii="Tahoma" w:eastAsia="Calibri" w:hAnsi="Tahoma" w:cs="Tahoma"/>
          <w:sz w:val="20"/>
          <w:lang w:eastAsia="en-US"/>
        </w:rPr>
        <w:t>с</w:t>
      </w:r>
      <w:r>
        <w:rPr>
          <w:rFonts w:ascii="Tahoma" w:eastAsia="Calibri" w:hAnsi="Tahoma" w:cs="Tahoma"/>
          <w:sz w:val="20"/>
          <w:lang w:eastAsia="en-US"/>
        </w:rPr>
        <w:t>ии». Форму акта Исполнителю предоставляет Филиал в соответствии со своим договором с АО «Почта России» на услуги доставки. Форма и алгоритм формирования акта согласовываю</w:t>
      </w:r>
      <w:r w:rsidRPr="002103AB">
        <w:rPr>
          <w:rFonts w:ascii="Tahoma" w:eastAsia="Calibri" w:hAnsi="Tahoma" w:cs="Tahoma"/>
          <w:sz w:val="20"/>
          <w:lang w:eastAsia="en-US"/>
        </w:rPr>
        <w:t xml:space="preserve">тся </w:t>
      </w:r>
      <w:r>
        <w:rPr>
          <w:rFonts w:ascii="Tahoma" w:eastAsia="Calibri" w:hAnsi="Tahoma" w:cs="Tahoma"/>
          <w:sz w:val="20"/>
          <w:lang w:eastAsia="en-US"/>
        </w:rPr>
        <w:t>Ф</w:t>
      </w:r>
      <w:r w:rsidRPr="002103AB">
        <w:rPr>
          <w:rFonts w:ascii="Tahoma" w:eastAsia="Calibri" w:hAnsi="Tahoma" w:cs="Tahoma"/>
          <w:sz w:val="20"/>
          <w:lang w:eastAsia="en-US"/>
        </w:rPr>
        <w:t xml:space="preserve">илиалом </w:t>
      </w:r>
      <w:r>
        <w:rPr>
          <w:rFonts w:ascii="Tahoma" w:eastAsia="Calibri" w:hAnsi="Tahoma" w:cs="Tahoma"/>
          <w:sz w:val="20"/>
          <w:lang w:eastAsia="en-US"/>
        </w:rPr>
        <w:t xml:space="preserve">с Исполнителем </w:t>
      </w:r>
      <w:r w:rsidRPr="002103AB">
        <w:rPr>
          <w:rFonts w:ascii="Tahoma" w:eastAsia="Calibri" w:hAnsi="Tahoma" w:cs="Tahoma"/>
          <w:sz w:val="20"/>
          <w:lang w:eastAsia="en-US"/>
        </w:rPr>
        <w:t>самостоятельно (однократно).</w:t>
      </w:r>
      <w:r>
        <w:rPr>
          <w:rFonts w:ascii="Tahoma" w:eastAsia="Calibri" w:hAnsi="Tahoma" w:cs="Tahoma"/>
          <w:sz w:val="20"/>
          <w:lang w:eastAsia="en-US"/>
        </w:rPr>
        <w:t xml:space="preserve"> </w:t>
      </w:r>
      <w:r w:rsidR="00B04B30">
        <w:rPr>
          <w:rFonts w:ascii="Tahoma" w:eastAsia="Calibri" w:hAnsi="Tahoma" w:cs="Tahoma"/>
          <w:sz w:val="20"/>
          <w:lang w:eastAsia="en-US"/>
        </w:rPr>
        <w:t>Необходимость и форма</w:t>
      </w:r>
      <w:r w:rsidR="00B04B30" w:rsidRPr="00F716A4">
        <w:rPr>
          <w:rFonts w:ascii="Tahoma" w:eastAsia="Calibri" w:hAnsi="Tahoma" w:cs="Tahoma"/>
          <w:sz w:val="20"/>
          <w:lang w:eastAsia="en-US"/>
        </w:rPr>
        <w:t xml:space="preserve"> реестра согласовывается Филиалом самостоятельно (однократно). </w:t>
      </w:r>
      <w:r w:rsidRPr="002103AB">
        <w:rPr>
          <w:rFonts w:ascii="Tahoma" w:eastAsia="Calibri" w:hAnsi="Tahoma" w:cs="Tahoma"/>
          <w:sz w:val="20"/>
          <w:lang w:eastAsia="en-US"/>
        </w:rPr>
        <w:t>Элек</w:t>
      </w:r>
      <w:r>
        <w:rPr>
          <w:rFonts w:ascii="Tahoma" w:eastAsia="Calibri" w:hAnsi="Tahoma" w:cs="Tahoma"/>
          <w:sz w:val="20"/>
          <w:lang w:eastAsia="en-US"/>
        </w:rPr>
        <w:t>т</w:t>
      </w:r>
      <w:r w:rsidRPr="002103AB">
        <w:rPr>
          <w:rFonts w:ascii="Tahoma" w:eastAsia="Calibri" w:hAnsi="Tahoma" w:cs="Tahoma"/>
          <w:sz w:val="20"/>
          <w:lang w:eastAsia="en-US"/>
        </w:rPr>
        <w:t>ронный образ реестра направляется Заказчику.</w:t>
      </w:r>
    </w:p>
    <w:p w14:paraId="58CE32D9" w14:textId="395A5658" w:rsidR="000F4095" w:rsidRPr="002103AB" w:rsidRDefault="000F4095" w:rsidP="00FB010F">
      <w:pPr>
        <w:spacing w:after="240"/>
        <w:ind w:right="-2"/>
        <w:jc w:val="both"/>
        <w:rPr>
          <w:rFonts w:ascii="Tahoma" w:eastAsia="Calibri" w:hAnsi="Tahoma" w:cs="Tahoma"/>
          <w:sz w:val="20"/>
          <w:lang w:eastAsia="en-US"/>
        </w:rPr>
      </w:pPr>
      <w:r w:rsidRPr="002103AB">
        <w:rPr>
          <w:rFonts w:ascii="Tahoma" w:eastAsia="Calibri" w:hAnsi="Tahoma" w:cs="Tahoma"/>
          <w:sz w:val="20"/>
          <w:lang w:eastAsia="en-US"/>
        </w:rPr>
        <w:t xml:space="preserve">Один из вариантов формы </w:t>
      </w:r>
      <w:r>
        <w:rPr>
          <w:rFonts w:ascii="Tahoma" w:eastAsia="Calibri" w:hAnsi="Tahoma" w:cs="Tahoma"/>
          <w:sz w:val="20"/>
          <w:lang w:eastAsia="en-US"/>
        </w:rPr>
        <w:t>Акта</w:t>
      </w:r>
      <w:r w:rsidRPr="002103AB">
        <w:rPr>
          <w:rFonts w:ascii="Tahoma" w:eastAsia="Calibri" w:hAnsi="Tahoma" w:cs="Tahoma"/>
          <w:sz w:val="20"/>
          <w:lang w:eastAsia="en-US"/>
        </w:rPr>
        <w:t xml:space="preserve"> </w:t>
      </w:r>
      <w:r w:rsidRPr="00C54E1B">
        <w:rPr>
          <w:rFonts w:ascii="Tahoma" w:eastAsia="Calibri" w:hAnsi="Tahoma" w:cs="Tahoma"/>
          <w:sz w:val="20"/>
          <w:lang w:eastAsia="en-US"/>
        </w:rPr>
        <w:t>приведен в Приложении №2</w:t>
      </w:r>
      <w:r w:rsidR="00D90850">
        <w:rPr>
          <w:rFonts w:ascii="Tahoma" w:eastAsia="Calibri" w:hAnsi="Tahoma" w:cs="Tahoma"/>
          <w:sz w:val="20"/>
          <w:lang w:eastAsia="en-US"/>
        </w:rPr>
        <w:t>3</w:t>
      </w:r>
      <w:r w:rsidRPr="00C54E1B">
        <w:rPr>
          <w:rFonts w:ascii="Tahoma" w:eastAsia="Calibri" w:hAnsi="Tahoma" w:cs="Tahoma"/>
          <w:sz w:val="20"/>
          <w:lang w:eastAsia="en-US"/>
        </w:rPr>
        <w:t xml:space="preserve"> настоящего ТЗ.</w:t>
      </w:r>
    </w:p>
    <w:p w14:paraId="77A42F4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4</w:t>
      </w:r>
      <w:r w:rsidRPr="00AF1868">
        <w:rPr>
          <w:rFonts w:ascii="Tahoma" w:eastAsia="Calibri" w:hAnsi="Tahoma" w:cs="Tahoma"/>
          <w:b/>
          <w:sz w:val="20"/>
          <w:lang w:eastAsia="en-US"/>
        </w:rPr>
        <w:t>. Печать электронных образов ПД и документов прочей печати</w:t>
      </w:r>
    </w:p>
    <w:p w14:paraId="70B5FBF9" w14:textId="77777777" w:rsidR="000F4095" w:rsidRPr="00AF1868" w:rsidRDefault="000F4095" w:rsidP="000F4095">
      <w:pPr>
        <w:ind w:right="-2"/>
        <w:jc w:val="both"/>
        <w:rPr>
          <w:rFonts w:ascii="Tahoma" w:eastAsia="Calibri" w:hAnsi="Tahoma" w:cs="Tahoma"/>
          <w:b/>
          <w:sz w:val="20"/>
          <w:lang w:eastAsia="en-US"/>
        </w:rPr>
      </w:pPr>
    </w:p>
    <w:p w14:paraId="1090692F"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после получения разрешения</w:t>
      </w:r>
      <w:r w:rsidR="007415D0">
        <w:rPr>
          <w:rFonts w:ascii="Tahoma" w:eastAsia="Calibri" w:hAnsi="Tahoma" w:cs="Tahoma"/>
          <w:sz w:val="20"/>
          <w:lang w:eastAsia="en-US"/>
        </w:rPr>
        <w:t xml:space="preserve"> на печать</w:t>
      </w:r>
      <w:r w:rsidRPr="00AF1868">
        <w:rPr>
          <w:rFonts w:ascii="Tahoma" w:eastAsia="Calibri" w:hAnsi="Tahoma" w:cs="Tahoma"/>
          <w:sz w:val="20"/>
          <w:lang w:eastAsia="en-US"/>
        </w:rPr>
        <w:t xml:space="preserve"> выполняет цифровую </w:t>
      </w:r>
      <w:r w:rsidR="009C4DB8">
        <w:rPr>
          <w:rFonts w:ascii="Tahoma" w:eastAsia="Calibri" w:hAnsi="Tahoma" w:cs="Tahoma"/>
          <w:sz w:val="20"/>
          <w:lang w:eastAsia="en-US"/>
        </w:rPr>
        <w:t>черно-белую</w:t>
      </w:r>
      <w:r w:rsidRPr="00AF1868">
        <w:rPr>
          <w:rFonts w:ascii="Tahoma" w:eastAsia="Calibri" w:hAnsi="Tahoma" w:cs="Tahoma"/>
          <w:sz w:val="20"/>
          <w:lang w:eastAsia="en-US"/>
        </w:rPr>
        <w:t xml:space="preserve"> печать ПД, документов прочей печати</w:t>
      </w:r>
      <w:r>
        <w:rPr>
          <w:rFonts w:ascii="Tahoma" w:eastAsia="Calibri" w:hAnsi="Tahoma" w:cs="Tahoma"/>
          <w:sz w:val="20"/>
          <w:lang w:eastAsia="en-US"/>
        </w:rPr>
        <w:t xml:space="preserve"> и сопроводительных документов</w:t>
      </w:r>
      <w:r w:rsidRPr="00AF1868">
        <w:rPr>
          <w:rFonts w:ascii="Tahoma" w:eastAsia="Calibri" w:hAnsi="Tahoma" w:cs="Tahoma"/>
          <w:sz w:val="20"/>
          <w:lang w:eastAsia="en-US"/>
        </w:rPr>
        <w:t xml:space="preserve"> с качеством не </w:t>
      </w:r>
      <w:r w:rsidRPr="00661244">
        <w:rPr>
          <w:rFonts w:ascii="Tahoma" w:eastAsia="Calibri" w:hAnsi="Tahoma" w:cs="Tahoma"/>
          <w:sz w:val="20"/>
          <w:lang w:eastAsia="en-US"/>
        </w:rPr>
        <w:t>менее 600dpi.</w:t>
      </w:r>
    </w:p>
    <w:p w14:paraId="0F1FEEF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зависимости от условий, изложенных в заказе, печать ПД может производиться либо на чистой бумаге, либо на заранее изготовленных бланках, с напечатанной полиграфией, либо на бланках для долговых ПД в соответствии с п.6.1. настоящего ТЗ. При печати на бланках должно сохраняться соответствие порядка следования отпечатанных ПД в коробках с готовой продукцией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качестве признака необходимости использования конкретного бланка при печати ПД Заказчиком могут быть указаны условия (отделения почтового оператора, индексы, имя файла выгрузки и т.д.), указываемые Заказчиком в задании, входящем в заказ на печать. Наличие необходимости печати ПД с использованием бланков не должно влиять на сроки выполнения тиражей ПД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данных системы видеофиксации процессов технического контроля, предоставляемых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по требованию Заказчика, в коробках, содержащих отпечатанные ПД, изготовленных на бланках, должно быть видно наличие таких бланков.</w:t>
      </w:r>
    </w:p>
    <w:p w14:paraId="571E563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По требованию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предоставляет цветные цифровые фотоснимки отпечатанных ПД с одной или с двух сторон ПД по условиям, заявленным Заказчиком в заказе на печать.</w:t>
      </w:r>
    </w:p>
    <w:p w14:paraId="2D8AAFE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Печать </w:t>
      </w:r>
      <w:r>
        <w:rPr>
          <w:rFonts w:ascii="Tahoma" w:eastAsia="Calibri" w:hAnsi="Tahoma" w:cs="Tahoma"/>
          <w:sz w:val="20"/>
          <w:lang w:eastAsia="en-US"/>
        </w:rPr>
        <w:t xml:space="preserve">лицевой стороны </w:t>
      </w:r>
      <w:r w:rsidRPr="00AF1868">
        <w:rPr>
          <w:rFonts w:ascii="Tahoma" w:eastAsia="Calibri" w:hAnsi="Tahoma" w:cs="Tahoma"/>
          <w:sz w:val="20"/>
          <w:lang w:eastAsia="en-US"/>
        </w:rPr>
        <w:t xml:space="preserve">ПД выполняется четко без черных полос, пробелов и иных дефектов; отпечатанное изображение ПД должно быть расположено на листе ровно, строго ориентировано по горизонтали и вертикали; отпечатанные изображения ПД и их количество должны соответствовать полученному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заказу на печать и утвержденным Заказчиком файлам, содержащим их печатные образы.</w:t>
      </w:r>
    </w:p>
    <w:p w14:paraId="3C8AE452" w14:textId="77777777" w:rsidR="000F4095" w:rsidRDefault="000F4095" w:rsidP="000F4095">
      <w:pPr>
        <w:ind w:right="-2" w:firstLine="567"/>
        <w:jc w:val="both"/>
        <w:rPr>
          <w:rFonts w:ascii="Tahoma" w:eastAsia="Calibri" w:hAnsi="Tahoma" w:cs="Tahoma"/>
          <w:sz w:val="20"/>
          <w:lang w:eastAsia="en-US"/>
        </w:rPr>
      </w:pPr>
    </w:p>
    <w:p w14:paraId="5B950748"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6.5</w:t>
      </w:r>
      <w:r w:rsidR="000F4095" w:rsidRPr="00AF1868">
        <w:rPr>
          <w:rFonts w:ascii="Tahoma" w:eastAsia="Calibri" w:hAnsi="Tahoma" w:cs="Tahoma"/>
          <w:b/>
          <w:sz w:val="20"/>
          <w:lang w:eastAsia="en-US"/>
        </w:rPr>
        <w:t>. Создание бесконвертных почтовых отправлений</w:t>
      </w:r>
    </w:p>
    <w:p w14:paraId="7F45495E" w14:textId="77777777" w:rsidR="000F4095" w:rsidRPr="00AF1868" w:rsidRDefault="000F4095" w:rsidP="000F4095">
      <w:pPr>
        <w:ind w:right="-2"/>
        <w:jc w:val="both"/>
        <w:rPr>
          <w:rFonts w:ascii="Tahoma" w:eastAsia="Calibri" w:hAnsi="Tahoma" w:cs="Tahoma"/>
          <w:b/>
          <w:sz w:val="20"/>
          <w:lang w:eastAsia="en-US"/>
        </w:rPr>
      </w:pPr>
    </w:p>
    <w:p w14:paraId="201C90CA"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П</w:t>
      </w:r>
      <w:r w:rsidR="007415D0">
        <w:rPr>
          <w:rFonts w:ascii="Tahoma" w:eastAsia="Calibri" w:hAnsi="Tahoma" w:cs="Tahoma"/>
          <w:sz w:val="20"/>
          <w:lang w:eastAsia="en-US"/>
        </w:rPr>
        <w:t>о заданию Заказчика, содержащему</w:t>
      </w:r>
      <w:r w:rsidRPr="00661244">
        <w:rPr>
          <w:rFonts w:ascii="Tahoma" w:eastAsia="Calibri" w:hAnsi="Tahoma" w:cs="Tahoma"/>
          <w:sz w:val="20"/>
          <w:lang w:eastAsia="en-US"/>
        </w:rPr>
        <w:t xml:space="preserve">ся в заказе на изготовление ПД, </w:t>
      </w:r>
      <w:r>
        <w:rPr>
          <w:rFonts w:ascii="Tahoma" w:eastAsia="Calibri" w:hAnsi="Tahoma" w:cs="Tahoma"/>
          <w:sz w:val="20"/>
          <w:lang w:eastAsia="en-US"/>
        </w:rPr>
        <w:t>Исполнитель</w:t>
      </w:r>
      <w:r w:rsidRPr="00661244">
        <w:rPr>
          <w:rFonts w:ascii="Tahoma" w:eastAsia="Calibri" w:hAnsi="Tahoma" w:cs="Tahoma"/>
          <w:sz w:val="20"/>
          <w:lang w:eastAsia="en-US"/>
        </w:rPr>
        <w:t xml:space="preserve"> выполняет создание бесконвертных почтовых отправлений (БПО) из ранее напечатанных ПД.</w:t>
      </w:r>
    </w:p>
    <w:p w14:paraId="02EB4FC2" w14:textId="77777777" w:rsidR="000F4095"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 xml:space="preserve">В собранном виде БПО представляет собой прямоугольник бумаги с количеством фальцев не менее двух, боковой отрывной перфорацией справа и слева на расстоянии 8-10 мм от боковых сторон, проклеенный по боковым сторонам. </w:t>
      </w:r>
    </w:p>
    <w:p w14:paraId="185F65B3" w14:textId="77777777" w:rsidR="000F4095" w:rsidRPr="00661244" w:rsidRDefault="000F4095" w:rsidP="007415D0">
      <w:pPr>
        <w:ind w:right="-2" w:firstLine="567"/>
        <w:jc w:val="both"/>
        <w:rPr>
          <w:rFonts w:ascii="Tahoma" w:eastAsia="Calibri" w:hAnsi="Tahoma" w:cs="Tahoma"/>
          <w:sz w:val="20"/>
          <w:lang w:eastAsia="en-US"/>
        </w:rPr>
      </w:pPr>
      <w:r w:rsidRPr="00661244">
        <w:rPr>
          <w:rFonts w:ascii="Tahoma" w:eastAsia="Calibri" w:hAnsi="Tahoma" w:cs="Tahoma"/>
          <w:sz w:val="20"/>
          <w:lang w:eastAsia="en-US"/>
        </w:rPr>
        <w:t>Фальцовка осуществляется таким образом:</w:t>
      </w:r>
    </w:p>
    <w:p w14:paraId="1ECD3B8E" w14:textId="02054FB9"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а) для БПО размером 210*117 мм и 203*134 мм - в собранном виде должен оставаться свободным адресный клапан 25 (±1) мм с нанесенным адресом доставки в соответствии с требованиями</w:t>
      </w:r>
      <w:r w:rsidR="00B04B30">
        <w:rPr>
          <w:rFonts w:ascii="Tahoma" w:eastAsia="Calibri" w:hAnsi="Tahoma" w:cs="Tahoma"/>
          <w:sz w:val="20"/>
          <w:lang w:eastAsia="en-US"/>
        </w:rPr>
        <w:t xml:space="preserve"> курьерской и</w:t>
      </w:r>
      <w:r w:rsidR="00B04B30" w:rsidRPr="00B04B30">
        <w:rPr>
          <w:rFonts w:ascii="Tahoma" w:eastAsia="Calibri" w:hAnsi="Tahoma" w:cs="Tahoma"/>
          <w:sz w:val="20"/>
          <w:lang w:eastAsia="en-US"/>
        </w:rPr>
        <w:t>/</w:t>
      </w:r>
      <w:r w:rsidR="00B04B30">
        <w:rPr>
          <w:rFonts w:ascii="Tahoma" w:eastAsia="Calibri" w:hAnsi="Tahoma" w:cs="Tahoma"/>
          <w:sz w:val="20"/>
          <w:lang w:eastAsia="en-US"/>
        </w:rPr>
        <w:t>или почтовой компании.</w:t>
      </w:r>
    </w:p>
    <w:p w14:paraId="4272718E" w14:textId="2678F02D" w:rsidR="000F4095" w:rsidRDefault="000F4095"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б) для БПО размером 210*148,5 (±2) мм - в собранном виде отправление не имеет адресного клапана, а почтовый адрес доставки нанесен на одну из сторон БПО таким образом, чтобы возможно было визуально идентифицировать его</w:t>
      </w:r>
      <w:r w:rsidR="00B04B30">
        <w:rPr>
          <w:rFonts w:ascii="Tahoma" w:eastAsia="Calibri" w:hAnsi="Tahoma" w:cs="Tahoma"/>
          <w:sz w:val="20"/>
          <w:lang w:eastAsia="en-US"/>
        </w:rPr>
        <w:t xml:space="preserve"> без </w:t>
      </w:r>
      <w:r w:rsidRPr="00661244">
        <w:rPr>
          <w:rFonts w:ascii="Tahoma" w:eastAsia="Calibri" w:hAnsi="Tahoma" w:cs="Tahoma"/>
          <w:sz w:val="20"/>
          <w:lang w:eastAsia="en-US"/>
        </w:rPr>
        <w:t>механического вскрытия отправления.</w:t>
      </w:r>
    </w:p>
    <w:p w14:paraId="7F69008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рекламно-информационного материала, размещенного на одной из сторон БПО, не должно являться препятствием для его изготовления.</w:t>
      </w:r>
    </w:p>
    <w:p w14:paraId="7A452230" w14:textId="77777777" w:rsidR="000F4095" w:rsidRPr="00661244" w:rsidRDefault="000F4095" w:rsidP="000F4095">
      <w:pPr>
        <w:ind w:right="-2" w:firstLine="567"/>
        <w:jc w:val="both"/>
        <w:rPr>
          <w:rFonts w:ascii="Tahoma" w:eastAsia="Calibri" w:hAnsi="Tahoma" w:cs="Tahoma"/>
          <w:sz w:val="20"/>
          <w:lang w:eastAsia="en-US"/>
        </w:rPr>
      </w:pPr>
      <w:r w:rsidRPr="00661244">
        <w:rPr>
          <w:rFonts w:ascii="Tahoma" w:eastAsia="Calibri" w:hAnsi="Tahoma" w:cs="Tahoma"/>
          <w:sz w:val="20"/>
          <w:lang w:eastAsia="en-US"/>
        </w:rPr>
        <w:t>Наличие разделителей-перекладок, отпечатанных в соответствии с требованиями настоящего ТЗ</w:t>
      </w:r>
      <w:r>
        <w:rPr>
          <w:rFonts w:ascii="Tahoma" w:eastAsia="Calibri" w:hAnsi="Tahoma" w:cs="Tahoma"/>
          <w:sz w:val="20"/>
          <w:lang w:eastAsia="en-US"/>
        </w:rPr>
        <w:t>,</w:t>
      </w:r>
      <w:r w:rsidRPr="00661244">
        <w:rPr>
          <w:rFonts w:ascii="Tahoma" w:eastAsia="Calibri" w:hAnsi="Tahoma" w:cs="Tahoma"/>
          <w:sz w:val="20"/>
          <w:lang w:eastAsia="en-US"/>
        </w:rPr>
        <w:t xml:space="preserve"> не должно являться препятствием для изготовления и нарушать порядок следования при изготовлении БПО.</w:t>
      </w:r>
    </w:p>
    <w:p w14:paraId="55FE0889" w14:textId="26D48EAE" w:rsidR="00500647" w:rsidRDefault="00500647" w:rsidP="004F40F6">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Настоящим ТЗ предусматривается изготовление БПО трех видов (объемы указаны в строках №6, №10</w:t>
      </w:r>
      <w:r>
        <w:rPr>
          <w:rFonts w:ascii="Tahoma" w:eastAsia="Calibri" w:hAnsi="Tahoma" w:cs="Tahoma"/>
          <w:sz w:val="20"/>
          <w:lang w:eastAsia="en-US"/>
        </w:rPr>
        <w:t>,</w:t>
      </w:r>
      <w:r w:rsidRPr="00661244">
        <w:rPr>
          <w:rFonts w:ascii="Tahoma" w:eastAsia="Calibri" w:hAnsi="Tahoma" w:cs="Tahoma"/>
          <w:sz w:val="20"/>
          <w:lang w:eastAsia="en-US"/>
        </w:rPr>
        <w:t xml:space="preserve"> №12</w:t>
      </w:r>
      <w:r>
        <w:rPr>
          <w:rFonts w:ascii="Tahoma" w:eastAsia="Calibri" w:hAnsi="Tahoma" w:cs="Tahoma"/>
          <w:sz w:val="20"/>
          <w:lang w:eastAsia="en-US"/>
        </w:rPr>
        <w:t>, №13</w:t>
      </w:r>
      <w:r w:rsidRPr="00661244">
        <w:rPr>
          <w:rFonts w:ascii="Tahoma" w:eastAsia="Calibri" w:hAnsi="Tahoma" w:cs="Tahoma"/>
          <w:sz w:val="20"/>
          <w:lang w:eastAsia="en-US"/>
        </w:rPr>
        <w:t xml:space="preserve"> таблицы из Приложения №1 настоящего ТЗ).</w:t>
      </w:r>
    </w:p>
    <w:p w14:paraId="7473C6EB"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.1.</w:t>
      </w:r>
      <w:r w:rsidRPr="00661244">
        <w:rPr>
          <w:rFonts w:ascii="Tahoma" w:eastAsia="Calibri" w:hAnsi="Tahoma" w:cs="Tahoma"/>
          <w:sz w:val="20"/>
          <w:lang w:eastAsia="en-US"/>
        </w:rPr>
        <w:t xml:space="preserve"> БПО размером 210*117 мм</w:t>
      </w:r>
    </w:p>
    <w:p w14:paraId="18A30C7A" w14:textId="77777777" w:rsidR="000F4095" w:rsidRPr="00661244" w:rsidRDefault="000F4095" w:rsidP="000F4095">
      <w:pPr>
        <w:ind w:right="-2"/>
        <w:jc w:val="both"/>
        <w:rPr>
          <w:rFonts w:ascii="Tahoma" w:eastAsia="Calibri" w:hAnsi="Tahoma" w:cs="Tahoma"/>
          <w:sz w:val="20"/>
          <w:lang w:eastAsia="en-US"/>
        </w:rPr>
      </w:pPr>
    </w:p>
    <w:tbl>
      <w:tblPr>
        <w:tblW w:w="0" w:type="auto"/>
        <w:tblInd w:w="708" w:type="dxa"/>
        <w:tblLook w:val="0000" w:firstRow="0" w:lastRow="0" w:firstColumn="0" w:lastColumn="0" w:noHBand="0" w:noVBand="0"/>
      </w:tblPr>
      <w:tblGrid>
        <w:gridCol w:w="1304"/>
        <w:gridCol w:w="1148"/>
        <w:gridCol w:w="222"/>
        <w:gridCol w:w="2059"/>
        <w:gridCol w:w="2919"/>
      </w:tblGrid>
      <w:tr w:rsidR="000F4095" w:rsidRPr="00661244" w14:paraId="1B162470"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225566"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tcBorders>
              <w:top w:val="single" w:sz="4" w:space="0" w:color="auto"/>
              <w:left w:val="single" w:sz="4" w:space="0" w:color="auto"/>
              <w:bottom w:val="single" w:sz="4" w:space="0" w:color="auto"/>
              <w:right w:val="single" w:sz="4" w:space="0" w:color="auto"/>
            </w:tcBorders>
          </w:tcPr>
          <w:p w14:paraId="3A3302EC" w14:textId="77777777" w:rsidR="000F4095" w:rsidRPr="00661244" w:rsidRDefault="000F4095" w:rsidP="00FF520C">
            <w:pPr>
              <w:jc w:val="both"/>
              <w:rPr>
                <w:rFonts w:ascii="Tahoma" w:hAnsi="Tahoma" w:cs="Tahoma"/>
                <w:sz w:val="20"/>
              </w:rPr>
            </w:pP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203DB8B"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90A4C18"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6D2B1437"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3B80AFEF"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2EA3618"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tcBorders>
              <w:top w:val="single" w:sz="4" w:space="0" w:color="auto"/>
              <w:left w:val="single" w:sz="4" w:space="0" w:color="auto"/>
              <w:bottom w:val="single" w:sz="4" w:space="0" w:color="auto"/>
              <w:right w:val="single" w:sz="4" w:space="0" w:color="auto"/>
            </w:tcBorders>
          </w:tcPr>
          <w:p w14:paraId="7E2A217D"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3153B265"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2EF9B70" w14:textId="77777777" w:rsidR="000F4095" w:rsidRPr="00661244" w:rsidRDefault="000F4095" w:rsidP="00FF520C">
            <w:pPr>
              <w:jc w:val="both"/>
              <w:rPr>
                <w:rFonts w:ascii="Tahoma" w:hAnsi="Tahoma" w:cs="Tahoma"/>
                <w:sz w:val="20"/>
              </w:rPr>
            </w:pPr>
          </w:p>
        </w:tc>
      </w:tr>
      <w:tr w:rsidR="000F4095" w:rsidRPr="00661244" w14:paraId="7A5A331F"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28B37DFD" w14:textId="647432CF" w:rsidR="000F4095" w:rsidRPr="00661244" w:rsidRDefault="000F4095" w:rsidP="00B04B30">
            <w:pPr>
              <w:jc w:val="both"/>
              <w:rPr>
                <w:rFonts w:ascii="Tahoma" w:hAnsi="Tahoma" w:cs="Tahoma"/>
                <w:sz w:val="20"/>
              </w:rPr>
            </w:pPr>
            <w:r w:rsidRPr="00661244">
              <w:rPr>
                <w:rFonts w:ascii="Tahoma" w:hAnsi="Tahoma" w:cs="Tahoma"/>
                <w:sz w:val="20"/>
              </w:rPr>
              <w:t xml:space="preserve">210 (±1) </w:t>
            </w:r>
          </w:p>
        </w:tc>
        <w:tc>
          <w:tcPr>
            <w:tcW w:w="0" w:type="auto"/>
            <w:tcBorders>
              <w:top w:val="nil"/>
              <w:left w:val="nil"/>
              <w:bottom w:val="single" w:sz="4" w:space="0" w:color="auto"/>
              <w:right w:val="single" w:sz="4" w:space="0" w:color="auto"/>
            </w:tcBorders>
            <w:noWrap/>
            <w:vAlign w:val="bottom"/>
          </w:tcPr>
          <w:p w14:paraId="08F51E11" w14:textId="78CC7649" w:rsidR="000F4095" w:rsidRPr="00661244" w:rsidRDefault="000F4095" w:rsidP="00B04B30">
            <w:pPr>
              <w:jc w:val="both"/>
              <w:rPr>
                <w:rFonts w:ascii="Tahoma" w:hAnsi="Tahoma" w:cs="Tahoma"/>
                <w:sz w:val="20"/>
              </w:rPr>
            </w:pPr>
            <w:r w:rsidRPr="00661244">
              <w:rPr>
                <w:rFonts w:ascii="Tahoma" w:hAnsi="Tahoma" w:cs="Tahoma"/>
                <w:sz w:val="20"/>
              </w:rPr>
              <w:t xml:space="preserve">297 (±1) </w:t>
            </w:r>
          </w:p>
        </w:tc>
        <w:tc>
          <w:tcPr>
            <w:tcW w:w="0" w:type="auto"/>
            <w:tcBorders>
              <w:top w:val="nil"/>
              <w:left w:val="nil"/>
              <w:bottom w:val="single" w:sz="4" w:space="0" w:color="auto"/>
              <w:right w:val="nil"/>
            </w:tcBorders>
          </w:tcPr>
          <w:p w14:paraId="3E8F2CC5" w14:textId="77777777" w:rsidR="000F4095" w:rsidRPr="00661244" w:rsidRDefault="000F4095" w:rsidP="00FF520C">
            <w:pPr>
              <w:jc w:val="both"/>
              <w:rPr>
                <w:rFonts w:ascii="Tahoma" w:hAnsi="Tahoma" w:cs="Tahoma"/>
                <w:sz w:val="20"/>
              </w:rPr>
            </w:pPr>
          </w:p>
        </w:tc>
        <w:tc>
          <w:tcPr>
            <w:tcW w:w="0" w:type="auto"/>
            <w:tcBorders>
              <w:top w:val="nil"/>
              <w:left w:val="nil"/>
              <w:bottom w:val="single" w:sz="4" w:space="0" w:color="auto"/>
              <w:right w:val="single" w:sz="4" w:space="0" w:color="auto"/>
            </w:tcBorders>
            <w:noWrap/>
            <w:vAlign w:val="bottom"/>
          </w:tcPr>
          <w:p w14:paraId="15B55D0F" w14:textId="55104D2A"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69BFB39B" w14:textId="0F4509F4" w:rsidR="000F4095" w:rsidRPr="00661244" w:rsidRDefault="000F4095" w:rsidP="00B04B30">
            <w:pPr>
              <w:jc w:val="both"/>
              <w:rPr>
                <w:rFonts w:ascii="Tahoma" w:hAnsi="Tahoma" w:cs="Tahoma"/>
                <w:sz w:val="20"/>
              </w:rPr>
            </w:pPr>
            <w:r w:rsidRPr="00661244">
              <w:rPr>
                <w:rFonts w:ascii="Tahoma" w:hAnsi="Tahoma" w:cs="Tahoma"/>
                <w:sz w:val="20"/>
              </w:rPr>
              <w:t xml:space="preserve">210*117 (±1) </w:t>
            </w:r>
          </w:p>
        </w:tc>
      </w:tr>
    </w:tbl>
    <w:p w14:paraId="71682917" w14:textId="77777777" w:rsidR="006A0A98" w:rsidRDefault="006A0A98" w:rsidP="000F4095">
      <w:pPr>
        <w:ind w:right="-2"/>
        <w:jc w:val="both"/>
        <w:rPr>
          <w:rFonts w:ascii="Tahoma" w:eastAsia="Calibri" w:hAnsi="Tahoma" w:cs="Tahoma"/>
          <w:b/>
          <w:sz w:val="20"/>
          <w:lang w:eastAsia="en-US"/>
        </w:rPr>
      </w:pPr>
    </w:p>
    <w:p w14:paraId="43FD48DF"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.2.</w:t>
      </w:r>
      <w:r w:rsidRPr="00661244">
        <w:rPr>
          <w:rFonts w:ascii="Tahoma" w:eastAsia="Calibri" w:hAnsi="Tahoma" w:cs="Tahoma"/>
          <w:sz w:val="20"/>
          <w:lang w:eastAsia="en-US"/>
        </w:rPr>
        <w:t xml:space="preserve"> БПО размером 203*134 мм </w:t>
      </w: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5BD85F8"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22DAC73"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5D3DAB8A"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21EABF67"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B3158EB"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12C953BD"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509E2891"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E871146"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7EAE9905" w14:textId="77777777" w:rsidR="000F4095" w:rsidRPr="00661244" w:rsidRDefault="000F4095" w:rsidP="00FF520C">
            <w:pPr>
              <w:jc w:val="both"/>
              <w:rPr>
                <w:rFonts w:ascii="Tahoma" w:hAnsi="Tahoma" w:cs="Tahoma"/>
                <w:sz w:val="20"/>
              </w:rPr>
            </w:pPr>
          </w:p>
        </w:tc>
      </w:tr>
      <w:tr w:rsidR="000F4095" w:rsidRPr="00661244" w14:paraId="1AD378CB"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7F2CEBD6" w14:textId="79F33E08" w:rsidR="000F4095" w:rsidRPr="00661244" w:rsidRDefault="000F4095" w:rsidP="00B04B30">
            <w:pPr>
              <w:jc w:val="both"/>
              <w:rPr>
                <w:rFonts w:ascii="Tahoma" w:hAnsi="Tahoma" w:cs="Tahoma"/>
                <w:sz w:val="20"/>
              </w:rPr>
            </w:pPr>
            <w:r w:rsidRPr="00661244">
              <w:rPr>
                <w:rFonts w:ascii="Tahoma" w:hAnsi="Tahoma" w:cs="Tahoma"/>
                <w:sz w:val="20"/>
              </w:rPr>
              <w:t xml:space="preserve">203 (±1) </w:t>
            </w:r>
          </w:p>
        </w:tc>
        <w:tc>
          <w:tcPr>
            <w:tcW w:w="0" w:type="auto"/>
            <w:tcBorders>
              <w:top w:val="nil"/>
              <w:left w:val="nil"/>
              <w:bottom w:val="single" w:sz="4" w:space="0" w:color="auto"/>
              <w:right w:val="single" w:sz="4" w:space="0" w:color="auto"/>
            </w:tcBorders>
            <w:noWrap/>
            <w:vAlign w:val="bottom"/>
          </w:tcPr>
          <w:p w14:paraId="796060FB" w14:textId="1E515E2B" w:rsidR="000F4095" w:rsidRPr="00661244" w:rsidRDefault="000F4095" w:rsidP="00B04B30">
            <w:pPr>
              <w:jc w:val="both"/>
              <w:rPr>
                <w:rFonts w:ascii="Tahoma" w:hAnsi="Tahoma" w:cs="Tahoma"/>
                <w:sz w:val="20"/>
              </w:rPr>
            </w:pPr>
            <w:r w:rsidRPr="00661244">
              <w:rPr>
                <w:rFonts w:ascii="Tahoma" w:hAnsi="Tahoma" w:cs="Tahoma"/>
                <w:sz w:val="20"/>
              </w:rPr>
              <w:t xml:space="preserve">350 (±1) </w:t>
            </w:r>
          </w:p>
        </w:tc>
        <w:tc>
          <w:tcPr>
            <w:tcW w:w="0" w:type="auto"/>
            <w:tcBorders>
              <w:top w:val="nil"/>
              <w:left w:val="nil"/>
              <w:bottom w:val="single" w:sz="4" w:space="0" w:color="auto"/>
              <w:right w:val="single" w:sz="4" w:space="0" w:color="auto"/>
            </w:tcBorders>
            <w:noWrap/>
            <w:vAlign w:val="bottom"/>
          </w:tcPr>
          <w:p w14:paraId="01758149" w14:textId="4B69E8A4" w:rsidR="000F4095" w:rsidRPr="00661244" w:rsidRDefault="000F4095" w:rsidP="00B04B30">
            <w:pPr>
              <w:jc w:val="both"/>
              <w:rPr>
                <w:rFonts w:ascii="Tahoma" w:hAnsi="Tahoma" w:cs="Tahoma"/>
                <w:sz w:val="20"/>
              </w:rPr>
            </w:pPr>
            <w:r w:rsidRPr="00661244">
              <w:rPr>
                <w:rFonts w:ascii="Tahoma" w:hAnsi="Tahoma" w:cs="Tahoma"/>
                <w:sz w:val="20"/>
              </w:rPr>
              <w:t xml:space="preserve">25 (±1) </w:t>
            </w:r>
          </w:p>
        </w:tc>
        <w:tc>
          <w:tcPr>
            <w:tcW w:w="0" w:type="auto"/>
            <w:tcBorders>
              <w:top w:val="nil"/>
              <w:left w:val="nil"/>
              <w:bottom w:val="single" w:sz="4" w:space="0" w:color="auto"/>
              <w:right w:val="single" w:sz="4" w:space="0" w:color="auto"/>
            </w:tcBorders>
            <w:noWrap/>
            <w:vAlign w:val="bottom"/>
          </w:tcPr>
          <w:p w14:paraId="13ED89FD" w14:textId="04C8763F" w:rsidR="000F4095" w:rsidRPr="00661244" w:rsidRDefault="000F4095" w:rsidP="00B04B30">
            <w:pPr>
              <w:jc w:val="both"/>
              <w:rPr>
                <w:rFonts w:ascii="Tahoma" w:hAnsi="Tahoma" w:cs="Tahoma"/>
                <w:sz w:val="20"/>
              </w:rPr>
            </w:pPr>
            <w:r w:rsidRPr="00661244">
              <w:rPr>
                <w:rFonts w:ascii="Tahoma" w:hAnsi="Tahoma" w:cs="Tahoma"/>
                <w:sz w:val="20"/>
              </w:rPr>
              <w:t xml:space="preserve">203*134 (±1) </w:t>
            </w:r>
          </w:p>
        </w:tc>
      </w:tr>
    </w:tbl>
    <w:p w14:paraId="3DCDC678" w14:textId="77777777" w:rsidR="000F4095" w:rsidRPr="00661244" w:rsidRDefault="000F4095" w:rsidP="000F4095">
      <w:pPr>
        <w:ind w:right="-2" w:firstLine="567"/>
        <w:jc w:val="both"/>
        <w:rPr>
          <w:rFonts w:ascii="Tahoma" w:eastAsia="Calibri" w:hAnsi="Tahoma" w:cs="Tahoma"/>
          <w:sz w:val="20"/>
          <w:lang w:eastAsia="en-US"/>
        </w:rPr>
      </w:pPr>
    </w:p>
    <w:p w14:paraId="1A43CD10" w14:textId="77777777" w:rsidR="000F4095" w:rsidRDefault="000F4095" w:rsidP="000F4095">
      <w:pPr>
        <w:ind w:right="-2"/>
        <w:jc w:val="both"/>
        <w:rPr>
          <w:rFonts w:ascii="Tahoma" w:eastAsia="Calibri" w:hAnsi="Tahoma" w:cs="Tahoma"/>
          <w:sz w:val="20"/>
          <w:lang w:eastAsia="en-US"/>
        </w:rPr>
      </w:pPr>
      <w:r w:rsidRPr="00282745">
        <w:rPr>
          <w:rFonts w:ascii="Tahoma" w:eastAsia="Calibri" w:hAnsi="Tahoma" w:cs="Tahoma"/>
          <w:b/>
          <w:sz w:val="20"/>
          <w:lang w:eastAsia="en-US"/>
        </w:rPr>
        <w:t>6.</w:t>
      </w:r>
      <w:r w:rsidR="00970881">
        <w:rPr>
          <w:rFonts w:ascii="Tahoma" w:eastAsia="Calibri" w:hAnsi="Tahoma" w:cs="Tahoma"/>
          <w:b/>
          <w:sz w:val="20"/>
          <w:lang w:eastAsia="en-US"/>
        </w:rPr>
        <w:t>5</w:t>
      </w:r>
      <w:r w:rsidRPr="00282745">
        <w:rPr>
          <w:rFonts w:ascii="Tahoma" w:eastAsia="Calibri" w:hAnsi="Tahoma" w:cs="Tahoma"/>
          <w:b/>
          <w:sz w:val="20"/>
          <w:lang w:eastAsia="en-US"/>
        </w:rPr>
        <w:t>.3.</w:t>
      </w:r>
      <w:r w:rsidRPr="00661244">
        <w:rPr>
          <w:rFonts w:ascii="Tahoma" w:eastAsia="Calibri" w:hAnsi="Tahoma" w:cs="Tahoma"/>
          <w:sz w:val="20"/>
          <w:lang w:eastAsia="en-US"/>
        </w:rPr>
        <w:t xml:space="preserve"> БПО размером 210*148,5 (±2) мм</w:t>
      </w:r>
    </w:p>
    <w:tbl>
      <w:tblPr>
        <w:tblW w:w="0" w:type="auto"/>
        <w:tblInd w:w="708" w:type="dxa"/>
        <w:tblLook w:val="0000" w:firstRow="0" w:lastRow="0" w:firstColumn="0" w:lastColumn="0" w:noHBand="0" w:noVBand="0"/>
      </w:tblPr>
      <w:tblGrid>
        <w:gridCol w:w="1304"/>
        <w:gridCol w:w="1148"/>
        <w:gridCol w:w="2059"/>
        <w:gridCol w:w="2919"/>
      </w:tblGrid>
      <w:tr w:rsidR="000F4095" w:rsidRPr="00661244" w14:paraId="4A13908F" w14:textId="77777777" w:rsidTr="00FF520C">
        <w:trPr>
          <w:cantSplit/>
          <w:trHeight w:val="510"/>
          <w:tblHeader/>
        </w:trPr>
        <w:tc>
          <w:tcPr>
            <w:tcW w:w="0" w:type="auto"/>
            <w:gridSpan w:val="2"/>
            <w:tcBorders>
              <w:top w:val="single" w:sz="4" w:space="0" w:color="auto"/>
              <w:left w:val="single" w:sz="4" w:space="0" w:color="auto"/>
              <w:bottom w:val="single" w:sz="4" w:space="0" w:color="auto"/>
              <w:right w:val="single" w:sz="4" w:space="0" w:color="auto"/>
            </w:tcBorders>
            <w:vAlign w:val="center"/>
          </w:tcPr>
          <w:p w14:paraId="5179A90A" w14:textId="77777777" w:rsidR="000F4095" w:rsidRPr="00661244" w:rsidRDefault="000F4095" w:rsidP="00FF520C">
            <w:pPr>
              <w:jc w:val="both"/>
              <w:rPr>
                <w:rFonts w:ascii="Tahoma" w:hAnsi="Tahoma" w:cs="Tahoma"/>
                <w:sz w:val="20"/>
              </w:rPr>
            </w:pPr>
            <w:r w:rsidRPr="00661244">
              <w:rPr>
                <w:rFonts w:ascii="Tahoma" w:hAnsi="Tahoma" w:cs="Tahoma"/>
                <w:sz w:val="20"/>
              </w:rPr>
              <w:t>Формат листа</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4356D1E1" w14:textId="77777777" w:rsidR="000F4095" w:rsidRPr="00661244" w:rsidRDefault="000F4095" w:rsidP="00FF520C">
            <w:pPr>
              <w:jc w:val="both"/>
              <w:rPr>
                <w:rFonts w:ascii="Tahoma" w:hAnsi="Tahoma" w:cs="Tahoma"/>
                <w:sz w:val="20"/>
              </w:rPr>
            </w:pPr>
            <w:r w:rsidRPr="00661244">
              <w:rPr>
                <w:rFonts w:ascii="Tahoma" w:hAnsi="Tahoma" w:cs="Tahoma"/>
                <w:sz w:val="20"/>
              </w:rPr>
              <w:t>Размер клапана, мм</w:t>
            </w:r>
          </w:p>
        </w:tc>
        <w:tc>
          <w:tcPr>
            <w:tcW w:w="0" w:type="auto"/>
            <w:vMerge w:val="restart"/>
            <w:tcBorders>
              <w:top w:val="single" w:sz="4" w:space="0" w:color="auto"/>
              <w:left w:val="single" w:sz="4" w:space="0" w:color="auto"/>
              <w:bottom w:val="single" w:sz="4" w:space="0" w:color="auto"/>
              <w:right w:val="single" w:sz="4" w:space="0" w:color="auto"/>
            </w:tcBorders>
            <w:vAlign w:val="center"/>
          </w:tcPr>
          <w:p w14:paraId="74BE7821" w14:textId="77777777" w:rsidR="000F4095" w:rsidRPr="00661244" w:rsidRDefault="000F4095" w:rsidP="00FF520C">
            <w:pPr>
              <w:jc w:val="both"/>
              <w:rPr>
                <w:rFonts w:ascii="Tahoma" w:hAnsi="Tahoma" w:cs="Tahoma"/>
                <w:sz w:val="20"/>
              </w:rPr>
            </w:pPr>
            <w:r w:rsidRPr="00661244">
              <w:rPr>
                <w:rFonts w:ascii="Tahoma" w:hAnsi="Tahoma" w:cs="Tahoma"/>
                <w:sz w:val="20"/>
              </w:rPr>
              <w:t>Размер готового изделия, мм</w:t>
            </w:r>
          </w:p>
        </w:tc>
      </w:tr>
      <w:tr w:rsidR="000F4095" w:rsidRPr="00661244" w14:paraId="0FBDEB33" w14:textId="77777777" w:rsidTr="00FF520C">
        <w:trPr>
          <w:cantSplit/>
          <w:trHeight w:val="255"/>
          <w:tblHeader/>
        </w:trPr>
        <w:tc>
          <w:tcPr>
            <w:tcW w:w="0" w:type="auto"/>
            <w:tcBorders>
              <w:top w:val="nil"/>
              <w:left w:val="single" w:sz="4" w:space="0" w:color="auto"/>
              <w:bottom w:val="single" w:sz="4" w:space="0" w:color="auto"/>
              <w:right w:val="single" w:sz="4" w:space="0" w:color="auto"/>
            </w:tcBorders>
            <w:noWrap/>
            <w:vAlign w:val="bottom"/>
          </w:tcPr>
          <w:p w14:paraId="6B9DA07A" w14:textId="77777777" w:rsidR="000F4095" w:rsidRPr="00661244" w:rsidRDefault="000F4095" w:rsidP="00FF520C">
            <w:pPr>
              <w:jc w:val="both"/>
              <w:rPr>
                <w:rFonts w:ascii="Tahoma" w:hAnsi="Tahoma" w:cs="Tahoma"/>
                <w:sz w:val="20"/>
              </w:rPr>
            </w:pPr>
            <w:r w:rsidRPr="00661244">
              <w:rPr>
                <w:rFonts w:ascii="Tahoma" w:hAnsi="Tahoma" w:cs="Tahoma"/>
                <w:sz w:val="20"/>
              </w:rPr>
              <w:t>ширина, мм</w:t>
            </w:r>
          </w:p>
        </w:tc>
        <w:tc>
          <w:tcPr>
            <w:tcW w:w="0" w:type="auto"/>
            <w:tcBorders>
              <w:top w:val="nil"/>
              <w:left w:val="nil"/>
              <w:bottom w:val="single" w:sz="4" w:space="0" w:color="auto"/>
              <w:right w:val="single" w:sz="4" w:space="0" w:color="auto"/>
            </w:tcBorders>
            <w:noWrap/>
            <w:vAlign w:val="bottom"/>
          </w:tcPr>
          <w:p w14:paraId="1922630E" w14:textId="77777777" w:rsidR="000F4095" w:rsidRPr="00661244" w:rsidRDefault="000F4095" w:rsidP="00FF520C">
            <w:pPr>
              <w:jc w:val="both"/>
              <w:rPr>
                <w:rFonts w:ascii="Tahoma" w:hAnsi="Tahoma" w:cs="Tahoma"/>
                <w:sz w:val="20"/>
              </w:rPr>
            </w:pPr>
            <w:r w:rsidRPr="00661244">
              <w:rPr>
                <w:rFonts w:ascii="Tahoma" w:hAnsi="Tahoma" w:cs="Tahoma"/>
                <w:sz w:val="20"/>
              </w:rPr>
              <w:t>длина, мм</w:t>
            </w:r>
          </w:p>
        </w:tc>
        <w:tc>
          <w:tcPr>
            <w:tcW w:w="0" w:type="auto"/>
            <w:vMerge/>
            <w:tcBorders>
              <w:top w:val="single" w:sz="4" w:space="0" w:color="auto"/>
              <w:left w:val="single" w:sz="4" w:space="0" w:color="auto"/>
              <w:bottom w:val="single" w:sz="4" w:space="0" w:color="auto"/>
              <w:right w:val="single" w:sz="4" w:space="0" w:color="auto"/>
            </w:tcBorders>
            <w:vAlign w:val="center"/>
          </w:tcPr>
          <w:p w14:paraId="573ED7F1" w14:textId="77777777" w:rsidR="000F4095" w:rsidRPr="00661244" w:rsidRDefault="000F4095" w:rsidP="00FF520C">
            <w:pPr>
              <w:jc w:val="both"/>
              <w:rPr>
                <w:rFonts w:ascii="Tahoma" w:hAnsi="Tahoma" w:cs="Tahoma"/>
                <w:sz w:val="20"/>
              </w:rPr>
            </w:pPr>
          </w:p>
        </w:tc>
        <w:tc>
          <w:tcPr>
            <w:tcW w:w="0" w:type="auto"/>
            <w:vMerge/>
            <w:tcBorders>
              <w:top w:val="single" w:sz="4" w:space="0" w:color="auto"/>
              <w:left w:val="single" w:sz="4" w:space="0" w:color="auto"/>
              <w:bottom w:val="single" w:sz="4" w:space="0" w:color="auto"/>
              <w:right w:val="single" w:sz="4" w:space="0" w:color="auto"/>
            </w:tcBorders>
            <w:vAlign w:val="center"/>
          </w:tcPr>
          <w:p w14:paraId="20EF19CF" w14:textId="77777777" w:rsidR="000F4095" w:rsidRPr="00661244" w:rsidRDefault="000F4095" w:rsidP="00FF520C">
            <w:pPr>
              <w:jc w:val="both"/>
              <w:rPr>
                <w:rFonts w:ascii="Tahoma" w:hAnsi="Tahoma" w:cs="Tahoma"/>
                <w:sz w:val="20"/>
              </w:rPr>
            </w:pPr>
          </w:p>
        </w:tc>
      </w:tr>
      <w:tr w:rsidR="000F4095" w:rsidRPr="00661244" w14:paraId="7917634D" w14:textId="77777777" w:rsidTr="00FF520C">
        <w:trPr>
          <w:cantSplit/>
          <w:trHeight w:val="255"/>
        </w:trPr>
        <w:tc>
          <w:tcPr>
            <w:tcW w:w="0" w:type="auto"/>
            <w:tcBorders>
              <w:top w:val="nil"/>
              <w:left w:val="single" w:sz="4" w:space="0" w:color="auto"/>
              <w:bottom w:val="single" w:sz="4" w:space="0" w:color="auto"/>
              <w:right w:val="single" w:sz="4" w:space="0" w:color="auto"/>
            </w:tcBorders>
            <w:noWrap/>
            <w:vAlign w:val="bottom"/>
          </w:tcPr>
          <w:p w14:paraId="03F4C492" w14:textId="1AF6F62F" w:rsidR="000F4095" w:rsidRPr="00661244" w:rsidRDefault="000F4095" w:rsidP="00B04B30">
            <w:pPr>
              <w:jc w:val="both"/>
              <w:rPr>
                <w:rFonts w:ascii="Tahoma" w:hAnsi="Tahoma" w:cs="Tahoma"/>
                <w:sz w:val="20"/>
              </w:rPr>
            </w:pPr>
            <w:r w:rsidRPr="00661244">
              <w:rPr>
                <w:rFonts w:ascii="Tahoma" w:hAnsi="Tahoma" w:cs="Tahoma"/>
                <w:sz w:val="20"/>
              </w:rPr>
              <w:t>297 (±1)</w:t>
            </w:r>
          </w:p>
        </w:tc>
        <w:tc>
          <w:tcPr>
            <w:tcW w:w="0" w:type="auto"/>
            <w:tcBorders>
              <w:top w:val="nil"/>
              <w:left w:val="nil"/>
              <w:bottom w:val="single" w:sz="4" w:space="0" w:color="auto"/>
              <w:right w:val="single" w:sz="4" w:space="0" w:color="auto"/>
            </w:tcBorders>
            <w:noWrap/>
            <w:vAlign w:val="bottom"/>
          </w:tcPr>
          <w:p w14:paraId="6025BBA0" w14:textId="6C937606" w:rsidR="000F4095" w:rsidRPr="00661244" w:rsidRDefault="000F4095" w:rsidP="00B04B30">
            <w:pPr>
              <w:jc w:val="both"/>
              <w:rPr>
                <w:rFonts w:ascii="Tahoma" w:hAnsi="Tahoma" w:cs="Tahoma"/>
                <w:sz w:val="20"/>
              </w:rPr>
            </w:pPr>
            <w:r w:rsidRPr="00661244">
              <w:rPr>
                <w:rFonts w:ascii="Tahoma" w:hAnsi="Tahoma" w:cs="Tahoma"/>
                <w:sz w:val="20"/>
              </w:rPr>
              <w:t xml:space="preserve">420 (±1) </w:t>
            </w:r>
          </w:p>
        </w:tc>
        <w:tc>
          <w:tcPr>
            <w:tcW w:w="0" w:type="auto"/>
            <w:tcBorders>
              <w:top w:val="nil"/>
              <w:left w:val="nil"/>
              <w:bottom w:val="single" w:sz="4" w:space="0" w:color="auto"/>
              <w:right w:val="single" w:sz="4" w:space="0" w:color="auto"/>
            </w:tcBorders>
            <w:noWrap/>
            <w:vAlign w:val="bottom"/>
          </w:tcPr>
          <w:p w14:paraId="229BD7DF" w14:textId="77777777" w:rsidR="000F4095" w:rsidRPr="00661244" w:rsidRDefault="000F4095" w:rsidP="00FF520C">
            <w:pPr>
              <w:jc w:val="both"/>
              <w:rPr>
                <w:rFonts w:ascii="Tahoma" w:hAnsi="Tahoma" w:cs="Tahoma"/>
                <w:sz w:val="20"/>
              </w:rPr>
            </w:pPr>
            <w:r w:rsidRPr="00661244">
              <w:rPr>
                <w:rFonts w:ascii="Tahoma" w:hAnsi="Tahoma" w:cs="Tahoma"/>
                <w:sz w:val="20"/>
              </w:rPr>
              <w:t>нет</w:t>
            </w:r>
          </w:p>
        </w:tc>
        <w:tc>
          <w:tcPr>
            <w:tcW w:w="0" w:type="auto"/>
            <w:tcBorders>
              <w:top w:val="nil"/>
              <w:left w:val="nil"/>
              <w:bottom w:val="single" w:sz="4" w:space="0" w:color="auto"/>
              <w:right w:val="single" w:sz="4" w:space="0" w:color="auto"/>
            </w:tcBorders>
            <w:noWrap/>
            <w:vAlign w:val="bottom"/>
          </w:tcPr>
          <w:p w14:paraId="4FB54B52" w14:textId="2770F281" w:rsidR="000F4095" w:rsidRPr="00661244" w:rsidRDefault="000F4095" w:rsidP="00B04B30">
            <w:pPr>
              <w:jc w:val="both"/>
              <w:rPr>
                <w:rFonts w:ascii="Tahoma" w:hAnsi="Tahoma" w:cs="Tahoma"/>
                <w:sz w:val="20"/>
              </w:rPr>
            </w:pPr>
            <w:r w:rsidRPr="00661244">
              <w:rPr>
                <w:rFonts w:ascii="Tahoma" w:hAnsi="Tahoma" w:cs="Tahoma"/>
                <w:sz w:val="20"/>
              </w:rPr>
              <w:t>210*148,5 (±</w:t>
            </w:r>
            <w:r>
              <w:rPr>
                <w:rFonts w:ascii="Tahoma" w:hAnsi="Tahoma" w:cs="Tahoma"/>
                <w:sz w:val="20"/>
              </w:rPr>
              <w:t>2</w:t>
            </w:r>
            <w:r w:rsidRPr="00661244">
              <w:rPr>
                <w:rFonts w:ascii="Tahoma" w:hAnsi="Tahoma" w:cs="Tahoma"/>
                <w:sz w:val="20"/>
              </w:rPr>
              <w:t xml:space="preserve">) </w:t>
            </w:r>
          </w:p>
        </w:tc>
      </w:tr>
    </w:tbl>
    <w:p w14:paraId="11496B00" w14:textId="77777777" w:rsidR="000F4095" w:rsidRPr="00661244" w:rsidRDefault="000F4095" w:rsidP="000F4095">
      <w:pPr>
        <w:rPr>
          <w:rFonts w:ascii="Tahoma" w:hAnsi="Tahoma" w:cs="Tahoma"/>
          <w:b/>
          <w:sz w:val="20"/>
        </w:rPr>
      </w:pPr>
    </w:p>
    <w:p w14:paraId="489A9360" w14:textId="77777777" w:rsidR="000F4095" w:rsidRDefault="000F4095" w:rsidP="005F208C">
      <w:pPr>
        <w:spacing w:after="240"/>
        <w:ind w:right="-2" w:firstLine="567"/>
        <w:jc w:val="both"/>
        <w:rPr>
          <w:rFonts w:ascii="Tahoma" w:eastAsia="Calibri" w:hAnsi="Tahoma" w:cs="Tahoma"/>
          <w:sz w:val="20"/>
          <w:lang w:eastAsia="en-US"/>
        </w:rPr>
      </w:pPr>
      <w:r w:rsidRPr="00661244">
        <w:rPr>
          <w:rFonts w:ascii="Tahoma" w:eastAsia="Calibri" w:hAnsi="Tahoma" w:cs="Tahoma"/>
          <w:sz w:val="20"/>
          <w:lang w:eastAsia="en-US"/>
        </w:rPr>
        <w:t>Изготовление БПО из листа формата А3 осуществляется таким образом, чтобы после вскрытия отправления с помощью разрыва по линиям перфорации, БПО преобразовывался в два раздельных листа формата А4.</w:t>
      </w:r>
    </w:p>
    <w:p w14:paraId="1DC32A7E"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6</w:t>
      </w:r>
      <w:r w:rsidRPr="00AF1868">
        <w:rPr>
          <w:rFonts w:ascii="Tahoma" w:eastAsia="Calibri" w:hAnsi="Tahoma" w:cs="Tahoma"/>
          <w:b/>
          <w:sz w:val="20"/>
          <w:lang w:eastAsia="en-US"/>
        </w:rPr>
        <w:t>. Упаковка в конверт</w:t>
      </w:r>
    </w:p>
    <w:p w14:paraId="6341F299" w14:textId="77777777" w:rsidR="000F4095" w:rsidRPr="00AF1868" w:rsidRDefault="000F4095" w:rsidP="000F4095">
      <w:pPr>
        <w:ind w:right="-2"/>
        <w:jc w:val="both"/>
        <w:rPr>
          <w:rFonts w:ascii="Tahoma" w:eastAsia="Calibri" w:hAnsi="Tahoma" w:cs="Tahoma"/>
          <w:b/>
          <w:sz w:val="20"/>
          <w:lang w:eastAsia="en-US"/>
        </w:rPr>
      </w:pPr>
    </w:p>
    <w:p w14:paraId="7404B4B7" w14:textId="6695D454" w:rsidR="000F4095" w:rsidRPr="00AF1868" w:rsidRDefault="00B737F9" w:rsidP="000F4095">
      <w:pPr>
        <w:ind w:right="-2" w:firstLine="567"/>
        <w:jc w:val="both"/>
        <w:rPr>
          <w:rFonts w:ascii="Tahoma" w:eastAsia="Calibri" w:hAnsi="Tahoma" w:cs="Tahoma"/>
          <w:sz w:val="20"/>
          <w:lang w:eastAsia="en-US"/>
        </w:rPr>
      </w:pPr>
      <w:r>
        <w:rPr>
          <w:rFonts w:ascii="Tahoma" w:eastAsia="Calibri" w:hAnsi="Tahoma" w:cs="Tahoma"/>
          <w:sz w:val="20"/>
          <w:lang w:eastAsia="en-US"/>
        </w:rPr>
        <w:t>Не менее</w:t>
      </w:r>
      <w:r w:rsidR="000F4095" w:rsidRPr="00AF1868">
        <w:rPr>
          <w:rFonts w:ascii="Tahoma" w:eastAsia="Calibri" w:hAnsi="Tahoma" w:cs="Tahoma"/>
          <w:sz w:val="20"/>
          <w:lang w:eastAsia="en-US"/>
        </w:rPr>
        <w:t xml:space="preserve"> чем за </w:t>
      </w:r>
      <w:r w:rsidR="00500647" w:rsidRPr="00500647">
        <w:rPr>
          <w:rFonts w:ascii="Tahoma" w:eastAsia="Calibri" w:hAnsi="Tahoma" w:cs="Tahoma"/>
          <w:sz w:val="20"/>
          <w:lang w:eastAsia="en-US"/>
        </w:rPr>
        <w:t>7 (семь)</w:t>
      </w:r>
      <w:r w:rsidR="00500647">
        <w:rPr>
          <w:rFonts w:ascii="Tahoma" w:eastAsia="Calibri" w:hAnsi="Tahoma" w:cs="Tahoma"/>
          <w:sz w:val="20"/>
          <w:lang w:eastAsia="en-US"/>
        </w:rPr>
        <w:t xml:space="preserve"> </w:t>
      </w:r>
      <w:r w:rsidR="000F4095" w:rsidRPr="00AF1868">
        <w:rPr>
          <w:rFonts w:ascii="Tahoma" w:eastAsia="Calibri" w:hAnsi="Tahoma" w:cs="Tahoma"/>
          <w:sz w:val="20"/>
          <w:lang w:eastAsia="en-US"/>
        </w:rPr>
        <w:t>рабочих дней</w:t>
      </w:r>
      <w:r w:rsidR="00B04B30">
        <w:rPr>
          <w:rFonts w:ascii="Tahoma" w:eastAsia="Calibri" w:hAnsi="Tahoma" w:cs="Tahoma"/>
          <w:sz w:val="20"/>
          <w:lang w:eastAsia="en-US"/>
        </w:rPr>
        <w:t xml:space="preserve"> до предполагаемой даты выгрузки данных для печати ПД с последующей упаковкой в конверт</w:t>
      </w:r>
      <w:r w:rsidR="000F4095" w:rsidRPr="00AF1868">
        <w:rPr>
          <w:rFonts w:ascii="Tahoma" w:eastAsia="Calibri" w:hAnsi="Tahoma" w:cs="Tahoma"/>
          <w:sz w:val="20"/>
          <w:lang w:eastAsia="en-US"/>
        </w:rPr>
        <w:t xml:space="preserve"> Заказчик уведомляет </w:t>
      </w:r>
      <w:r w:rsidR="000F4095">
        <w:rPr>
          <w:rFonts w:ascii="Tahoma" w:eastAsia="Calibri" w:hAnsi="Tahoma" w:cs="Tahoma"/>
          <w:sz w:val="20"/>
          <w:lang w:eastAsia="en-US"/>
        </w:rPr>
        <w:t>Исполнителя</w:t>
      </w:r>
      <w:r w:rsidR="000F4095" w:rsidRPr="00AF1868">
        <w:rPr>
          <w:rFonts w:ascii="Tahoma" w:eastAsia="Calibri" w:hAnsi="Tahoma" w:cs="Tahoma"/>
          <w:sz w:val="20"/>
          <w:lang w:eastAsia="en-US"/>
        </w:rPr>
        <w:t xml:space="preserve"> о планируемом объеме требующихся конвертов (в штуках).</w:t>
      </w:r>
    </w:p>
    <w:p w14:paraId="7395C837" w14:textId="5B8C7440" w:rsidR="000F4095" w:rsidRPr="00AF1868" w:rsidRDefault="000F4095" w:rsidP="005F208C">
      <w:pPr>
        <w:spacing w:after="240"/>
        <w:ind w:right="-2" w:firstLine="567"/>
        <w:jc w:val="both"/>
        <w:rPr>
          <w:rFonts w:ascii="Tahoma" w:eastAsia="Calibri" w:hAnsi="Tahoma" w:cs="Tahoma"/>
          <w:sz w:val="20"/>
          <w:lang w:eastAsia="en-US"/>
        </w:rPr>
      </w:pPr>
      <w:r w:rsidRPr="00AF1868">
        <w:rPr>
          <w:rFonts w:ascii="Tahoma" w:eastAsia="Calibri" w:hAnsi="Tahoma" w:cs="Tahoma"/>
          <w:sz w:val="20"/>
          <w:lang w:eastAsia="en-US"/>
        </w:rPr>
        <w:t>П</w:t>
      </w:r>
      <w:r w:rsidR="00B737F9">
        <w:rPr>
          <w:rFonts w:ascii="Tahoma" w:eastAsia="Calibri" w:hAnsi="Tahoma" w:cs="Tahoma"/>
          <w:sz w:val="20"/>
          <w:lang w:eastAsia="en-US"/>
        </w:rPr>
        <w:t>о заданию Заказчика, содержащему</w:t>
      </w:r>
      <w:r w:rsidRPr="00AF1868">
        <w:rPr>
          <w:rFonts w:ascii="Tahoma" w:eastAsia="Calibri" w:hAnsi="Tahoma" w:cs="Tahoma"/>
          <w:sz w:val="20"/>
          <w:lang w:eastAsia="en-US"/>
        </w:rPr>
        <w:t xml:space="preserve">ся в заказе на печать,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выполняет автоматическую упаковку отпечатанных документов в белый без</w:t>
      </w:r>
      <w:r w:rsidR="00090914">
        <w:rPr>
          <w:rFonts w:ascii="Tahoma" w:eastAsia="Calibri" w:hAnsi="Tahoma" w:cs="Tahoma"/>
          <w:sz w:val="20"/>
          <w:lang w:eastAsia="en-US"/>
        </w:rPr>
        <w:t xml:space="preserve"> надпечатки и</w:t>
      </w:r>
      <w:r w:rsidR="00B04B30">
        <w:rPr>
          <w:rFonts w:ascii="Tahoma" w:eastAsia="Calibri" w:hAnsi="Tahoma" w:cs="Tahoma"/>
          <w:sz w:val="20"/>
          <w:lang w:eastAsia="en-US"/>
        </w:rPr>
        <w:t xml:space="preserve"> внутренней запечатки</w:t>
      </w:r>
      <w:r w:rsidRPr="00AF1868">
        <w:rPr>
          <w:rFonts w:ascii="Tahoma" w:eastAsia="Calibri" w:hAnsi="Tahoma" w:cs="Tahoma"/>
          <w:sz w:val="20"/>
          <w:lang w:eastAsia="en-US"/>
        </w:rPr>
        <w:t xml:space="preserve"> конверт формата С65 с прозрачным пластиковым окном</w:t>
      </w:r>
      <w:r w:rsidR="00B737F9">
        <w:rPr>
          <w:rFonts w:ascii="Tahoma" w:eastAsia="Calibri" w:hAnsi="Tahoma" w:cs="Tahoma"/>
          <w:sz w:val="20"/>
          <w:lang w:eastAsia="en-US"/>
        </w:rPr>
        <w:t xml:space="preserve"> размера 45х90мм, расположенным в правом нижнем углу</w:t>
      </w:r>
      <w:r w:rsidRPr="00AF1868">
        <w:rPr>
          <w:rFonts w:ascii="Tahoma" w:eastAsia="Calibri" w:hAnsi="Tahoma" w:cs="Tahoma"/>
          <w:sz w:val="20"/>
          <w:lang w:eastAsia="en-US"/>
        </w:rPr>
        <w:t xml:space="preserve"> конверта. Формирование печатных образов и печать ПД при этом осуществл</w:t>
      </w:r>
      <w:r w:rsidR="00D23ADE">
        <w:rPr>
          <w:rFonts w:ascii="Tahoma" w:eastAsia="Calibri" w:hAnsi="Tahoma" w:cs="Tahoma"/>
          <w:sz w:val="20"/>
          <w:lang w:eastAsia="en-US"/>
        </w:rPr>
        <w:t>яется так, чтобы после вложения</w:t>
      </w:r>
      <w:r w:rsidRPr="00AF1868">
        <w:rPr>
          <w:rFonts w:ascii="Tahoma" w:eastAsia="Calibri" w:hAnsi="Tahoma" w:cs="Tahoma"/>
          <w:sz w:val="20"/>
          <w:lang w:eastAsia="en-US"/>
        </w:rPr>
        <w:t xml:space="preserve"> документа в конверт </w:t>
      </w:r>
      <w:r w:rsidR="00D23ADE">
        <w:rPr>
          <w:rFonts w:ascii="Tahoma" w:eastAsia="Calibri" w:hAnsi="Tahoma" w:cs="Tahoma"/>
          <w:sz w:val="20"/>
          <w:lang w:eastAsia="en-US"/>
        </w:rPr>
        <w:t xml:space="preserve">адресный блок </w:t>
      </w:r>
      <w:r w:rsidRPr="00AF1868">
        <w:rPr>
          <w:rFonts w:ascii="Tahoma" w:eastAsia="Calibri" w:hAnsi="Tahoma" w:cs="Tahoma"/>
          <w:sz w:val="20"/>
          <w:lang w:eastAsia="en-US"/>
        </w:rPr>
        <w:t>был виден через прозрачное пластиковое окно конверта.</w:t>
      </w:r>
    </w:p>
    <w:p w14:paraId="3F4053C2"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7</w:t>
      </w:r>
      <w:r w:rsidRPr="00AF1868">
        <w:rPr>
          <w:rFonts w:ascii="Tahoma" w:eastAsia="Calibri" w:hAnsi="Tahoma" w:cs="Tahoma"/>
          <w:b/>
          <w:sz w:val="20"/>
          <w:lang w:eastAsia="en-US"/>
        </w:rPr>
        <w:t>. Упаковка готовой продукции</w:t>
      </w:r>
    </w:p>
    <w:p w14:paraId="21DA102C" w14:textId="77777777" w:rsidR="000F4095" w:rsidRPr="00AF1868" w:rsidRDefault="000F4095" w:rsidP="000F4095">
      <w:pPr>
        <w:ind w:right="-2"/>
        <w:jc w:val="both"/>
        <w:rPr>
          <w:rFonts w:ascii="Tahoma" w:eastAsia="Calibri" w:hAnsi="Tahoma" w:cs="Tahoma"/>
          <w:b/>
          <w:sz w:val="20"/>
          <w:lang w:eastAsia="en-US"/>
        </w:rPr>
      </w:pPr>
    </w:p>
    <w:p w14:paraId="45AB2187" w14:textId="77777777" w:rsidR="000F4095" w:rsidRPr="00AF1868" w:rsidRDefault="000F4095" w:rsidP="000F4095">
      <w:pPr>
        <w:ind w:right="-2" w:firstLine="567"/>
        <w:jc w:val="both"/>
        <w:rPr>
          <w:rFonts w:ascii="Tahoma" w:eastAsia="Calibri" w:hAnsi="Tahoma" w:cs="Tahoma"/>
          <w:sz w:val="20"/>
          <w:lang w:eastAsia="en-US"/>
        </w:rPr>
      </w:pPr>
      <w:r w:rsidRPr="008E2798">
        <w:rPr>
          <w:rFonts w:ascii="Tahoma" w:eastAsia="Calibri" w:hAnsi="Tahoma" w:cs="Tahoma"/>
          <w:sz w:val="20"/>
          <w:lang w:eastAsia="en-US"/>
        </w:rPr>
        <w:t>Исполнитель осуществляет сортировку и упаковку продукции, изготовленной в соответствии с п.п.6.</w:t>
      </w:r>
      <w:r w:rsidR="008E2798" w:rsidRPr="008E2798">
        <w:rPr>
          <w:rFonts w:ascii="Tahoma" w:eastAsia="Calibri" w:hAnsi="Tahoma" w:cs="Tahoma"/>
          <w:sz w:val="20"/>
          <w:lang w:eastAsia="en-US"/>
        </w:rPr>
        <w:t>2</w:t>
      </w:r>
      <w:r w:rsidRPr="008E2798">
        <w:rPr>
          <w:rFonts w:ascii="Tahoma" w:eastAsia="Calibri" w:hAnsi="Tahoma" w:cs="Tahoma"/>
          <w:sz w:val="20"/>
          <w:lang w:eastAsia="en-US"/>
        </w:rPr>
        <w:t xml:space="preserve"> – 6.</w:t>
      </w:r>
      <w:r w:rsidR="008E2798" w:rsidRPr="008E2798">
        <w:rPr>
          <w:rFonts w:ascii="Tahoma" w:eastAsia="Calibri" w:hAnsi="Tahoma" w:cs="Tahoma"/>
          <w:sz w:val="20"/>
          <w:lang w:eastAsia="en-US"/>
        </w:rPr>
        <w:t>6</w:t>
      </w:r>
      <w:r w:rsidRPr="00AF1868">
        <w:rPr>
          <w:rFonts w:ascii="Tahoma" w:eastAsia="Calibri" w:hAnsi="Tahoma" w:cs="Tahoma"/>
          <w:sz w:val="20"/>
          <w:lang w:eastAsia="en-US"/>
        </w:rPr>
        <w:t xml:space="preserve"> настоящего ТЗ. </w:t>
      </w:r>
    </w:p>
    <w:p w14:paraId="51322510"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Продукция, относящаяся к одному</w:t>
      </w:r>
      <w:r w:rsidR="00D9559F">
        <w:rPr>
          <w:rFonts w:ascii="Tahoma" w:eastAsia="Calibri" w:hAnsi="Tahoma" w:cs="Tahoma"/>
          <w:sz w:val="20"/>
          <w:lang w:eastAsia="en-US"/>
        </w:rPr>
        <w:t xml:space="preserve"> файлу с образами ПД, упаковывае</w:t>
      </w:r>
      <w:r w:rsidRPr="00AF1868">
        <w:rPr>
          <w:rFonts w:ascii="Tahoma" w:eastAsia="Calibri" w:hAnsi="Tahoma" w:cs="Tahoma"/>
          <w:sz w:val="20"/>
          <w:lang w:eastAsia="en-US"/>
        </w:rPr>
        <w:t xml:space="preserve">тся в отдельный короб, подобранный по размеру и весу. Конструкция и материал короба должны исключать повреждения продукции во время транспортировки. Количество продукции в коробе ограничивается весом до 6 кг.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сохранять порядок следования продукции в коробе порядку следования ПД в файлах, предоставленных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на проверку в соответствии с п.</w:t>
      </w:r>
      <w:r w:rsidRPr="008E2798">
        <w:rPr>
          <w:rFonts w:ascii="Tahoma" w:eastAsia="Calibri" w:hAnsi="Tahoma" w:cs="Tahoma"/>
          <w:sz w:val="20"/>
          <w:lang w:eastAsia="en-US"/>
        </w:rPr>
        <w:t>6.</w:t>
      </w:r>
      <w:r w:rsidR="008E2798" w:rsidRPr="008E2798">
        <w:rPr>
          <w:rFonts w:ascii="Tahoma" w:eastAsia="Calibri" w:hAnsi="Tahoma" w:cs="Tahoma"/>
          <w:sz w:val="20"/>
          <w:lang w:eastAsia="en-US"/>
        </w:rPr>
        <w:t>3</w:t>
      </w:r>
      <w:r w:rsidRPr="008E2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w:t>
      </w:r>
    </w:p>
    <w:p w14:paraId="0BC4BBAB" w14:textId="3C76A523" w:rsidR="000F4095" w:rsidRPr="00AF1868" w:rsidRDefault="000F4095" w:rsidP="000F4095">
      <w:pPr>
        <w:ind w:right="-2" w:firstLine="567"/>
        <w:jc w:val="both"/>
        <w:rPr>
          <w:rFonts w:ascii="Tahoma" w:eastAsia="Calibri" w:hAnsi="Tahoma" w:cs="Tahoma"/>
          <w:sz w:val="20"/>
          <w:lang w:eastAsia="en-US"/>
        </w:rPr>
      </w:pPr>
      <w:r w:rsidRPr="00304BFD">
        <w:rPr>
          <w:rFonts w:ascii="Tahoma" w:eastAsia="Calibri" w:hAnsi="Tahoma" w:cs="Tahoma"/>
          <w:sz w:val="20"/>
          <w:lang w:eastAsia="en-US"/>
        </w:rPr>
        <w:t>БПО разных размеров упаковываются в раздельные короба, с сохранением</w:t>
      </w:r>
      <w:r w:rsidR="00D23ADE" w:rsidRPr="00304BFD">
        <w:rPr>
          <w:rFonts w:ascii="Tahoma" w:eastAsia="Calibri" w:hAnsi="Tahoma" w:cs="Tahoma"/>
          <w:sz w:val="20"/>
          <w:lang w:eastAsia="en-US"/>
        </w:rPr>
        <w:t xml:space="preserve"> </w:t>
      </w:r>
      <w:r w:rsidRPr="00304BFD">
        <w:rPr>
          <w:rFonts w:ascii="Tahoma" w:eastAsia="Calibri" w:hAnsi="Tahoma" w:cs="Tahoma"/>
          <w:sz w:val="20"/>
          <w:lang w:eastAsia="en-US"/>
        </w:rPr>
        <w:t>сортировки и группировки</w:t>
      </w:r>
      <w:r w:rsidR="00D23ADE" w:rsidRPr="00304BFD">
        <w:rPr>
          <w:rFonts w:ascii="Tahoma" w:eastAsia="Calibri" w:hAnsi="Tahoma" w:cs="Tahoma"/>
          <w:sz w:val="20"/>
          <w:lang w:eastAsia="en-US"/>
        </w:rPr>
        <w:t xml:space="preserve"> коробов по установленным Заказчиком правилам (например, почтамты, районы и т.п.)</w:t>
      </w:r>
    </w:p>
    <w:p w14:paraId="1560555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Если у филиала Заказчика предусмотрена услуга печати подомовых реестров, эти реестры вкладываются в короб вместе с ПД.</w:t>
      </w:r>
    </w:p>
    <w:p w14:paraId="2BB658ED"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Не допускается замятие ПД при упаковке в короб, склеивания нескольких ПД между собой. </w:t>
      </w:r>
    </w:p>
    <w:p w14:paraId="0D7E34AC"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Весь возникший в процессе производства по вине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брак должен быть восстановлен в полном объеме и помещен в общий тираж согласно установленной сортировке. Не допускается упаковка восстановленного брака в отдельные короба.</w:t>
      </w:r>
    </w:p>
    <w:p w14:paraId="3DB76348"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Короб надежно опечатывается клейкой лентой. Не допускаются расклейки короба в процессе транспортировки. На коробе должна быть наклеена этикетка по согласованному с Заказчиком образцу.</w:t>
      </w:r>
    </w:p>
    <w:p w14:paraId="3F688ED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В соответствии </w:t>
      </w:r>
      <w:r w:rsidRPr="00911798">
        <w:rPr>
          <w:rFonts w:ascii="Tahoma" w:eastAsia="Calibri" w:hAnsi="Tahoma" w:cs="Tahoma"/>
          <w:sz w:val="20"/>
          <w:lang w:eastAsia="en-US"/>
        </w:rPr>
        <w:t>с п.6.</w:t>
      </w:r>
      <w:r w:rsidR="00911798" w:rsidRPr="00911798">
        <w:rPr>
          <w:rFonts w:ascii="Tahoma" w:eastAsia="Calibri" w:hAnsi="Tahoma" w:cs="Tahoma"/>
          <w:sz w:val="20"/>
          <w:lang w:eastAsia="en-US"/>
        </w:rPr>
        <w:t>3</w:t>
      </w:r>
      <w:r w:rsidRPr="00911798">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Заказчик может устанавливать требование на деление продукции в коробе на части в виде разделителей-перекладок, явно отделяющих части продукции в коробе друг от друга (например, разделитель продукции, относящейся к одной улице). Разделитель-перекладка должен визуально выступать над поверхностью уложенной продукции в коробе не менее чем на 30мм.</w:t>
      </w:r>
    </w:p>
    <w:p w14:paraId="293D4F43" w14:textId="025B181B"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Заказчик может устанавливать конфигурацию групп коробок для каждого </w:t>
      </w:r>
      <w:r w:rsidR="00D23ADE">
        <w:rPr>
          <w:rFonts w:ascii="Tahoma" w:eastAsia="Calibri" w:hAnsi="Tahoma" w:cs="Tahoma"/>
          <w:sz w:val="20"/>
          <w:lang w:eastAsia="en-US"/>
        </w:rPr>
        <w:t xml:space="preserve">заказа </w:t>
      </w:r>
      <w:r w:rsidR="00E762DC">
        <w:rPr>
          <w:rFonts w:ascii="Tahoma" w:eastAsia="Calibri" w:hAnsi="Tahoma" w:cs="Tahoma"/>
          <w:sz w:val="20"/>
          <w:lang w:eastAsia="en-US"/>
        </w:rPr>
        <w:t>в отдельности, отражающую</w:t>
      </w:r>
      <w:r w:rsidRPr="00AF1868">
        <w:rPr>
          <w:rFonts w:ascii="Tahoma" w:eastAsia="Calibri" w:hAnsi="Tahoma" w:cs="Tahoma"/>
          <w:sz w:val="20"/>
          <w:lang w:eastAsia="en-US"/>
        </w:rPr>
        <w:t xml:space="preserve"> особенности дальнейшей доставки продукции (например, группировка коробов по почтамтам АО «Почта России»).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соблюдать установленную Заказчиком конфигурацию групп коробок путем явного отделения одной группы от другой и иметь автоматизированную систему проверки целостности группы перед отгрузкой продукции.</w:t>
      </w:r>
    </w:p>
    <w:p w14:paraId="30167FCD" w14:textId="77777777" w:rsidR="00A84E91" w:rsidRDefault="00A84E91" w:rsidP="000F4095">
      <w:pPr>
        <w:ind w:right="-2"/>
        <w:jc w:val="both"/>
        <w:rPr>
          <w:rFonts w:ascii="Tahoma" w:eastAsia="Calibri" w:hAnsi="Tahoma" w:cs="Tahoma"/>
          <w:b/>
          <w:sz w:val="20"/>
          <w:lang w:eastAsia="en-US"/>
        </w:rPr>
      </w:pPr>
    </w:p>
    <w:p w14:paraId="6A31B9BB" w14:textId="77777777" w:rsidR="000F4095" w:rsidRPr="00AF1868"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8</w:t>
      </w:r>
      <w:r w:rsidRPr="00AF1868">
        <w:rPr>
          <w:rFonts w:ascii="Tahoma" w:eastAsia="Calibri" w:hAnsi="Tahoma" w:cs="Tahoma"/>
          <w:b/>
          <w:sz w:val="20"/>
          <w:lang w:eastAsia="en-US"/>
        </w:rPr>
        <w:t>. Экспорт электронных образов ПД в ИС Заказчика</w:t>
      </w:r>
    </w:p>
    <w:p w14:paraId="10AF281B" w14:textId="77777777" w:rsidR="000F4095" w:rsidRDefault="000F4095" w:rsidP="000F4095">
      <w:pPr>
        <w:ind w:right="-2"/>
        <w:jc w:val="both"/>
        <w:rPr>
          <w:rFonts w:ascii="Tahoma" w:eastAsia="Calibri" w:hAnsi="Tahoma" w:cs="Tahoma"/>
          <w:b/>
          <w:sz w:val="20"/>
          <w:lang w:eastAsia="en-US"/>
        </w:rPr>
      </w:pPr>
    </w:p>
    <w:p w14:paraId="2BEE27C8"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lastRenderedPageBreak/>
        <w:t>6.</w:t>
      </w:r>
      <w:r w:rsidR="00970881">
        <w:rPr>
          <w:rFonts w:ascii="Tahoma" w:eastAsia="Calibri" w:hAnsi="Tahoma" w:cs="Tahoma"/>
          <w:b/>
          <w:sz w:val="20"/>
          <w:lang w:eastAsia="en-US"/>
        </w:rPr>
        <w:t>8</w:t>
      </w:r>
      <w:r w:rsidRPr="00AF1868">
        <w:rPr>
          <w:rFonts w:ascii="Tahoma" w:eastAsia="Calibri" w:hAnsi="Tahoma" w:cs="Tahoma"/>
          <w:b/>
          <w:sz w:val="20"/>
          <w:lang w:eastAsia="en-US"/>
        </w:rPr>
        <w:t>.</w:t>
      </w:r>
      <w:r>
        <w:rPr>
          <w:rFonts w:ascii="Tahoma" w:eastAsia="Calibri" w:hAnsi="Tahoma" w:cs="Tahoma"/>
          <w:b/>
          <w:sz w:val="20"/>
          <w:lang w:eastAsia="en-US"/>
        </w:rPr>
        <w:t>1</w:t>
      </w:r>
      <w:r w:rsidRPr="00AF1868">
        <w:rPr>
          <w:rFonts w:ascii="Tahoma" w:eastAsia="Calibri" w:hAnsi="Tahoma" w:cs="Tahoma"/>
          <w:b/>
          <w:sz w:val="20"/>
          <w:lang w:eastAsia="en-US"/>
        </w:rPr>
        <w:t>. Формат и сроки экспорта электронных образов ПД</w:t>
      </w:r>
    </w:p>
    <w:p w14:paraId="3E57062C"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действуя согласно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.3. настоящего</w:t>
      </w:r>
      <w:r w:rsidRPr="00AF1868">
        <w:rPr>
          <w:rFonts w:ascii="Tahoma" w:eastAsia="Calibri" w:hAnsi="Tahoma" w:cs="Tahoma"/>
          <w:sz w:val="20"/>
          <w:lang w:eastAsia="en-US"/>
        </w:rPr>
        <w:t xml:space="preserve"> ТЗ, после отправки на проверку Заказчику и получения от него согласования электронных образов ПД, по защищенному каналу связи производит поштучный экспорт образов ПД в ИС Заказчика по принципу «один лицевой счет потребителя услуги - один образ ПД». Образы ПД экспортируются в ИС Заказчика в формате </w:t>
      </w:r>
      <w:r w:rsidRPr="00AF1868">
        <w:rPr>
          <w:rFonts w:ascii="Tahoma" w:hAnsi="Tahoma" w:cs="Tahoma"/>
          <w:sz w:val="20"/>
          <w:lang w:val="en-US"/>
        </w:rPr>
        <w:t>FP</w:t>
      </w:r>
      <w:r w:rsidRPr="00AF1868">
        <w:rPr>
          <w:rFonts w:ascii="Tahoma" w:hAnsi="Tahoma" w:cs="Tahoma"/>
          <w:sz w:val="20"/>
        </w:rPr>
        <w:t>3</w:t>
      </w:r>
      <w:r w:rsidRPr="00AF1868">
        <w:rPr>
          <w:rFonts w:ascii="Tahoma" w:eastAsia="Calibri" w:hAnsi="Tahoma" w:cs="Tahoma"/>
          <w:sz w:val="20"/>
          <w:lang w:eastAsia="en-US"/>
        </w:rPr>
        <w:t>.</w:t>
      </w:r>
    </w:p>
    <w:p w14:paraId="2B94976F" w14:textId="60507DE6"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Каждая порция экспортируемых образов ПД сопровождается реестром в формате XML </w:t>
      </w:r>
      <w:r w:rsidRPr="00A84E91">
        <w:rPr>
          <w:rFonts w:ascii="Tahoma" w:eastAsia="Calibri" w:hAnsi="Tahoma" w:cs="Tahoma"/>
          <w:sz w:val="20"/>
          <w:lang w:eastAsia="en-US"/>
        </w:rPr>
        <w:t>установленной формы (Приложение №2</w:t>
      </w:r>
      <w:r w:rsidR="00D90850">
        <w:rPr>
          <w:rFonts w:ascii="Tahoma" w:eastAsia="Calibri" w:hAnsi="Tahoma" w:cs="Tahoma"/>
          <w:sz w:val="20"/>
          <w:lang w:eastAsia="en-US"/>
        </w:rPr>
        <w:t>4</w:t>
      </w:r>
      <w:r w:rsidRPr="00A84E91">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указанием в нем по каждому образу ПД:</w:t>
      </w:r>
    </w:p>
    <w:p w14:paraId="7E8241CE"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66237CC9"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уникального номера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A771C15"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лицевого счета ПД;</w:t>
      </w:r>
    </w:p>
    <w:p w14:paraId="467D5581"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периода, за который выставлен ПД;</w:t>
      </w:r>
    </w:p>
    <w:p w14:paraId="514603B7"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дата формирования образа ПД;</w:t>
      </w:r>
    </w:p>
    <w:p w14:paraId="060952C2"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текст файла FP3 образа ПД.</w:t>
      </w:r>
    </w:p>
    <w:p w14:paraId="2EB896B2" w14:textId="77777777" w:rsidR="000F4095"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Сроки экспорта электронных образов ПД в ИС Заказчика устанавливаются не более 4 часов с момента проверки и согласования Заказчиком электронных образов ПД, но не более 12 часов с момента выдачи Заказчиком порции данных на формирование за вычетом времени согласования электронных образов Заказчиком.</w:t>
      </w:r>
    </w:p>
    <w:p w14:paraId="7A7A09AB" w14:textId="77777777" w:rsidR="000F4095" w:rsidRDefault="000F4095" w:rsidP="000F4095">
      <w:pPr>
        <w:ind w:right="-2"/>
        <w:jc w:val="both"/>
        <w:rPr>
          <w:rFonts w:ascii="Tahoma" w:eastAsia="Calibri" w:hAnsi="Tahoma" w:cs="Tahoma"/>
          <w:sz w:val="20"/>
          <w:lang w:eastAsia="en-US"/>
        </w:rPr>
      </w:pPr>
    </w:p>
    <w:p w14:paraId="36D1F19D"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6.8</w:t>
      </w:r>
      <w:r w:rsidR="000F4095">
        <w:rPr>
          <w:rFonts w:ascii="Tahoma" w:eastAsia="Calibri" w:hAnsi="Tahoma" w:cs="Tahoma"/>
          <w:b/>
          <w:sz w:val="20"/>
          <w:lang w:eastAsia="en-US"/>
        </w:rPr>
        <w:t>.2</w:t>
      </w:r>
      <w:r w:rsidR="000F4095" w:rsidRPr="00AF1868">
        <w:rPr>
          <w:rFonts w:ascii="Tahoma" w:eastAsia="Calibri" w:hAnsi="Tahoma" w:cs="Tahoma"/>
          <w:b/>
          <w:sz w:val="20"/>
          <w:lang w:eastAsia="en-US"/>
        </w:rPr>
        <w:t>. Требования к предоставлению электронных образов ПД в ИС Заказчика</w:t>
      </w:r>
    </w:p>
    <w:p w14:paraId="2F2EDDB1" w14:textId="77777777" w:rsidR="00CA2A90" w:rsidRPr="00AF1868" w:rsidRDefault="00CA2A90" w:rsidP="000F4095">
      <w:pPr>
        <w:ind w:right="-2"/>
        <w:jc w:val="both"/>
        <w:rPr>
          <w:rFonts w:ascii="Tahoma" w:eastAsia="Calibri" w:hAnsi="Tahoma" w:cs="Tahoma"/>
          <w:b/>
          <w:sz w:val="20"/>
          <w:lang w:eastAsia="en-US"/>
        </w:rPr>
      </w:pPr>
    </w:p>
    <w:p w14:paraId="33FB97FB"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При передаче электронных образов ПД в ИС Заказчика необходимо выполнение следующих условий:</w:t>
      </w:r>
    </w:p>
    <w:p w14:paraId="5602595D"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Заказчиком места (пути) для хранения электронных образов ПД.</w:t>
      </w:r>
    </w:p>
    <w:p w14:paraId="332B352E"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Настройка на количество одновременно исполняемых экземпляров задачи (максимально 20) и потоков каждой задачи (максимально 5).</w:t>
      </w:r>
    </w:p>
    <w:p w14:paraId="1BA3EADF"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Пофайловое сохранение электронных образов ПД в системе хранения данных Заказчика в папки с именем «уникального номера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в соответствии с переданным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w:t>
      </w:r>
      <w:r w:rsidRPr="00AB2792">
        <w:rPr>
          <w:rFonts w:ascii="Tahoma" w:eastAsia="Calibri" w:hAnsi="Tahoma" w:cs="Tahoma"/>
          <w:sz w:val="20"/>
          <w:lang w:eastAsia="en-US"/>
        </w:rPr>
        <w:t>XML (п.6.</w:t>
      </w:r>
      <w:r w:rsidR="00AB2792" w:rsidRPr="00AB2792">
        <w:rPr>
          <w:rFonts w:ascii="Tahoma" w:eastAsia="Calibri" w:hAnsi="Tahoma" w:cs="Tahoma"/>
          <w:sz w:val="20"/>
          <w:lang w:val="ru-RU" w:eastAsia="en-US"/>
        </w:rPr>
        <w:t>8</w:t>
      </w:r>
      <w:r w:rsidRPr="00AB2792">
        <w:rPr>
          <w:rFonts w:ascii="Tahoma" w:eastAsia="Calibri" w:hAnsi="Tahoma" w:cs="Tahoma"/>
          <w:sz w:val="20"/>
          <w:lang w:eastAsia="en-US"/>
        </w:rPr>
        <w:t>.1 настоящего</w:t>
      </w:r>
      <w:r w:rsidRPr="00AF1868">
        <w:rPr>
          <w:rFonts w:ascii="Tahoma" w:eastAsia="Calibri" w:hAnsi="Tahoma" w:cs="Tahoma"/>
          <w:sz w:val="20"/>
          <w:lang w:eastAsia="en-US"/>
        </w:rPr>
        <w:t xml:space="preserve"> ТЗ) в многозадачном и многопотоковом режиме в соответствии с настройками п.2. настоящего списка.</w:t>
      </w:r>
    </w:p>
    <w:p w14:paraId="7A763996"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 xml:space="preserve">Импорт в MS SQL ИС клиентского сервиса Заказчика данных, содержащихся в передаваемом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файле XML.</w:t>
      </w:r>
    </w:p>
    <w:p w14:paraId="248C21C3" w14:textId="77777777" w:rsidR="000F4095" w:rsidRPr="00AF1868" w:rsidRDefault="000F4095" w:rsidP="00EC2403">
      <w:pPr>
        <w:pStyle w:val="af"/>
        <w:numPr>
          <w:ilvl w:val="0"/>
          <w:numId w:val="3"/>
        </w:numPr>
        <w:ind w:right="-2"/>
        <w:jc w:val="both"/>
        <w:rPr>
          <w:rFonts w:ascii="Tahoma" w:eastAsia="Calibri" w:hAnsi="Tahoma" w:cs="Tahoma"/>
          <w:sz w:val="20"/>
          <w:lang w:eastAsia="en-US"/>
        </w:rPr>
      </w:pPr>
      <w:r w:rsidRPr="00AF1868">
        <w:rPr>
          <w:rFonts w:ascii="Tahoma" w:eastAsia="Calibri" w:hAnsi="Tahoma" w:cs="Tahoma"/>
          <w:sz w:val="20"/>
          <w:lang w:eastAsia="en-US"/>
        </w:rPr>
        <w:t>Предоставление электронного образа ПД в формате FP3 или в формате PDF в ИС Заказчика в течение не более 2 секунд с момента получения запроса от ИС клиентского сервиса Заказчика, содержащего:</w:t>
      </w:r>
    </w:p>
    <w:p w14:paraId="2EF7E978" w14:textId="77777777" w:rsidR="000F4095" w:rsidRPr="00AF1868" w:rsidRDefault="000F4095" w:rsidP="000F4095">
      <w:pPr>
        <w:ind w:right="-2" w:firstLine="567"/>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 уникальный номер порции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77C459D6" w14:textId="77777777" w:rsidR="000F4095" w:rsidRPr="00AF1868" w:rsidRDefault="000F4095" w:rsidP="000F4095">
      <w:pPr>
        <w:ind w:right="-2" w:firstLine="567"/>
        <w:jc w:val="both"/>
        <w:rPr>
          <w:rFonts w:ascii="Tahoma" w:eastAsia="Calibri" w:hAnsi="Tahoma" w:cs="Tahoma"/>
          <w:sz w:val="20"/>
          <w:lang w:eastAsia="en-US"/>
        </w:rPr>
      </w:pPr>
      <w:r w:rsidRPr="00AF1868">
        <w:rPr>
          <w:rFonts w:ascii="Tahoma" w:eastAsia="Calibri" w:hAnsi="Tahoma" w:cs="Tahoma"/>
          <w:sz w:val="20"/>
          <w:lang w:eastAsia="en-US"/>
        </w:rPr>
        <w:t xml:space="preserve">      - уникальный номер ПД в ИС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42B75E41" w14:textId="77777777" w:rsidR="000F4095" w:rsidRDefault="000F4095" w:rsidP="000F4095">
      <w:pPr>
        <w:ind w:right="-2"/>
        <w:jc w:val="both"/>
        <w:rPr>
          <w:rFonts w:ascii="Tahoma" w:eastAsia="Calibri" w:hAnsi="Tahoma" w:cs="Tahoma"/>
          <w:sz w:val="20"/>
          <w:lang w:eastAsia="en-US"/>
        </w:rPr>
      </w:pPr>
    </w:p>
    <w:p w14:paraId="0D5760B3" w14:textId="77777777" w:rsidR="000F4095" w:rsidRDefault="00970881" w:rsidP="000F4095">
      <w:pPr>
        <w:ind w:right="-2"/>
        <w:jc w:val="both"/>
        <w:rPr>
          <w:rFonts w:ascii="Tahoma" w:eastAsia="Calibri" w:hAnsi="Tahoma" w:cs="Tahoma"/>
          <w:b/>
          <w:sz w:val="20"/>
          <w:lang w:eastAsia="en-US"/>
        </w:rPr>
      </w:pPr>
      <w:r>
        <w:rPr>
          <w:rFonts w:ascii="Tahoma" w:eastAsia="Calibri" w:hAnsi="Tahoma" w:cs="Tahoma"/>
          <w:b/>
          <w:sz w:val="20"/>
          <w:lang w:eastAsia="en-US"/>
        </w:rPr>
        <w:t>6.9</w:t>
      </w:r>
      <w:r w:rsidR="000F4095" w:rsidRPr="00AF1868">
        <w:rPr>
          <w:rFonts w:ascii="Tahoma" w:eastAsia="Calibri" w:hAnsi="Tahoma" w:cs="Tahoma"/>
          <w:b/>
          <w:sz w:val="20"/>
          <w:lang w:eastAsia="en-US"/>
        </w:rPr>
        <w:t>. Формирование отчетности по условиям Заказчика</w:t>
      </w:r>
    </w:p>
    <w:p w14:paraId="6C2571AA" w14:textId="77777777" w:rsidR="000F4095" w:rsidRPr="00AF1868" w:rsidRDefault="000F4095" w:rsidP="000F4095">
      <w:pPr>
        <w:ind w:right="-2"/>
        <w:jc w:val="both"/>
        <w:rPr>
          <w:rFonts w:ascii="Tahoma" w:eastAsia="Calibri" w:hAnsi="Tahoma" w:cs="Tahoma"/>
          <w:b/>
          <w:sz w:val="20"/>
          <w:lang w:eastAsia="en-US"/>
        </w:rPr>
      </w:pPr>
    </w:p>
    <w:p w14:paraId="73868143" w14:textId="77777777" w:rsidR="000F4095"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 xml:space="preserve">.1. Отчетный </w:t>
      </w:r>
      <w:r>
        <w:rPr>
          <w:rFonts w:ascii="Tahoma" w:eastAsia="Calibri" w:hAnsi="Tahoma" w:cs="Tahoma"/>
          <w:b/>
          <w:sz w:val="20"/>
          <w:lang w:val="en-US" w:eastAsia="en-US"/>
        </w:rPr>
        <w:t>EXCEL</w:t>
      </w:r>
      <w:r w:rsidRPr="0035433E">
        <w:rPr>
          <w:rFonts w:ascii="Tahoma" w:eastAsia="Calibri" w:hAnsi="Tahoma" w:cs="Tahoma"/>
          <w:b/>
          <w:sz w:val="20"/>
          <w:lang w:eastAsia="en-US"/>
        </w:rPr>
        <w:t>-</w:t>
      </w:r>
      <w:r>
        <w:rPr>
          <w:rFonts w:ascii="Tahoma" w:eastAsia="Calibri" w:hAnsi="Tahoma" w:cs="Tahoma"/>
          <w:b/>
          <w:sz w:val="20"/>
          <w:lang w:eastAsia="en-US"/>
        </w:rPr>
        <w:t>реестр по квитанциям.</w:t>
      </w:r>
    </w:p>
    <w:p w14:paraId="0A19E6F2" w14:textId="7777777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 xml:space="preserve">          </w:t>
      </w:r>
      <w:r>
        <w:rPr>
          <w:rFonts w:ascii="Tahoma" w:eastAsia="Calibri" w:hAnsi="Tahoma" w:cs="Tahoma"/>
          <w:sz w:val="20"/>
          <w:lang w:eastAsia="en-US"/>
        </w:rPr>
        <w:t>По окончании печати тиража квитанций, не позднее следующего рабочего дня, Исполнитель</w:t>
      </w:r>
      <w:r w:rsidRPr="00AF1868">
        <w:rPr>
          <w:rFonts w:ascii="Tahoma" w:eastAsia="Calibri" w:hAnsi="Tahoma" w:cs="Tahoma"/>
          <w:sz w:val="20"/>
          <w:lang w:eastAsia="en-US"/>
        </w:rPr>
        <w:t xml:space="preserve"> осуществляет формирование </w:t>
      </w:r>
      <w:r>
        <w:rPr>
          <w:rFonts w:ascii="Tahoma" w:eastAsia="Calibri" w:hAnsi="Tahoma" w:cs="Tahoma"/>
          <w:sz w:val="20"/>
          <w:lang w:eastAsia="en-US"/>
        </w:rPr>
        <w:t>реестра (</w:t>
      </w:r>
      <w:r w:rsidRPr="00AF1868">
        <w:rPr>
          <w:rFonts w:ascii="Tahoma" w:eastAsia="Calibri" w:hAnsi="Tahoma" w:cs="Tahoma"/>
          <w:sz w:val="20"/>
          <w:lang w:eastAsia="en-US"/>
        </w:rPr>
        <w:t>в формате EXCEL</w:t>
      </w:r>
      <w:r>
        <w:rPr>
          <w:rFonts w:ascii="Tahoma" w:eastAsia="Calibri" w:hAnsi="Tahoma" w:cs="Tahoma"/>
          <w:sz w:val="20"/>
          <w:lang w:eastAsia="en-US"/>
        </w:rPr>
        <w:t>) всех сформированных квитанций</w:t>
      </w:r>
      <w:r w:rsidRPr="00AF1868">
        <w:rPr>
          <w:rFonts w:ascii="Tahoma" w:eastAsia="Calibri" w:hAnsi="Tahoma" w:cs="Tahoma"/>
          <w:sz w:val="20"/>
          <w:lang w:eastAsia="en-US"/>
        </w:rPr>
        <w:t xml:space="preserve"> </w:t>
      </w:r>
      <w:r w:rsidR="006E6E10">
        <w:rPr>
          <w:rFonts w:ascii="Tahoma" w:eastAsia="Calibri" w:hAnsi="Tahoma" w:cs="Tahoma"/>
          <w:sz w:val="20"/>
          <w:lang w:eastAsia="en-US"/>
        </w:rPr>
        <w:t>(включая те</w:t>
      </w:r>
      <w:r>
        <w:rPr>
          <w:rFonts w:ascii="Tahoma" w:eastAsia="Calibri" w:hAnsi="Tahoma" w:cs="Tahoma"/>
          <w:sz w:val="20"/>
          <w:lang w:eastAsia="en-US"/>
        </w:rPr>
        <w:t xml:space="preserve">, которые не печатаются на бумаге, а только формируются для экспорта в </w:t>
      </w:r>
      <w:r w:rsidRPr="00AF1868">
        <w:rPr>
          <w:rFonts w:ascii="Tahoma" w:eastAsia="Calibri" w:hAnsi="Tahoma" w:cs="Tahoma"/>
          <w:sz w:val="20"/>
          <w:lang w:eastAsia="en-US"/>
        </w:rPr>
        <w:t>ИС Заказчика</w:t>
      </w:r>
      <w:r>
        <w:rPr>
          <w:rFonts w:ascii="Tahoma" w:eastAsia="Calibri" w:hAnsi="Tahoma" w:cs="Tahoma"/>
          <w:sz w:val="20"/>
          <w:lang w:eastAsia="en-US"/>
        </w:rPr>
        <w:t>).</w:t>
      </w:r>
    </w:p>
    <w:p w14:paraId="1EBD9248" w14:textId="77777777"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Структура реестра определяется Заказчиком и изначально согласовывается с Исполнителем. Впоследствии она может быть изменена (дополнена) по требованию Заказчика, описание изменений дается Заказчиком в задании, направляемом Исполнителю в сроки согласно </w:t>
      </w:r>
      <w:r w:rsidRPr="00AB2792">
        <w:rPr>
          <w:rFonts w:ascii="Tahoma" w:eastAsia="Calibri" w:hAnsi="Tahoma" w:cs="Tahoma"/>
          <w:sz w:val="20"/>
          <w:lang w:eastAsia="en-US"/>
        </w:rPr>
        <w:t>разделу 6.</w:t>
      </w:r>
      <w:r w:rsidR="00AB2792" w:rsidRPr="00AB2792">
        <w:rPr>
          <w:rFonts w:ascii="Tahoma" w:eastAsia="Calibri" w:hAnsi="Tahoma" w:cs="Tahoma"/>
          <w:sz w:val="20"/>
          <w:lang w:eastAsia="en-US"/>
        </w:rPr>
        <w:t>3</w:t>
      </w:r>
      <w:r w:rsidRPr="00AB2792">
        <w:rPr>
          <w:rFonts w:ascii="Tahoma" w:eastAsia="Calibri" w:hAnsi="Tahoma" w:cs="Tahoma"/>
          <w:sz w:val="20"/>
          <w:lang w:eastAsia="en-US"/>
        </w:rPr>
        <w:t>.2 настоящего</w:t>
      </w:r>
      <w:r>
        <w:rPr>
          <w:rFonts w:ascii="Tahoma" w:eastAsia="Calibri" w:hAnsi="Tahoma" w:cs="Tahoma"/>
          <w:sz w:val="20"/>
          <w:lang w:eastAsia="en-US"/>
        </w:rPr>
        <w:t xml:space="preserve"> ТЗ. </w:t>
      </w:r>
    </w:p>
    <w:p w14:paraId="69A188C1" w14:textId="7A523725" w:rsidR="000F4095" w:rsidRDefault="000F4095" w:rsidP="00E762DC">
      <w:pPr>
        <w:ind w:right="-2" w:firstLine="567"/>
        <w:jc w:val="both"/>
        <w:rPr>
          <w:rFonts w:ascii="Tahoma" w:eastAsia="Calibri" w:hAnsi="Tahoma" w:cs="Tahoma"/>
          <w:sz w:val="20"/>
          <w:lang w:eastAsia="en-US"/>
        </w:rPr>
      </w:pPr>
      <w:r>
        <w:rPr>
          <w:rFonts w:ascii="Tahoma" w:eastAsia="Calibri" w:hAnsi="Tahoma" w:cs="Tahoma"/>
          <w:sz w:val="20"/>
          <w:lang w:eastAsia="en-US"/>
        </w:rPr>
        <w:t xml:space="preserve">Примерная структура реестра (обязательные поля) приведена в </w:t>
      </w:r>
      <w:r w:rsidRPr="00007BC5">
        <w:rPr>
          <w:rFonts w:ascii="Tahoma" w:eastAsia="Calibri" w:hAnsi="Tahoma" w:cs="Tahoma"/>
          <w:sz w:val="20"/>
          <w:lang w:eastAsia="en-US"/>
        </w:rPr>
        <w:t>Приложении №2</w:t>
      </w:r>
      <w:r w:rsidR="00D90850">
        <w:rPr>
          <w:rFonts w:ascii="Tahoma" w:eastAsia="Calibri" w:hAnsi="Tahoma" w:cs="Tahoma"/>
          <w:sz w:val="20"/>
          <w:lang w:eastAsia="en-US"/>
        </w:rPr>
        <w:t>5</w:t>
      </w:r>
      <w:r w:rsidRPr="00007BC5">
        <w:rPr>
          <w:rFonts w:ascii="Tahoma" w:eastAsia="Calibri" w:hAnsi="Tahoma" w:cs="Tahoma"/>
          <w:sz w:val="20"/>
          <w:lang w:eastAsia="en-US"/>
        </w:rPr>
        <w:t xml:space="preserve"> настоящего</w:t>
      </w:r>
      <w:r>
        <w:rPr>
          <w:rFonts w:ascii="Tahoma" w:eastAsia="Calibri" w:hAnsi="Tahoma" w:cs="Tahoma"/>
          <w:sz w:val="20"/>
          <w:lang w:eastAsia="en-US"/>
        </w:rPr>
        <w:t xml:space="preserve"> ТЗ.</w:t>
      </w:r>
    </w:p>
    <w:p w14:paraId="75084195" w14:textId="2EBBF372" w:rsidR="000F4095" w:rsidRDefault="000F4095" w:rsidP="000F4095">
      <w:pPr>
        <w:ind w:right="-2"/>
        <w:jc w:val="both"/>
        <w:rPr>
          <w:rFonts w:ascii="Tahoma" w:eastAsia="Calibri" w:hAnsi="Tahoma" w:cs="Tahoma"/>
          <w:sz w:val="20"/>
          <w:lang w:eastAsia="en-US"/>
        </w:rPr>
      </w:pPr>
      <w:r>
        <w:rPr>
          <w:rFonts w:ascii="Tahoma" w:eastAsia="Calibri" w:hAnsi="Tahoma" w:cs="Tahoma"/>
          <w:sz w:val="20"/>
          <w:lang w:eastAsia="en-US"/>
        </w:rPr>
        <w:t>Поле «Ключ поиска образа квитанции» - должен позволять осуществлять быстрый поиск нужного образа квитанции в архиве электронных образов квитанций, формируемом Исполнителем.</w:t>
      </w:r>
    </w:p>
    <w:p w14:paraId="7B7715CE" w14:textId="77777777" w:rsidR="005140D3" w:rsidRDefault="005140D3" w:rsidP="000F4095">
      <w:pPr>
        <w:ind w:right="-2"/>
        <w:jc w:val="both"/>
        <w:rPr>
          <w:rFonts w:ascii="Tahoma" w:eastAsia="Calibri" w:hAnsi="Tahoma" w:cs="Tahoma"/>
          <w:sz w:val="20"/>
          <w:lang w:eastAsia="en-US"/>
        </w:rPr>
      </w:pPr>
    </w:p>
    <w:p w14:paraId="2C4A24CF" w14:textId="77777777" w:rsidR="000F4095" w:rsidRPr="0035433E" w:rsidRDefault="000F4095" w:rsidP="000F4095">
      <w:pPr>
        <w:ind w:right="-2"/>
        <w:jc w:val="both"/>
        <w:rPr>
          <w:rFonts w:ascii="Tahoma" w:eastAsia="Calibri" w:hAnsi="Tahoma" w:cs="Tahoma"/>
          <w:b/>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9</w:t>
      </w:r>
      <w:r>
        <w:rPr>
          <w:rFonts w:ascii="Tahoma" w:eastAsia="Calibri" w:hAnsi="Tahoma" w:cs="Tahoma"/>
          <w:b/>
          <w:sz w:val="20"/>
          <w:lang w:eastAsia="en-US"/>
        </w:rPr>
        <w:t>.2. Сопроводительные документы</w:t>
      </w:r>
    </w:p>
    <w:p w14:paraId="3372D67E" w14:textId="77777777" w:rsidR="000F4095" w:rsidRDefault="000F4095" w:rsidP="000F4095">
      <w:pPr>
        <w:tabs>
          <w:tab w:val="left" w:pos="284"/>
        </w:tabs>
        <w:suppressAutoHyphens/>
        <w:jc w:val="both"/>
        <w:rPr>
          <w:rFonts w:ascii="Tahoma" w:eastAsia="Calibri" w:hAnsi="Tahoma" w:cs="Tahoma"/>
          <w:sz w:val="20"/>
          <w:lang w:eastAsia="en-US"/>
        </w:rPr>
      </w:pPr>
      <w:r>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формирует и печатает сопроводительные документы к передаваемой готовой продукции</w:t>
      </w:r>
      <w:r w:rsidRPr="00A956E6">
        <w:rPr>
          <w:rFonts w:ascii="Tahoma" w:eastAsia="Calibri" w:hAnsi="Tahoma" w:cs="Tahoma"/>
          <w:sz w:val="20"/>
          <w:lang w:eastAsia="en-US"/>
        </w:rPr>
        <w:t>:</w:t>
      </w:r>
      <w:r>
        <w:rPr>
          <w:rFonts w:ascii="Tahoma" w:eastAsia="Calibri" w:hAnsi="Tahoma" w:cs="Tahoma"/>
          <w:sz w:val="20"/>
          <w:lang w:eastAsia="en-US"/>
        </w:rPr>
        <w:t xml:space="preserve"> описи (подомовые реестры)</w:t>
      </w:r>
      <w:r w:rsidRPr="00AF1868">
        <w:rPr>
          <w:rFonts w:ascii="Tahoma" w:eastAsia="Calibri" w:hAnsi="Tahoma" w:cs="Tahoma"/>
          <w:sz w:val="20"/>
          <w:lang w:eastAsia="en-US"/>
        </w:rPr>
        <w:t>, сводные реестры, акты приема-передачи готовой продукции</w:t>
      </w:r>
      <w:r>
        <w:rPr>
          <w:rFonts w:ascii="Tahoma" w:eastAsia="Calibri" w:hAnsi="Tahoma" w:cs="Tahoma"/>
          <w:sz w:val="20"/>
          <w:lang w:eastAsia="en-US"/>
        </w:rPr>
        <w:t>.</w:t>
      </w:r>
    </w:p>
    <w:p w14:paraId="579B6994" w14:textId="77777777" w:rsidR="006B5BF6" w:rsidRDefault="006B5BF6" w:rsidP="000F4095">
      <w:pPr>
        <w:ind w:right="-2"/>
        <w:jc w:val="both"/>
        <w:rPr>
          <w:rFonts w:ascii="Tahoma" w:eastAsia="Calibri" w:hAnsi="Tahoma" w:cs="Tahoma"/>
          <w:b/>
          <w:sz w:val="20"/>
          <w:lang w:eastAsia="en-US"/>
        </w:rPr>
      </w:pPr>
    </w:p>
    <w:p w14:paraId="002E2963" w14:textId="77777777" w:rsidR="000F4095" w:rsidRDefault="000F4095" w:rsidP="000F4095">
      <w:pPr>
        <w:ind w:right="-2"/>
        <w:jc w:val="both"/>
        <w:rPr>
          <w:rFonts w:ascii="Tahoma" w:eastAsia="Calibri" w:hAnsi="Tahoma" w:cs="Tahoma"/>
          <w:b/>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 xml:space="preserve">. </w:t>
      </w:r>
      <w:r>
        <w:rPr>
          <w:rFonts w:ascii="Tahoma" w:eastAsia="Calibri" w:hAnsi="Tahoma" w:cs="Tahoma"/>
          <w:b/>
          <w:sz w:val="20"/>
          <w:lang w:eastAsia="en-US"/>
        </w:rPr>
        <w:t>Т</w:t>
      </w:r>
      <w:r w:rsidRPr="00AF1868">
        <w:rPr>
          <w:rFonts w:ascii="Tahoma" w:eastAsia="Calibri" w:hAnsi="Tahoma" w:cs="Tahoma"/>
          <w:b/>
          <w:sz w:val="20"/>
          <w:lang w:eastAsia="en-US"/>
        </w:rPr>
        <w:t xml:space="preserve">ребования к организации </w:t>
      </w:r>
      <w:r>
        <w:rPr>
          <w:rFonts w:ascii="Tahoma" w:eastAsia="Calibri" w:hAnsi="Tahoma" w:cs="Tahoma"/>
          <w:b/>
          <w:sz w:val="20"/>
          <w:lang w:eastAsia="en-US"/>
        </w:rPr>
        <w:t>обеспечения услуг</w:t>
      </w:r>
    </w:p>
    <w:p w14:paraId="05F66D8C" w14:textId="77777777" w:rsidR="000F4095" w:rsidRPr="00AF1868" w:rsidRDefault="000F4095" w:rsidP="000F4095">
      <w:pPr>
        <w:ind w:right="-2"/>
        <w:jc w:val="both"/>
        <w:rPr>
          <w:rFonts w:ascii="Tahoma" w:eastAsia="Calibri" w:hAnsi="Tahoma" w:cs="Tahoma"/>
          <w:b/>
          <w:sz w:val="20"/>
          <w:lang w:eastAsia="en-US"/>
        </w:rPr>
      </w:pPr>
    </w:p>
    <w:p w14:paraId="59D53846"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.1. </w:t>
      </w:r>
      <w:r w:rsidRPr="00AF1868">
        <w:rPr>
          <w:rFonts w:ascii="Tahoma" w:eastAsia="Calibri" w:hAnsi="Tahoma" w:cs="Tahoma"/>
          <w:sz w:val="20"/>
          <w:lang w:eastAsia="en-US"/>
        </w:rPr>
        <w:t>Обработка персональных данных Заказчика должна осуществляться в соответствии с Федеральным законом от 27.07.2006 № 152-ФЗ "О персональных данных".</w:t>
      </w:r>
    </w:p>
    <w:p w14:paraId="74307B4B" w14:textId="77777777" w:rsidR="002641BB" w:rsidRPr="00BB3D2E" w:rsidRDefault="000F4095" w:rsidP="002641BB">
      <w:pPr>
        <w:pStyle w:val="af"/>
        <w:tabs>
          <w:tab w:val="left" w:pos="426"/>
        </w:tabs>
        <w:ind w:left="0"/>
        <w:jc w:val="both"/>
        <w:rPr>
          <w:rFonts w:ascii="Tahoma" w:eastAsia="Calibri" w:hAnsi="Tahoma" w:cs="Tahoma"/>
          <w:sz w:val="20"/>
        </w:rPr>
      </w:pPr>
      <w:r>
        <w:rPr>
          <w:rFonts w:ascii="Tahoma" w:eastAsia="Calibri" w:hAnsi="Tahoma" w:cs="Tahoma"/>
          <w:b/>
          <w:sz w:val="20"/>
          <w:lang w:eastAsia="en-US"/>
        </w:rPr>
        <w:t>6.</w:t>
      </w:r>
      <w:r w:rsidR="00970881">
        <w:rPr>
          <w:rFonts w:ascii="Tahoma" w:eastAsia="Calibri" w:hAnsi="Tahoma" w:cs="Tahoma"/>
          <w:b/>
          <w:sz w:val="20"/>
          <w:lang w:val="ru-RU" w:eastAsia="en-US"/>
        </w:rPr>
        <w:t>10</w:t>
      </w:r>
      <w:r>
        <w:rPr>
          <w:rFonts w:ascii="Tahoma" w:eastAsia="Calibri" w:hAnsi="Tahoma" w:cs="Tahoma"/>
          <w:b/>
          <w:sz w:val="20"/>
          <w:lang w:eastAsia="en-US"/>
        </w:rPr>
        <w:t xml:space="preserve">.2. </w:t>
      </w:r>
      <w:r w:rsidRPr="00AF1868">
        <w:rPr>
          <w:rFonts w:ascii="Tahoma" w:eastAsia="Calibri" w:hAnsi="Tahoma" w:cs="Tahoma"/>
          <w:sz w:val="20"/>
          <w:lang w:eastAsia="en-US"/>
        </w:rPr>
        <w:t xml:space="preserve">Обеспечение безопасности персональных данных абонентов Заказчика при их обработке должно осуществляться в соответствии со статьей 19 Федерального закона от 27.07.2006 № 152-ФЗ «О персональных данных» и достигается, в частности, организацией защищенного канала связи между </w:t>
      </w:r>
      <w:r w:rsidRPr="00AF1868">
        <w:rPr>
          <w:rFonts w:ascii="Tahoma" w:eastAsia="Calibri" w:hAnsi="Tahoma" w:cs="Tahoma"/>
          <w:sz w:val="20"/>
          <w:lang w:eastAsia="en-US"/>
        </w:rPr>
        <w:lastRenderedPageBreak/>
        <w:t xml:space="preserve">сторонами для передачи персональных данных Заказчиком.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произвести подключение Заказчика к безопасному каналу связи по передаче персональных данных абонентов Заказчика за счет собственных средств.</w:t>
      </w:r>
      <w:r>
        <w:rPr>
          <w:rFonts w:ascii="Tahoma" w:eastAsia="Calibri" w:hAnsi="Tahoma" w:cs="Tahoma"/>
          <w:sz w:val="20"/>
          <w:lang w:eastAsia="en-US"/>
        </w:rPr>
        <w:t xml:space="preserve"> </w:t>
      </w:r>
      <w:r w:rsidR="002641BB" w:rsidRPr="00BB3D2E">
        <w:rPr>
          <w:rFonts w:ascii="Tahoma" w:eastAsia="Calibri" w:hAnsi="Tahoma" w:cs="Tahoma"/>
          <w:sz w:val="20"/>
        </w:rPr>
        <w:t xml:space="preserve">Для подтверждения наличия у </w:t>
      </w:r>
      <w:r w:rsidR="002641BB">
        <w:rPr>
          <w:rFonts w:ascii="Tahoma" w:eastAsia="Calibri" w:hAnsi="Tahoma" w:cs="Tahoma"/>
          <w:sz w:val="20"/>
        </w:rPr>
        <w:t>Исполнителя</w:t>
      </w:r>
      <w:r w:rsidR="002641BB" w:rsidRPr="00BB3D2E">
        <w:rPr>
          <w:rFonts w:ascii="Tahoma" w:eastAsia="Calibri" w:hAnsi="Tahoma" w:cs="Tahoma"/>
          <w:sz w:val="20"/>
        </w:rPr>
        <w:t xml:space="preserve"> системы защиты персональных данных и мест хранения</w:t>
      </w:r>
      <w:r w:rsidR="002641BB">
        <w:rPr>
          <w:rFonts w:ascii="Tahoma" w:eastAsia="Calibri" w:hAnsi="Tahoma" w:cs="Tahoma"/>
          <w:sz w:val="20"/>
        </w:rPr>
        <w:t>,</w:t>
      </w:r>
      <w:r w:rsidR="002641BB" w:rsidRPr="00BB3D2E">
        <w:rPr>
          <w:rFonts w:ascii="Tahoma" w:eastAsia="Calibri" w:hAnsi="Tahoma" w:cs="Tahoma"/>
          <w:sz w:val="20"/>
        </w:rPr>
        <w:t xml:space="preserve"> </w:t>
      </w:r>
      <w:r w:rsidR="002641BB">
        <w:rPr>
          <w:rFonts w:ascii="Tahoma" w:eastAsia="Calibri" w:hAnsi="Tahoma" w:cs="Tahoma"/>
          <w:sz w:val="20"/>
          <w:lang w:eastAsia="en-US"/>
        </w:rPr>
        <w:t>Исполнитель</w:t>
      </w:r>
      <w:r w:rsidR="002641BB" w:rsidRPr="00BB3D2E">
        <w:rPr>
          <w:rFonts w:ascii="Tahoma" w:eastAsia="Calibri" w:hAnsi="Tahoma" w:cs="Tahoma"/>
          <w:sz w:val="20"/>
        </w:rPr>
        <w:t xml:space="preserve"> должен направить Заказчику копию действующего аттестат</w:t>
      </w:r>
      <w:r w:rsidR="002641BB">
        <w:rPr>
          <w:rFonts w:ascii="Tahoma" w:eastAsia="Calibri" w:hAnsi="Tahoma" w:cs="Tahoma"/>
          <w:sz w:val="20"/>
        </w:rPr>
        <w:t>а</w:t>
      </w:r>
      <w:r w:rsidR="002641BB" w:rsidRPr="00BB3D2E">
        <w:rPr>
          <w:rFonts w:ascii="Tahoma" w:eastAsia="Calibri" w:hAnsi="Tahoma" w:cs="Tahoma"/>
          <w:sz w:val="20"/>
        </w:rPr>
        <w:t xml:space="preserve"> соответствия, выданного ему организацией-лицензиатом ФСТЭК России.</w:t>
      </w:r>
    </w:p>
    <w:p w14:paraId="27FC469A" w14:textId="44F7DEF0" w:rsidR="000F4095" w:rsidRPr="00AF1868" w:rsidRDefault="000F4095" w:rsidP="002641BB">
      <w:pPr>
        <w:pStyle w:val="af"/>
        <w:tabs>
          <w:tab w:val="left" w:pos="426"/>
        </w:tabs>
        <w:ind w:left="0"/>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3</w:t>
      </w:r>
      <w:r w:rsidRPr="00AF1868">
        <w:rPr>
          <w:rFonts w:ascii="Tahoma" w:eastAsia="Calibri" w:hAnsi="Tahoma" w:cs="Tahoma"/>
          <w:b/>
          <w:sz w:val="20"/>
          <w:lang w:eastAsia="en-US"/>
        </w:rPr>
        <w:t>.</w:t>
      </w:r>
      <w:r w:rsidRPr="00AF1868">
        <w:rPr>
          <w:rFonts w:ascii="Tahoma" w:hAnsi="Tahoma" w:cs="Tahoma"/>
          <w:sz w:val="20"/>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осуществить реализацию безопасного обмена информации в глобальной сети Интернет между представителями Заказчика и WEB-сервером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 защищенному протоколу https с обязательной защитой данных и аутентификации сотрудников Заказчика. Необходимая настройка рабочих мест представителей Заказчика осуществляется </w:t>
      </w:r>
      <w:r>
        <w:rPr>
          <w:rFonts w:ascii="Tahoma" w:eastAsia="Calibri" w:hAnsi="Tahoma" w:cs="Tahoma"/>
          <w:sz w:val="20"/>
          <w:lang w:eastAsia="en-US"/>
        </w:rPr>
        <w:t>Исполнителем</w:t>
      </w:r>
      <w:r w:rsidRPr="00AF1868">
        <w:rPr>
          <w:rFonts w:ascii="Tahoma" w:eastAsia="Calibri" w:hAnsi="Tahoma" w:cs="Tahoma"/>
          <w:sz w:val="20"/>
          <w:lang w:eastAsia="en-US"/>
        </w:rPr>
        <w:t>.</w:t>
      </w:r>
    </w:p>
    <w:p w14:paraId="142D509F" w14:textId="77777777" w:rsidR="000F4095" w:rsidRPr="00AF1868" w:rsidRDefault="000F4095" w:rsidP="000F4095">
      <w:pPr>
        <w:ind w:right="-2"/>
        <w:jc w:val="both"/>
        <w:rPr>
          <w:rFonts w:ascii="Tahoma" w:hAnsi="Tahoma" w:cs="Tahoma"/>
          <w:iCs/>
          <w:sz w:val="20"/>
          <w:highlight w:val="yellow"/>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4</w:t>
      </w:r>
      <w:r w:rsidRPr="00AF1868">
        <w:rPr>
          <w:rFonts w:ascii="Tahoma" w:eastAsia="Calibri" w:hAnsi="Tahoma" w:cs="Tahoma"/>
          <w:b/>
          <w:sz w:val="20"/>
          <w:lang w:eastAsia="en-US"/>
        </w:rPr>
        <w:t>.</w:t>
      </w:r>
      <w:r w:rsidRPr="00AF1868">
        <w:rPr>
          <w:rFonts w:ascii="Tahoma" w:hAnsi="Tahoma" w:cs="Tahoma"/>
          <w:sz w:val="20"/>
        </w:rPr>
        <w:t xml:space="preserve"> </w:t>
      </w:r>
      <w:r w:rsidRPr="00AF1868">
        <w:rPr>
          <w:rFonts w:ascii="Tahoma" w:eastAsia="Calibri" w:hAnsi="Tahoma" w:cs="Tahoma"/>
          <w:sz w:val="20"/>
          <w:lang w:eastAsia="en-US"/>
        </w:rPr>
        <w:t xml:space="preserve">В целях обеспечения безопасности взаимодействия при приеме данных от Заказчика,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наличие двух выделенных Интернет-каналов (основного и резервного), с пропускной способностью, достаточной для выполнения требований настоящего ТЗ: не менее </w:t>
      </w:r>
      <w:r w:rsidR="00500647">
        <w:rPr>
          <w:rFonts w:ascii="Tahoma" w:eastAsia="Calibri" w:hAnsi="Tahoma" w:cs="Tahoma"/>
          <w:sz w:val="20"/>
          <w:lang w:eastAsia="en-US"/>
        </w:rPr>
        <w:t>5</w:t>
      </w:r>
      <w:r w:rsidRPr="00AF1868">
        <w:rPr>
          <w:rFonts w:ascii="Tahoma" w:eastAsia="Calibri" w:hAnsi="Tahoma" w:cs="Tahoma"/>
          <w:sz w:val="20"/>
          <w:lang w:eastAsia="en-US"/>
        </w:rPr>
        <w:t xml:space="preserve">0 </w:t>
      </w:r>
      <w:r w:rsidR="00500647">
        <w:rPr>
          <w:rFonts w:ascii="Tahoma" w:eastAsia="Calibri" w:hAnsi="Tahoma" w:cs="Tahoma"/>
          <w:sz w:val="20"/>
          <w:lang w:eastAsia="en-US"/>
        </w:rPr>
        <w:t>Мбит</w:t>
      </w:r>
      <w:r w:rsidRPr="00AF1868">
        <w:rPr>
          <w:rFonts w:ascii="Tahoma" w:eastAsia="Calibri" w:hAnsi="Tahoma" w:cs="Tahoma"/>
          <w:sz w:val="20"/>
          <w:lang w:eastAsia="en-US"/>
        </w:rPr>
        <w:t>/ сек. Резервный канал необходим для осуществления бесперебойной передачи данных в случае отключения или поломки оборудования на основном канале.</w:t>
      </w:r>
    </w:p>
    <w:p w14:paraId="297AB2F6" w14:textId="27D4FCE1"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5</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Обмен информацией представителей Заказчика с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осуществляется посредством программно-аппаратного комплекса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предоставляемого </w:t>
      </w:r>
      <w:r>
        <w:rPr>
          <w:rFonts w:ascii="Tahoma" w:eastAsia="Calibri" w:hAnsi="Tahoma" w:cs="Tahoma"/>
          <w:sz w:val="20"/>
          <w:lang w:eastAsia="en-US"/>
        </w:rPr>
        <w:t>Исполнителем</w:t>
      </w:r>
      <w:r w:rsidRPr="00AF1868">
        <w:rPr>
          <w:rFonts w:ascii="Tahoma" w:eastAsia="Calibri" w:hAnsi="Tahoma" w:cs="Tahoma"/>
          <w:sz w:val="20"/>
          <w:lang w:eastAsia="en-US"/>
        </w:rPr>
        <w:t xml:space="preserve">, вся информация передается и обрабатывается на </w:t>
      </w:r>
      <w:r w:rsidR="00D23ADE">
        <w:rPr>
          <w:rFonts w:ascii="Tahoma" w:eastAsia="Calibri" w:hAnsi="Tahoma" w:cs="Tahoma"/>
          <w:sz w:val="20"/>
          <w:lang w:val="en-US" w:eastAsia="en-US"/>
        </w:rPr>
        <w:t>Web</w:t>
      </w:r>
      <w:r w:rsidR="00D23ADE">
        <w:rPr>
          <w:rFonts w:ascii="Tahoma" w:eastAsia="Calibri" w:hAnsi="Tahoma" w:cs="Tahoma"/>
          <w:sz w:val="20"/>
          <w:lang w:eastAsia="en-US"/>
        </w:rPr>
        <w:t>-</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обязан предпринять меры по отказоустойчивости каналов передачи данных, задействованных в обмене сетевого и серверного оборудования.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защиту персональных данных и другой конфиденциальной информации.</w:t>
      </w:r>
    </w:p>
    <w:p w14:paraId="633060FB" w14:textId="77777777" w:rsidR="000F4095" w:rsidRPr="00AF1868"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6</w:t>
      </w:r>
      <w:r w:rsidRPr="00AF1868">
        <w:rPr>
          <w:rFonts w:ascii="Tahoma" w:eastAsia="Calibri" w:hAnsi="Tahoma" w:cs="Tahoma"/>
          <w:b/>
          <w:sz w:val="20"/>
          <w:lang w:eastAsia="en-US"/>
        </w:rPr>
        <w:t>.</w:t>
      </w:r>
      <w:r w:rsidRPr="00AF1868">
        <w:rPr>
          <w:rFonts w:ascii="Tahoma" w:hAnsi="Tahoma" w:cs="Tahoma"/>
          <w:b/>
          <w:sz w:val="20"/>
        </w:rPr>
        <w:t xml:space="preserve"> </w:t>
      </w:r>
      <w:r w:rsidRPr="00AF1868">
        <w:rPr>
          <w:rFonts w:ascii="Tahoma" w:eastAsia="Calibri" w:hAnsi="Tahoma" w:cs="Tahoma"/>
          <w:sz w:val="20"/>
          <w:lang w:eastAsia="en-US"/>
        </w:rPr>
        <w:t xml:space="preserve">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представителями Заказчика (далее</w:t>
      </w:r>
      <w:r>
        <w:rPr>
          <w:rFonts w:ascii="Tahoma" w:eastAsia="Calibri" w:hAnsi="Tahoma" w:cs="Tahoma"/>
          <w:sz w:val="20"/>
          <w:lang w:eastAsia="en-US"/>
        </w:rPr>
        <w:t xml:space="preserve"> - </w:t>
      </w:r>
      <w:r w:rsidRPr="00AF1868">
        <w:rPr>
          <w:rFonts w:ascii="Tahoma" w:eastAsia="Calibri" w:hAnsi="Tahoma" w:cs="Tahoma"/>
          <w:sz w:val="20"/>
          <w:lang w:eastAsia="en-US"/>
        </w:rPr>
        <w:t xml:space="preserve"> Пользователей) следующих ролей с обязательным соответствующим разграничением прав доступа:</w:t>
      </w:r>
    </w:p>
    <w:p w14:paraId="5205605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а</w:t>
      </w:r>
      <w:r w:rsidRPr="00AF1868">
        <w:rPr>
          <w:rFonts w:ascii="Tahoma" w:eastAsia="Calibri" w:hAnsi="Tahoma" w:cs="Tahoma"/>
          <w:sz w:val="20"/>
          <w:lang w:eastAsia="en-US"/>
        </w:rPr>
        <w:t>) Выбор требуемого шаблона (макета) ПД.</w:t>
      </w:r>
    </w:p>
    <w:p w14:paraId="334CC2D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б</w:t>
      </w:r>
      <w:r w:rsidRPr="00AF1868">
        <w:rPr>
          <w:rFonts w:ascii="Tahoma" w:eastAsia="Calibri" w:hAnsi="Tahoma" w:cs="Tahoma"/>
          <w:sz w:val="20"/>
          <w:lang w:eastAsia="en-US"/>
        </w:rPr>
        <w:t xml:space="preserve">) Передачу персональных данных </w:t>
      </w:r>
      <w:r>
        <w:rPr>
          <w:rFonts w:ascii="Tahoma" w:eastAsia="Calibri" w:hAnsi="Tahoma" w:cs="Tahoma"/>
          <w:sz w:val="20"/>
          <w:lang w:eastAsia="en-US"/>
        </w:rPr>
        <w:t>Исполнителю</w:t>
      </w:r>
      <w:r w:rsidRPr="00AF1868">
        <w:rPr>
          <w:rFonts w:ascii="Tahoma" w:eastAsia="Calibri" w:hAnsi="Tahoma" w:cs="Tahoma"/>
          <w:sz w:val="20"/>
          <w:lang w:eastAsia="en-US"/>
        </w:rPr>
        <w:t xml:space="preserve"> для обработки и автоматическое формирование массива ПД согласно выбранно</w:t>
      </w:r>
      <w:r>
        <w:rPr>
          <w:rFonts w:ascii="Tahoma" w:eastAsia="Calibri" w:hAnsi="Tahoma" w:cs="Tahoma"/>
          <w:sz w:val="20"/>
          <w:lang w:eastAsia="en-US"/>
        </w:rPr>
        <w:t>му</w:t>
      </w:r>
      <w:r w:rsidRPr="00AF1868">
        <w:rPr>
          <w:rFonts w:ascii="Tahoma" w:eastAsia="Calibri" w:hAnsi="Tahoma" w:cs="Tahoma"/>
          <w:sz w:val="20"/>
          <w:lang w:eastAsia="en-US"/>
        </w:rPr>
        <w:t xml:space="preserve"> шаблон</w:t>
      </w:r>
      <w:r>
        <w:rPr>
          <w:rFonts w:ascii="Tahoma" w:eastAsia="Calibri" w:hAnsi="Tahoma" w:cs="Tahoma"/>
          <w:sz w:val="20"/>
          <w:lang w:eastAsia="en-US"/>
        </w:rPr>
        <w:t>у</w:t>
      </w:r>
      <w:r w:rsidRPr="00AF1868">
        <w:rPr>
          <w:rFonts w:ascii="Tahoma" w:eastAsia="Calibri" w:hAnsi="Tahoma" w:cs="Tahoma"/>
          <w:sz w:val="20"/>
          <w:lang w:eastAsia="en-US"/>
        </w:rPr>
        <w:t xml:space="preserve"> (макет</w:t>
      </w:r>
      <w:r>
        <w:rPr>
          <w:rFonts w:ascii="Tahoma" w:eastAsia="Calibri" w:hAnsi="Tahoma" w:cs="Tahoma"/>
          <w:sz w:val="20"/>
          <w:lang w:eastAsia="en-US"/>
        </w:rPr>
        <w:t>у</w:t>
      </w:r>
      <w:r w:rsidRPr="00AF1868">
        <w:rPr>
          <w:rFonts w:ascii="Tahoma" w:eastAsia="Calibri" w:hAnsi="Tahoma" w:cs="Tahoma"/>
          <w:sz w:val="20"/>
          <w:lang w:eastAsia="en-US"/>
        </w:rPr>
        <w:t xml:space="preserve">) ПД. При этом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иметь возможность осуществлять формирование счетов-квитанций круглосуточно и ежедневно, включая выходные и праздничные дни, без предварительного уведомления представителей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со стороны Заказчика.</w:t>
      </w:r>
    </w:p>
    <w:p w14:paraId="22DA9907"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в</w:t>
      </w:r>
      <w:r w:rsidRPr="00AF1868">
        <w:rPr>
          <w:rFonts w:ascii="Tahoma" w:eastAsia="Calibri" w:hAnsi="Tahoma" w:cs="Tahoma"/>
          <w:sz w:val="20"/>
          <w:lang w:eastAsia="en-US"/>
        </w:rPr>
        <w:t>) Проверку и утверждение промежуточных (тестовых) и готовых электронных образов ПД.</w:t>
      </w:r>
    </w:p>
    <w:p w14:paraId="372D77DC"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г</w:t>
      </w:r>
      <w:r w:rsidRPr="00AF1868">
        <w:rPr>
          <w:rFonts w:ascii="Tahoma" w:eastAsia="Calibri" w:hAnsi="Tahoma" w:cs="Tahoma"/>
          <w:sz w:val="20"/>
          <w:lang w:eastAsia="en-US"/>
        </w:rPr>
        <w:t>) Получение готовых образов ПД для экспорта в ИС Заказчика.</w:t>
      </w:r>
    </w:p>
    <w:p w14:paraId="665C165A"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д</w:t>
      </w:r>
      <w:r w:rsidRPr="00AF1868">
        <w:rPr>
          <w:rFonts w:ascii="Tahoma" w:eastAsia="Calibri" w:hAnsi="Tahoma" w:cs="Tahoma"/>
          <w:sz w:val="20"/>
          <w:lang w:eastAsia="en-US"/>
        </w:rPr>
        <w:t>) Выгрузка отчетности с информацией о:</w:t>
      </w:r>
    </w:p>
    <w:p w14:paraId="75D255F4"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 количестве переданных Заказчиком персональных данных и времени их передачи, </w:t>
      </w:r>
    </w:p>
    <w:p w14:paraId="21387AFD"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количестве сформированных электронных образов и отпечатанных ПД по каждому филиалу или в целом и времени окончания операций по формированию и изготовлению ПД, согласно производственным заданиям Заказчика,</w:t>
      </w:r>
    </w:p>
    <w:p w14:paraId="0ED2ED71"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времени выгрузки электронных образов ПД и/или транспортной доставки Заказчику изготовленных ПД.</w:t>
      </w:r>
    </w:p>
    <w:p w14:paraId="4CEBBE00"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е</w:t>
      </w:r>
      <w:r w:rsidRPr="00AF1868">
        <w:rPr>
          <w:rFonts w:ascii="Tahoma" w:eastAsia="Calibri" w:hAnsi="Tahoma" w:cs="Tahoma"/>
          <w:sz w:val="20"/>
          <w:lang w:eastAsia="en-US"/>
        </w:rPr>
        <w:t>) другие роли по мере возникновения потребностей Заказчика.</w:t>
      </w:r>
    </w:p>
    <w:p w14:paraId="0AE4D773"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При этом </w:t>
      </w:r>
      <w:r>
        <w:rPr>
          <w:rFonts w:ascii="Tahoma" w:eastAsia="Calibri" w:hAnsi="Tahoma" w:cs="Tahoma"/>
          <w:sz w:val="20"/>
          <w:lang w:eastAsia="en-US"/>
        </w:rPr>
        <w:t>Исполнитель</w:t>
      </w:r>
      <w:r w:rsidRPr="00AF1868">
        <w:rPr>
          <w:rFonts w:ascii="Tahoma" w:eastAsia="Calibri" w:hAnsi="Tahoma" w:cs="Tahoma"/>
          <w:sz w:val="20"/>
          <w:lang w:eastAsia="en-US"/>
        </w:rPr>
        <w:t xml:space="preserve"> должен обеспечить разграничение прав доступа Пользователей к информации</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предоставляемой разными филиалами Заказчика</w:t>
      </w:r>
      <w:r w:rsidR="00D122E2">
        <w:rPr>
          <w:rFonts w:ascii="Tahoma" w:eastAsia="Calibri" w:hAnsi="Tahoma" w:cs="Tahoma"/>
          <w:sz w:val="20"/>
          <w:lang w:val="ru-RU" w:eastAsia="en-US"/>
        </w:rPr>
        <w:t>,</w:t>
      </w:r>
      <w:r w:rsidRPr="00AF1868">
        <w:rPr>
          <w:rFonts w:ascii="Tahoma" w:eastAsia="Calibri" w:hAnsi="Tahoma" w:cs="Tahoma"/>
          <w:sz w:val="20"/>
          <w:lang w:eastAsia="en-US"/>
        </w:rPr>
        <w:t xml:space="preserve"> в соответствии с картой прав доступа, предоставляемой Заказчиком в форме заявки на подключение к ПО </w:t>
      </w:r>
      <w:r>
        <w:rPr>
          <w:rFonts w:ascii="Tahoma" w:eastAsia="Calibri" w:hAnsi="Tahoma" w:cs="Tahoma"/>
          <w:sz w:val="20"/>
          <w:lang w:eastAsia="en-US"/>
        </w:rPr>
        <w:t>Исполнителя</w:t>
      </w:r>
      <w:r w:rsidRPr="00AF1868">
        <w:rPr>
          <w:rFonts w:ascii="Tahoma" w:eastAsia="Calibri" w:hAnsi="Tahoma" w:cs="Tahoma"/>
          <w:sz w:val="20"/>
          <w:lang w:eastAsia="en-US"/>
        </w:rPr>
        <w:t>.</w:t>
      </w:r>
    </w:p>
    <w:p w14:paraId="082A1B44" w14:textId="77777777" w:rsidR="000F4095" w:rsidRDefault="000F4095" w:rsidP="000F4095">
      <w:pPr>
        <w:pStyle w:val="af"/>
        <w:tabs>
          <w:tab w:val="left" w:pos="1134"/>
        </w:tabs>
        <w:ind w:left="0"/>
        <w:jc w:val="both"/>
        <w:rPr>
          <w:rFonts w:ascii="Tahoma" w:eastAsia="Calibri" w:hAnsi="Tahoma" w:cs="Tahoma"/>
          <w:sz w:val="20"/>
          <w:lang w:eastAsia="en-US"/>
        </w:rPr>
      </w:pPr>
      <w:r>
        <w:rPr>
          <w:rFonts w:ascii="Tahoma" w:eastAsia="Calibri" w:hAnsi="Tahoma" w:cs="Tahoma"/>
          <w:sz w:val="20"/>
          <w:lang w:eastAsia="en-US"/>
        </w:rPr>
        <w:t xml:space="preserve">        </w:t>
      </w:r>
      <w:r w:rsidRPr="00AF1868">
        <w:rPr>
          <w:rFonts w:ascii="Tahoma" w:eastAsia="Calibri" w:hAnsi="Tahoma" w:cs="Tahoma"/>
          <w:sz w:val="20"/>
          <w:lang w:eastAsia="en-US"/>
        </w:rPr>
        <w:t xml:space="preserve">Время отклика (время реакции)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действия представителей Заказчика должно составлять не более 10 (десяти) секунд с момента ввода команды. Время выгрузки необходимых данных и информации (для пакетов данных не более </w:t>
      </w:r>
      <w:r w:rsidR="00AC43AD" w:rsidRPr="00AF1868">
        <w:rPr>
          <w:rFonts w:ascii="Tahoma" w:eastAsia="Calibri" w:hAnsi="Tahoma" w:cs="Tahoma"/>
          <w:sz w:val="20"/>
          <w:lang w:eastAsia="en-US"/>
        </w:rPr>
        <w:t>100 Мбт</w:t>
      </w:r>
      <w:r w:rsidRPr="00AF1868">
        <w:rPr>
          <w:rFonts w:ascii="Tahoma" w:eastAsia="Calibri" w:hAnsi="Tahoma" w:cs="Tahoma"/>
          <w:sz w:val="20"/>
          <w:lang w:eastAsia="en-US"/>
        </w:rPr>
        <w:t xml:space="preserve">) представителем Заказчика из ПО </w:t>
      </w:r>
      <w:r>
        <w:rPr>
          <w:rFonts w:ascii="Tahoma" w:eastAsia="Calibri" w:hAnsi="Tahoma" w:cs="Tahoma"/>
          <w:sz w:val="20"/>
          <w:lang w:eastAsia="en-US"/>
        </w:rPr>
        <w:t>Исполнителя</w:t>
      </w:r>
      <w:r w:rsidRPr="00AF1868">
        <w:rPr>
          <w:rFonts w:ascii="Tahoma" w:eastAsia="Calibri" w:hAnsi="Tahoma" w:cs="Tahoma"/>
          <w:sz w:val="20"/>
          <w:lang w:eastAsia="en-US"/>
        </w:rPr>
        <w:t>, должно составлять не более 3 (трех) минут с момента ввода командного запроса представителем Заказчика.</w:t>
      </w:r>
    </w:p>
    <w:p w14:paraId="5264B3ED"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w:t>
      </w:r>
      <w:r w:rsidRPr="00AF1868">
        <w:rPr>
          <w:rFonts w:ascii="Tahoma" w:eastAsia="Calibri" w:hAnsi="Tahoma" w:cs="Tahoma"/>
          <w:sz w:val="20"/>
          <w:lang w:eastAsia="en-US"/>
        </w:rPr>
        <w:t xml:space="preserve">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должно обеспечивать выполнение в режиме онлайн следующих функций:</w:t>
      </w:r>
    </w:p>
    <w:p w14:paraId="7C577C16" w14:textId="77777777" w:rsidR="000F4095" w:rsidRPr="00AF1868"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.1.</w:t>
      </w:r>
      <w:r w:rsidRPr="00AF1868">
        <w:rPr>
          <w:rFonts w:ascii="Tahoma" w:eastAsia="Calibri" w:hAnsi="Tahoma" w:cs="Tahoma"/>
          <w:sz w:val="20"/>
          <w:lang w:eastAsia="en-US"/>
        </w:rPr>
        <w:t xml:space="preserve"> Создание Пользователями заданий на обработку данных с выбором типа шаблона формирования образа ПД (из ранее созданных) и типа пакета (тестовый, тиражный). Тестовые пакеты данных должны определяться системой формирования ПД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на основе выбора типа пакета Пользователем или автоматически на основе анализа пакета данных, и в дальнейшем должна отсутствовать возможность отправки их в производство или на экспорт в ИС Заказчика. </w:t>
      </w:r>
    </w:p>
    <w:p w14:paraId="434054E6"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проверки на соответствие пакета данных выбранному шаблону образа ПД с целью исключения возможных человеческих ошибок. </w:t>
      </w:r>
    </w:p>
    <w:p w14:paraId="1605CD9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должна включать предварительный анализ данных по условиям Заказчика (проверку), с обязательной фильтрацией данных, не прошедших проверку, и отображением Пользователю информации о результатах проверки. </w:t>
      </w:r>
    </w:p>
    <w:p w14:paraId="77AD62CF"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Обработка данных должны включать анализ целостности полученного WEB-сервером через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пакета данных. </w:t>
      </w:r>
    </w:p>
    <w:p w14:paraId="51B4A58B" w14:textId="77777777" w:rsidR="000F4095" w:rsidRPr="00AF1868" w:rsidRDefault="000F4095" w:rsidP="000F4095">
      <w:pPr>
        <w:pStyle w:val="af"/>
        <w:tabs>
          <w:tab w:val="left" w:pos="1134"/>
        </w:tabs>
        <w:ind w:left="0"/>
        <w:jc w:val="both"/>
        <w:rPr>
          <w:rFonts w:ascii="Tahoma" w:eastAsia="Calibri" w:hAnsi="Tahoma" w:cs="Tahoma"/>
          <w:sz w:val="20"/>
          <w:lang w:eastAsia="en-US"/>
        </w:rPr>
      </w:pPr>
      <w:r w:rsidRPr="00AF1868">
        <w:rPr>
          <w:rFonts w:ascii="Tahoma" w:eastAsia="Calibri" w:hAnsi="Tahoma" w:cs="Tahoma"/>
          <w:sz w:val="20"/>
          <w:lang w:eastAsia="en-US"/>
        </w:rPr>
        <w:t xml:space="preserve">Ход обработки данных, включая информацию о предупреждениях и ошибках, должен отображаться ПО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в режиме реального времени.</w:t>
      </w:r>
    </w:p>
    <w:p w14:paraId="1A3FB990"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lastRenderedPageBreak/>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 xml:space="preserve">.2. </w:t>
      </w:r>
      <w:r w:rsidRPr="00AF1868">
        <w:rPr>
          <w:rFonts w:ascii="Tahoma" w:eastAsia="Calibri" w:hAnsi="Tahoma" w:cs="Tahoma"/>
          <w:sz w:val="20"/>
          <w:lang w:eastAsia="en-US"/>
        </w:rPr>
        <w:t xml:space="preserve">Формирование образов ПД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3</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с отображением хода формирования Пользователю в режиме реального времени.</w:t>
      </w:r>
    </w:p>
    <w:p w14:paraId="19BE8AA7"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.3.</w:t>
      </w:r>
      <w:r w:rsidRPr="00AF1868">
        <w:rPr>
          <w:rFonts w:ascii="Tahoma" w:eastAsia="Calibri" w:hAnsi="Tahoma" w:cs="Tahoma"/>
          <w:sz w:val="20"/>
          <w:lang w:eastAsia="en-US"/>
        </w:rPr>
        <w:t xml:space="preserve"> Отображение Пользователю массива готовых образов ПД с возможностью скачивания отдельных файлов или всего массива целиком.</w:t>
      </w:r>
    </w:p>
    <w:p w14:paraId="3DD9EB21"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.4.</w:t>
      </w:r>
      <w:r w:rsidRPr="00AF1868">
        <w:rPr>
          <w:rFonts w:ascii="Tahoma" w:eastAsia="Calibri" w:hAnsi="Tahoma" w:cs="Tahoma"/>
          <w:sz w:val="20"/>
          <w:lang w:eastAsia="en-US"/>
        </w:rPr>
        <w:t xml:space="preserve"> Информирование Пользователя по электронной почте о наличии сформированных и готовых к согласованию образов ПД, согласование образов ПД с Пользователем, имеющим соответствующую роль в системе.</w:t>
      </w:r>
    </w:p>
    <w:p w14:paraId="6C1E2F3F"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.5.</w:t>
      </w:r>
      <w:r w:rsidRPr="00AF1868">
        <w:rPr>
          <w:rFonts w:ascii="Tahoma" w:eastAsia="Calibri" w:hAnsi="Tahoma" w:cs="Tahoma"/>
          <w:sz w:val="20"/>
          <w:lang w:eastAsia="en-US"/>
        </w:rPr>
        <w:t xml:space="preserve"> Экспорт образов в соответствии с </w:t>
      </w:r>
      <w:r w:rsidRPr="00AB2792">
        <w:rPr>
          <w:rFonts w:ascii="Tahoma" w:eastAsia="Calibri" w:hAnsi="Tahoma" w:cs="Tahoma"/>
          <w:sz w:val="20"/>
          <w:lang w:eastAsia="en-US"/>
        </w:rPr>
        <w:t>п.6.</w:t>
      </w:r>
      <w:r w:rsidR="00AB2792" w:rsidRPr="00AB2792">
        <w:rPr>
          <w:rFonts w:ascii="Tahoma" w:eastAsia="Calibri" w:hAnsi="Tahoma" w:cs="Tahoma"/>
          <w:sz w:val="20"/>
          <w:lang w:eastAsia="en-US"/>
        </w:rPr>
        <w:t>8</w:t>
      </w:r>
      <w:r w:rsidRPr="00AB2792">
        <w:rPr>
          <w:rFonts w:ascii="Tahoma" w:eastAsia="Calibri" w:hAnsi="Tahoma" w:cs="Tahoma"/>
          <w:sz w:val="20"/>
          <w:lang w:eastAsia="en-US"/>
        </w:rPr>
        <w:t xml:space="preserve"> настоящего</w:t>
      </w:r>
      <w:r w:rsidRPr="00AF1868">
        <w:rPr>
          <w:rFonts w:ascii="Tahoma" w:eastAsia="Calibri" w:hAnsi="Tahoma" w:cs="Tahoma"/>
          <w:sz w:val="20"/>
          <w:lang w:eastAsia="en-US"/>
        </w:rPr>
        <w:t xml:space="preserve"> ТЗ Пользователем, имеющим соответствующую роль в системе.</w:t>
      </w:r>
    </w:p>
    <w:p w14:paraId="5D07710E" w14:textId="6D8F4292"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.6.</w:t>
      </w:r>
      <w:r w:rsidRPr="00AF1868">
        <w:rPr>
          <w:rFonts w:ascii="Tahoma" w:eastAsia="Calibri" w:hAnsi="Tahoma" w:cs="Tahoma"/>
          <w:sz w:val="20"/>
          <w:lang w:eastAsia="en-US"/>
        </w:rPr>
        <w:t xml:space="preserve"> Отображение списка производственных заданий </w:t>
      </w:r>
      <w:r>
        <w:rPr>
          <w:rFonts w:ascii="Tahoma" w:eastAsia="Calibri" w:hAnsi="Tahoma" w:cs="Tahoma"/>
          <w:sz w:val="20"/>
          <w:lang w:eastAsia="en-US"/>
        </w:rPr>
        <w:t>Исполнителя</w:t>
      </w:r>
      <w:r w:rsidRPr="00AF1868">
        <w:rPr>
          <w:rFonts w:ascii="Tahoma" w:eastAsia="Calibri" w:hAnsi="Tahoma" w:cs="Tahoma"/>
          <w:sz w:val="20"/>
          <w:lang w:eastAsia="en-US"/>
        </w:rPr>
        <w:t xml:space="preserve"> Пользователю ПО, имеющему соответствующую роль, в режиме реального времени с указанием: филиала Заказчика, по которому производится продукция; производственной площадки</w:t>
      </w:r>
      <w:r w:rsidR="00AC0932">
        <w:rPr>
          <w:rStyle w:val="affc"/>
          <w:rFonts w:ascii="Tahoma" w:eastAsia="Calibri" w:hAnsi="Tahoma" w:cs="Tahoma"/>
          <w:sz w:val="20"/>
          <w:lang w:eastAsia="en-US"/>
        </w:rPr>
        <w:footnoteReference w:id="1"/>
      </w:r>
      <w:r w:rsidRPr="00AF1868">
        <w:rPr>
          <w:rFonts w:ascii="Tahoma" w:eastAsia="Calibri" w:hAnsi="Tahoma" w:cs="Tahoma"/>
          <w:sz w:val="20"/>
          <w:lang w:eastAsia="en-US"/>
        </w:rPr>
        <w:t xml:space="preserve"> </w:t>
      </w:r>
      <w:r>
        <w:rPr>
          <w:rFonts w:ascii="Tahoma" w:eastAsia="Calibri" w:hAnsi="Tahoma" w:cs="Tahoma"/>
          <w:sz w:val="20"/>
          <w:lang w:eastAsia="en-US"/>
        </w:rPr>
        <w:t>Исполнителя</w:t>
      </w:r>
      <w:r w:rsidRPr="00AF1868">
        <w:rPr>
          <w:rFonts w:ascii="Tahoma" w:eastAsia="Calibri" w:hAnsi="Tahoma" w:cs="Tahoma"/>
          <w:sz w:val="20"/>
          <w:lang w:eastAsia="en-US"/>
        </w:rPr>
        <w:t>; времени создания задания; времени начала производства; текущего этапа производства; планируемое время окончания выпуска продукции по заданию (после окончания задания фактическое время завершения производства); планируемое время отгрузки Заказчику (после окончания доставки - фактическое время доставки); ФИО водителя и гос. номер ТС, на котором планируется отгрузка продукции Заказчику.</w:t>
      </w:r>
    </w:p>
    <w:p w14:paraId="018918F5" w14:textId="77777777" w:rsidR="000F4095" w:rsidRPr="00AF1868" w:rsidRDefault="000F4095" w:rsidP="000F4095">
      <w:pPr>
        <w:ind w:right="-2"/>
        <w:jc w:val="both"/>
        <w:rPr>
          <w:rFonts w:ascii="Tahoma" w:hAnsi="Tahoma" w:cs="Tahoma"/>
          <w:sz w:val="20"/>
          <w:highlight w:val="yellow"/>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.7.</w:t>
      </w:r>
      <w:r w:rsidRPr="00AF1868">
        <w:rPr>
          <w:rFonts w:ascii="Tahoma" w:eastAsia="Calibri" w:hAnsi="Tahoma" w:cs="Tahoma"/>
          <w:sz w:val="20"/>
          <w:lang w:eastAsia="en-US"/>
        </w:rPr>
        <w:t xml:space="preserve"> Предоставление Пользователю возможности фильтрации всех вышеперечисленных заданий по полям: «филиал Заказчика», «текущий статус», «шаблон ПД», «дата создания» (диапазон), «дата окончания» (диапазон), «дата отгрузки» (диапазон), «дата приемки» (диапазон) и сортировки по всем перечисленным полям по возрастанию и убыванию.</w:t>
      </w:r>
      <w:r w:rsidRPr="00AF1868">
        <w:rPr>
          <w:rFonts w:ascii="Tahoma" w:hAnsi="Tahoma" w:cs="Tahoma"/>
          <w:sz w:val="20"/>
          <w:highlight w:val="yellow"/>
        </w:rPr>
        <w:t xml:space="preserve"> </w:t>
      </w:r>
    </w:p>
    <w:p w14:paraId="038F0D94" w14:textId="77777777" w:rsidR="000F4095" w:rsidRDefault="000F4095" w:rsidP="000F4095">
      <w:pPr>
        <w:ind w:right="-2"/>
        <w:jc w:val="both"/>
        <w:rPr>
          <w:rFonts w:ascii="Tahoma" w:eastAsia="Calibri" w:hAnsi="Tahoma" w:cs="Tahoma"/>
          <w:sz w:val="20"/>
          <w:lang w:eastAsia="en-US"/>
        </w:rPr>
      </w:pPr>
      <w:r w:rsidRPr="00AF1868">
        <w:rPr>
          <w:rFonts w:ascii="Tahoma" w:eastAsia="Calibri" w:hAnsi="Tahoma" w:cs="Tahoma"/>
          <w:b/>
          <w:sz w:val="20"/>
          <w:lang w:eastAsia="en-US"/>
        </w:rPr>
        <w:t>6.</w:t>
      </w:r>
      <w:r w:rsidR="00970881">
        <w:rPr>
          <w:rFonts w:ascii="Tahoma" w:eastAsia="Calibri" w:hAnsi="Tahoma" w:cs="Tahoma"/>
          <w:b/>
          <w:sz w:val="20"/>
          <w:lang w:eastAsia="en-US"/>
        </w:rPr>
        <w:t>10</w:t>
      </w:r>
      <w:r w:rsidRPr="00AF1868">
        <w:rPr>
          <w:rFonts w:ascii="Tahoma" w:eastAsia="Calibri" w:hAnsi="Tahoma" w:cs="Tahoma"/>
          <w:b/>
          <w:sz w:val="20"/>
          <w:lang w:eastAsia="en-US"/>
        </w:rPr>
        <w:t>.</w:t>
      </w:r>
      <w:r>
        <w:rPr>
          <w:rFonts w:ascii="Tahoma" w:eastAsia="Calibri" w:hAnsi="Tahoma" w:cs="Tahoma"/>
          <w:b/>
          <w:sz w:val="20"/>
          <w:lang w:eastAsia="en-US"/>
        </w:rPr>
        <w:t>7</w:t>
      </w:r>
      <w:r w:rsidRPr="00AF1868">
        <w:rPr>
          <w:rFonts w:ascii="Tahoma" w:eastAsia="Calibri" w:hAnsi="Tahoma" w:cs="Tahoma"/>
          <w:b/>
          <w:sz w:val="20"/>
          <w:lang w:eastAsia="en-US"/>
        </w:rPr>
        <w:t>.8.</w:t>
      </w:r>
      <w:r w:rsidRPr="00AF1868">
        <w:rPr>
          <w:rFonts w:ascii="Tahoma" w:hAnsi="Tahoma" w:cs="Tahoma"/>
          <w:sz w:val="20"/>
        </w:rPr>
        <w:t xml:space="preserve"> </w:t>
      </w:r>
      <w:r w:rsidRPr="00AF1868">
        <w:rPr>
          <w:rFonts w:ascii="Tahoma" w:eastAsia="Calibri" w:hAnsi="Tahoma" w:cs="Tahoma"/>
          <w:sz w:val="20"/>
          <w:lang w:eastAsia="en-US"/>
        </w:rPr>
        <w:t>Предоставление Пользователю возможности выгрузки текущего списка заданий в формате электронной таблицы Excel.</w:t>
      </w:r>
    </w:p>
    <w:p w14:paraId="22089E71" w14:textId="64D96E75" w:rsidR="000F4095" w:rsidRPr="001E2D76"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 xml:space="preserve">.8. </w:t>
      </w:r>
      <w:r w:rsidRPr="001E2D76">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должно в автоматизированном режиме обеспечивать следующие требования в области защиты информации и информационной безопасности:</w:t>
      </w:r>
    </w:p>
    <w:p w14:paraId="3FB31273" w14:textId="58ADFAE9"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.8.1.</w:t>
      </w:r>
      <w:r w:rsidRPr="001E2D76">
        <w:rPr>
          <w:rFonts w:ascii="Tahoma" w:eastAsia="Calibri" w:hAnsi="Tahoma" w:cs="Tahoma"/>
          <w:sz w:val="20"/>
          <w:lang w:eastAsia="en-US"/>
        </w:rPr>
        <w:t xml:space="preserve"> Все действия авторизованных Пользователей должны протоколироваться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ведение журнала аудита доступа, с указанием имен, терминала, даты и продолжительности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каждого конкретного Пользователя.</w:t>
      </w:r>
    </w:p>
    <w:p w14:paraId="53D7A593" w14:textId="77777777"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.8.2.</w:t>
      </w:r>
      <w:r w:rsidRPr="001E2D76">
        <w:rPr>
          <w:rFonts w:ascii="Tahoma" w:eastAsia="Calibri" w:hAnsi="Tahoma" w:cs="Tahoma"/>
          <w:sz w:val="20"/>
          <w:lang w:eastAsia="en-US"/>
        </w:rPr>
        <w:t xml:space="preserve"> На уровне хранения данных защита информации должна осуществляться с использованием механизмов СУБД (владельцев схем баз данных, ролей, идентификаторов и паролей базы данных).</w:t>
      </w:r>
    </w:p>
    <w:p w14:paraId="12F7C7D4" w14:textId="7E2D2B44" w:rsidR="000F4095" w:rsidRPr="001E2D76" w:rsidRDefault="000F4095" w:rsidP="000F4095">
      <w:pPr>
        <w:ind w:right="-2"/>
        <w:jc w:val="both"/>
        <w:rPr>
          <w:rFonts w:ascii="Tahoma" w:eastAsia="Calibri" w:hAnsi="Tahoma" w:cs="Tahoma"/>
          <w:sz w:val="20"/>
          <w:lang w:eastAsia="en-US"/>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.8.3.</w:t>
      </w:r>
      <w:r w:rsidRPr="001E2D76">
        <w:rPr>
          <w:rFonts w:ascii="Tahoma" w:eastAsia="Calibri" w:hAnsi="Tahoma" w:cs="Tahoma"/>
          <w:sz w:val="20"/>
          <w:lang w:eastAsia="en-US"/>
        </w:rPr>
        <w:t xml:space="preserve"> На уровне клиента защита информации должна обеспечиваться за счет авторизованного доступа к ПО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через единый идентификатор Пользователя в ПО.</w:t>
      </w:r>
    </w:p>
    <w:p w14:paraId="46B9D82C" w14:textId="3C0C83DF" w:rsidR="000F4095" w:rsidRPr="001E2D76"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.8.4.</w:t>
      </w:r>
      <w:r w:rsidRPr="001E2D76">
        <w:rPr>
          <w:rFonts w:ascii="Tahoma" w:eastAsia="Calibri" w:hAnsi="Tahoma" w:cs="Tahoma"/>
          <w:sz w:val="20"/>
          <w:lang w:eastAsia="en-US"/>
        </w:rPr>
        <w:t xml:space="preserve"> ПО</w:t>
      </w:r>
      <w:r w:rsidRPr="001E2D76">
        <w:rPr>
          <w:rFonts w:ascii="Tahoma" w:hAnsi="Tahoma" w:cs="Tahoma"/>
          <w:sz w:val="20"/>
        </w:rPr>
        <w:t xml:space="preserve"> </w:t>
      </w:r>
      <w:r w:rsidR="00C77ABF">
        <w:rPr>
          <w:rFonts w:ascii="Tahoma" w:eastAsia="Calibri" w:hAnsi="Tahoma" w:cs="Tahoma"/>
          <w:sz w:val="20"/>
          <w:lang w:eastAsia="en-US"/>
        </w:rPr>
        <w:t>Исполнителя</w:t>
      </w:r>
      <w:r w:rsidRPr="001E2D76">
        <w:rPr>
          <w:rFonts w:ascii="Tahoma" w:eastAsia="Calibri" w:hAnsi="Tahoma" w:cs="Tahoma"/>
          <w:sz w:val="20"/>
          <w:lang w:eastAsia="en-US"/>
        </w:rPr>
        <w:t xml:space="preserve"> </w:t>
      </w:r>
      <w:r w:rsidRPr="001E2D76">
        <w:rPr>
          <w:rFonts w:ascii="Tahoma" w:hAnsi="Tahoma" w:cs="Tahoma"/>
          <w:sz w:val="20"/>
        </w:rPr>
        <w:t>должно проводить аутентификацию Пользователей и быть настроена на определенные права доступа к функциональным операциям и формированию отчетных форм:</w:t>
      </w:r>
    </w:p>
    <w:p w14:paraId="62A6E6C0"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администратор, в котором выполняются настройка и модернизация структуры данных, экранных и печатных форм документов, бизнес-процессов (потоков работ) и прав доступа к документам, настройка структуры организации;</w:t>
      </w:r>
    </w:p>
    <w:p w14:paraId="37EF3AA1" w14:textId="77777777" w:rsidR="000F4095" w:rsidRPr="001E2D76" w:rsidRDefault="000F4095" w:rsidP="000F4095">
      <w:pPr>
        <w:pStyle w:val="af"/>
        <w:tabs>
          <w:tab w:val="left" w:pos="0"/>
          <w:tab w:val="left" w:pos="1560"/>
        </w:tabs>
        <w:ind w:left="0"/>
        <w:jc w:val="both"/>
        <w:rPr>
          <w:rFonts w:ascii="Tahoma" w:hAnsi="Tahoma" w:cs="Tahoma"/>
          <w:sz w:val="20"/>
        </w:rPr>
      </w:pPr>
      <w:r w:rsidRPr="001E2D76">
        <w:rPr>
          <w:rFonts w:ascii="Tahoma" w:hAnsi="Tahoma" w:cs="Tahoma"/>
          <w:sz w:val="20"/>
        </w:rPr>
        <w:t>- пользователь (в соответствии с группой безопасности, либо исполняемой роли в процессе), в котором выполняется непосредственно работа с задачами.</w:t>
      </w:r>
    </w:p>
    <w:p w14:paraId="6FA8F506" w14:textId="5A605291" w:rsidR="000F4095" w:rsidRPr="008E68D4" w:rsidRDefault="000F4095" w:rsidP="000F4095">
      <w:pPr>
        <w:ind w:right="-2"/>
        <w:jc w:val="both"/>
        <w:rPr>
          <w:rFonts w:ascii="Tahoma" w:hAnsi="Tahoma" w:cs="Tahoma"/>
          <w:sz w:val="20"/>
        </w:rPr>
      </w:pPr>
      <w:r w:rsidRPr="001E2D76">
        <w:rPr>
          <w:rFonts w:ascii="Tahoma" w:eastAsia="Calibri" w:hAnsi="Tahoma" w:cs="Tahoma"/>
          <w:b/>
          <w:sz w:val="20"/>
          <w:lang w:eastAsia="en-US"/>
        </w:rPr>
        <w:t>6.</w:t>
      </w:r>
      <w:r w:rsidR="00970881">
        <w:rPr>
          <w:rFonts w:ascii="Tahoma" w:eastAsia="Calibri" w:hAnsi="Tahoma" w:cs="Tahoma"/>
          <w:b/>
          <w:sz w:val="20"/>
          <w:lang w:eastAsia="en-US"/>
        </w:rPr>
        <w:t>10</w:t>
      </w:r>
      <w:r w:rsidRPr="001E2D76">
        <w:rPr>
          <w:rFonts w:ascii="Tahoma" w:eastAsia="Calibri" w:hAnsi="Tahoma" w:cs="Tahoma"/>
          <w:b/>
          <w:sz w:val="20"/>
          <w:lang w:eastAsia="en-US"/>
        </w:rPr>
        <w:t>.8</w:t>
      </w:r>
      <w:r w:rsidRPr="001E2D76">
        <w:rPr>
          <w:rFonts w:ascii="Tahoma" w:hAnsi="Tahoma" w:cs="Tahoma"/>
          <w:b/>
          <w:sz w:val="20"/>
        </w:rPr>
        <w:t>.5.</w:t>
      </w:r>
      <w:r w:rsidRPr="001E2D76">
        <w:rPr>
          <w:rFonts w:ascii="Tahoma" w:hAnsi="Tahoma" w:cs="Tahoma"/>
          <w:sz w:val="20"/>
        </w:rPr>
        <w:t xml:space="preserve"> При попытках несанкционированного доступа происходит оповещение администраторов ПО </w:t>
      </w:r>
      <w:r w:rsidR="00C77ABF">
        <w:rPr>
          <w:rFonts w:ascii="Tahoma" w:eastAsia="Calibri" w:hAnsi="Tahoma" w:cs="Tahoma"/>
          <w:sz w:val="20"/>
          <w:lang w:eastAsia="en-US"/>
        </w:rPr>
        <w:t>Исполнителя</w:t>
      </w:r>
      <w:r w:rsidRPr="001E2D76">
        <w:rPr>
          <w:rFonts w:ascii="Tahoma" w:hAnsi="Tahoma" w:cs="Tahoma"/>
          <w:sz w:val="20"/>
        </w:rPr>
        <w:t>.</w:t>
      </w:r>
    </w:p>
    <w:p w14:paraId="3FCCCC68" w14:textId="37455707" w:rsidR="000F4095" w:rsidRDefault="000F4095" w:rsidP="000F4095">
      <w:pPr>
        <w:ind w:right="-2"/>
        <w:jc w:val="both"/>
        <w:rPr>
          <w:rFonts w:ascii="Tahoma" w:eastAsia="Calibri" w:hAnsi="Tahoma" w:cs="Tahoma"/>
          <w:sz w:val="20"/>
          <w:lang w:eastAsia="en-US"/>
        </w:rPr>
      </w:pPr>
      <w:r>
        <w:rPr>
          <w:rFonts w:ascii="Tahoma" w:eastAsia="Calibri" w:hAnsi="Tahoma" w:cs="Tahoma"/>
          <w:b/>
          <w:sz w:val="20"/>
          <w:lang w:eastAsia="en-US"/>
        </w:rPr>
        <w:t>6.</w:t>
      </w:r>
      <w:r w:rsidR="00970881">
        <w:rPr>
          <w:rFonts w:ascii="Tahoma" w:eastAsia="Calibri" w:hAnsi="Tahoma" w:cs="Tahoma"/>
          <w:b/>
          <w:sz w:val="20"/>
          <w:lang w:eastAsia="en-US"/>
        </w:rPr>
        <w:t>10</w:t>
      </w:r>
      <w:r>
        <w:rPr>
          <w:rFonts w:ascii="Tahoma" w:eastAsia="Calibri" w:hAnsi="Tahoma" w:cs="Tahoma"/>
          <w:b/>
          <w:sz w:val="20"/>
          <w:lang w:eastAsia="en-US"/>
        </w:rPr>
        <w:t xml:space="preserve">.9. </w:t>
      </w:r>
      <w:r>
        <w:rPr>
          <w:rFonts w:ascii="Tahoma" w:eastAsia="Calibri" w:hAnsi="Tahoma" w:cs="Tahoma"/>
          <w:sz w:val="20"/>
          <w:lang w:eastAsia="en-US"/>
        </w:rPr>
        <w:t xml:space="preserve">ПО </w:t>
      </w:r>
      <w:r w:rsidR="00C77ABF">
        <w:rPr>
          <w:rFonts w:ascii="Tahoma" w:eastAsia="Calibri" w:hAnsi="Tahoma" w:cs="Tahoma"/>
          <w:sz w:val="20"/>
          <w:lang w:eastAsia="en-US"/>
        </w:rPr>
        <w:t>Исполнителя</w:t>
      </w:r>
      <w:r>
        <w:rPr>
          <w:rFonts w:ascii="Tahoma" w:eastAsia="Calibri" w:hAnsi="Tahoma" w:cs="Tahoma"/>
          <w:sz w:val="20"/>
          <w:lang w:eastAsia="en-US"/>
        </w:rPr>
        <w:t xml:space="preserve"> должно обеспечивать формирование по требованию Заказчика следующих видов отчетов</w:t>
      </w:r>
      <w:r w:rsidRPr="00D46FB3">
        <w:rPr>
          <w:rFonts w:ascii="Tahoma" w:eastAsia="Calibri" w:hAnsi="Tahoma" w:cs="Tahoma"/>
          <w:sz w:val="20"/>
          <w:lang w:eastAsia="en-US"/>
        </w:rPr>
        <w:t xml:space="preserve">: по количеству транспортных коробов, количеству БПО, количеству конвертованных отправлений, количеству отпечатанных листов, количеству ПД по типу назначения и формату, по датам поступления заказа, по датам этапов производства, по датам отгрузки или загрузки на транспорт Заказчика готовой продукции, по филиалам Заказчика и </w:t>
      </w:r>
      <w:r>
        <w:rPr>
          <w:rFonts w:ascii="Tahoma" w:eastAsia="Calibri" w:hAnsi="Tahoma" w:cs="Tahoma"/>
          <w:sz w:val="20"/>
          <w:lang w:eastAsia="en-US"/>
        </w:rPr>
        <w:t xml:space="preserve">(если есть) </w:t>
      </w:r>
      <w:r w:rsidRPr="00D46FB3">
        <w:rPr>
          <w:rFonts w:ascii="Tahoma" w:eastAsia="Calibri" w:hAnsi="Tahoma" w:cs="Tahoma"/>
          <w:sz w:val="20"/>
          <w:lang w:eastAsia="en-US"/>
        </w:rPr>
        <w:t>отделениям почтового оператора</w:t>
      </w:r>
      <w:r>
        <w:rPr>
          <w:rFonts w:ascii="Tahoma" w:eastAsia="Calibri" w:hAnsi="Tahoma" w:cs="Tahoma"/>
          <w:sz w:val="20"/>
          <w:lang w:eastAsia="en-US"/>
        </w:rPr>
        <w:t>.</w:t>
      </w:r>
    </w:p>
    <w:p w14:paraId="7BE69400" w14:textId="77777777" w:rsidR="00304BFD" w:rsidRDefault="00304BFD" w:rsidP="000F4095">
      <w:pPr>
        <w:pStyle w:val="27"/>
        <w:tabs>
          <w:tab w:val="left" w:pos="284"/>
        </w:tabs>
        <w:spacing w:before="0"/>
        <w:ind w:firstLine="0"/>
        <w:rPr>
          <w:rFonts w:ascii="Tahoma" w:eastAsia="Calibri" w:hAnsi="Tahoma" w:cs="Tahoma"/>
          <w:b/>
          <w:sz w:val="20"/>
          <w:szCs w:val="20"/>
        </w:rPr>
      </w:pPr>
    </w:p>
    <w:p w14:paraId="2DA58A0D" w14:textId="280FA981" w:rsidR="000F4095" w:rsidRPr="0071060B" w:rsidRDefault="000F4095" w:rsidP="000F4095">
      <w:pPr>
        <w:pStyle w:val="27"/>
        <w:tabs>
          <w:tab w:val="left" w:pos="284"/>
        </w:tabs>
        <w:spacing w:before="0"/>
        <w:ind w:firstLine="0"/>
        <w:rPr>
          <w:rFonts w:ascii="Tahoma" w:eastAsia="Calibri" w:hAnsi="Tahoma" w:cs="Tahoma"/>
          <w:b/>
          <w:sz w:val="20"/>
          <w:szCs w:val="20"/>
        </w:rPr>
      </w:pPr>
      <w:r w:rsidRPr="00CA2A90">
        <w:rPr>
          <w:rFonts w:ascii="Tahoma" w:eastAsia="Calibri" w:hAnsi="Tahoma" w:cs="Tahoma"/>
          <w:b/>
          <w:sz w:val="20"/>
          <w:szCs w:val="20"/>
        </w:rPr>
        <w:t>7.</w:t>
      </w:r>
      <w:r>
        <w:rPr>
          <w:rFonts w:ascii="Tahoma" w:eastAsia="Calibri" w:hAnsi="Tahoma" w:cs="Tahoma"/>
          <w:b/>
        </w:rPr>
        <w:t xml:space="preserve"> </w:t>
      </w:r>
      <w:r w:rsidRPr="0071060B">
        <w:rPr>
          <w:rFonts w:ascii="Tahoma" w:eastAsia="Calibri" w:hAnsi="Tahoma" w:cs="Tahoma"/>
          <w:b/>
          <w:sz w:val="20"/>
          <w:szCs w:val="20"/>
        </w:rPr>
        <w:t>Требования к применяемым материалам и качеству выполнения печати</w:t>
      </w:r>
    </w:p>
    <w:p w14:paraId="42ADF169" w14:textId="77777777" w:rsidR="000F4095" w:rsidRPr="00AC43AD" w:rsidRDefault="000F4095" w:rsidP="000F4095">
      <w:pPr>
        <w:pStyle w:val="27"/>
        <w:tabs>
          <w:tab w:val="left" w:pos="284"/>
        </w:tabs>
        <w:ind w:firstLine="0"/>
        <w:rPr>
          <w:rFonts w:ascii="Tahoma" w:eastAsia="Calibri" w:hAnsi="Tahoma" w:cs="Tahoma"/>
          <w:sz w:val="20"/>
          <w:szCs w:val="20"/>
        </w:rPr>
      </w:pPr>
      <w:r w:rsidRPr="00AC43AD">
        <w:rPr>
          <w:rFonts w:ascii="Tahoma" w:eastAsia="Calibri" w:hAnsi="Tahoma" w:cs="Tahoma"/>
          <w:b/>
          <w:sz w:val="20"/>
          <w:szCs w:val="20"/>
        </w:rPr>
        <w:t xml:space="preserve">7.1. </w:t>
      </w:r>
      <w:r w:rsidRPr="00AC43AD">
        <w:rPr>
          <w:rFonts w:ascii="Tahoma" w:eastAsia="Calibri" w:hAnsi="Tahoma" w:cs="Tahoma"/>
          <w:sz w:val="20"/>
          <w:szCs w:val="20"/>
        </w:rPr>
        <w:t>Весь тираж должен быть отпечатан на бумаге заданного качества и характеристик: бумага чистоцеллюлозная для копировальной и офисной техники, имеющая класс «С» и выше, плотностью 80 г/м2. Не допускается наличие в бумаге посторонних включений, цветных пятен.</w:t>
      </w:r>
    </w:p>
    <w:p w14:paraId="26131712" w14:textId="77777777" w:rsidR="000F4095" w:rsidRPr="00AC43AD" w:rsidRDefault="000F4095" w:rsidP="000F4095">
      <w:pPr>
        <w:tabs>
          <w:tab w:val="left" w:pos="426"/>
        </w:tabs>
        <w:jc w:val="both"/>
        <w:rPr>
          <w:rFonts w:ascii="Tahoma" w:eastAsia="Calibri" w:hAnsi="Tahoma" w:cs="Tahoma"/>
          <w:sz w:val="20"/>
          <w:szCs w:val="20"/>
        </w:rPr>
      </w:pPr>
      <w:r w:rsidRPr="00AC43AD">
        <w:rPr>
          <w:rFonts w:ascii="Tahoma" w:eastAsia="Calibri" w:hAnsi="Tahoma" w:cs="Tahoma"/>
          <w:b/>
          <w:sz w:val="20"/>
          <w:szCs w:val="20"/>
        </w:rPr>
        <w:t xml:space="preserve">7.2. </w:t>
      </w:r>
      <w:r w:rsidRPr="00AC43AD">
        <w:rPr>
          <w:rFonts w:ascii="Tahoma" w:eastAsia="Calibri" w:hAnsi="Tahoma" w:cs="Tahoma"/>
          <w:sz w:val="20"/>
          <w:szCs w:val="20"/>
        </w:rPr>
        <w:t>Пропечатка литер и знаков должна быть четкой. Не должно быть рваных знаков,</w:t>
      </w:r>
      <w:r w:rsidRPr="00AC43AD">
        <w:rPr>
          <w:rFonts w:ascii="Tahoma" w:eastAsia="Calibri" w:hAnsi="Tahoma" w:cs="Tahoma"/>
          <w:sz w:val="20"/>
          <w:szCs w:val="20"/>
        </w:rPr>
        <w:br/>
        <w:t xml:space="preserve">качнувшихся литер и строк. На пробельных участках изображений не должно быть загрязнений и теней. </w:t>
      </w:r>
      <w:r w:rsidRPr="00AC43AD">
        <w:rPr>
          <w:rFonts w:ascii="Tahoma" w:eastAsia="Calibri" w:hAnsi="Tahoma" w:cs="Tahoma"/>
          <w:sz w:val="20"/>
          <w:szCs w:val="20"/>
        </w:rPr>
        <w:lastRenderedPageBreak/>
        <w:t xml:space="preserve">Качество печати должно обеспечивать возможность уверенного чтения текста (размер минимального шрифта не менее 6пт). </w:t>
      </w:r>
    </w:p>
    <w:p w14:paraId="4568E3C8" w14:textId="77777777" w:rsidR="000F4095" w:rsidRPr="00AC43AD" w:rsidRDefault="000F4095" w:rsidP="000F4095">
      <w:pPr>
        <w:pStyle w:val="af"/>
        <w:tabs>
          <w:tab w:val="left" w:pos="426"/>
        </w:tabs>
        <w:ind w:left="0"/>
        <w:jc w:val="both"/>
        <w:rPr>
          <w:rFonts w:ascii="Tahoma" w:eastAsia="Calibri" w:hAnsi="Tahoma" w:cs="Tahoma"/>
          <w:sz w:val="20"/>
          <w:szCs w:val="20"/>
        </w:rPr>
      </w:pPr>
      <w:r w:rsidRPr="00AC43AD">
        <w:rPr>
          <w:rFonts w:ascii="Tahoma" w:eastAsia="Calibri" w:hAnsi="Tahoma" w:cs="Tahoma"/>
          <w:b/>
          <w:sz w:val="20"/>
          <w:szCs w:val="20"/>
        </w:rPr>
        <w:t xml:space="preserve">7.3. </w:t>
      </w:r>
      <w:r w:rsidRPr="00AC43AD">
        <w:rPr>
          <w:rFonts w:ascii="Tahoma" w:eastAsia="Calibri" w:hAnsi="Tahoma" w:cs="Tahoma"/>
          <w:sz w:val="20"/>
          <w:szCs w:val="20"/>
        </w:rPr>
        <w:t>Не допускается «пятнистость» текста и изображения, осыпание краски на местах</w:t>
      </w:r>
      <w:r w:rsidRPr="00AC43AD">
        <w:rPr>
          <w:rFonts w:ascii="Tahoma" w:eastAsia="Calibri" w:hAnsi="Tahoma" w:cs="Tahoma"/>
          <w:sz w:val="20"/>
          <w:szCs w:val="20"/>
        </w:rPr>
        <w:br/>
        <w:t>возможного сгиба, растекание текста и изображения под воздействием воды. Недопустимы колебания насыщенности краски на различных экземплярах тиража. Не должно быть проступания краски на сторону, обратную стороне печати, растекания краски по волокнам бумаги, отмарывания, непропечатки, смазывания краски, многочисленных забитых краской участков текста, выщипывания волокон бумаги. Платежные документы не должны иметь пятен, следов рук и других загрязнений. Применяемые для печати краски должны обеспечивать стойкость к выцветанию текста и изображения в течение не менее 3-х лет.</w:t>
      </w:r>
    </w:p>
    <w:p w14:paraId="63F74C1E" w14:textId="77777777" w:rsidR="000F4095" w:rsidRPr="00AC43AD" w:rsidRDefault="000F4095" w:rsidP="000F4095">
      <w:pPr>
        <w:ind w:right="-2"/>
        <w:jc w:val="both"/>
        <w:rPr>
          <w:rFonts w:ascii="Tahoma" w:eastAsia="Calibri" w:hAnsi="Tahoma" w:cs="Tahoma"/>
          <w:sz w:val="20"/>
          <w:szCs w:val="20"/>
          <w:lang w:eastAsia="en-US"/>
        </w:rPr>
      </w:pPr>
      <w:r w:rsidRPr="00AC43AD">
        <w:rPr>
          <w:rFonts w:ascii="Tahoma" w:eastAsia="Calibri" w:hAnsi="Tahoma" w:cs="Tahoma"/>
          <w:b/>
          <w:sz w:val="20"/>
          <w:szCs w:val="20"/>
        </w:rPr>
        <w:t xml:space="preserve">7.4. </w:t>
      </w:r>
      <w:r w:rsidRPr="00AC43AD">
        <w:rPr>
          <w:rFonts w:ascii="Tahoma" w:eastAsia="Calibri" w:hAnsi="Tahoma" w:cs="Tahoma"/>
          <w:sz w:val="20"/>
          <w:szCs w:val="20"/>
          <w:lang w:eastAsia="en-US"/>
        </w:rPr>
        <w:t>Цифровая персонализация должна иметь достаточную контрастность для визуального прочтения и считывания штрих-кода и QR-кода на всех типах сканеров.</w:t>
      </w:r>
    </w:p>
    <w:p w14:paraId="212FFA49" w14:textId="77777777" w:rsidR="000F4095" w:rsidRPr="00D3783C" w:rsidRDefault="000F4095" w:rsidP="000F4095">
      <w:pPr>
        <w:pStyle w:val="af"/>
        <w:tabs>
          <w:tab w:val="left" w:pos="426"/>
        </w:tabs>
        <w:ind w:left="0"/>
        <w:jc w:val="both"/>
        <w:rPr>
          <w:rFonts w:ascii="Tahoma" w:eastAsia="Calibri" w:hAnsi="Tahoma" w:cs="Tahoma"/>
          <w:sz w:val="20"/>
        </w:rPr>
      </w:pPr>
      <w:r w:rsidRPr="00D3783C">
        <w:rPr>
          <w:rFonts w:ascii="Tahoma" w:eastAsia="Calibri" w:hAnsi="Tahoma" w:cs="Tahoma"/>
          <w:b/>
          <w:sz w:val="20"/>
        </w:rPr>
        <w:t xml:space="preserve">7.5. </w:t>
      </w:r>
      <w:r w:rsidRPr="00D3783C">
        <w:rPr>
          <w:rFonts w:ascii="Tahoma" w:eastAsia="Calibri" w:hAnsi="Tahoma" w:cs="Tahoma"/>
          <w:sz w:val="20"/>
        </w:rPr>
        <w:t>Не допускается коробление платежных документов, разрывы бумаги, морщины, складки, загнутые углы и кромки, некачественная обработка краев.</w:t>
      </w:r>
    </w:p>
    <w:p w14:paraId="48A17EC3" w14:textId="77777777" w:rsidR="000F4095" w:rsidRPr="00351741" w:rsidRDefault="000F4095" w:rsidP="000F4095">
      <w:pPr>
        <w:pStyle w:val="af"/>
        <w:tabs>
          <w:tab w:val="left" w:pos="426"/>
        </w:tabs>
        <w:ind w:left="0"/>
        <w:jc w:val="both"/>
        <w:rPr>
          <w:rFonts w:ascii="Tahoma" w:eastAsia="Calibri" w:hAnsi="Tahoma" w:cs="Tahoma"/>
          <w:sz w:val="20"/>
          <w:lang w:val="ru-RU"/>
        </w:rPr>
      </w:pPr>
      <w:r>
        <w:rPr>
          <w:rFonts w:ascii="Tahoma" w:eastAsia="Calibri" w:hAnsi="Tahoma" w:cs="Tahoma"/>
          <w:b/>
          <w:sz w:val="20"/>
        </w:rPr>
        <w:t xml:space="preserve">7.6. </w:t>
      </w:r>
      <w:r>
        <w:rPr>
          <w:rFonts w:ascii="Tahoma" w:eastAsia="Calibri" w:hAnsi="Tahoma" w:cs="Tahoma"/>
          <w:sz w:val="20"/>
        </w:rPr>
        <w:t xml:space="preserve">Документ </w:t>
      </w:r>
      <w:r w:rsidRPr="00351741">
        <w:rPr>
          <w:rFonts w:ascii="Tahoma" w:eastAsia="Calibri" w:hAnsi="Tahoma" w:cs="Tahoma"/>
          <w:sz w:val="20"/>
          <w:lang w:val="ru-RU"/>
        </w:rPr>
        <w:t>(</w:t>
      </w:r>
      <w:r>
        <w:rPr>
          <w:rFonts w:ascii="Tahoma" w:eastAsia="Calibri" w:hAnsi="Tahoma" w:cs="Tahoma"/>
          <w:sz w:val="20"/>
        </w:rPr>
        <w:t>ПД) считается изготовлен некачественно, если</w:t>
      </w:r>
      <w:r w:rsidRPr="00351741">
        <w:rPr>
          <w:rFonts w:ascii="Tahoma" w:eastAsia="Calibri" w:hAnsi="Tahoma" w:cs="Tahoma"/>
          <w:sz w:val="20"/>
          <w:lang w:val="ru-RU"/>
        </w:rPr>
        <w:t>:</w:t>
      </w:r>
    </w:p>
    <w:p w14:paraId="7688DA2D" w14:textId="77777777" w:rsidR="000F4095" w:rsidRPr="00BF2346" w:rsidRDefault="000F4095" w:rsidP="000F4095">
      <w:pPr>
        <w:pStyle w:val="a3"/>
        <w:jc w:val="both"/>
        <w:rPr>
          <w:rFonts w:ascii="Tahoma" w:eastAsia="MS Mincho" w:hAnsi="Tahoma" w:cs="Tahoma"/>
          <w:bCs/>
        </w:rPr>
      </w:pPr>
      <w:r w:rsidRPr="00BF2346">
        <w:rPr>
          <w:rFonts w:ascii="Tahoma" w:eastAsia="MS Mincho" w:hAnsi="Tahoma" w:cs="Tahoma"/>
          <w:bCs/>
        </w:rPr>
        <w:t>-  не отражена необходимая информация на</w:t>
      </w:r>
      <w:r w:rsidRPr="00BF2346">
        <w:rPr>
          <w:rFonts w:ascii="Tahoma" w:eastAsia="MS Mincho" w:hAnsi="Tahoma" w:cs="Tahoma"/>
          <w:bCs/>
          <w:lang w:val="ru-RU"/>
        </w:rPr>
        <w:t xml:space="preserve"> ПД</w:t>
      </w:r>
      <w:r w:rsidRPr="00BF2346">
        <w:rPr>
          <w:rFonts w:ascii="Tahoma" w:eastAsia="MS Mincho" w:hAnsi="Tahoma" w:cs="Tahoma"/>
          <w:bCs/>
        </w:rPr>
        <w:t>,</w:t>
      </w:r>
    </w:p>
    <w:p w14:paraId="7B26DA4B"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искажена информация на</w:t>
      </w:r>
      <w:r w:rsidRPr="00BF2346">
        <w:rPr>
          <w:rFonts w:ascii="Tahoma" w:eastAsia="MS Mincho" w:hAnsi="Tahoma" w:cs="Tahoma"/>
          <w:lang w:val="ru-RU"/>
        </w:rPr>
        <w:t xml:space="preserve"> ПД</w:t>
      </w:r>
      <w:r w:rsidRPr="00BF2346">
        <w:rPr>
          <w:rFonts w:ascii="Tahoma" w:eastAsia="MS Mincho" w:hAnsi="Tahoma" w:cs="Tahoma"/>
        </w:rPr>
        <w:t xml:space="preserve">: неверно использованы данные, переданные Заказчиком (заменены на иную информацию, перепутаны в местах отражения в образах и др.), </w:t>
      </w:r>
    </w:p>
    <w:p w14:paraId="1C916975"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 напечатана информация на иной продукции, являющейся собственностью Заказчика либо Исполнителя, </w:t>
      </w:r>
    </w:p>
    <w:p w14:paraId="11876AE0"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напечатана информация, не заказанная Заказчи</w:t>
      </w:r>
      <w:r>
        <w:rPr>
          <w:rFonts w:ascii="Tahoma" w:eastAsia="MS Mincho" w:hAnsi="Tahoma" w:cs="Tahoma"/>
        </w:rPr>
        <w:t>ком, а также прочая информация.</w:t>
      </w:r>
    </w:p>
    <w:p w14:paraId="131BBDCA" w14:textId="77777777" w:rsidR="000F4095" w:rsidRPr="00BF2346" w:rsidRDefault="000F4095" w:rsidP="000F4095">
      <w:pPr>
        <w:pStyle w:val="a3"/>
        <w:jc w:val="both"/>
        <w:rPr>
          <w:rFonts w:ascii="Tahoma" w:eastAsia="MS Mincho" w:hAnsi="Tahoma" w:cs="Tahoma"/>
        </w:rPr>
      </w:pPr>
      <w:r w:rsidRPr="00BF2346">
        <w:rPr>
          <w:rFonts w:ascii="Tahoma" w:eastAsia="MS Mincho" w:hAnsi="Tahoma" w:cs="Tahoma"/>
        </w:rPr>
        <w:t xml:space="preserve">Не считается нарушением, если расположение информации на единичных </w:t>
      </w:r>
      <w:r w:rsidRPr="00BF2346">
        <w:rPr>
          <w:rFonts w:ascii="Tahoma" w:eastAsia="MS Mincho" w:hAnsi="Tahoma" w:cs="Tahoma"/>
          <w:lang w:val="ru-RU"/>
        </w:rPr>
        <w:t>платежных документах</w:t>
      </w:r>
      <w:r w:rsidRPr="00BF2346">
        <w:rPr>
          <w:rFonts w:ascii="Tahoma" w:eastAsia="MS Mincho" w:hAnsi="Tahoma" w:cs="Tahoma"/>
        </w:rPr>
        <w:t xml:space="preserve"> частично (не более </w:t>
      </w:r>
      <w:r>
        <w:rPr>
          <w:rFonts w:ascii="Tahoma" w:eastAsia="MS Mincho" w:hAnsi="Tahoma" w:cs="Tahoma"/>
          <w:lang w:val="ru-RU"/>
        </w:rPr>
        <w:t>двух</w:t>
      </w:r>
      <w:r w:rsidRPr="00BF2346">
        <w:rPr>
          <w:rFonts w:ascii="Tahoma" w:eastAsia="MS Mincho" w:hAnsi="Tahoma" w:cs="Tahoma"/>
        </w:rPr>
        <w:t xml:space="preserve"> счетов в индексе) смещено, и это не затрагивает существенных условий счета (штрих-код, номер лицевого счета, информации о субъекте и объекте потребления, расчетного блока счета, сумма к оплате). </w:t>
      </w:r>
    </w:p>
    <w:p w14:paraId="2A4C9A84" w14:textId="77777777" w:rsidR="000F4095" w:rsidRDefault="000F4095" w:rsidP="000F4095">
      <w:pPr>
        <w:tabs>
          <w:tab w:val="left" w:pos="993"/>
        </w:tabs>
        <w:jc w:val="both"/>
        <w:rPr>
          <w:rFonts w:ascii="Tahoma" w:eastAsia="Calibri" w:hAnsi="Tahoma" w:cs="Tahoma"/>
          <w:sz w:val="20"/>
        </w:rPr>
      </w:pPr>
      <w:r>
        <w:rPr>
          <w:rFonts w:ascii="Tahoma" w:eastAsia="Calibri" w:hAnsi="Tahoma" w:cs="Tahoma"/>
          <w:b/>
          <w:sz w:val="20"/>
        </w:rPr>
        <w:t>7.7</w:t>
      </w:r>
      <w:r w:rsidRPr="00D3783C">
        <w:rPr>
          <w:rFonts w:ascii="Tahoma" w:eastAsia="Calibri" w:hAnsi="Tahoma" w:cs="Tahoma"/>
          <w:b/>
          <w:sz w:val="20"/>
        </w:rPr>
        <w:t xml:space="preserve">. </w:t>
      </w:r>
      <w:r w:rsidRPr="00D3783C">
        <w:rPr>
          <w:rFonts w:ascii="Tahoma" w:eastAsia="Calibri" w:hAnsi="Tahoma" w:cs="Tahoma"/>
          <w:sz w:val="20"/>
        </w:rPr>
        <w:t xml:space="preserve">При изготовлении БПО не допускается вытекание клея за пределы перфорации и наружу БПО. Проклейка должна обеспечивать отрывание по линии перфорации. Не допускается наличие в перфорации пробелов и неполного пробоя. Не допускается коробление БПО по линии проклейки, разрывов бумаги, морщин, складок, загнутых углов и кромок, некачественной обработки краев («бахромы»). </w:t>
      </w:r>
    </w:p>
    <w:p w14:paraId="57D09344" w14:textId="77777777" w:rsidR="000F4095" w:rsidRPr="00D3783C" w:rsidRDefault="000F4095" w:rsidP="000F4095">
      <w:pPr>
        <w:tabs>
          <w:tab w:val="left" w:pos="993"/>
        </w:tabs>
        <w:jc w:val="both"/>
        <w:rPr>
          <w:rFonts w:ascii="Tahoma" w:eastAsia="Calibri" w:hAnsi="Tahoma" w:cs="Tahoma"/>
          <w:sz w:val="20"/>
        </w:rPr>
      </w:pPr>
      <w:r w:rsidRPr="00D3783C">
        <w:rPr>
          <w:rFonts w:ascii="Tahoma" w:eastAsia="Calibri" w:hAnsi="Tahoma" w:cs="Tahoma"/>
          <w:sz w:val="20"/>
        </w:rPr>
        <w:t>Недопустимо склеивание нескольких БПО между собой.</w:t>
      </w:r>
    </w:p>
    <w:p w14:paraId="77AE8552" w14:textId="167A10AE" w:rsidR="000F4095" w:rsidRDefault="000F4095" w:rsidP="000F4095">
      <w:pPr>
        <w:pStyle w:val="27"/>
        <w:tabs>
          <w:tab w:val="left" w:pos="284"/>
        </w:tabs>
        <w:spacing w:before="0"/>
        <w:ind w:firstLine="0"/>
        <w:rPr>
          <w:rFonts w:ascii="Tahoma" w:eastAsia="Calibri" w:hAnsi="Tahoma" w:cs="Tahoma"/>
          <w:b/>
        </w:rPr>
      </w:pPr>
    </w:p>
    <w:p w14:paraId="7D3D9106" w14:textId="77777777" w:rsidR="000F4095" w:rsidRPr="00E671B7"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8. Требования к Исполнителю</w:t>
      </w:r>
    </w:p>
    <w:p w14:paraId="781DDB02" w14:textId="4088C29E" w:rsidR="00F36C86" w:rsidRDefault="000F4095" w:rsidP="00F36C86">
      <w:pPr>
        <w:ind w:right="-2"/>
        <w:jc w:val="both"/>
        <w:rPr>
          <w:rFonts w:ascii="Tahoma" w:hAnsi="Tahoma" w:cs="Tahoma"/>
          <w:sz w:val="20"/>
          <w:szCs w:val="20"/>
        </w:rPr>
      </w:pPr>
      <w:r w:rsidRPr="00970881">
        <w:rPr>
          <w:rFonts w:ascii="Tahoma" w:hAnsi="Tahoma" w:cs="Tahoma"/>
          <w:b/>
          <w:sz w:val="20"/>
          <w:szCs w:val="20"/>
        </w:rPr>
        <w:t>8.1.</w:t>
      </w:r>
      <w:r w:rsidRPr="00182249">
        <w:t xml:space="preserve"> </w:t>
      </w:r>
      <w:r w:rsidRPr="0041213C">
        <w:rPr>
          <w:rFonts w:ascii="Tahoma" w:hAnsi="Tahoma" w:cs="Tahoma"/>
          <w:sz w:val="20"/>
          <w:szCs w:val="20"/>
        </w:rPr>
        <w:t xml:space="preserve">В соответствии с Федеральным законом от 27.07.2006 года №152-ФЗ «О персональных данных», Постановлением Правительства Российской Федерации № 1119 от 01 ноября 2012 г. «Об утверждении требований к защите персональных данных при их обработке в информационных системах персональных данных», Приказом ФСТЭК России от 18 февраля 2013 г. № 21 «Об утверждении состава и содержания организационных и технических мер по обеспечению безопасности персональных данных при их обработке в информационных системах персональных данных», </w:t>
      </w:r>
      <w:r w:rsidR="00F36C86" w:rsidRPr="00B85428">
        <w:rPr>
          <w:rFonts w:ascii="Tahoma" w:hAnsi="Tahoma" w:cs="Tahoma"/>
          <w:sz w:val="20"/>
          <w:szCs w:val="20"/>
        </w:rPr>
        <w:t>Исполнитель должен обеспечивать защиту персональных данных</w:t>
      </w:r>
      <w:r w:rsidR="00F36C86">
        <w:rPr>
          <w:rFonts w:ascii="Tahoma" w:hAnsi="Tahoma" w:cs="Tahoma"/>
          <w:sz w:val="20"/>
          <w:szCs w:val="20"/>
        </w:rPr>
        <w:t xml:space="preserve"> Заказчика</w:t>
      </w:r>
      <w:r w:rsidR="00F36C86" w:rsidRPr="00B85428">
        <w:rPr>
          <w:rFonts w:ascii="Tahoma" w:hAnsi="Tahoma" w:cs="Tahoma"/>
          <w:sz w:val="20"/>
          <w:szCs w:val="20"/>
        </w:rPr>
        <w:t xml:space="preserve">, используемых при выполнении работ (оказании услуг) по договору. </w:t>
      </w:r>
    </w:p>
    <w:p w14:paraId="2C67E585" w14:textId="77777777" w:rsidR="00F36C86" w:rsidRPr="00EF0427" w:rsidRDefault="00F36C86" w:rsidP="00F36C86">
      <w:pPr>
        <w:ind w:right="-2"/>
        <w:jc w:val="both"/>
        <w:rPr>
          <w:rFonts w:ascii="Tahoma" w:hAnsi="Tahoma" w:cs="Tahoma"/>
          <w:sz w:val="20"/>
          <w:szCs w:val="20"/>
        </w:rPr>
      </w:pPr>
      <w:r w:rsidRPr="00EF0427">
        <w:rPr>
          <w:rFonts w:ascii="Tahoma" w:hAnsi="Tahoma" w:cs="Tahoma"/>
          <w:sz w:val="20"/>
          <w:szCs w:val="20"/>
        </w:rPr>
        <w:t xml:space="preserve">Исполнитель должен иметь: </w:t>
      </w:r>
    </w:p>
    <w:p w14:paraId="36BBBB3F" w14:textId="759F376A" w:rsidR="000F4095" w:rsidRPr="0041213C" w:rsidRDefault="000F4095" w:rsidP="00F36C86">
      <w:pPr>
        <w:pStyle w:val="aff2"/>
        <w:tabs>
          <w:tab w:val="left" w:pos="993"/>
        </w:tabs>
        <w:snapToGrid w:val="0"/>
        <w:spacing w:before="240" w:after="240"/>
        <w:jc w:val="both"/>
        <w:rPr>
          <w:rFonts w:ascii="Tahoma" w:hAnsi="Tahoma" w:cs="Tahoma"/>
          <w:sz w:val="20"/>
          <w:szCs w:val="20"/>
        </w:rPr>
      </w:pPr>
      <w:r>
        <w:rPr>
          <w:rFonts w:ascii="Tahoma" w:hAnsi="Tahoma" w:cs="Tahoma"/>
          <w:b/>
          <w:sz w:val="20"/>
          <w:szCs w:val="20"/>
        </w:rPr>
        <w:t xml:space="preserve">1) </w:t>
      </w:r>
      <w:r w:rsidRPr="0041213C">
        <w:rPr>
          <w:rFonts w:ascii="Tahoma" w:hAnsi="Tahoma" w:cs="Tahoma"/>
          <w:sz w:val="20"/>
          <w:szCs w:val="20"/>
        </w:rPr>
        <w:t>регистрацию в качестве оператора по обработке персональных данных в Федеральной службе по надзору в сфере связи, информационных тех</w:t>
      </w:r>
      <w:r w:rsidR="003B5F84">
        <w:rPr>
          <w:rFonts w:ascii="Tahoma" w:hAnsi="Tahoma" w:cs="Tahoma"/>
          <w:sz w:val="20"/>
          <w:szCs w:val="20"/>
        </w:rPr>
        <w:t>нологий и массовых коммуникаций</w:t>
      </w:r>
      <w:r w:rsidRPr="0041213C">
        <w:rPr>
          <w:rFonts w:ascii="Tahoma" w:hAnsi="Tahoma" w:cs="Tahoma"/>
          <w:sz w:val="20"/>
          <w:szCs w:val="20"/>
        </w:rPr>
        <w:t>;</w:t>
      </w:r>
    </w:p>
    <w:p w14:paraId="5B0B306F" w14:textId="4221178D" w:rsidR="000F4095" w:rsidRPr="00B074FD" w:rsidRDefault="000F4095" w:rsidP="000F4095">
      <w:pPr>
        <w:tabs>
          <w:tab w:val="left" w:pos="993"/>
        </w:tabs>
        <w:snapToGrid w:val="0"/>
        <w:jc w:val="both"/>
        <w:rPr>
          <w:rFonts w:ascii="Tahoma" w:eastAsia="Calibri" w:hAnsi="Tahoma" w:cs="Tahoma"/>
          <w:sz w:val="20"/>
          <w:szCs w:val="20"/>
        </w:rPr>
      </w:pPr>
      <w:r>
        <w:rPr>
          <w:rFonts w:ascii="Tahoma" w:eastAsia="Calibri" w:hAnsi="Tahoma" w:cs="Tahoma"/>
          <w:b/>
          <w:sz w:val="20"/>
          <w:szCs w:val="20"/>
        </w:rPr>
        <w:t xml:space="preserve">2) </w:t>
      </w:r>
      <w:r w:rsidRPr="0041213C">
        <w:rPr>
          <w:rFonts w:ascii="Tahoma" w:eastAsia="Calibri" w:hAnsi="Tahoma" w:cs="Tahoma"/>
          <w:sz w:val="20"/>
          <w:szCs w:val="20"/>
        </w:rPr>
        <w:t>соответствие информационной системы персональных данных Исполнителя защищенности не ниже 3 уровня</w:t>
      </w:r>
      <w:r w:rsidR="008319BB" w:rsidRPr="00B074FD">
        <w:rPr>
          <w:rFonts w:ascii="Tahoma" w:eastAsia="Calibri" w:hAnsi="Tahoma" w:cs="Tahoma"/>
          <w:sz w:val="20"/>
          <w:szCs w:val="20"/>
        </w:rPr>
        <w:t>;</w:t>
      </w:r>
    </w:p>
    <w:p w14:paraId="269E107B" w14:textId="390D0C7D" w:rsidR="008172C4" w:rsidRPr="00405EBC" w:rsidRDefault="008172C4" w:rsidP="008172C4">
      <w:pPr>
        <w:spacing w:before="120" w:after="120" w:line="256" w:lineRule="auto"/>
        <w:jc w:val="both"/>
        <w:rPr>
          <w:rFonts w:ascii="Tahoma" w:eastAsia="Calibri" w:hAnsi="Tahoma" w:cs="Tahoma"/>
          <w:sz w:val="20"/>
          <w:szCs w:val="20"/>
        </w:rPr>
      </w:pPr>
      <w:r w:rsidRPr="00405EBC">
        <w:rPr>
          <w:rFonts w:ascii="Tahoma" w:eastAsia="Calibri" w:hAnsi="Tahoma" w:cs="Tahoma"/>
          <w:b/>
          <w:sz w:val="20"/>
          <w:szCs w:val="20"/>
        </w:rPr>
        <w:t xml:space="preserve">3) </w:t>
      </w:r>
      <w:r w:rsidR="00C1740E" w:rsidRPr="00C1740E">
        <w:rPr>
          <w:rFonts w:ascii="Tahoma" w:eastAsia="Calibri" w:hAnsi="Tahoma" w:cs="Tahoma"/>
          <w:sz w:val="20"/>
          <w:szCs w:val="20"/>
        </w:rPr>
        <w:t xml:space="preserve">наличие </w:t>
      </w:r>
      <w:r w:rsidRPr="00C1740E">
        <w:rPr>
          <w:rFonts w:ascii="Tahoma" w:eastAsia="Calibri" w:hAnsi="Tahoma" w:cs="Tahoma"/>
          <w:sz w:val="20"/>
          <w:szCs w:val="20"/>
        </w:rPr>
        <w:t>возможност</w:t>
      </w:r>
      <w:r w:rsidR="00C1740E" w:rsidRPr="00C1740E">
        <w:rPr>
          <w:rFonts w:ascii="Tahoma" w:eastAsia="Calibri" w:hAnsi="Tahoma" w:cs="Tahoma"/>
          <w:sz w:val="20"/>
          <w:szCs w:val="20"/>
        </w:rPr>
        <w:t>и</w:t>
      </w:r>
      <w:r w:rsidRPr="00405EBC">
        <w:rPr>
          <w:rFonts w:ascii="Tahoma" w:eastAsia="Calibri" w:hAnsi="Tahoma" w:cs="Tahoma"/>
          <w:sz w:val="20"/>
          <w:szCs w:val="20"/>
        </w:rPr>
        <w:t xml:space="preserve"> организовать и осуществлять защищенный информационный обмен на базе сертифицированных шифровальных (криптографических) средств с представителями Заказчика в глобальной сети Интернет, посредством программного обеспечения Исполнителя с обязательной защитой данных (соответствие требований ГОСТов и ФСБ России к шифровальным (криптографическим) средствам и средствам электронной подписи класса КС1) и аутентификации сотрудников Заказчика (соответствие требований  ГОСТов и ФСБ России к средствам электронной подписи класса КС1) в строгом соответствии с требованиями российского законодательства к техническим средствам защиты персональных данных и закона № 63-ФЗ от 6 апреля 2011г.  "Об электронной подписи";</w:t>
      </w:r>
    </w:p>
    <w:p w14:paraId="4D1E5C8D" w14:textId="45D1C7C0" w:rsidR="00E32B81" w:rsidRPr="00405EBC" w:rsidRDefault="008172C4" w:rsidP="008172C4">
      <w:pPr>
        <w:tabs>
          <w:tab w:val="left" w:pos="0"/>
          <w:tab w:val="left" w:pos="567"/>
        </w:tabs>
        <w:spacing w:after="240"/>
        <w:jc w:val="both"/>
        <w:rPr>
          <w:rFonts w:ascii="Tahoma" w:hAnsi="Tahoma" w:cs="Tahoma"/>
          <w:sz w:val="20"/>
          <w:szCs w:val="20"/>
        </w:rPr>
      </w:pPr>
      <w:r w:rsidRPr="00405EBC">
        <w:rPr>
          <w:rFonts w:ascii="Tahoma" w:eastAsia="Calibri" w:hAnsi="Tahoma" w:cs="Tahoma"/>
          <w:b/>
          <w:sz w:val="20"/>
          <w:szCs w:val="20"/>
        </w:rPr>
        <w:t>4</w:t>
      </w:r>
      <w:r w:rsidR="00E32B81" w:rsidRPr="00405EBC">
        <w:rPr>
          <w:rFonts w:ascii="Tahoma" w:eastAsia="Calibri" w:hAnsi="Tahoma" w:cs="Tahoma"/>
          <w:b/>
          <w:sz w:val="20"/>
          <w:szCs w:val="20"/>
        </w:rPr>
        <w:t xml:space="preserve">) </w:t>
      </w:r>
      <w:r w:rsidR="00C1740E" w:rsidRPr="00C1740E">
        <w:rPr>
          <w:rFonts w:ascii="Tahoma" w:eastAsia="Calibri" w:hAnsi="Tahoma" w:cs="Tahoma"/>
          <w:sz w:val="20"/>
          <w:szCs w:val="20"/>
        </w:rPr>
        <w:t xml:space="preserve">наличие </w:t>
      </w:r>
      <w:r w:rsidR="00E32B81" w:rsidRPr="00C1740E">
        <w:rPr>
          <w:rFonts w:ascii="Tahoma" w:hAnsi="Tahoma" w:cs="Tahoma"/>
          <w:sz w:val="20"/>
          <w:szCs w:val="20"/>
        </w:rPr>
        <w:t>в</w:t>
      </w:r>
      <w:r w:rsidR="00E32B81" w:rsidRPr="00405EBC">
        <w:rPr>
          <w:rFonts w:ascii="Tahoma" w:hAnsi="Tahoma" w:cs="Tahoma"/>
          <w:sz w:val="20"/>
          <w:szCs w:val="20"/>
        </w:rPr>
        <w:t>озможност</w:t>
      </w:r>
      <w:r w:rsidR="00C1740E">
        <w:rPr>
          <w:rFonts w:ascii="Tahoma" w:hAnsi="Tahoma" w:cs="Tahoma"/>
          <w:sz w:val="20"/>
          <w:szCs w:val="20"/>
        </w:rPr>
        <w:t>и</w:t>
      </w:r>
      <w:r w:rsidR="00E32B81" w:rsidRPr="00405EBC">
        <w:rPr>
          <w:rFonts w:ascii="Tahoma" w:hAnsi="Tahoma" w:cs="Tahoma"/>
          <w:sz w:val="20"/>
          <w:szCs w:val="20"/>
        </w:rPr>
        <w:t xml:space="preserve"> осуществ</w:t>
      </w:r>
      <w:r w:rsidR="008319BB" w:rsidRPr="00405EBC">
        <w:rPr>
          <w:rFonts w:ascii="Tahoma" w:hAnsi="Tahoma" w:cs="Tahoma"/>
          <w:sz w:val="20"/>
          <w:szCs w:val="20"/>
        </w:rPr>
        <w:t>лять</w:t>
      </w:r>
      <w:r w:rsidR="00E32B81" w:rsidRPr="00405EBC">
        <w:rPr>
          <w:rFonts w:ascii="Tahoma" w:hAnsi="Tahoma" w:cs="Tahoma"/>
          <w:sz w:val="20"/>
          <w:szCs w:val="20"/>
        </w:rPr>
        <w:t xml:space="preserve"> гарантированное уничтожение информации Заказчика путем затирания при помощи сертифициров</w:t>
      </w:r>
      <w:r w:rsidR="003B5F84">
        <w:rPr>
          <w:rFonts w:ascii="Tahoma" w:hAnsi="Tahoma" w:cs="Tahoma"/>
          <w:sz w:val="20"/>
          <w:szCs w:val="20"/>
        </w:rPr>
        <w:t>анного программного обеспечения.</w:t>
      </w:r>
    </w:p>
    <w:p w14:paraId="574DF647" w14:textId="7DE3584F" w:rsidR="000F4095" w:rsidRDefault="000F4095" w:rsidP="006D7853">
      <w:pPr>
        <w:pStyle w:val="aff2"/>
        <w:tabs>
          <w:tab w:val="left" w:pos="993"/>
        </w:tabs>
        <w:snapToGrid w:val="0"/>
        <w:spacing w:after="240"/>
        <w:jc w:val="both"/>
        <w:rPr>
          <w:rFonts w:ascii="Tahoma" w:hAnsi="Tahoma" w:cs="Tahoma"/>
          <w:sz w:val="20"/>
          <w:szCs w:val="20"/>
        </w:rPr>
      </w:pPr>
      <w:r w:rsidRPr="00405EBC">
        <w:rPr>
          <w:rFonts w:ascii="Tahoma" w:hAnsi="Tahoma" w:cs="Tahoma"/>
          <w:b/>
          <w:sz w:val="20"/>
          <w:szCs w:val="20"/>
        </w:rPr>
        <w:t>8.2.</w:t>
      </w:r>
      <w:r w:rsidRPr="00405EBC">
        <w:rPr>
          <w:rFonts w:ascii="Tahoma" w:hAnsi="Tahoma" w:cs="Tahoma"/>
          <w:sz w:val="20"/>
          <w:szCs w:val="20"/>
        </w:rPr>
        <w:t xml:space="preserve"> В связи с необходимостью обеспечения должного уровня защищенности персональных данных Заказчика, привлечение субподрядчиков в части оказания услуг, связанных с доступом к персональным </w:t>
      </w:r>
      <w:r w:rsidRPr="00405EBC">
        <w:rPr>
          <w:rFonts w:ascii="Tahoma" w:hAnsi="Tahoma" w:cs="Tahoma"/>
          <w:sz w:val="20"/>
          <w:szCs w:val="20"/>
        </w:rPr>
        <w:lastRenderedPageBreak/>
        <w:t>данным и изготовлением платежных документов, передаваемым Заказчиком, Исполнителем не допускается.</w:t>
      </w:r>
    </w:p>
    <w:p w14:paraId="7B31DD12" w14:textId="2216C4E0" w:rsidR="00A67BAE" w:rsidRPr="00231CE2" w:rsidRDefault="00A67BAE" w:rsidP="00A67BAE">
      <w:pPr>
        <w:pStyle w:val="aff2"/>
        <w:tabs>
          <w:tab w:val="left" w:pos="993"/>
        </w:tabs>
        <w:snapToGrid w:val="0"/>
        <w:spacing w:before="240" w:after="240"/>
        <w:jc w:val="both"/>
        <w:rPr>
          <w:rFonts w:ascii="Tahoma" w:hAnsi="Tahoma" w:cs="Tahoma"/>
          <w:sz w:val="20"/>
          <w:szCs w:val="20"/>
        </w:rPr>
      </w:pPr>
      <w:r w:rsidRPr="00A67BAE">
        <w:rPr>
          <w:rFonts w:ascii="Tahoma" w:hAnsi="Tahoma" w:cs="Tahoma"/>
          <w:b/>
          <w:sz w:val="20"/>
          <w:szCs w:val="20"/>
        </w:rPr>
        <w:t>8.3.</w:t>
      </w:r>
      <w:r w:rsidRPr="00A67BAE">
        <w:rPr>
          <w:rFonts w:ascii="Tahoma" w:hAnsi="Tahoma" w:cs="Tahoma"/>
          <w:sz w:val="20"/>
          <w:szCs w:val="20"/>
        </w:rPr>
        <w:t xml:space="preserve"> Исполнитель должен иметь в наличии материально-технические ресурсы с техническими возможностями, обеспечивающими производственный процесс согласно предъявляемым в </w:t>
      </w:r>
      <w:r w:rsidR="00B212EE">
        <w:rPr>
          <w:rFonts w:ascii="Tahoma" w:hAnsi="Tahoma" w:cs="Tahoma"/>
          <w:sz w:val="20"/>
          <w:szCs w:val="20"/>
        </w:rPr>
        <w:t xml:space="preserve">настоящем </w:t>
      </w:r>
      <w:r w:rsidRPr="00A67BAE">
        <w:rPr>
          <w:rFonts w:ascii="Tahoma" w:hAnsi="Tahoma" w:cs="Tahoma"/>
          <w:sz w:val="20"/>
          <w:szCs w:val="20"/>
        </w:rPr>
        <w:t xml:space="preserve"> Приложении требованиям: производительность печатного цеха, цеха бесконвертной упаковки</w:t>
      </w:r>
      <w:r w:rsidR="00B212EE">
        <w:rPr>
          <w:rFonts w:ascii="Tahoma" w:hAnsi="Tahoma" w:cs="Tahoma"/>
          <w:sz w:val="20"/>
          <w:szCs w:val="20"/>
        </w:rPr>
        <w:t>, цеха упаковки в конверт</w:t>
      </w:r>
      <w:r w:rsidRPr="00A67BAE">
        <w:rPr>
          <w:rFonts w:ascii="Tahoma" w:hAnsi="Tahoma" w:cs="Tahoma"/>
          <w:sz w:val="20"/>
          <w:szCs w:val="20"/>
        </w:rPr>
        <w:t xml:space="preserve"> - в объеме производства не менее объема </w:t>
      </w:r>
      <w:r w:rsidR="00E63C17" w:rsidRPr="00E63C17">
        <w:rPr>
          <w:rFonts w:ascii="Tahoma" w:hAnsi="Tahoma" w:cs="Tahoma"/>
          <w:sz w:val="20"/>
          <w:szCs w:val="20"/>
        </w:rPr>
        <w:t>декабр</w:t>
      </w:r>
      <w:r w:rsidR="00B212EE" w:rsidRPr="00E63C17">
        <w:rPr>
          <w:rFonts w:ascii="Tahoma" w:hAnsi="Tahoma" w:cs="Tahoma"/>
          <w:sz w:val="20"/>
          <w:szCs w:val="20"/>
        </w:rPr>
        <w:t>я</w:t>
      </w:r>
      <w:r w:rsidR="00B212EE">
        <w:rPr>
          <w:rFonts w:ascii="Tahoma" w:hAnsi="Tahoma" w:cs="Tahoma"/>
          <w:sz w:val="20"/>
          <w:szCs w:val="20"/>
        </w:rPr>
        <w:t xml:space="preserve"> 202</w:t>
      </w:r>
      <w:r w:rsidR="007779F6">
        <w:rPr>
          <w:rFonts w:ascii="Tahoma" w:hAnsi="Tahoma" w:cs="Tahoma"/>
          <w:sz w:val="20"/>
          <w:szCs w:val="20"/>
        </w:rPr>
        <w:t>4</w:t>
      </w:r>
      <w:r w:rsidR="00B212EE">
        <w:rPr>
          <w:rFonts w:ascii="Tahoma" w:hAnsi="Tahoma" w:cs="Tahoma"/>
          <w:sz w:val="20"/>
          <w:szCs w:val="20"/>
        </w:rPr>
        <w:t xml:space="preserve"> г.</w:t>
      </w:r>
      <w:r w:rsidRPr="00A67BAE">
        <w:rPr>
          <w:rFonts w:ascii="Tahoma" w:hAnsi="Tahoma" w:cs="Tahoma"/>
          <w:sz w:val="20"/>
          <w:szCs w:val="20"/>
        </w:rPr>
        <w:t>, с учетом времени, отводящегося Исполнителю на производство и доставку продукции согласно п.</w:t>
      </w:r>
      <w:r w:rsidR="00B212EE">
        <w:rPr>
          <w:rFonts w:ascii="Tahoma" w:hAnsi="Tahoma" w:cs="Tahoma"/>
          <w:sz w:val="20"/>
          <w:szCs w:val="20"/>
        </w:rPr>
        <w:t>5.</w:t>
      </w:r>
      <w:r w:rsidRPr="00A67BAE">
        <w:rPr>
          <w:rFonts w:ascii="Tahoma" w:hAnsi="Tahoma" w:cs="Tahoma"/>
          <w:sz w:val="20"/>
          <w:szCs w:val="20"/>
        </w:rPr>
        <w:t>3 настоящего Приложения и адрес</w:t>
      </w:r>
      <w:r w:rsidR="001321C7">
        <w:rPr>
          <w:rFonts w:ascii="Tahoma" w:hAnsi="Tahoma" w:cs="Tahoma"/>
          <w:sz w:val="20"/>
          <w:szCs w:val="20"/>
        </w:rPr>
        <w:t>ов</w:t>
      </w:r>
      <w:r w:rsidRPr="00A67BAE">
        <w:rPr>
          <w:rFonts w:ascii="Tahoma" w:hAnsi="Tahoma" w:cs="Tahoma"/>
          <w:sz w:val="20"/>
          <w:szCs w:val="20"/>
        </w:rPr>
        <w:t xml:space="preserve"> доставки продукции согласно </w:t>
      </w:r>
      <w:r w:rsidR="001321C7">
        <w:rPr>
          <w:rFonts w:ascii="Tahoma" w:hAnsi="Tahoma" w:cs="Tahoma"/>
          <w:sz w:val="20"/>
          <w:szCs w:val="20"/>
        </w:rPr>
        <w:t>п.4</w:t>
      </w:r>
      <w:r w:rsidRPr="00A67BAE">
        <w:rPr>
          <w:rFonts w:ascii="Tahoma" w:hAnsi="Tahoma" w:cs="Tahoma"/>
          <w:sz w:val="20"/>
          <w:szCs w:val="20"/>
        </w:rPr>
        <w:t xml:space="preserve"> настоящего Приложения к Договору.</w:t>
      </w:r>
      <w:r w:rsidR="00A54F7E">
        <w:rPr>
          <w:rFonts w:ascii="Tahoma" w:hAnsi="Tahoma" w:cs="Tahoma"/>
          <w:sz w:val="20"/>
          <w:szCs w:val="20"/>
        </w:rPr>
        <w:t xml:space="preserve"> </w:t>
      </w:r>
      <w:r w:rsidR="00A54F7E" w:rsidRPr="00231CE2">
        <w:rPr>
          <w:rFonts w:ascii="Tahoma" w:hAnsi="Tahoma" w:cs="Tahoma"/>
          <w:sz w:val="20"/>
          <w:szCs w:val="20"/>
        </w:rPr>
        <w:t>При этом</w:t>
      </w:r>
      <w:r w:rsidR="00B21472">
        <w:rPr>
          <w:rFonts w:ascii="Tahoma" w:hAnsi="Tahoma" w:cs="Tahoma"/>
          <w:sz w:val="20"/>
          <w:szCs w:val="20"/>
        </w:rPr>
        <w:t xml:space="preserve">, </w:t>
      </w:r>
      <w:r w:rsidR="00B21472" w:rsidRPr="00231CE2">
        <w:rPr>
          <w:rFonts w:ascii="Tahoma" w:hAnsi="Tahoma" w:cs="Tahoma"/>
          <w:sz w:val="20"/>
          <w:szCs w:val="20"/>
        </w:rPr>
        <w:t>в случае возникновения форс-мажорных ситуаций на основной производственной площадке (отключение электроэнергии, пожар, невозможность доставки автотранспортом из-за снежных заторов и иное)</w:t>
      </w:r>
      <w:r w:rsidR="00B21472">
        <w:rPr>
          <w:rFonts w:ascii="Tahoma" w:hAnsi="Tahoma" w:cs="Tahoma"/>
          <w:sz w:val="20"/>
          <w:szCs w:val="20"/>
        </w:rPr>
        <w:t>,</w:t>
      </w:r>
      <w:r w:rsidR="00231CE2">
        <w:rPr>
          <w:rFonts w:ascii="Tahoma" w:hAnsi="Tahoma" w:cs="Tahoma"/>
          <w:sz w:val="20"/>
          <w:szCs w:val="20"/>
        </w:rPr>
        <w:t xml:space="preserve"> Исполнител</w:t>
      </w:r>
      <w:r w:rsidR="00B21472">
        <w:rPr>
          <w:rFonts w:ascii="Tahoma" w:hAnsi="Tahoma" w:cs="Tahoma"/>
          <w:sz w:val="20"/>
          <w:szCs w:val="20"/>
        </w:rPr>
        <w:t>ь</w:t>
      </w:r>
      <w:r w:rsidR="00231CE2">
        <w:rPr>
          <w:rFonts w:ascii="Tahoma" w:hAnsi="Tahoma" w:cs="Tahoma"/>
          <w:sz w:val="20"/>
          <w:szCs w:val="20"/>
        </w:rPr>
        <w:t xml:space="preserve"> долж</w:t>
      </w:r>
      <w:r w:rsidR="00B21472">
        <w:rPr>
          <w:rFonts w:ascii="Tahoma" w:hAnsi="Tahoma" w:cs="Tahoma"/>
          <w:sz w:val="20"/>
          <w:szCs w:val="20"/>
        </w:rPr>
        <w:t>е</w:t>
      </w:r>
      <w:r w:rsidR="00231CE2">
        <w:rPr>
          <w:rFonts w:ascii="Tahoma" w:hAnsi="Tahoma" w:cs="Tahoma"/>
          <w:sz w:val="20"/>
          <w:szCs w:val="20"/>
        </w:rPr>
        <w:t xml:space="preserve">н </w:t>
      </w:r>
      <w:r w:rsidR="00B21472">
        <w:rPr>
          <w:rFonts w:ascii="Tahoma" w:hAnsi="Tahoma" w:cs="Tahoma"/>
          <w:sz w:val="20"/>
          <w:szCs w:val="20"/>
        </w:rPr>
        <w:t>обеспечить</w:t>
      </w:r>
      <w:r w:rsidR="00231CE2">
        <w:rPr>
          <w:rFonts w:ascii="Tahoma" w:hAnsi="Tahoma" w:cs="Tahoma"/>
          <w:sz w:val="20"/>
          <w:szCs w:val="20"/>
        </w:rPr>
        <w:t xml:space="preserve"> </w:t>
      </w:r>
      <w:r w:rsidR="00231CE2" w:rsidRPr="00231CE2">
        <w:rPr>
          <w:rFonts w:ascii="Tahoma" w:hAnsi="Tahoma" w:cs="Tahoma"/>
          <w:sz w:val="20"/>
          <w:szCs w:val="20"/>
        </w:rPr>
        <w:t xml:space="preserve">выпуск продукции </w:t>
      </w:r>
      <w:r w:rsidR="00231CE2">
        <w:rPr>
          <w:rFonts w:ascii="Tahoma" w:hAnsi="Tahoma" w:cs="Tahoma"/>
          <w:sz w:val="20"/>
          <w:szCs w:val="20"/>
        </w:rPr>
        <w:t xml:space="preserve">в указанном выше объеме и в указанные выше сроки </w:t>
      </w:r>
      <w:r w:rsidR="00231CE2" w:rsidRPr="00231CE2">
        <w:rPr>
          <w:rFonts w:ascii="Tahoma" w:hAnsi="Tahoma" w:cs="Tahoma"/>
          <w:sz w:val="20"/>
          <w:szCs w:val="20"/>
        </w:rPr>
        <w:t>на резервной производственной площадке</w:t>
      </w:r>
      <w:r w:rsidR="00B21472">
        <w:rPr>
          <w:rFonts w:ascii="Tahoma" w:hAnsi="Tahoma" w:cs="Tahoma"/>
          <w:sz w:val="20"/>
          <w:szCs w:val="20"/>
        </w:rPr>
        <w:t>.</w:t>
      </w:r>
    </w:p>
    <w:p w14:paraId="01358D92" w14:textId="41994EEC" w:rsidR="006D7853" w:rsidRDefault="001D6315" w:rsidP="00A67BAE">
      <w:pPr>
        <w:tabs>
          <w:tab w:val="left" w:pos="0"/>
          <w:tab w:val="left" w:pos="567"/>
        </w:tabs>
        <w:spacing w:after="240"/>
        <w:jc w:val="both"/>
        <w:rPr>
          <w:rFonts w:ascii="Tahoma" w:hAnsi="Tahoma" w:cs="Tahoma"/>
          <w:sz w:val="20"/>
          <w:szCs w:val="20"/>
        </w:rPr>
      </w:pPr>
      <w:r w:rsidRPr="00405EBC">
        <w:rPr>
          <w:rFonts w:ascii="Tahoma" w:hAnsi="Tahoma" w:cs="Tahoma"/>
          <w:b/>
          <w:sz w:val="20"/>
          <w:szCs w:val="20"/>
        </w:rPr>
        <w:t>8.</w:t>
      </w:r>
      <w:r w:rsidR="00A54F7E">
        <w:rPr>
          <w:rFonts w:ascii="Tahoma" w:hAnsi="Tahoma" w:cs="Tahoma"/>
          <w:b/>
          <w:sz w:val="20"/>
          <w:szCs w:val="20"/>
        </w:rPr>
        <w:t>4</w:t>
      </w:r>
      <w:r w:rsidRPr="00405EBC">
        <w:rPr>
          <w:rFonts w:ascii="Tahoma" w:hAnsi="Tahoma" w:cs="Tahoma"/>
          <w:b/>
          <w:sz w:val="20"/>
          <w:szCs w:val="20"/>
        </w:rPr>
        <w:t xml:space="preserve">. </w:t>
      </w:r>
      <w:r w:rsidR="006D7853" w:rsidRPr="00405EBC">
        <w:rPr>
          <w:rFonts w:ascii="Tahoma" w:hAnsi="Tahoma" w:cs="Tahoma"/>
          <w:sz w:val="20"/>
          <w:szCs w:val="20"/>
        </w:rPr>
        <w:t>Исполнитель должен обладать достаточными кадровыми ресурсами для обеспечения производственного процесса согласно предъявляемым в настоящем Приложении требованиям.</w:t>
      </w:r>
    </w:p>
    <w:p w14:paraId="64EDE778" w14:textId="55717DFF" w:rsidR="000F4095" w:rsidRDefault="000F4095" w:rsidP="000F4095">
      <w:pPr>
        <w:pStyle w:val="27"/>
        <w:tabs>
          <w:tab w:val="left" w:pos="284"/>
        </w:tabs>
        <w:spacing w:before="0"/>
        <w:ind w:firstLine="0"/>
        <w:rPr>
          <w:rFonts w:ascii="Tahoma" w:eastAsia="Calibri" w:hAnsi="Tahoma" w:cs="Tahoma"/>
          <w:b/>
          <w:sz w:val="20"/>
          <w:szCs w:val="20"/>
        </w:rPr>
      </w:pPr>
      <w:r w:rsidRPr="00E671B7">
        <w:rPr>
          <w:rFonts w:ascii="Tahoma" w:eastAsia="Calibri" w:hAnsi="Tahoma" w:cs="Tahoma"/>
          <w:b/>
          <w:sz w:val="20"/>
          <w:szCs w:val="20"/>
        </w:rPr>
        <w:t>9. Приложения к настоящему Техническому заданию</w:t>
      </w:r>
    </w:p>
    <w:p w14:paraId="7DFB7427" w14:textId="77777777" w:rsidR="00D75627" w:rsidRDefault="00D75627" w:rsidP="000F4095">
      <w:pPr>
        <w:pStyle w:val="27"/>
        <w:tabs>
          <w:tab w:val="left" w:pos="284"/>
        </w:tabs>
        <w:spacing w:before="0"/>
        <w:ind w:firstLine="0"/>
        <w:rPr>
          <w:rFonts w:ascii="Tahoma" w:eastAsia="Calibri" w:hAnsi="Tahoma" w:cs="Tahoma"/>
          <w:b/>
          <w:sz w:val="20"/>
          <w:szCs w:val="20"/>
        </w:rPr>
      </w:pPr>
    </w:p>
    <w:p w14:paraId="759D5316" w14:textId="10D2C1C2" w:rsidR="00CB7C0F" w:rsidRPr="00CB7C0F" w:rsidRDefault="00CB7C0F" w:rsidP="00CB7C0F">
      <w:pPr>
        <w:jc w:val="both"/>
        <w:rPr>
          <w:rFonts w:ascii="Tahoma" w:hAnsi="Tahoma" w:cs="Tahoma"/>
          <w:b/>
          <w:color w:val="000000"/>
          <w:sz w:val="20"/>
        </w:rPr>
      </w:pPr>
      <w:r w:rsidRPr="00AF1868">
        <w:rPr>
          <w:rFonts w:ascii="Tahoma" w:eastAsia="Calibri" w:hAnsi="Tahoma" w:cs="Tahoma"/>
          <w:sz w:val="20"/>
          <w:lang w:eastAsia="en-US"/>
        </w:rPr>
        <w:t>Приложение №</w:t>
      </w:r>
      <w:r>
        <w:rPr>
          <w:rFonts w:ascii="Tahoma" w:eastAsia="Calibri" w:hAnsi="Tahoma" w:cs="Tahoma"/>
          <w:sz w:val="20"/>
          <w:lang w:eastAsia="en-US"/>
        </w:rPr>
        <w:t xml:space="preserve"> </w:t>
      </w:r>
      <w:r w:rsidRPr="00AF1868">
        <w:rPr>
          <w:rFonts w:ascii="Tahoma" w:eastAsia="Calibri" w:hAnsi="Tahoma" w:cs="Tahoma"/>
          <w:sz w:val="20"/>
          <w:lang w:eastAsia="en-US"/>
        </w:rPr>
        <w:t xml:space="preserve">1 – </w:t>
      </w:r>
      <w:r w:rsidRPr="00C07023">
        <w:rPr>
          <w:rFonts w:ascii="Tahoma" w:hAnsi="Tahoma" w:cs="Tahoma"/>
          <w:color w:val="000000"/>
          <w:sz w:val="20"/>
        </w:rPr>
        <w:t xml:space="preserve">Ориентировочные объемы оказываемых услуг </w:t>
      </w:r>
      <w:r w:rsidR="00B276B3">
        <w:rPr>
          <w:rFonts w:ascii="Tahoma" w:hAnsi="Tahoma" w:cs="Tahoma"/>
          <w:color w:val="000000"/>
          <w:sz w:val="20"/>
        </w:rPr>
        <w:t xml:space="preserve"> </w:t>
      </w:r>
    </w:p>
    <w:p w14:paraId="2F89784A" w14:textId="77777777" w:rsidR="00CB7C0F" w:rsidRPr="00CB7C0F" w:rsidRDefault="00CB7C0F" w:rsidP="00CB7C0F">
      <w:pPr>
        <w:rPr>
          <w:rFonts w:ascii="Tahoma" w:eastAsia="Calibri" w:hAnsi="Tahoma" w:cs="Tahoma"/>
          <w:sz w:val="20"/>
          <w:lang w:eastAsia="en-US"/>
        </w:rPr>
      </w:pPr>
      <w:r w:rsidRPr="00CB7C0F">
        <w:rPr>
          <w:rFonts w:ascii="Tahoma" w:hAnsi="Tahoma" w:cs="Tahoma"/>
          <w:color w:val="000000"/>
          <w:sz w:val="20"/>
        </w:rPr>
        <w:t>Приложение № 2 – График выгрузки квитанций в печать (пример)</w:t>
      </w:r>
    </w:p>
    <w:p w14:paraId="47D88E1E" w14:textId="191F60F1" w:rsidR="00CB7C0F" w:rsidRPr="0061521C" w:rsidRDefault="00CB7C0F" w:rsidP="00CB7C0F">
      <w:pPr>
        <w:jc w:val="both"/>
        <w:rPr>
          <w:rFonts w:ascii="Tahoma" w:hAnsi="Tahoma" w:cs="Tahoma"/>
          <w:color w:val="000000"/>
          <w:sz w:val="20"/>
        </w:rPr>
      </w:pPr>
      <w:r w:rsidRPr="00CB7C0F">
        <w:rPr>
          <w:rFonts w:ascii="Tahoma" w:hAnsi="Tahoma" w:cs="Tahoma"/>
          <w:color w:val="000000"/>
          <w:sz w:val="20"/>
        </w:rPr>
        <w:t>Приложение №</w:t>
      </w:r>
      <w:r w:rsidR="00B276B3">
        <w:rPr>
          <w:rFonts w:ascii="Tahoma" w:hAnsi="Tahoma" w:cs="Tahoma"/>
          <w:color w:val="000000"/>
          <w:sz w:val="20"/>
        </w:rPr>
        <w:t xml:space="preserve"> </w:t>
      </w:r>
      <w:r w:rsidRPr="00CB7C0F">
        <w:rPr>
          <w:rFonts w:ascii="Tahoma" w:hAnsi="Tahoma" w:cs="Tahoma"/>
          <w:color w:val="000000"/>
          <w:sz w:val="20"/>
        </w:rPr>
        <w:t xml:space="preserve">3 – Ориентировочные объемы оказываемых </w:t>
      </w:r>
      <w:r w:rsidRPr="0061521C">
        <w:rPr>
          <w:rFonts w:ascii="Tahoma" w:hAnsi="Tahoma" w:cs="Tahoma"/>
          <w:color w:val="000000"/>
          <w:sz w:val="20"/>
        </w:rPr>
        <w:t xml:space="preserve">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Pr="00A21B16">
        <w:rPr>
          <w:rFonts w:ascii="Tahoma" w:hAnsi="Tahoma" w:cs="Tahoma"/>
          <w:color w:val="000000"/>
          <w:sz w:val="20"/>
        </w:rPr>
        <w:t>Ивановск</w:t>
      </w:r>
      <w:r w:rsidR="0061521C" w:rsidRPr="00A21B16">
        <w:rPr>
          <w:rFonts w:ascii="Tahoma" w:hAnsi="Tahoma" w:cs="Tahoma"/>
          <w:color w:val="000000"/>
          <w:sz w:val="20"/>
        </w:rPr>
        <w:t>ий</w:t>
      </w:r>
      <w:proofErr w:type="gramEnd"/>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9D0E991" w14:textId="393E8FF1"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4 –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Pr="00A21B16">
        <w:rPr>
          <w:rFonts w:ascii="Tahoma" w:hAnsi="Tahoma" w:cs="Tahoma"/>
          <w:color w:val="000000"/>
          <w:sz w:val="20"/>
        </w:rPr>
        <w:t>Кировск</w:t>
      </w:r>
      <w:r w:rsidR="0061521C" w:rsidRPr="00A21B16">
        <w:rPr>
          <w:rFonts w:ascii="Tahoma" w:hAnsi="Tahoma" w:cs="Tahoma"/>
          <w:color w:val="000000"/>
          <w:sz w:val="20"/>
        </w:rPr>
        <w:t>ий</w:t>
      </w:r>
      <w:proofErr w:type="gramEnd"/>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3E9D4342" w14:textId="03905D6D"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5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для грузополучателя: филиал</w:t>
      </w:r>
      <w:r w:rsidRPr="0061521C">
        <w:rPr>
          <w:rFonts w:ascii="Tahoma" w:hAnsi="Tahoma" w:cs="Tahoma"/>
          <w:color w:val="000000"/>
          <w:sz w:val="20"/>
        </w:rPr>
        <w:t xml:space="preserve"> </w:t>
      </w:r>
      <w:r w:rsidRPr="00A21B16">
        <w:rPr>
          <w:rFonts w:ascii="Tahoma" w:hAnsi="Tahoma" w:cs="Tahoma"/>
          <w:color w:val="000000"/>
          <w:sz w:val="20"/>
        </w:rPr>
        <w:t xml:space="preserve">Марий Эл и Чувашии </w:t>
      </w:r>
      <w:r w:rsidRPr="0061521C">
        <w:rPr>
          <w:rFonts w:ascii="Tahoma" w:hAnsi="Tahoma" w:cs="Tahoma"/>
          <w:color w:val="000000"/>
          <w:sz w:val="20"/>
        </w:rPr>
        <w:t>АО «ЭнергосбыТ Плюс»</w:t>
      </w:r>
    </w:p>
    <w:p w14:paraId="3229FDD0" w14:textId="35B78CA7"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6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Pr="00A21B16">
        <w:rPr>
          <w:rFonts w:ascii="Tahoma" w:hAnsi="Tahoma" w:cs="Tahoma"/>
          <w:color w:val="000000"/>
          <w:sz w:val="20"/>
        </w:rPr>
        <w:t>Нижегородск</w:t>
      </w:r>
      <w:r w:rsidR="0061521C" w:rsidRPr="00A21B16">
        <w:rPr>
          <w:rFonts w:ascii="Tahoma" w:hAnsi="Tahoma" w:cs="Tahoma"/>
          <w:color w:val="000000"/>
          <w:sz w:val="20"/>
        </w:rPr>
        <w:t>ий</w:t>
      </w:r>
      <w:proofErr w:type="gramEnd"/>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0FFAEF4E" w14:textId="34CE553A"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7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Pr="00A21B16">
        <w:rPr>
          <w:rFonts w:ascii="Tahoma" w:hAnsi="Tahoma" w:cs="Tahoma"/>
          <w:color w:val="000000"/>
          <w:sz w:val="20"/>
        </w:rPr>
        <w:t>Оренбургск</w:t>
      </w:r>
      <w:r w:rsidR="0061521C" w:rsidRPr="00A21B16">
        <w:rPr>
          <w:rFonts w:ascii="Tahoma" w:hAnsi="Tahoma" w:cs="Tahoma"/>
          <w:color w:val="000000"/>
          <w:sz w:val="20"/>
        </w:rPr>
        <w:t>ий</w:t>
      </w:r>
      <w:proofErr w:type="gramEnd"/>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28BB358A" w14:textId="6A1A58BB"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8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Pr="00A21B16">
        <w:rPr>
          <w:rFonts w:ascii="Tahoma" w:hAnsi="Tahoma" w:cs="Tahoma"/>
          <w:color w:val="000000"/>
          <w:sz w:val="20"/>
        </w:rPr>
        <w:t>Пермск</w:t>
      </w:r>
      <w:r w:rsidR="0061521C" w:rsidRPr="00A21B16">
        <w:rPr>
          <w:rFonts w:ascii="Tahoma" w:hAnsi="Tahoma" w:cs="Tahoma"/>
          <w:color w:val="000000"/>
          <w:sz w:val="20"/>
        </w:rPr>
        <w:t>ий</w:t>
      </w:r>
      <w:proofErr w:type="gramEnd"/>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3101BD6F" w14:textId="274A9CC8"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 9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Pr="00A21B16">
        <w:rPr>
          <w:rFonts w:ascii="Tahoma" w:hAnsi="Tahoma" w:cs="Tahoma"/>
          <w:color w:val="000000"/>
          <w:sz w:val="20"/>
        </w:rPr>
        <w:t>Самарск</w:t>
      </w:r>
      <w:r w:rsidR="0061521C" w:rsidRPr="00A21B16">
        <w:rPr>
          <w:rFonts w:ascii="Tahoma" w:hAnsi="Tahoma" w:cs="Tahoma"/>
          <w:color w:val="000000"/>
          <w:sz w:val="20"/>
        </w:rPr>
        <w:t>ий</w:t>
      </w:r>
      <w:proofErr w:type="gramEnd"/>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2ACD1E0C" w14:textId="12971A53"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№10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Pr="00A21B16">
        <w:rPr>
          <w:rFonts w:ascii="Tahoma" w:hAnsi="Tahoma" w:cs="Tahoma"/>
          <w:color w:val="000000"/>
          <w:sz w:val="20"/>
        </w:rPr>
        <w:t>Саратовск</w:t>
      </w:r>
      <w:r w:rsidR="0061521C" w:rsidRPr="00A21B16">
        <w:rPr>
          <w:rFonts w:ascii="Tahoma" w:hAnsi="Tahoma" w:cs="Tahoma"/>
          <w:color w:val="000000"/>
          <w:sz w:val="20"/>
        </w:rPr>
        <w:t>ий</w:t>
      </w:r>
      <w:proofErr w:type="gramEnd"/>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1A067A38" w14:textId="1F4FE2B6"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№11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A21B16">
        <w:rPr>
          <w:rFonts w:ascii="Tahoma" w:hAnsi="Tahoma" w:cs="Tahoma"/>
          <w:color w:val="000000"/>
          <w:sz w:val="20"/>
        </w:rPr>
        <w:t>Свердловск</w:t>
      </w:r>
      <w:r w:rsidR="0061521C" w:rsidRPr="00A21B16">
        <w:rPr>
          <w:rFonts w:ascii="Tahoma" w:hAnsi="Tahoma" w:cs="Tahoma"/>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058B713E" w14:textId="0C1A0DD5"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№12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0061521C" w:rsidRPr="00A21B16">
        <w:rPr>
          <w:rFonts w:ascii="Tahoma" w:hAnsi="Tahoma" w:cs="Tahoma"/>
          <w:color w:val="000000"/>
          <w:sz w:val="20"/>
        </w:rPr>
        <w:t>Удмуртский</w:t>
      </w:r>
      <w:proofErr w:type="gramEnd"/>
      <w:r w:rsidR="0061521C" w:rsidRPr="00A21B16">
        <w:rPr>
          <w:rFonts w:ascii="Tahoma" w:hAnsi="Tahoma" w:cs="Tahoma"/>
          <w:color w:val="000000"/>
          <w:sz w:val="20"/>
        </w:rPr>
        <w:t xml:space="preserve"> </w:t>
      </w:r>
      <w:r w:rsidRPr="00A21B16">
        <w:rPr>
          <w:rFonts w:ascii="Tahoma" w:hAnsi="Tahoma" w:cs="Tahoma"/>
          <w:color w:val="000000"/>
          <w:sz w:val="20"/>
        </w:rPr>
        <w:t>филиал</w:t>
      </w:r>
      <w:r w:rsidRPr="0061521C">
        <w:rPr>
          <w:rFonts w:ascii="Tahoma" w:hAnsi="Tahoma" w:cs="Tahoma"/>
          <w:color w:val="000000"/>
          <w:sz w:val="20"/>
        </w:rPr>
        <w:t xml:space="preserve"> АО «ЭнергосбыТ Плюс»</w:t>
      </w:r>
    </w:p>
    <w:p w14:paraId="51840228" w14:textId="37F61589" w:rsidR="00CB7C0F" w:rsidRPr="0061521C" w:rsidRDefault="00CB7C0F" w:rsidP="00CB7C0F">
      <w:pPr>
        <w:jc w:val="both"/>
        <w:rPr>
          <w:rFonts w:ascii="Tahoma" w:hAnsi="Tahoma" w:cs="Tahoma"/>
          <w:color w:val="000000"/>
          <w:sz w:val="20"/>
        </w:rPr>
      </w:pPr>
      <w:r w:rsidRPr="0061521C">
        <w:rPr>
          <w:rFonts w:ascii="Tahoma" w:hAnsi="Tahoma" w:cs="Tahoma"/>
          <w:color w:val="000000"/>
          <w:sz w:val="20"/>
        </w:rPr>
        <w:t xml:space="preserve">Приложение №13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грузополучателя: </w:t>
      </w:r>
      <w:r w:rsidRPr="00A21B16">
        <w:rPr>
          <w:rFonts w:ascii="Tahoma" w:hAnsi="Tahoma" w:cs="Tahoma"/>
          <w:color w:val="000000"/>
          <w:sz w:val="20"/>
        </w:rPr>
        <w:t>Ульяновск</w:t>
      </w:r>
      <w:r w:rsidR="0061521C" w:rsidRPr="00A21B16">
        <w:rPr>
          <w:rFonts w:ascii="Tahoma" w:hAnsi="Tahoma" w:cs="Tahoma"/>
          <w:color w:val="000000"/>
          <w:sz w:val="20"/>
        </w:rPr>
        <w:t>ий</w:t>
      </w:r>
      <w:r w:rsidRPr="00A21B16">
        <w:rPr>
          <w:rFonts w:ascii="Tahoma" w:hAnsi="Tahoma" w:cs="Tahoma"/>
          <w:color w:val="000000"/>
          <w:sz w:val="20"/>
        </w:rPr>
        <w:t xml:space="preserve"> филиал</w:t>
      </w:r>
      <w:r w:rsidRPr="0061521C">
        <w:rPr>
          <w:rFonts w:ascii="Tahoma" w:hAnsi="Tahoma" w:cs="Tahoma"/>
          <w:color w:val="000000"/>
          <w:sz w:val="20"/>
        </w:rPr>
        <w:t xml:space="preserve"> АО «ЭнергосбыТ Плюс»</w:t>
      </w:r>
    </w:p>
    <w:p w14:paraId="50E9CCC7" w14:textId="287060A2" w:rsidR="00564AFA" w:rsidRPr="0061521C" w:rsidRDefault="00564AFA" w:rsidP="00564AFA">
      <w:pPr>
        <w:jc w:val="both"/>
        <w:rPr>
          <w:rFonts w:ascii="Tahoma" w:hAnsi="Tahoma" w:cs="Tahoma"/>
          <w:color w:val="000000"/>
          <w:sz w:val="20"/>
        </w:rPr>
      </w:pPr>
      <w:r w:rsidRPr="0061521C">
        <w:rPr>
          <w:rFonts w:ascii="Tahoma" w:hAnsi="Tahoma" w:cs="Tahoma"/>
          <w:color w:val="000000"/>
          <w:sz w:val="20"/>
        </w:rPr>
        <w:t xml:space="preserve">Приложение №14 </w:t>
      </w:r>
      <w:r w:rsidRPr="0061521C">
        <w:rPr>
          <w:rFonts w:ascii="Tahoma" w:hAnsi="Tahoma" w:cs="Tahoma"/>
          <w:sz w:val="20"/>
        </w:rPr>
        <w:t>–</w:t>
      </w:r>
      <w:r w:rsidRPr="0061521C">
        <w:rPr>
          <w:rFonts w:ascii="Tahoma" w:hAnsi="Tahoma" w:cs="Tahoma"/>
          <w:color w:val="000000"/>
          <w:sz w:val="20"/>
        </w:rPr>
        <w:t xml:space="preserve"> Ориентировочные объемы оказываемых услуг </w:t>
      </w:r>
      <w:r w:rsidR="0061521C" w:rsidRPr="00A21B16">
        <w:rPr>
          <w:rFonts w:ascii="Tahoma" w:hAnsi="Tahoma" w:cs="Tahoma"/>
          <w:color w:val="000000"/>
          <w:sz w:val="20"/>
        </w:rPr>
        <w:t xml:space="preserve">для </w:t>
      </w:r>
      <w:proofErr w:type="gramStart"/>
      <w:r w:rsidR="0061521C" w:rsidRPr="00A21B16">
        <w:rPr>
          <w:rFonts w:ascii="Tahoma" w:hAnsi="Tahoma" w:cs="Tahoma"/>
          <w:color w:val="000000"/>
          <w:sz w:val="20"/>
        </w:rPr>
        <w:t xml:space="preserve">грузополучателя: </w:t>
      </w:r>
      <w:r w:rsidRPr="0061521C">
        <w:rPr>
          <w:rFonts w:ascii="Tahoma" w:hAnsi="Tahoma" w:cs="Tahoma"/>
          <w:color w:val="000000"/>
          <w:sz w:val="20"/>
        </w:rPr>
        <w:t xml:space="preserve"> </w:t>
      </w:r>
      <w:r w:rsidR="0061521C" w:rsidRPr="00A21B16">
        <w:rPr>
          <w:rFonts w:ascii="Tahoma" w:hAnsi="Tahoma" w:cs="Tahoma"/>
          <w:color w:val="000000"/>
          <w:sz w:val="20"/>
        </w:rPr>
        <w:t>Владимирский</w:t>
      </w:r>
      <w:proofErr w:type="gramEnd"/>
      <w:r w:rsidR="0061521C" w:rsidRPr="00A21B16">
        <w:rPr>
          <w:rFonts w:ascii="Tahoma" w:hAnsi="Tahoma" w:cs="Tahoma"/>
          <w:color w:val="000000"/>
          <w:sz w:val="20"/>
        </w:rPr>
        <w:t xml:space="preserve"> </w:t>
      </w:r>
      <w:r w:rsidRPr="00A21B16">
        <w:rPr>
          <w:rFonts w:ascii="Tahoma" w:hAnsi="Tahoma" w:cs="Tahoma"/>
          <w:color w:val="000000"/>
          <w:sz w:val="20"/>
        </w:rPr>
        <w:t>филиал</w:t>
      </w:r>
      <w:r w:rsidRPr="0061521C">
        <w:rPr>
          <w:rFonts w:ascii="Tahoma" w:hAnsi="Tahoma" w:cs="Tahoma"/>
          <w:color w:val="000000"/>
          <w:sz w:val="20"/>
        </w:rPr>
        <w:t xml:space="preserve"> АО «ЭнергосбыТ Плюс»</w:t>
      </w:r>
    </w:p>
    <w:p w14:paraId="50539FEE" w14:textId="5B443130" w:rsidR="00CB7C0F" w:rsidRPr="00C07023" w:rsidRDefault="00CB7C0F" w:rsidP="00CB7C0F">
      <w:pPr>
        <w:tabs>
          <w:tab w:val="left" w:pos="426"/>
          <w:tab w:val="left" w:pos="720"/>
          <w:tab w:val="num" w:pos="1080"/>
        </w:tabs>
        <w:rPr>
          <w:rFonts w:ascii="Tahoma" w:eastAsia="MS Mincho" w:hAnsi="Tahoma" w:cs="Tahoma"/>
          <w:sz w:val="20"/>
        </w:rPr>
      </w:pPr>
      <w:r w:rsidRPr="00AF1868">
        <w:rPr>
          <w:rFonts w:ascii="Tahoma" w:hAnsi="Tahoma" w:cs="Tahoma"/>
          <w:sz w:val="20"/>
        </w:rPr>
        <w:t>Приложение №</w:t>
      </w:r>
      <w:r w:rsidR="00564AFA">
        <w:rPr>
          <w:rFonts w:ascii="Tahoma" w:hAnsi="Tahoma" w:cs="Tahoma"/>
          <w:sz w:val="20"/>
        </w:rPr>
        <w:t>15</w:t>
      </w:r>
      <w:r w:rsidRPr="00AF1868">
        <w:rPr>
          <w:rFonts w:ascii="Tahoma" w:hAnsi="Tahoma" w:cs="Tahoma"/>
          <w:sz w:val="20"/>
        </w:rPr>
        <w:t xml:space="preserve"> – </w:t>
      </w:r>
      <w:r w:rsidRPr="00C07023">
        <w:rPr>
          <w:rFonts w:ascii="Tahoma" w:eastAsia="MS Mincho" w:hAnsi="Tahoma" w:cs="Tahoma"/>
          <w:sz w:val="20"/>
        </w:rPr>
        <w:t>Образец нанесения цветовых элементов на одну из двух сторон ПД формата А4</w:t>
      </w:r>
    </w:p>
    <w:p w14:paraId="332B60C7" w14:textId="0BAF2E00" w:rsidR="00CB7C0F" w:rsidRDefault="00CB7C0F" w:rsidP="00CB7C0F">
      <w:pPr>
        <w:rPr>
          <w:rFonts w:ascii="Tahoma" w:hAnsi="Tahoma" w:cs="Tahoma"/>
          <w:color w:val="000000"/>
          <w:sz w:val="20"/>
        </w:rPr>
      </w:pPr>
      <w:r w:rsidRPr="00AF1868">
        <w:rPr>
          <w:rFonts w:ascii="Tahoma" w:eastAsia="Calibri" w:hAnsi="Tahoma" w:cs="Tahoma"/>
          <w:sz w:val="20"/>
          <w:lang w:eastAsia="en-US"/>
        </w:rPr>
        <w:t>Приложение №</w:t>
      </w:r>
      <w:r w:rsidR="00564AFA">
        <w:rPr>
          <w:rFonts w:ascii="Tahoma" w:eastAsia="Calibri" w:hAnsi="Tahoma" w:cs="Tahoma"/>
          <w:sz w:val="20"/>
          <w:lang w:eastAsia="en-US"/>
        </w:rPr>
        <w:t>16</w:t>
      </w:r>
      <w:r w:rsidRPr="00AF1868">
        <w:rPr>
          <w:rFonts w:ascii="Tahoma" w:eastAsia="Calibri" w:hAnsi="Tahoma" w:cs="Tahoma"/>
          <w:sz w:val="20"/>
          <w:lang w:eastAsia="en-US"/>
        </w:rPr>
        <w:t xml:space="preserve"> – </w:t>
      </w:r>
      <w:r w:rsidRPr="0044758C">
        <w:rPr>
          <w:rFonts w:ascii="Tahoma" w:hAnsi="Tahoma" w:cs="Tahoma"/>
          <w:color w:val="000000"/>
          <w:sz w:val="20"/>
        </w:rPr>
        <w:t xml:space="preserve">Структура файлов выгрузки </w:t>
      </w:r>
      <w:r>
        <w:rPr>
          <w:rFonts w:ascii="Tahoma" w:hAnsi="Tahoma" w:cs="Tahoma"/>
          <w:color w:val="000000"/>
          <w:sz w:val="20"/>
        </w:rPr>
        <w:t xml:space="preserve">квитанций </w:t>
      </w:r>
      <w:r w:rsidRPr="0044758C">
        <w:rPr>
          <w:rFonts w:ascii="Tahoma" w:hAnsi="Tahoma" w:cs="Tahoma"/>
          <w:color w:val="000000"/>
          <w:sz w:val="20"/>
        </w:rPr>
        <w:t xml:space="preserve">формата </w:t>
      </w:r>
      <w:r w:rsidRPr="0044758C">
        <w:rPr>
          <w:rFonts w:ascii="Tahoma" w:hAnsi="Tahoma" w:cs="Tahoma"/>
          <w:color w:val="000000"/>
          <w:sz w:val="20"/>
          <w:lang w:val="en-US"/>
        </w:rPr>
        <w:t>DBF</w:t>
      </w:r>
      <w:r w:rsidRPr="00B80BA9">
        <w:rPr>
          <w:rFonts w:ascii="Tahoma" w:hAnsi="Tahoma" w:cs="Tahoma"/>
          <w:color w:val="000000"/>
          <w:sz w:val="20"/>
        </w:rPr>
        <w:t xml:space="preserve"> </w:t>
      </w:r>
    </w:p>
    <w:p w14:paraId="222C7AAD" w14:textId="705ABC64" w:rsidR="00CB7C0F" w:rsidRDefault="00564AFA" w:rsidP="00CB7C0F">
      <w:pPr>
        <w:spacing w:line="276" w:lineRule="auto"/>
        <w:rPr>
          <w:rFonts w:ascii="Tahoma" w:eastAsia="MS Mincho" w:hAnsi="Tahoma" w:cs="Tahoma"/>
          <w:sz w:val="20"/>
        </w:rPr>
      </w:pPr>
      <w:r>
        <w:rPr>
          <w:rFonts w:ascii="Tahoma" w:hAnsi="Tahoma" w:cs="Tahoma"/>
          <w:color w:val="000000"/>
          <w:sz w:val="20"/>
        </w:rPr>
        <w:t>Приложение №17</w:t>
      </w:r>
      <w:r w:rsidR="00CB7C0F">
        <w:rPr>
          <w:rFonts w:ascii="Tahoma" w:hAnsi="Tahoma" w:cs="Tahoma"/>
          <w:color w:val="000000"/>
          <w:sz w:val="20"/>
        </w:rPr>
        <w:t xml:space="preserve"> </w:t>
      </w:r>
      <w:r w:rsidR="00CB7C0F" w:rsidRPr="00AF1868">
        <w:rPr>
          <w:rFonts w:ascii="Tahoma" w:eastAsia="Calibri" w:hAnsi="Tahoma" w:cs="Tahoma"/>
          <w:sz w:val="20"/>
          <w:lang w:eastAsia="en-US"/>
        </w:rPr>
        <w:t>–</w:t>
      </w:r>
      <w:r w:rsidR="00CB7C0F">
        <w:rPr>
          <w:rFonts w:ascii="Tahoma" w:hAnsi="Tahoma" w:cs="Tahoma"/>
          <w:color w:val="000000"/>
          <w:sz w:val="20"/>
        </w:rPr>
        <w:t xml:space="preserve"> </w:t>
      </w:r>
      <w:r w:rsidR="00CB7C0F" w:rsidRPr="005E2BBE">
        <w:rPr>
          <w:rFonts w:ascii="Tahoma" w:eastAsia="MS Mincho" w:hAnsi="Tahoma" w:cs="Tahoma"/>
          <w:sz w:val="20"/>
        </w:rPr>
        <w:t>Структура и правила заполнения шаблона единой квитанции из файлов выгрузки</w:t>
      </w:r>
    </w:p>
    <w:p w14:paraId="1F6B0429" w14:textId="7497B1EE" w:rsidR="00CB7C0F" w:rsidRDefault="00CB7C0F" w:rsidP="00CB7C0F">
      <w:pPr>
        <w:spacing w:line="276" w:lineRule="auto"/>
        <w:rPr>
          <w:rFonts w:ascii="Tahoma" w:hAnsi="Tahoma" w:cs="Tahoma"/>
          <w:color w:val="000000"/>
          <w:sz w:val="20"/>
        </w:rPr>
      </w:pPr>
      <w:r w:rsidRPr="00AF1868">
        <w:rPr>
          <w:rFonts w:ascii="Tahoma" w:hAnsi="Tahoma" w:cs="Tahoma"/>
          <w:sz w:val="20"/>
        </w:rPr>
        <w:t>Приложение №</w:t>
      </w:r>
      <w:r w:rsidR="00564AFA">
        <w:rPr>
          <w:rFonts w:ascii="Tahoma" w:hAnsi="Tahoma" w:cs="Tahoma"/>
          <w:sz w:val="20"/>
        </w:rPr>
        <w:t>18</w:t>
      </w:r>
      <w:r w:rsidRPr="00AF1868">
        <w:rPr>
          <w:rFonts w:ascii="Tahoma" w:hAnsi="Tahoma" w:cs="Tahoma"/>
          <w:sz w:val="20"/>
        </w:rPr>
        <w:t xml:space="preserve"> –</w:t>
      </w:r>
      <w:r>
        <w:rPr>
          <w:rFonts w:ascii="Tahoma" w:hAnsi="Tahoma" w:cs="Tahoma"/>
          <w:sz w:val="20"/>
        </w:rPr>
        <w:t xml:space="preserve"> С</w:t>
      </w:r>
      <w:r w:rsidRPr="008C1983">
        <w:rPr>
          <w:rFonts w:ascii="Tahoma" w:hAnsi="Tahoma" w:cs="Tahoma"/>
          <w:sz w:val="20"/>
        </w:rPr>
        <w:t>труктура</w:t>
      </w:r>
      <w:r w:rsidRPr="008C1983">
        <w:rPr>
          <w:rFonts w:ascii="Tahoma" w:hAnsi="Tahoma" w:cs="Tahoma"/>
          <w:color w:val="000000"/>
          <w:sz w:val="20"/>
        </w:rPr>
        <w:t xml:space="preserve"> сопроводительного реестра к </w:t>
      </w:r>
      <w:r>
        <w:rPr>
          <w:rFonts w:ascii="Tahoma" w:hAnsi="Tahoma" w:cs="Tahoma"/>
          <w:color w:val="000000"/>
          <w:sz w:val="20"/>
        </w:rPr>
        <w:t>инфописьмам</w:t>
      </w:r>
    </w:p>
    <w:p w14:paraId="678B4D0B" w14:textId="4AC75303"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w:t>
      </w:r>
      <w:r>
        <w:rPr>
          <w:rFonts w:ascii="Tahoma" w:hAnsi="Tahoma" w:cs="Tahoma"/>
          <w:sz w:val="20"/>
          <w:szCs w:val="20"/>
        </w:rPr>
        <w:t xml:space="preserve">риложение </w:t>
      </w:r>
      <w:r w:rsidR="00564AFA">
        <w:rPr>
          <w:rFonts w:ascii="Tahoma" w:hAnsi="Tahoma" w:cs="Tahoma"/>
          <w:sz w:val="20"/>
          <w:szCs w:val="20"/>
        </w:rPr>
        <w:t>№19</w:t>
      </w:r>
      <w:r>
        <w:rPr>
          <w:rFonts w:ascii="Tahoma" w:hAnsi="Tahoma" w:cs="Tahoma"/>
          <w:sz w:val="20"/>
          <w:szCs w:val="20"/>
        </w:rPr>
        <w:t xml:space="preserve"> </w:t>
      </w:r>
      <w:r w:rsidRPr="00AF1868">
        <w:rPr>
          <w:rFonts w:ascii="Tahoma" w:hAnsi="Tahoma" w:cs="Tahoma"/>
          <w:sz w:val="20"/>
          <w:szCs w:val="20"/>
        </w:rPr>
        <w:t>– Форма подомового реестра (</w:t>
      </w:r>
      <w:r>
        <w:rPr>
          <w:rFonts w:ascii="Tahoma" w:hAnsi="Tahoma" w:cs="Tahoma"/>
          <w:sz w:val="20"/>
          <w:szCs w:val="20"/>
        </w:rPr>
        <w:t>о</w:t>
      </w:r>
      <w:r w:rsidRPr="00AF1868">
        <w:rPr>
          <w:rFonts w:ascii="Tahoma" w:hAnsi="Tahoma" w:cs="Tahoma"/>
          <w:sz w:val="20"/>
          <w:szCs w:val="20"/>
        </w:rPr>
        <w:t>пис</w:t>
      </w:r>
      <w:r>
        <w:rPr>
          <w:rFonts w:ascii="Tahoma" w:hAnsi="Tahoma" w:cs="Tahoma"/>
          <w:sz w:val="20"/>
          <w:szCs w:val="20"/>
        </w:rPr>
        <w:t>и</w:t>
      </w:r>
      <w:r w:rsidRPr="00AF1868">
        <w:rPr>
          <w:rFonts w:ascii="Tahoma" w:hAnsi="Tahoma" w:cs="Tahoma"/>
          <w:sz w:val="20"/>
          <w:szCs w:val="20"/>
        </w:rPr>
        <w:t>)</w:t>
      </w:r>
    </w:p>
    <w:p w14:paraId="66178905" w14:textId="4DBD001A" w:rsidR="00CB7C0F" w:rsidRDefault="00CB7C0F" w:rsidP="00CB7C0F">
      <w:pPr>
        <w:rPr>
          <w:rFonts w:ascii="Tahoma" w:hAnsi="Tahoma" w:cs="Tahoma"/>
          <w:color w:val="000000"/>
          <w:sz w:val="20"/>
        </w:rPr>
      </w:pPr>
      <w:r w:rsidRPr="00AF1868">
        <w:rPr>
          <w:rFonts w:ascii="Tahoma" w:hAnsi="Tahoma" w:cs="Tahoma"/>
          <w:sz w:val="20"/>
        </w:rPr>
        <w:t>Приложение №</w:t>
      </w:r>
      <w:r w:rsidR="00564AFA">
        <w:rPr>
          <w:rFonts w:ascii="Tahoma" w:hAnsi="Tahoma" w:cs="Tahoma"/>
          <w:sz w:val="20"/>
        </w:rPr>
        <w:t>20</w:t>
      </w:r>
      <w:r>
        <w:rPr>
          <w:rFonts w:ascii="Tahoma" w:hAnsi="Tahoma" w:cs="Tahoma"/>
          <w:sz w:val="20"/>
        </w:rPr>
        <w:t xml:space="preserve"> </w:t>
      </w:r>
      <w:r w:rsidRPr="00AF1868">
        <w:rPr>
          <w:rFonts w:ascii="Tahoma" w:hAnsi="Tahoma" w:cs="Tahoma"/>
          <w:sz w:val="20"/>
        </w:rPr>
        <w:t xml:space="preserve">– </w:t>
      </w:r>
      <w:r w:rsidRPr="00046335">
        <w:rPr>
          <w:rFonts w:ascii="Tahoma" w:hAnsi="Tahoma" w:cs="Tahoma"/>
          <w:color w:val="000000"/>
          <w:sz w:val="20"/>
        </w:rPr>
        <w:t>Форма этикетки на коробку (пример)</w:t>
      </w:r>
    </w:p>
    <w:p w14:paraId="2FF05F7B" w14:textId="4E3B6DD4" w:rsidR="00CB7C0F" w:rsidRPr="00046335" w:rsidRDefault="00CB7C0F" w:rsidP="00CB7C0F">
      <w:pPr>
        <w:rPr>
          <w:rFonts w:ascii="Tahoma" w:hAnsi="Tahoma" w:cs="Tahoma"/>
          <w:color w:val="000000"/>
          <w:sz w:val="20"/>
        </w:rPr>
      </w:pPr>
      <w:r w:rsidRPr="00AF1868">
        <w:rPr>
          <w:rFonts w:ascii="Tahoma" w:hAnsi="Tahoma" w:cs="Tahoma"/>
          <w:sz w:val="20"/>
        </w:rPr>
        <w:t>Приложение №</w:t>
      </w:r>
      <w:r w:rsidR="00564AFA">
        <w:rPr>
          <w:rFonts w:ascii="Tahoma" w:hAnsi="Tahoma" w:cs="Tahoma"/>
          <w:sz w:val="20"/>
        </w:rPr>
        <w:t>21</w:t>
      </w:r>
      <w:r>
        <w:rPr>
          <w:rFonts w:ascii="Tahoma" w:hAnsi="Tahoma" w:cs="Tahoma"/>
          <w:sz w:val="20"/>
        </w:rPr>
        <w:t xml:space="preserve"> </w:t>
      </w:r>
      <w:r w:rsidRPr="00AF1868">
        <w:rPr>
          <w:rFonts w:ascii="Tahoma" w:hAnsi="Tahoma" w:cs="Tahoma"/>
          <w:sz w:val="20"/>
        </w:rPr>
        <w:t>–</w:t>
      </w:r>
      <w:r>
        <w:rPr>
          <w:rFonts w:ascii="Tahoma" w:hAnsi="Tahoma" w:cs="Tahoma"/>
          <w:sz w:val="20"/>
        </w:rPr>
        <w:t xml:space="preserve"> </w:t>
      </w:r>
      <w:r w:rsidRPr="00046335">
        <w:rPr>
          <w:rFonts w:ascii="Tahoma" w:hAnsi="Tahoma" w:cs="Tahoma"/>
          <w:color w:val="000000"/>
          <w:sz w:val="20"/>
        </w:rPr>
        <w:t xml:space="preserve">Форма </w:t>
      </w:r>
      <w:r>
        <w:rPr>
          <w:rFonts w:ascii="Tahoma" w:hAnsi="Tahoma" w:cs="Tahoma"/>
          <w:color w:val="000000"/>
          <w:sz w:val="20"/>
        </w:rPr>
        <w:t>(пример) с</w:t>
      </w:r>
      <w:r w:rsidRPr="00046335">
        <w:rPr>
          <w:rFonts w:ascii="Tahoma" w:hAnsi="Tahoma" w:cs="Tahoma"/>
          <w:color w:val="000000"/>
          <w:sz w:val="20"/>
        </w:rPr>
        <w:t>водного реестра</w:t>
      </w:r>
      <w:r>
        <w:rPr>
          <w:rFonts w:ascii="Tahoma" w:hAnsi="Tahoma" w:cs="Tahoma"/>
          <w:color w:val="000000"/>
          <w:sz w:val="20"/>
        </w:rPr>
        <w:t xml:space="preserve"> </w:t>
      </w:r>
      <w:r w:rsidRPr="00AF1868">
        <w:rPr>
          <w:rFonts w:ascii="Tahoma" w:hAnsi="Tahoma" w:cs="Tahoma"/>
          <w:sz w:val="20"/>
        </w:rPr>
        <w:t>(реестр</w:t>
      </w:r>
      <w:r>
        <w:rPr>
          <w:rFonts w:ascii="Tahoma" w:hAnsi="Tahoma" w:cs="Tahoma"/>
          <w:sz w:val="20"/>
        </w:rPr>
        <w:t>а приема-передачи документации)</w:t>
      </w:r>
    </w:p>
    <w:p w14:paraId="338BC348" w14:textId="0AF88FC6"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564AFA">
        <w:rPr>
          <w:rFonts w:ascii="Tahoma" w:hAnsi="Tahoma" w:cs="Tahoma"/>
          <w:sz w:val="20"/>
          <w:szCs w:val="20"/>
        </w:rPr>
        <w:t>22</w:t>
      </w:r>
      <w:r>
        <w:rPr>
          <w:rFonts w:ascii="Tahoma" w:hAnsi="Tahoma" w:cs="Tahoma"/>
          <w:sz w:val="20"/>
          <w:szCs w:val="20"/>
        </w:rPr>
        <w:t xml:space="preserve"> </w:t>
      </w:r>
      <w:r w:rsidRPr="00AF1868">
        <w:rPr>
          <w:rFonts w:ascii="Tahoma" w:hAnsi="Tahoma" w:cs="Tahoma"/>
          <w:sz w:val="20"/>
          <w:szCs w:val="20"/>
        </w:rPr>
        <w:t>– Форма Ак</w:t>
      </w:r>
      <w:r>
        <w:rPr>
          <w:rFonts w:ascii="Tahoma" w:hAnsi="Tahoma" w:cs="Tahoma"/>
          <w:sz w:val="20"/>
          <w:szCs w:val="20"/>
        </w:rPr>
        <w:t>та приема-передачи документации</w:t>
      </w:r>
    </w:p>
    <w:p w14:paraId="13CF7395" w14:textId="3CFDB841" w:rsidR="00CB7C0F" w:rsidRPr="00AF1868"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564AFA">
        <w:rPr>
          <w:rFonts w:ascii="Tahoma" w:hAnsi="Tahoma" w:cs="Tahoma"/>
          <w:sz w:val="20"/>
          <w:szCs w:val="20"/>
        </w:rPr>
        <w:t>23</w:t>
      </w:r>
      <w:r>
        <w:rPr>
          <w:rFonts w:ascii="Tahoma" w:hAnsi="Tahoma" w:cs="Tahoma"/>
          <w:sz w:val="20"/>
          <w:szCs w:val="20"/>
        </w:rPr>
        <w:t xml:space="preserve"> </w:t>
      </w:r>
      <w:r w:rsidRPr="00AF1868">
        <w:rPr>
          <w:rFonts w:ascii="Tahoma" w:hAnsi="Tahoma" w:cs="Tahoma"/>
          <w:sz w:val="20"/>
          <w:szCs w:val="20"/>
        </w:rPr>
        <w:t>– Форма А</w:t>
      </w:r>
      <w:r>
        <w:rPr>
          <w:rFonts w:ascii="Tahoma" w:hAnsi="Tahoma" w:cs="Tahoma"/>
          <w:sz w:val="20"/>
          <w:szCs w:val="20"/>
        </w:rPr>
        <w:t>кта приема-передачи платежных документов в доставку (пример)</w:t>
      </w:r>
    </w:p>
    <w:p w14:paraId="1891C71D" w14:textId="5F5DEC04" w:rsidR="00CB7C0F" w:rsidRDefault="00CB7C0F" w:rsidP="00CB7C0F">
      <w:pPr>
        <w:pStyle w:val="aff2"/>
        <w:ind w:left="1212" w:hanging="1212"/>
        <w:jc w:val="both"/>
        <w:rPr>
          <w:rFonts w:ascii="Tahoma" w:hAnsi="Tahoma" w:cs="Tahoma"/>
          <w:sz w:val="20"/>
          <w:szCs w:val="20"/>
        </w:rPr>
      </w:pPr>
      <w:r w:rsidRPr="00AF1868">
        <w:rPr>
          <w:rFonts w:ascii="Tahoma" w:hAnsi="Tahoma" w:cs="Tahoma"/>
          <w:sz w:val="20"/>
          <w:szCs w:val="20"/>
        </w:rPr>
        <w:t>Приложение №</w:t>
      </w:r>
      <w:r w:rsidR="00564AFA">
        <w:rPr>
          <w:rFonts w:ascii="Tahoma" w:hAnsi="Tahoma" w:cs="Tahoma"/>
          <w:sz w:val="20"/>
          <w:szCs w:val="20"/>
        </w:rPr>
        <w:t>24</w:t>
      </w:r>
      <w:r>
        <w:rPr>
          <w:rFonts w:ascii="Tahoma" w:hAnsi="Tahoma" w:cs="Tahoma"/>
          <w:sz w:val="20"/>
          <w:szCs w:val="20"/>
        </w:rPr>
        <w:t xml:space="preserve"> </w:t>
      </w:r>
      <w:r w:rsidRPr="00AF1868">
        <w:rPr>
          <w:rFonts w:ascii="Tahoma" w:hAnsi="Tahoma" w:cs="Tahoma"/>
          <w:sz w:val="20"/>
          <w:szCs w:val="20"/>
        </w:rPr>
        <w:t xml:space="preserve">– </w:t>
      </w:r>
      <w:r>
        <w:rPr>
          <w:rFonts w:ascii="Tahoma" w:hAnsi="Tahoma" w:cs="Tahoma"/>
          <w:color w:val="000000"/>
          <w:sz w:val="20"/>
          <w:szCs w:val="20"/>
        </w:rPr>
        <w:t>Структура</w:t>
      </w:r>
      <w:r w:rsidRPr="00046335">
        <w:rPr>
          <w:rFonts w:ascii="Tahoma" w:hAnsi="Tahoma" w:cs="Tahoma"/>
          <w:color w:val="000000"/>
          <w:sz w:val="20"/>
          <w:szCs w:val="20"/>
        </w:rPr>
        <w:t xml:space="preserve"> </w:t>
      </w:r>
      <w:r>
        <w:rPr>
          <w:rFonts w:ascii="Tahoma" w:hAnsi="Tahoma" w:cs="Tahoma"/>
          <w:color w:val="000000"/>
          <w:sz w:val="20"/>
          <w:szCs w:val="20"/>
        </w:rPr>
        <w:t xml:space="preserve">и пример </w:t>
      </w:r>
      <w:r w:rsidRPr="00046335">
        <w:rPr>
          <w:rFonts w:ascii="Tahoma" w:hAnsi="Tahoma" w:cs="Tahoma"/>
          <w:color w:val="000000"/>
          <w:sz w:val="20"/>
          <w:szCs w:val="20"/>
        </w:rPr>
        <w:t xml:space="preserve">сопровождающего реестра в формате </w:t>
      </w:r>
      <w:r w:rsidRPr="00046335">
        <w:rPr>
          <w:rFonts w:ascii="Tahoma" w:hAnsi="Tahoma" w:cs="Tahoma"/>
          <w:color w:val="000000"/>
          <w:sz w:val="20"/>
          <w:szCs w:val="20"/>
          <w:lang w:val="en-US"/>
        </w:rPr>
        <w:t>XML</w:t>
      </w:r>
      <w:r w:rsidRPr="00AF1868">
        <w:rPr>
          <w:rFonts w:ascii="Tahoma" w:hAnsi="Tahoma" w:cs="Tahoma"/>
          <w:sz w:val="20"/>
          <w:szCs w:val="20"/>
        </w:rPr>
        <w:t xml:space="preserve"> </w:t>
      </w:r>
    </w:p>
    <w:p w14:paraId="2B906EEA" w14:textId="4A73BD77" w:rsidR="00CB7C0F" w:rsidRDefault="00CB7C0F" w:rsidP="00CB7C0F">
      <w:pPr>
        <w:rPr>
          <w:rFonts w:ascii="Tahoma" w:eastAsia="MS Mincho" w:hAnsi="Tahoma" w:cs="Tahoma"/>
          <w:sz w:val="20"/>
        </w:rPr>
      </w:pPr>
      <w:r w:rsidRPr="00AF1868">
        <w:rPr>
          <w:rFonts w:ascii="Tahoma" w:hAnsi="Tahoma" w:cs="Tahoma"/>
          <w:sz w:val="20"/>
        </w:rPr>
        <w:t>Приложение №</w:t>
      </w:r>
      <w:r w:rsidR="00564AFA">
        <w:rPr>
          <w:rFonts w:ascii="Tahoma" w:hAnsi="Tahoma" w:cs="Tahoma"/>
          <w:sz w:val="20"/>
        </w:rPr>
        <w:t>25</w:t>
      </w:r>
      <w:r>
        <w:rPr>
          <w:rFonts w:ascii="Tahoma" w:hAnsi="Tahoma" w:cs="Tahoma"/>
          <w:sz w:val="20"/>
        </w:rPr>
        <w:t xml:space="preserve"> </w:t>
      </w:r>
      <w:r w:rsidRPr="00AF1868">
        <w:rPr>
          <w:rFonts w:ascii="Tahoma" w:hAnsi="Tahoma" w:cs="Tahoma"/>
          <w:sz w:val="20"/>
        </w:rPr>
        <w:t xml:space="preserve">– </w:t>
      </w:r>
      <w:r w:rsidRPr="00C7495D">
        <w:rPr>
          <w:rFonts w:ascii="Tahoma" w:eastAsia="MS Mincho" w:hAnsi="Tahoma" w:cs="Tahoma"/>
          <w:sz w:val="20"/>
        </w:rPr>
        <w:t xml:space="preserve">Структура отчетного </w:t>
      </w:r>
      <w:r w:rsidRPr="00C7495D">
        <w:rPr>
          <w:rFonts w:ascii="Tahoma" w:eastAsia="MS Mincho" w:hAnsi="Tahoma" w:cs="Tahoma"/>
          <w:sz w:val="20"/>
          <w:lang w:val="en-US"/>
        </w:rPr>
        <w:t>EXCEL</w:t>
      </w:r>
      <w:r w:rsidRPr="00C7495D">
        <w:rPr>
          <w:rFonts w:ascii="Tahoma" w:eastAsia="MS Mincho" w:hAnsi="Tahoma" w:cs="Tahoma"/>
          <w:sz w:val="20"/>
        </w:rPr>
        <w:t>-реестра по квитанциям</w:t>
      </w:r>
    </w:p>
    <w:p w14:paraId="2912CA11" w14:textId="32A3F82D" w:rsidR="000F4095" w:rsidRPr="00B135AC" w:rsidRDefault="000F4095" w:rsidP="000F4095">
      <w:pPr>
        <w:jc w:val="both"/>
        <w:rPr>
          <w:rFonts w:ascii="Tahoma" w:hAnsi="Tahoma" w:cs="Tahoma"/>
          <w:b/>
          <w:sz w:val="20"/>
          <w:szCs w:val="20"/>
        </w:rPr>
      </w:pPr>
      <w:r w:rsidRPr="00B135AC">
        <w:rPr>
          <w:rFonts w:ascii="Tahoma" w:hAnsi="Tahoma" w:cs="Tahoma"/>
          <w:b/>
          <w:sz w:val="20"/>
          <w:szCs w:val="20"/>
        </w:rPr>
        <w:t>Заказчик                                                                      Исполнитель</w:t>
      </w:r>
    </w:p>
    <w:p w14:paraId="70CE42CB" w14:textId="77777777" w:rsidR="000F4095" w:rsidRDefault="000F4095" w:rsidP="000F4095">
      <w:pPr>
        <w:jc w:val="both"/>
        <w:rPr>
          <w:rFonts w:ascii="Tahoma" w:hAnsi="Tahoma" w:cs="Tahoma"/>
          <w:sz w:val="20"/>
        </w:rPr>
        <w:sectPr w:rsidR="000F4095" w:rsidSect="00FF520C">
          <w:pgSz w:w="11906" w:h="16838"/>
          <w:pgMar w:top="1134" w:right="567" w:bottom="1134" w:left="1418" w:header="709" w:footer="709" w:gutter="0"/>
          <w:cols w:space="708"/>
          <w:titlePg/>
          <w:docGrid w:linePitch="381"/>
        </w:sectPr>
      </w:pPr>
      <w:r w:rsidRPr="00B135AC">
        <w:rPr>
          <w:rFonts w:ascii="Tahoma" w:hAnsi="Tahoma" w:cs="Tahoma"/>
          <w:spacing w:val="3"/>
          <w:sz w:val="20"/>
          <w:szCs w:val="20"/>
        </w:rPr>
        <w:t xml:space="preserve">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r w:rsidRPr="00B135AC">
        <w:rPr>
          <w:rFonts w:ascii="Tahoma" w:hAnsi="Tahoma" w:cs="Tahoma"/>
          <w:spacing w:val="3"/>
          <w:sz w:val="20"/>
          <w:szCs w:val="20"/>
        </w:rPr>
        <w:t xml:space="preserve">              </w:t>
      </w:r>
      <w:r w:rsidR="003D1217">
        <w:rPr>
          <w:rFonts w:ascii="Tahoma" w:hAnsi="Tahoma" w:cs="Tahoma"/>
          <w:spacing w:val="3"/>
          <w:sz w:val="20"/>
          <w:szCs w:val="20"/>
        </w:rPr>
        <w:t xml:space="preserve">   </w:t>
      </w:r>
      <w:r w:rsidR="00333926">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sidR="00F25065">
        <w:rPr>
          <w:rFonts w:ascii="Tahoma" w:hAnsi="Tahoma" w:cs="Tahoma"/>
          <w:color w:val="000000"/>
          <w:sz w:val="20"/>
          <w:szCs w:val="20"/>
        </w:rPr>
        <w:t>/</w:t>
      </w:r>
      <w:r w:rsidR="00333926">
        <w:rPr>
          <w:rFonts w:ascii="Tahoma" w:hAnsi="Tahoma" w:cs="Tahoma"/>
          <w:color w:val="000000"/>
          <w:sz w:val="20"/>
          <w:szCs w:val="20"/>
        </w:rPr>
        <w:t xml:space="preserve">                      </w:t>
      </w:r>
      <w:r w:rsidR="00F25065">
        <w:rPr>
          <w:rFonts w:ascii="Tahoma" w:hAnsi="Tahoma" w:cs="Tahoma"/>
          <w:color w:val="000000"/>
          <w:sz w:val="20"/>
          <w:szCs w:val="20"/>
        </w:rPr>
        <w:t>/</w:t>
      </w:r>
    </w:p>
    <w:p w14:paraId="33E5680C" w14:textId="7E7AAE02" w:rsidR="000F4095" w:rsidRPr="00E6525D" w:rsidRDefault="000F4095" w:rsidP="000F4095">
      <w:pPr>
        <w:pageBreakBefore/>
        <w:jc w:val="right"/>
        <w:rPr>
          <w:rFonts w:ascii="Tahoma" w:eastAsia="MS Mincho" w:hAnsi="Tahoma" w:cs="Tahoma"/>
          <w:sz w:val="20"/>
        </w:rPr>
      </w:pPr>
      <w:r>
        <w:rPr>
          <w:rFonts w:ascii="Tahoma" w:eastAsia="Calibri" w:hAnsi="Tahoma" w:cs="Tahoma"/>
          <w:sz w:val="20"/>
          <w:lang w:eastAsia="en-US"/>
        </w:rPr>
        <w:lastRenderedPageBreak/>
        <w:t xml:space="preserve"> </w:t>
      </w:r>
      <w:r w:rsidRPr="00E6525D">
        <w:rPr>
          <w:rFonts w:ascii="Tahoma" w:eastAsia="MS Mincho" w:hAnsi="Tahoma" w:cs="Tahoma"/>
          <w:sz w:val="20"/>
        </w:rPr>
        <w:t>Приложение №</w:t>
      </w:r>
      <w:r w:rsidR="00D43A7F">
        <w:rPr>
          <w:rFonts w:ascii="Tahoma" w:eastAsia="MS Mincho" w:hAnsi="Tahoma" w:cs="Tahoma"/>
          <w:sz w:val="20"/>
        </w:rPr>
        <w:t xml:space="preserve"> </w:t>
      </w:r>
      <w:r w:rsidRPr="00E6525D">
        <w:rPr>
          <w:rFonts w:ascii="Tahoma" w:eastAsia="MS Mincho" w:hAnsi="Tahoma" w:cs="Tahoma"/>
          <w:sz w:val="20"/>
        </w:rPr>
        <w:t>1</w:t>
      </w:r>
    </w:p>
    <w:p w14:paraId="02D56968" w14:textId="77777777" w:rsidR="000F4095" w:rsidRPr="00B435D1" w:rsidRDefault="000F4095" w:rsidP="000F4095">
      <w:pPr>
        <w:jc w:val="right"/>
        <w:rPr>
          <w:rFonts w:ascii="Tahoma" w:eastAsia="MS Mincho" w:hAnsi="Tahoma" w:cs="Tahoma"/>
          <w:sz w:val="20"/>
        </w:rPr>
      </w:pPr>
      <w:r w:rsidRPr="00B435D1">
        <w:rPr>
          <w:rFonts w:ascii="Tahoma" w:eastAsia="MS Mincho" w:hAnsi="Tahoma" w:cs="Tahoma"/>
          <w:sz w:val="20"/>
        </w:rPr>
        <w:t xml:space="preserve">                  к Техническому заданию </w:t>
      </w:r>
    </w:p>
    <w:p w14:paraId="5039747A" w14:textId="505CF5E2" w:rsidR="000F4095" w:rsidRDefault="000F4095" w:rsidP="000F4095">
      <w:pPr>
        <w:jc w:val="right"/>
        <w:rPr>
          <w:rFonts w:ascii="Tahoma" w:eastAsia="MS Mincho" w:hAnsi="Tahoma" w:cs="Tahoma"/>
          <w:sz w:val="20"/>
          <w:szCs w:val="20"/>
        </w:rPr>
      </w:pPr>
      <w:r w:rsidRPr="00B435D1">
        <w:rPr>
          <w:rFonts w:ascii="Tahoma" w:eastAsia="MS Mincho" w:hAnsi="Tahoma" w:cs="Tahoma"/>
          <w:sz w:val="20"/>
        </w:rPr>
        <w:t xml:space="preserve">(Приложение №1 </w:t>
      </w:r>
      <w:r w:rsidRPr="00B435D1">
        <w:rPr>
          <w:rFonts w:ascii="Tahoma" w:eastAsia="MS Mincho" w:hAnsi="Tahoma" w:cs="Tahoma"/>
          <w:sz w:val="20"/>
          <w:szCs w:val="20"/>
        </w:rPr>
        <w:t xml:space="preserve">к </w:t>
      </w:r>
      <w:proofErr w:type="gramStart"/>
      <w:r w:rsidRPr="00B435D1">
        <w:rPr>
          <w:rFonts w:ascii="Tahoma" w:eastAsia="MS Mincho" w:hAnsi="Tahoma" w:cs="Tahoma"/>
          <w:sz w:val="20"/>
          <w:szCs w:val="20"/>
        </w:rPr>
        <w:t>Договору  №</w:t>
      </w:r>
      <w:proofErr w:type="gramEnd"/>
      <w:r w:rsidRPr="00B435D1">
        <w:rPr>
          <w:rFonts w:ascii="Tahoma" w:eastAsia="MS Mincho" w:hAnsi="Tahoma" w:cs="Tahoma"/>
          <w:sz w:val="20"/>
          <w:szCs w:val="20"/>
        </w:rPr>
        <w:t xml:space="preserve"> ________от ______________________)</w:t>
      </w:r>
    </w:p>
    <w:p w14:paraId="2E1CA11C" w14:textId="77777777" w:rsidR="00334AD0" w:rsidRDefault="00334AD0" w:rsidP="00893079">
      <w:pPr>
        <w:jc w:val="center"/>
        <w:rPr>
          <w:rFonts w:ascii="Tahoma" w:hAnsi="Tahoma" w:cs="Tahoma"/>
          <w:b/>
          <w:color w:val="000000"/>
          <w:sz w:val="20"/>
        </w:rPr>
      </w:pPr>
    </w:p>
    <w:p w14:paraId="6FCEAE52" w14:textId="5158EB90" w:rsidR="00893079" w:rsidRDefault="00893079" w:rsidP="00893079">
      <w:pPr>
        <w:jc w:val="center"/>
        <w:rPr>
          <w:rFonts w:ascii="Tahoma" w:hAnsi="Tahoma" w:cs="Tahoma"/>
          <w:b/>
          <w:color w:val="000000"/>
          <w:sz w:val="20"/>
        </w:rPr>
      </w:pPr>
      <w:r w:rsidRPr="004108EF">
        <w:rPr>
          <w:rFonts w:ascii="Tahoma" w:hAnsi="Tahoma" w:cs="Tahoma"/>
          <w:b/>
          <w:color w:val="000000"/>
          <w:sz w:val="20"/>
        </w:rPr>
        <w:t>Ориентировочные объемы оказываемых услуг</w:t>
      </w:r>
      <w:r w:rsidR="00983214">
        <w:rPr>
          <w:rStyle w:val="afff1"/>
          <w:rFonts w:ascii="Tahoma" w:hAnsi="Tahoma" w:cs="Tahoma"/>
          <w:b/>
          <w:color w:val="000000"/>
          <w:sz w:val="20"/>
        </w:rPr>
        <w:endnoteReference w:id="1"/>
      </w:r>
      <w:r w:rsidRPr="004108EF">
        <w:rPr>
          <w:rFonts w:ascii="Tahoma" w:hAnsi="Tahoma" w:cs="Tahoma"/>
          <w:b/>
          <w:color w:val="000000"/>
          <w:sz w:val="20"/>
        </w:rPr>
        <w:t xml:space="preserve"> </w:t>
      </w:r>
      <w:r w:rsidR="00983214">
        <w:rPr>
          <w:rFonts w:ascii="Tahoma" w:hAnsi="Tahoma" w:cs="Tahoma"/>
          <w:b/>
          <w:color w:val="000000"/>
          <w:sz w:val="20"/>
        </w:rPr>
        <w:t xml:space="preserve"> </w:t>
      </w:r>
    </w:p>
    <w:p w14:paraId="550FBC2F" w14:textId="5C693531" w:rsidR="00DC68AD" w:rsidRPr="003E57C1" w:rsidRDefault="00893079" w:rsidP="00893079">
      <w:pPr>
        <w:jc w:val="right"/>
        <w:rPr>
          <w:rFonts w:ascii="Tahoma" w:hAnsi="Tahoma" w:cs="Tahoma"/>
          <w:color w:val="000000"/>
          <w:sz w:val="20"/>
        </w:rPr>
      </w:pPr>
      <w:r w:rsidRPr="003E57C1">
        <w:rPr>
          <w:rFonts w:ascii="Tahoma" w:hAnsi="Tahoma" w:cs="Tahoma"/>
          <w:color w:val="000000"/>
          <w:sz w:val="20"/>
        </w:rPr>
        <w:t>Таблица 1.</w:t>
      </w:r>
      <w:r>
        <w:rPr>
          <w:rFonts w:ascii="Tahoma" w:hAnsi="Tahoma" w:cs="Tahoma"/>
          <w:color w:val="000000"/>
          <w:sz w:val="20"/>
        </w:rPr>
        <w:t>1</w:t>
      </w:r>
    </w:p>
    <w:tbl>
      <w:tblPr>
        <w:tblW w:w="14879" w:type="dxa"/>
        <w:jc w:val="center"/>
        <w:tblLook w:val="04A0" w:firstRow="1" w:lastRow="0" w:firstColumn="1" w:lastColumn="0" w:noHBand="0" w:noVBand="1"/>
      </w:tblPr>
      <w:tblGrid>
        <w:gridCol w:w="562"/>
        <w:gridCol w:w="5670"/>
        <w:gridCol w:w="1560"/>
        <w:gridCol w:w="992"/>
        <w:gridCol w:w="992"/>
        <w:gridCol w:w="946"/>
        <w:gridCol w:w="992"/>
        <w:gridCol w:w="1039"/>
        <w:gridCol w:w="956"/>
        <w:gridCol w:w="1170"/>
      </w:tblGrid>
      <w:tr w:rsidR="00621C3E" w:rsidRPr="00FF33A4" w14:paraId="7097F966" w14:textId="77777777" w:rsidTr="00621C3E">
        <w:trPr>
          <w:trHeight w:val="385"/>
          <w:jc w:val="center"/>
        </w:trPr>
        <w:tc>
          <w:tcPr>
            <w:tcW w:w="14879" w:type="dxa"/>
            <w:gridSpan w:val="10"/>
            <w:tcBorders>
              <w:top w:val="single" w:sz="4" w:space="0" w:color="auto"/>
              <w:left w:val="single" w:sz="4" w:space="0" w:color="auto"/>
              <w:bottom w:val="single" w:sz="4" w:space="0" w:color="auto"/>
              <w:right w:val="single" w:sz="4" w:space="0" w:color="auto"/>
            </w:tcBorders>
            <w:shd w:val="clear" w:color="auto" w:fill="auto"/>
          </w:tcPr>
          <w:p w14:paraId="3070C08F" w14:textId="32038E5D" w:rsidR="00621C3E" w:rsidRPr="000A609E" w:rsidRDefault="00621C3E" w:rsidP="00334AD0">
            <w:pPr>
              <w:jc w:val="center"/>
              <w:rPr>
                <w:rFonts w:ascii="Tahoma" w:hAnsi="Tahoma" w:cs="Tahoma"/>
                <w:color w:val="000000"/>
                <w:sz w:val="16"/>
                <w:szCs w:val="16"/>
              </w:rPr>
            </w:pPr>
            <w:r w:rsidRPr="002E7E21">
              <w:rPr>
                <w:rFonts w:ascii="Tahoma" w:hAnsi="Tahoma" w:cs="Tahoma"/>
                <w:b/>
                <w:color w:val="000000"/>
                <w:sz w:val="18"/>
                <w:szCs w:val="18"/>
              </w:rPr>
              <w:t>Объемы на 2-е полугодие 2024 года, шт.</w:t>
            </w:r>
          </w:p>
        </w:tc>
      </w:tr>
      <w:tr w:rsidR="00621C3E" w:rsidRPr="00FF33A4" w14:paraId="40F406C2" w14:textId="77777777" w:rsidTr="000A609E">
        <w:trPr>
          <w:trHeight w:val="703"/>
          <w:jc w:val="center"/>
        </w:trPr>
        <w:tc>
          <w:tcPr>
            <w:tcW w:w="562" w:type="dxa"/>
            <w:tcBorders>
              <w:left w:val="single" w:sz="4" w:space="0" w:color="auto"/>
              <w:bottom w:val="single" w:sz="4" w:space="0" w:color="auto"/>
              <w:right w:val="single" w:sz="4" w:space="0" w:color="auto"/>
            </w:tcBorders>
            <w:shd w:val="clear" w:color="auto" w:fill="auto"/>
          </w:tcPr>
          <w:p w14:paraId="0BBE0305" w14:textId="77777777" w:rsidR="00621C3E" w:rsidRPr="000A609E" w:rsidRDefault="00621C3E" w:rsidP="00621C3E">
            <w:pPr>
              <w:rPr>
                <w:rFonts w:ascii="Tahoma" w:hAnsi="Tahoma" w:cs="Tahoma"/>
                <w:color w:val="000000"/>
                <w:sz w:val="16"/>
                <w:szCs w:val="16"/>
              </w:rPr>
            </w:pPr>
            <w:r w:rsidRPr="000A609E">
              <w:rPr>
                <w:rFonts w:ascii="Tahoma" w:hAnsi="Tahoma" w:cs="Tahoma"/>
                <w:color w:val="000000"/>
                <w:sz w:val="16"/>
                <w:szCs w:val="16"/>
              </w:rPr>
              <w:t xml:space="preserve">№ </w:t>
            </w:r>
          </w:p>
          <w:p w14:paraId="1C228DFD" w14:textId="13868700" w:rsidR="00621C3E" w:rsidRPr="00FF33A4" w:rsidRDefault="00621C3E" w:rsidP="00621C3E">
            <w:pPr>
              <w:rPr>
                <w:rFonts w:ascii="Tahoma" w:hAnsi="Tahoma" w:cs="Tahoma"/>
                <w:color w:val="000000"/>
                <w:sz w:val="15"/>
                <w:szCs w:val="15"/>
              </w:rPr>
            </w:pPr>
            <w:r w:rsidRPr="000A609E">
              <w:rPr>
                <w:rFonts w:ascii="Tahoma" w:hAnsi="Tahoma" w:cs="Tahoma"/>
                <w:color w:val="000000"/>
                <w:sz w:val="16"/>
                <w:szCs w:val="16"/>
              </w:rPr>
              <w:t>п\п</w:t>
            </w:r>
          </w:p>
        </w:tc>
        <w:tc>
          <w:tcPr>
            <w:tcW w:w="5670" w:type="dxa"/>
            <w:tcBorders>
              <w:left w:val="single" w:sz="4" w:space="0" w:color="auto"/>
              <w:bottom w:val="nil"/>
              <w:right w:val="single" w:sz="4" w:space="0" w:color="auto"/>
            </w:tcBorders>
            <w:shd w:val="clear" w:color="auto" w:fill="auto"/>
            <w:vAlign w:val="center"/>
          </w:tcPr>
          <w:p w14:paraId="74ADEE5C" w14:textId="428BBE25" w:rsidR="00621C3E" w:rsidRPr="00FF33A4" w:rsidRDefault="00621C3E" w:rsidP="00621C3E">
            <w:pPr>
              <w:jc w:val="center"/>
              <w:rPr>
                <w:rFonts w:ascii="Tahoma" w:hAnsi="Tahoma" w:cs="Tahoma"/>
                <w:color w:val="000000"/>
                <w:sz w:val="15"/>
                <w:szCs w:val="15"/>
              </w:rPr>
            </w:pPr>
            <w:r w:rsidRPr="000A609E">
              <w:rPr>
                <w:rFonts w:ascii="Tahoma" w:hAnsi="Tahoma" w:cs="Tahoma"/>
                <w:color w:val="000000"/>
                <w:sz w:val="16"/>
                <w:szCs w:val="16"/>
              </w:rPr>
              <w:t>Вид услуг</w:t>
            </w:r>
          </w:p>
        </w:tc>
        <w:tc>
          <w:tcPr>
            <w:tcW w:w="1560" w:type="dxa"/>
            <w:tcBorders>
              <w:left w:val="single" w:sz="4" w:space="0" w:color="auto"/>
              <w:bottom w:val="single" w:sz="4" w:space="0" w:color="auto"/>
              <w:right w:val="single" w:sz="4" w:space="0" w:color="auto"/>
            </w:tcBorders>
            <w:shd w:val="clear" w:color="auto" w:fill="auto"/>
            <w:vAlign w:val="center"/>
          </w:tcPr>
          <w:p w14:paraId="4F9E3C40" w14:textId="59B972C6" w:rsidR="00621C3E" w:rsidRPr="00FF33A4" w:rsidRDefault="00621C3E" w:rsidP="00621C3E">
            <w:pPr>
              <w:rPr>
                <w:rFonts w:ascii="Tahoma" w:hAnsi="Tahoma" w:cs="Tahoma"/>
                <w:sz w:val="15"/>
                <w:szCs w:val="15"/>
              </w:rPr>
            </w:pPr>
            <w:r w:rsidRPr="000A609E">
              <w:rPr>
                <w:rFonts w:ascii="Tahoma" w:hAnsi="Tahoma" w:cs="Tahoma"/>
                <w:sz w:val="16"/>
                <w:szCs w:val="16"/>
              </w:rPr>
              <w:t>Диапазон объема на 1 вид макета оборотной стороны, в шт.</w:t>
            </w:r>
          </w:p>
        </w:tc>
        <w:tc>
          <w:tcPr>
            <w:tcW w:w="992" w:type="dxa"/>
            <w:tcBorders>
              <w:top w:val="single" w:sz="4" w:space="0" w:color="auto"/>
              <w:left w:val="nil"/>
              <w:bottom w:val="single" w:sz="4" w:space="0" w:color="auto"/>
              <w:right w:val="single" w:sz="4" w:space="0" w:color="auto"/>
            </w:tcBorders>
            <w:shd w:val="clear" w:color="auto" w:fill="auto"/>
            <w:vAlign w:val="center"/>
          </w:tcPr>
          <w:p w14:paraId="6B599F6B" w14:textId="77777777"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 xml:space="preserve">Июль </w:t>
            </w:r>
          </w:p>
          <w:p w14:paraId="047A54C5" w14:textId="6845C421"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992" w:type="dxa"/>
            <w:tcBorders>
              <w:top w:val="single" w:sz="4" w:space="0" w:color="auto"/>
              <w:left w:val="nil"/>
              <w:bottom w:val="single" w:sz="4" w:space="0" w:color="auto"/>
              <w:right w:val="single" w:sz="4" w:space="0" w:color="auto"/>
            </w:tcBorders>
            <w:shd w:val="clear" w:color="auto" w:fill="auto"/>
            <w:vAlign w:val="center"/>
          </w:tcPr>
          <w:p w14:paraId="57821FE5" w14:textId="77777777"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Август</w:t>
            </w:r>
          </w:p>
          <w:p w14:paraId="6412C429" w14:textId="360E8256"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946" w:type="dxa"/>
            <w:tcBorders>
              <w:top w:val="single" w:sz="4" w:space="0" w:color="auto"/>
              <w:left w:val="nil"/>
              <w:bottom w:val="single" w:sz="4" w:space="0" w:color="auto"/>
              <w:right w:val="single" w:sz="4" w:space="0" w:color="auto"/>
            </w:tcBorders>
            <w:shd w:val="clear" w:color="auto" w:fill="auto"/>
            <w:vAlign w:val="center"/>
          </w:tcPr>
          <w:p w14:paraId="65AAF787" w14:textId="77777777"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 xml:space="preserve">Сентябрь </w:t>
            </w:r>
          </w:p>
          <w:p w14:paraId="3EFC3462" w14:textId="6AE6F186"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992" w:type="dxa"/>
            <w:tcBorders>
              <w:top w:val="single" w:sz="4" w:space="0" w:color="auto"/>
              <w:left w:val="nil"/>
              <w:bottom w:val="single" w:sz="4" w:space="0" w:color="auto"/>
              <w:right w:val="single" w:sz="4" w:space="0" w:color="auto"/>
            </w:tcBorders>
            <w:shd w:val="clear" w:color="auto" w:fill="auto"/>
            <w:vAlign w:val="center"/>
          </w:tcPr>
          <w:p w14:paraId="38CC88B5" w14:textId="77777777"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 xml:space="preserve">Октябрь </w:t>
            </w:r>
          </w:p>
          <w:p w14:paraId="6C72651F" w14:textId="19A5584E"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1039" w:type="dxa"/>
            <w:tcBorders>
              <w:top w:val="single" w:sz="4" w:space="0" w:color="auto"/>
              <w:left w:val="nil"/>
              <w:bottom w:val="single" w:sz="4" w:space="0" w:color="auto"/>
              <w:right w:val="single" w:sz="4" w:space="0" w:color="auto"/>
            </w:tcBorders>
            <w:shd w:val="clear" w:color="auto" w:fill="auto"/>
            <w:vAlign w:val="center"/>
          </w:tcPr>
          <w:p w14:paraId="773965ED" w14:textId="77777777"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Ноябрь</w:t>
            </w:r>
          </w:p>
          <w:p w14:paraId="7B9E4813" w14:textId="70081AC6"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956" w:type="dxa"/>
            <w:tcBorders>
              <w:top w:val="single" w:sz="4" w:space="0" w:color="auto"/>
              <w:left w:val="nil"/>
              <w:bottom w:val="single" w:sz="4" w:space="0" w:color="auto"/>
              <w:right w:val="single" w:sz="4" w:space="0" w:color="auto"/>
            </w:tcBorders>
            <w:shd w:val="clear" w:color="auto" w:fill="auto"/>
            <w:vAlign w:val="center"/>
          </w:tcPr>
          <w:p w14:paraId="01F80A81" w14:textId="77777777"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Декабрь</w:t>
            </w:r>
          </w:p>
          <w:p w14:paraId="023FFDD0" w14:textId="23B7B1FC"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2024 г.</w:t>
            </w:r>
          </w:p>
        </w:tc>
        <w:tc>
          <w:tcPr>
            <w:tcW w:w="1170" w:type="dxa"/>
            <w:tcBorders>
              <w:top w:val="single" w:sz="4" w:space="0" w:color="auto"/>
              <w:left w:val="nil"/>
              <w:bottom w:val="single" w:sz="4" w:space="0" w:color="auto"/>
              <w:right w:val="single" w:sz="4" w:space="0" w:color="auto"/>
            </w:tcBorders>
            <w:shd w:val="clear" w:color="auto" w:fill="auto"/>
            <w:vAlign w:val="center"/>
          </w:tcPr>
          <w:p w14:paraId="5933D016" w14:textId="77777777"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 xml:space="preserve">ИТОГО за </w:t>
            </w:r>
          </w:p>
          <w:p w14:paraId="6BF8C03E" w14:textId="33C2CE09" w:rsidR="00621C3E" w:rsidRPr="000A609E" w:rsidRDefault="00621C3E" w:rsidP="00621C3E">
            <w:pPr>
              <w:jc w:val="center"/>
              <w:rPr>
                <w:rFonts w:ascii="Tahoma" w:hAnsi="Tahoma" w:cs="Tahoma"/>
                <w:color w:val="000000"/>
                <w:sz w:val="16"/>
                <w:szCs w:val="16"/>
              </w:rPr>
            </w:pPr>
            <w:r w:rsidRPr="000A609E">
              <w:rPr>
                <w:rFonts w:ascii="Tahoma" w:hAnsi="Tahoma" w:cs="Tahoma"/>
                <w:color w:val="000000"/>
                <w:sz w:val="16"/>
                <w:szCs w:val="16"/>
              </w:rPr>
              <w:t>2 полугодие 2024 г.</w:t>
            </w:r>
          </w:p>
        </w:tc>
      </w:tr>
      <w:tr w:rsidR="00893079" w:rsidRPr="00FF33A4" w14:paraId="5F199F79" w14:textId="77777777" w:rsidTr="00334AD0">
        <w:trPr>
          <w:trHeight w:val="213"/>
          <w:jc w:val="center"/>
        </w:trPr>
        <w:tc>
          <w:tcPr>
            <w:tcW w:w="562"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3C0E84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1</w:t>
            </w:r>
          </w:p>
        </w:tc>
        <w:tc>
          <w:tcPr>
            <w:tcW w:w="56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A9B3792" w14:textId="77777777" w:rsidR="00893079" w:rsidRPr="000A609E" w:rsidRDefault="00893079" w:rsidP="00334AD0">
            <w:pPr>
              <w:rPr>
                <w:rFonts w:ascii="Tahoma" w:hAnsi="Tahoma" w:cs="Tahoma"/>
                <w:sz w:val="16"/>
                <w:szCs w:val="16"/>
              </w:rPr>
            </w:pPr>
            <w:r w:rsidRPr="000A609E">
              <w:rPr>
                <w:rFonts w:ascii="Tahoma" w:hAnsi="Tahoma" w:cs="Tahoma"/>
                <w:sz w:val="16"/>
                <w:szCs w:val="16"/>
              </w:rPr>
              <w:t xml:space="preserve">Печать ПД формат А4 двусторонняя: ч/б персонификация с лицевой стороны, цифровая ч/б печать оборотной стороны. </w:t>
            </w:r>
          </w:p>
        </w:tc>
        <w:tc>
          <w:tcPr>
            <w:tcW w:w="1560" w:type="dxa"/>
            <w:tcBorders>
              <w:top w:val="nil"/>
              <w:left w:val="nil"/>
              <w:bottom w:val="single" w:sz="4" w:space="0" w:color="auto"/>
              <w:right w:val="single" w:sz="4" w:space="0" w:color="auto"/>
            </w:tcBorders>
            <w:shd w:val="clear" w:color="auto" w:fill="auto"/>
            <w:vAlign w:val="center"/>
            <w:hideMark/>
          </w:tcPr>
          <w:p w14:paraId="4FAF9EBA"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10 000 и менее</w:t>
            </w:r>
          </w:p>
        </w:tc>
        <w:tc>
          <w:tcPr>
            <w:tcW w:w="992" w:type="dxa"/>
            <w:tcBorders>
              <w:top w:val="nil"/>
              <w:left w:val="nil"/>
              <w:bottom w:val="single" w:sz="4" w:space="0" w:color="auto"/>
              <w:right w:val="single" w:sz="4" w:space="0" w:color="auto"/>
            </w:tcBorders>
            <w:shd w:val="clear" w:color="auto" w:fill="auto"/>
            <w:noWrap/>
          </w:tcPr>
          <w:p w14:paraId="1F69126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28 680</w:t>
            </w:r>
          </w:p>
        </w:tc>
        <w:tc>
          <w:tcPr>
            <w:tcW w:w="992" w:type="dxa"/>
            <w:tcBorders>
              <w:top w:val="nil"/>
              <w:left w:val="nil"/>
              <w:bottom w:val="single" w:sz="4" w:space="0" w:color="auto"/>
              <w:right w:val="single" w:sz="4" w:space="0" w:color="auto"/>
            </w:tcBorders>
            <w:shd w:val="clear" w:color="auto" w:fill="auto"/>
            <w:noWrap/>
          </w:tcPr>
          <w:p w14:paraId="1CF2A75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27 677</w:t>
            </w:r>
          </w:p>
        </w:tc>
        <w:tc>
          <w:tcPr>
            <w:tcW w:w="946" w:type="dxa"/>
            <w:tcBorders>
              <w:top w:val="nil"/>
              <w:left w:val="nil"/>
              <w:bottom w:val="single" w:sz="4" w:space="0" w:color="auto"/>
              <w:right w:val="single" w:sz="4" w:space="0" w:color="auto"/>
            </w:tcBorders>
            <w:shd w:val="clear" w:color="auto" w:fill="auto"/>
            <w:noWrap/>
          </w:tcPr>
          <w:p w14:paraId="2409C258"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21 674</w:t>
            </w:r>
          </w:p>
        </w:tc>
        <w:tc>
          <w:tcPr>
            <w:tcW w:w="992" w:type="dxa"/>
            <w:tcBorders>
              <w:top w:val="nil"/>
              <w:left w:val="nil"/>
              <w:bottom w:val="single" w:sz="4" w:space="0" w:color="auto"/>
              <w:right w:val="single" w:sz="4" w:space="0" w:color="auto"/>
            </w:tcBorders>
            <w:shd w:val="clear" w:color="auto" w:fill="auto"/>
            <w:noWrap/>
          </w:tcPr>
          <w:p w14:paraId="25715D5F"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28 671</w:t>
            </w:r>
          </w:p>
        </w:tc>
        <w:tc>
          <w:tcPr>
            <w:tcW w:w="1039" w:type="dxa"/>
            <w:tcBorders>
              <w:top w:val="nil"/>
              <w:left w:val="nil"/>
              <w:bottom w:val="single" w:sz="4" w:space="0" w:color="auto"/>
              <w:right w:val="single" w:sz="4" w:space="0" w:color="auto"/>
            </w:tcBorders>
            <w:shd w:val="clear" w:color="auto" w:fill="auto"/>
            <w:noWrap/>
          </w:tcPr>
          <w:p w14:paraId="0917D038"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25 668</w:t>
            </w:r>
          </w:p>
        </w:tc>
        <w:tc>
          <w:tcPr>
            <w:tcW w:w="956" w:type="dxa"/>
            <w:tcBorders>
              <w:top w:val="nil"/>
              <w:left w:val="nil"/>
              <w:bottom w:val="single" w:sz="4" w:space="0" w:color="auto"/>
              <w:right w:val="single" w:sz="4" w:space="0" w:color="auto"/>
            </w:tcBorders>
            <w:shd w:val="clear" w:color="auto" w:fill="auto"/>
            <w:noWrap/>
          </w:tcPr>
          <w:p w14:paraId="719BAB7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28 201</w:t>
            </w:r>
          </w:p>
        </w:tc>
        <w:tc>
          <w:tcPr>
            <w:tcW w:w="1170" w:type="dxa"/>
            <w:tcBorders>
              <w:top w:val="nil"/>
              <w:left w:val="nil"/>
              <w:bottom w:val="single" w:sz="4" w:space="0" w:color="auto"/>
              <w:right w:val="single" w:sz="4" w:space="0" w:color="auto"/>
            </w:tcBorders>
            <w:shd w:val="clear" w:color="auto" w:fill="auto"/>
            <w:noWrap/>
          </w:tcPr>
          <w:p w14:paraId="7C0ECE9F"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160 571</w:t>
            </w:r>
          </w:p>
        </w:tc>
      </w:tr>
      <w:tr w:rsidR="00893079" w:rsidRPr="00FF33A4" w14:paraId="3500052E" w14:textId="77777777" w:rsidTr="00334AD0">
        <w:trPr>
          <w:trHeight w:val="124"/>
          <w:jc w:val="center"/>
        </w:trPr>
        <w:tc>
          <w:tcPr>
            <w:tcW w:w="562" w:type="dxa"/>
            <w:vMerge/>
            <w:tcBorders>
              <w:top w:val="nil"/>
              <w:left w:val="single" w:sz="4" w:space="0" w:color="auto"/>
              <w:bottom w:val="single" w:sz="4" w:space="0" w:color="auto"/>
              <w:right w:val="single" w:sz="4" w:space="0" w:color="auto"/>
            </w:tcBorders>
            <w:vAlign w:val="center"/>
            <w:hideMark/>
          </w:tcPr>
          <w:p w14:paraId="7507CC94" w14:textId="77777777" w:rsidR="00893079" w:rsidRPr="000A609E" w:rsidRDefault="00893079" w:rsidP="00334AD0">
            <w:pPr>
              <w:rPr>
                <w:rFonts w:ascii="Tahoma" w:hAnsi="Tahoma" w:cs="Tahoma"/>
                <w:color w:val="000000"/>
                <w:sz w:val="16"/>
                <w:szCs w:val="16"/>
              </w:rPr>
            </w:pPr>
          </w:p>
        </w:tc>
        <w:tc>
          <w:tcPr>
            <w:tcW w:w="5670" w:type="dxa"/>
            <w:vMerge/>
            <w:tcBorders>
              <w:top w:val="single" w:sz="4" w:space="0" w:color="auto"/>
              <w:left w:val="single" w:sz="4" w:space="0" w:color="auto"/>
              <w:bottom w:val="single" w:sz="4" w:space="0" w:color="auto"/>
              <w:right w:val="single" w:sz="4" w:space="0" w:color="auto"/>
            </w:tcBorders>
            <w:vAlign w:val="center"/>
            <w:hideMark/>
          </w:tcPr>
          <w:p w14:paraId="474051FC" w14:textId="77777777" w:rsidR="00893079" w:rsidRPr="000A609E" w:rsidRDefault="00893079" w:rsidP="00334AD0">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vAlign w:val="center"/>
            <w:hideMark/>
          </w:tcPr>
          <w:p w14:paraId="09961315"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от 10 001 до 20 000</w:t>
            </w:r>
          </w:p>
        </w:tc>
        <w:tc>
          <w:tcPr>
            <w:tcW w:w="992" w:type="dxa"/>
            <w:tcBorders>
              <w:top w:val="nil"/>
              <w:left w:val="nil"/>
              <w:bottom w:val="single" w:sz="4" w:space="0" w:color="auto"/>
              <w:right w:val="single" w:sz="4" w:space="0" w:color="auto"/>
            </w:tcBorders>
            <w:shd w:val="clear" w:color="auto" w:fill="auto"/>
            <w:noWrap/>
          </w:tcPr>
          <w:p w14:paraId="5D66BAA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74 711</w:t>
            </w:r>
          </w:p>
        </w:tc>
        <w:tc>
          <w:tcPr>
            <w:tcW w:w="992" w:type="dxa"/>
            <w:tcBorders>
              <w:top w:val="nil"/>
              <w:left w:val="nil"/>
              <w:bottom w:val="single" w:sz="4" w:space="0" w:color="auto"/>
              <w:right w:val="single" w:sz="4" w:space="0" w:color="auto"/>
            </w:tcBorders>
            <w:shd w:val="clear" w:color="auto" w:fill="auto"/>
            <w:noWrap/>
          </w:tcPr>
          <w:p w14:paraId="4912C6EC"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74 711</w:t>
            </w:r>
          </w:p>
        </w:tc>
        <w:tc>
          <w:tcPr>
            <w:tcW w:w="946" w:type="dxa"/>
            <w:tcBorders>
              <w:top w:val="nil"/>
              <w:left w:val="nil"/>
              <w:bottom w:val="single" w:sz="4" w:space="0" w:color="auto"/>
              <w:right w:val="single" w:sz="4" w:space="0" w:color="auto"/>
            </w:tcBorders>
            <w:shd w:val="clear" w:color="auto" w:fill="auto"/>
            <w:noWrap/>
          </w:tcPr>
          <w:p w14:paraId="70661F0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74 711</w:t>
            </w:r>
          </w:p>
        </w:tc>
        <w:tc>
          <w:tcPr>
            <w:tcW w:w="992" w:type="dxa"/>
            <w:tcBorders>
              <w:top w:val="nil"/>
              <w:left w:val="nil"/>
              <w:bottom w:val="single" w:sz="4" w:space="0" w:color="auto"/>
              <w:right w:val="single" w:sz="4" w:space="0" w:color="auto"/>
            </w:tcBorders>
            <w:shd w:val="clear" w:color="auto" w:fill="auto"/>
            <w:noWrap/>
          </w:tcPr>
          <w:p w14:paraId="18C2355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74 711</w:t>
            </w:r>
          </w:p>
        </w:tc>
        <w:tc>
          <w:tcPr>
            <w:tcW w:w="1039" w:type="dxa"/>
            <w:tcBorders>
              <w:top w:val="nil"/>
              <w:left w:val="nil"/>
              <w:bottom w:val="single" w:sz="4" w:space="0" w:color="auto"/>
              <w:right w:val="single" w:sz="4" w:space="0" w:color="auto"/>
            </w:tcBorders>
            <w:shd w:val="clear" w:color="auto" w:fill="auto"/>
            <w:noWrap/>
          </w:tcPr>
          <w:p w14:paraId="6D8497E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68 711</w:t>
            </w:r>
          </w:p>
        </w:tc>
        <w:tc>
          <w:tcPr>
            <w:tcW w:w="956" w:type="dxa"/>
            <w:tcBorders>
              <w:top w:val="nil"/>
              <w:left w:val="nil"/>
              <w:bottom w:val="single" w:sz="4" w:space="0" w:color="auto"/>
              <w:right w:val="single" w:sz="4" w:space="0" w:color="auto"/>
            </w:tcBorders>
            <w:shd w:val="clear" w:color="auto" w:fill="auto"/>
            <w:noWrap/>
          </w:tcPr>
          <w:p w14:paraId="12C36DB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56 711</w:t>
            </w:r>
          </w:p>
        </w:tc>
        <w:tc>
          <w:tcPr>
            <w:tcW w:w="1170" w:type="dxa"/>
            <w:tcBorders>
              <w:top w:val="nil"/>
              <w:left w:val="nil"/>
              <w:bottom w:val="single" w:sz="4" w:space="0" w:color="auto"/>
              <w:right w:val="single" w:sz="4" w:space="0" w:color="auto"/>
            </w:tcBorders>
            <w:shd w:val="clear" w:color="auto" w:fill="auto"/>
            <w:noWrap/>
          </w:tcPr>
          <w:p w14:paraId="6E5459A5"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424 266</w:t>
            </w:r>
          </w:p>
        </w:tc>
      </w:tr>
      <w:tr w:rsidR="00893079" w:rsidRPr="00FF33A4" w14:paraId="4614E86C" w14:textId="77777777" w:rsidTr="00334AD0">
        <w:trPr>
          <w:trHeight w:val="258"/>
          <w:jc w:val="center"/>
        </w:trPr>
        <w:tc>
          <w:tcPr>
            <w:tcW w:w="562" w:type="dxa"/>
            <w:vMerge/>
            <w:tcBorders>
              <w:top w:val="nil"/>
              <w:left w:val="single" w:sz="4" w:space="0" w:color="auto"/>
              <w:bottom w:val="single" w:sz="4" w:space="0" w:color="auto"/>
              <w:right w:val="single" w:sz="4" w:space="0" w:color="auto"/>
            </w:tcBorders>
            <w:vAlign w:val="center"/>
            <w:hideMark/>
          </w:tcPr>
          <w:p w14:paraId="5CD38176" w14:textId="77777777" w:rsidR="00893079" w:rsidRPr="000A609E" w:rsidRDefault="00893079" w:rsidP="00334AD0">
            <w:pPr>
              <w:rPr>
                <w:rFonts w:ascii="Tahoma" w:hAnsi="Tahoma" w:cs="Tahoma"/>
                <w:color w:val="000000"/>
                <w:sz w:val="16"/>
                <w:szCs w:val="16"/>
              </w:rPr>
            </w:pPr>
          </w:p>
        </w:tc>
        <w:tc>
          <w:tcPr>
            <w:tcW w:w="5670" w:type="dxa"/>
            <w:vMerge/>
            <w:tcBorders>
              <w:top w:val="single" w:sz="4" w:space="0" w:color="auto"/>
              <w:left w:val="single" w:sz="4" w:space="0" w:color="auto"/>
              <w:bottom w:val="single" w:sz="4" w:space="0" w:color="auto"/>
              <w:right w:val="single" w:sz="4" w:space="0" w:color="auto"/>
            </w:tcBorders>
            <w:vAlign w:val="center"/>
            <w:hideMark/>
          </w:tcPr>
          <w:p w14:paraId="391A7E35" w14:textId="77777777" w:rsidR="00893079" w:rsidRPr="000A609E" w:rsidRDefault="00893079" w:rsidP="00334AD0">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vAlign w:val="center"/>
            <w:hideMark/>
          </w:tcPr>
          <w:p w14:paraId="48689823"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от 20 001 до 30 000</w:t>
            </w:r>
          </w:p>
        </w:tc>
        <w:tc>
          <w:tcPr>
            <w:tcW w:w="992" w:type="dxa"/>
            <w:tcBorders>
              <w:top w:val="nil"/>
              <w:left w:val="nil"/>
              <w:bottom w:val="single" w:sz="4" w:space="0" w:color="auto"/>
              <w:right w:val="single" w:sz="4" w:space="0" w:color="auto"/>
            </w:tcBorders>
            <w:shd w:val="clear" w:color="auto" w:fill="auto"/>
            <w:noWrap/>
          </w:tcPr>
          <w:p w14:paraId="6FA14B3B"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72 300</w:t>
            </w:r>
          </w:p>
        </w:tc>
        <w:tc>
          <w:tcPr>
            <w:tcW w:w="992" w:type="dxa"/>
            <w:tcBorders>
              <w:top w:val="nil"/>
              <w:left w:val="nil"/>
              <w:bottom w:val="single" w:sz="4" w:space="0" w:color="auto"/>
              <w:right w:val="single" w:sz="4" w:space="0" w:color="auto"/>
            </w:tcBorders>
            <w:shd w:val="clear" w:color="auto" w:fill="auto"/>
            <w:noWrap/>
          </w:tcPr>
          <w:p w14:paraId="19D01271"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72 300</w:t>
            </w:r>
          </w:p>
        </w:tc>
        <w:tc>
          <w:tcPr>
            <w:tcW w:w="946" w:type="dxa"/>
            <w:tcBorders>
              <w:top w:val="nil"/>
              <w:left w:val="nil"/>
              <w:bottom w:val="single" w:sz="4" w:space="0" w:color="auto"/>
              <w:right w:val="single" w:sz="4" w:space="0" w:color="auto"/>
            </w:tcBorders>
            <w:shd w:val="clear" w:color="auto" w:fill="auto"/>
            <w:noWrap/>
          </w:tcPr>
          <w:p w14:paraId="5E60443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75 300</w:t>
            </w:r>
          </w:p>
        </w:tc>
        <w:tc>
          <w:tcPr>
            <w:tcW w:w="992" w:type="dxa"/>
            <w:tcBorders>
              <w:top w:val="nil"/>
              <w:left w:val="nil"/>
              <w:bottom w:val="single" w:sz="4" w:space="0" w:color="auto"/>
              <w:right w:val="single" w:sz="4" w:space="0" w:color="auto"/>
            </w:tcBorders>
            <w:shd w:val="clear" w:color="auto" w:fill="auto"/>
            <w:noWrap/>
          </w:tcPr>
          <w:p w14:paraId="2E255FD9"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75 300</w:t>
            </w:r>
          </w:p>
        </w:tc>
        <w:tc>
          <w:tcPr>
            <w:tcW w:w="1039" w:type="dxa"/>
            <w:tcBorders>
              <w:top w:val="nil"/>
              <w:left w:val="nil"/>
              <w:bottom w:val="single" w:sz="4" w:space="0" w:color="auto"/>
              <w:right w:val="single" w:sz="4" w:space="0" w:color="auto"/>
            </w:tcBorders>
            <w:shd w:val="clear" w:color="auto" w:fill="auto"/>
            <w:noWrap/>
          </w:tcPr>
          <w:p w14:paraId="6ADAE351"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105 300</w:t>
            </w:r>
          </w:p>
        </w:tc>
        <w:tc>
          <w:tcPr>
            <w:tcW w:w="956" w:type="dxa"/>
            <w:tcBorders>
              <w:top w:val="nil"/>
              <w:left w:val="nil"/>
              <w:bottom w:val="single" w:sz="4" w:space="0" w:color="auto"/>
              <w:right w:val="single" w:sz="4" w:space="0" w:color="auto"/>
            </w:tcBorders>
            <w:shd w:val="clear" w:color="auto" w:fill="auto"/>
            <w:noWrap/>
          </w:tcPr>
          <w:p w14:paraId="6A4F924F"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45 300</w:t>
            </w:r>
          </w:p>
        </w:tc>
        <w:tc>
          <w:tcPr>
            <w:tcW w:w="1170" w:type="dxa"/>
            <w:tcBorders>
              <w:top w:val="nil"/>
              <w:left w:val="nil"/>
              <w:bottom w:val="single" w:sz="4" w:space="0" w:color="auto"/>
              <w:right w:val="single" w:sz="4" w:space="0" w:color="auto"/>
            </w:tcBorders>
            <w:shd w:val="clear" w:color="auto" w:fill="auto"/>
            <w:noWrap/>
          </w:tcPr>
          <w:p w14:paraId="09ACD285"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445 800</w:t>
            </w:r>
          </w:p>
        </w:tc>
      </w:tr>
      <w:tr w:rsidR="00893079" w:rsidRPr="00FF33A4" w14:paraId="29DE0052" w14:textId="77777777" w:rsidTr="00334AD0">
        <w:trPr>
          <w:trHeight w:val="213"/>
          <w:jc w:val="center"/>
        </w:trPr>
        <w:tc>
          <w:tcPr>
            <w:tcW w:w="562" w:type="dxa"/>
            <w:vMerge/>
            <w:tcBorders>
              <w:top w:val="nil"/>
              <w:left w:val="single" w:sz="4" w:space="0" w:color="auto"/>
              <w:bottom w:val="single" w:sz="4" w:space="0" w:color="auto"/>
              <w:right w:val="single" w:sz="4" w:space="0" w:color="auto"/>
            </w:tcBorders>
            <w:vAlign w:val="center"/>
            <w:hideMark/>
          </w:tcPr>
          <w:p w14:paraId="2B25423D" w14:textId="77777777" w:rsidR="00893079" w:rsidRPr="000A609E" w:rsidRDefault="00893079" w:rsidP="00334AD0">
            <w:pPr>
              <w:rPr>
                <w:rFonts w:ascii="Tahoma" w:hAnsi="Tahoma" w:cs="Tahoma"/>
                <w:color w:val="000000"/>
                <w:sz w:val="16"/>
                <w:szCs w:val="16"/>
              </w:rPr>
            </w:pPr>
          </w:p>
        </w:tc>
        <w:tc>
          <w:tcPr>
            <w:tcW w:w="5670" w:type="dxa"/>
            <w:vMerge/>
            <w:tcBorders>
              <w:top w:val="single" w:sz="4" w:space="0" w:color="auto"/>
              <w:left w:val="single" w:sz="4" w:space="0" w:color="auto"/>
              <w:bottom w:val="single" w:sz="4" w:space="0" w:color="auto"/>
              <w:right w:val="single" w:sz="4" w:space="0" w:color="auto"/>
            </w:tcBorders>
            <w:vAlign w:val="center"/>
            <w:hideMark/>
          </w:tcPr>
          <w:p w14:paraId="4F6AF12E" w14:textId="77777777" w:rsidR="00893079" w:rsidRPr="000A609E" w:rsidRDefault="00893079" w:rsidP="00334AD0">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vAlign w:val="center"/>
            <w:hideMark/>
          </w:tcPr>
          <w:p w14:paraId="54B35571"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от 30 001 до 40 000</w:t>
            </w:r>
          </w:p>
        </w:tc>
        <w:tc>
          <w:tcPr>
            <w:tcW w:w="992" w:type="dxa"/>
            <w:tcBorders>
              <w:top w:val="nil"/>
              <w:left w:val="nil"/>
              <w:bottom w:val="single" w:sz="4" w:space="0" w:color="auto"/>
              <w:right w:val="single" w:sz="4" w:space="0" w:color="auto"/>
            </w:tcBorders>
            <w:shd w:val="clear" w:color="auto" w:fill="auto"/>
            <w:noWrap/>
          </w:tcPr>
          <w:p w14:paraId="7EE1A0D2" w14:textId="77777777" w:rsidR="00893079" w:rsidRPr="000A609E" w:rsidRDefault="00893079" w:rsidP="00334AD0">
            <w:pPr>
              <w:jc w:val="center"/>
              <w:rPr>
                <w:rFonts w:ascii="Tahoma" w:hAnsi="Tahoma" w:cs="Tahoma"/>
                <w:color w:val="000000"/>
                <w:sz w:val="16"/>
                <w:szCs w:val="16"/>
              </w:rPr>
            </w:pPr>
          </w:p>
        </w:tc>
        <w:tc>
          <w:tcPr>
            <w:tcW w:w="992" w:type="dxa"/>
            <w:tcBorders>
              <w:top w:val="nil"/>
              <w:left w:val="nil"/>
              <w:bottom w:val="single" w:sz="4" w:space="0" w:color="auto"/>
              <w:right w:val="single" w:sz="4" w:space="0" w:color="auto"/>
            </w:tcBorders>
            <w:shd w:val="clear" w:color="auto" w:fill="auto"/>
            <w:noWrap/>
          </w:tcPr>
          <w:p w14:paraId="30E39126" w14:textId="77777777" w:rsidR="00893079" w:rsidRPr="000A609E" w:rsidRDefault="00893079" w:rsidP="00334AD0">
            <w:pPr>
              <w:jc w:val="center"/>
              <w:rPr>
                <w:rFonts w:ascii="Tahoma" w:hAnsi="Tahoma" w:cs="Tahoma"/>
                <w:color w:val="000000"/>
                <w:sz w:val="16"/>
                <w:szCs w:val="16"/>
              </w:rPr>
            </w:pPr>
          </w:p>
        </w:tc>
        <w:tc>
          <w:tcPr>
            <w:tcW w:w="946" w:type="dxa"/>
            <w:tcBorders>
              <w:top w:val="nil"/>
              <w:left w:val="nil"/>
              <w:bottom w:val="single" w:sz="4" w:space="0" w:color="auto"/>
              <w:right w:val="single" w:sz="4" w:space="0" w:color="auto"/>
            </w:tcBorders>
            <w:shd w:val="clear" w:color="auto" w:fill="auto"/>
            <w:noWrap/>
          </w:tcPr>
          <w:p w14:paraId="2544383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40 000</w:t>
            </w:r>
          </w:p>
        </w:tc>
        <w:tc>
          <w:tcPr>
            <w:tcW w:w="992" w:type="dxa"/>
            <w:tcBorders>
              <w:top w:val="nil"/>
              <w:left w:val="nil"/>
              <w:bottom w:val="single" w:sz="4" w:space="0" w:color="auto"/>
              <w:right w:val="single" w:sz="4" w:space="0" w:color="auto"/>
            </w:tcBorders>
            <w:shd w:val="clear" w:color="auto" w:fill="auto"/>
            <w:noWrap/>
          </w:tcPr>
          <w:p w14:paraId="452CA464" w14:textId="77777777" w:rsidR="00893079" w:rsidRPr="000A609E" w:rsidRDefault="00893079" w:rsidP="00334AD0">
            <w:pPr>
              <w:jc w:val="center"/>
              <w:rPr>
                <w:rFonts w:ascii="Tahoma" w:hAnsi="Tahoma" w:cs="Tahoma"/>
                <w:color w:val="000000"/>
                <w:sz w:val="16"/>
                <w:szCs w:val="16"/>
              </w:rPr>
            </w:pPr>
          </w:p>
        </w:tc>
        <w:tc>
          <w:tcPr>
            <w:tcW w:w="1039" w:type="dxa"/>
            <w:tcBorders>
              <w:top w:val="nil"/>
              <w:left w:val="nil"/>
              <w:bottom w:val="single" w:sz="4" w:space="0" w:color="auto"/>
              <w:right w:val="single" w:sz="4" w:space="0" w:color="auto"/>
            </w:tcBorders>
            <w:shd w:val="clear" w:color="auto" w:fill="auto"/>
            <w:noWrap/>
          </w:tcPr>
          <w:p w14:paraId="5CAB5C1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40 000</w:t>
            </w:r>
          </w:p>
        </w:tc>
        <w:tc>
          <w:tcPr>
            <w:tcW w:w="956" w:type="dxa"/>
            <w:tcBorders>
              <w:top w:val="nil"/>
              <w:left w:val="nil"/>
              <w:bottom w:val="single" w:sz="4" w:space="0" w:color="auto"/>
              <w:right w:val="single" w:sz="4" w:space="0" w:color="auto"/>
            </w:tcBorders>
            <w:shd w:val="clear" w:color="auto" w:fill="auto"/>
            <w:noWrap/>
          </w:tcPr>
          <w:p w14:paraId="34F85D9B" w14:textId="77777777" w:rsidR="00893079" w:rsidRPr="000A609E" w:rsidRDefault="00893079" w:rsidP="00334AD0">
            <w:pPr>
              <w:jc w:val="center"/>
              <w:rPr>
                <w:rFonts w:ascii="Tahoma" w:hAnsi="Tahoma" w:cs="Tahoma"/>
                <w:color w:val="000000"/>
                <w:sz w:val="16"/>
                <w:szCs w:val="16"/>
              </w:rPr>
            </w:pPr>
          </w:p>
        </w:tc>
        <w:tc>
          <w:tcPr>
            <w:tcW w:w="1170" w:type="dxa"/>
            <w:tcBorders>
              <w:top w:val="nil"/>
              <w:left w:val="nil"/>
              <w:bottom w:val="single" w:sz="4" w:space="0" w:color="auto"/>
              <w:right w:val="single" w:sz="4" w:space="0" w:color="auto"/>
            </w:tcBorders>
            <w:shd w:val="clear" w:color="auto" w:fill="auto"/>
            <w:noWrap/>
          </w:tcPr>
          <w:p w14:paraId="372BE431"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80 000</w:t>
            </w:r>
          </w:p>
        </w:tc>
      </w:tr>
      <w:tr w:rsidR="00893079" w:rsidRPr="00FF33A4" w14:paraId="7446EF73" w14:textId="77777777" w:rsidTr="00334AD0">
        <w:trPr>
          <w:trHeight w:val="453"/>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4BF1F6F"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2</w:t>
            </w:r>
          </w:p>
        </w:tc>
        <w:tc>
          <w:tcPr>
            <w:tcW w:w="5670" w:type="dxa"/>
            <w:tcBorders>
              <w:top w:val="nil"/>
              <w:left w:val="nil"/>
              <w:bottom w:val="single" w:sz="4" w:space="0" w:color="auto"/>
              <w:right w:val="single" w:sz="4" w:space="0" w:color="auto"/>
            </w:tcBorders>
            <w:shd w:val="clear" w:color="auto" w:fill="auto"/>
            <w:vAlign w:val="center"/>
            <w:hideMark/>
          </w:tcPr>
          <w:p w14:paraId="7325B066"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офсетная одноцветная (ч/б) с оборотной стороны.</w:t>
            </w:r>
          </w:p>
        </w:tc>
        <w:tc>
          <w:tcPr>
            <w:tcW w:w="1560" w:type="dxa"/>
            <w:tcBorders>
              <w:top w:val="nil"/>
              <w:left w:val="nil"/>
              <w:bottom w:val="single" w:sz="4" w:space="0" w:color="auto"/>
              <w:right w:val="single" w:sz="4" w:space="0" w:color="auto"/>
            </w:tcBorders>
            <w:shd w:val="clear" w:color="auto" w:fill="auto"/>
            <w:vAlign w:val="center"/>
            <w:hideMark/>
          </w:tcPr>
          <w:p w14:paraId="07ED3969"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от 50 000 и более</w:t>
            </w:r>
          </w:p>
        </w:tc>
        <w:tc>
          <w:tcPr>
            <w:tcW w:w="992" w:type="dxa"/>
            <w:tcBorders>
              <w:top w:val="nil"/>
              <w:left w:val="nil"/>
              <w:bottom w:val="single" w:sz="4" w:space="0" w:color="auto"/>
              <w:right w:val="single" w:sz="4" w:space="0" w:color="auto"/>
            </w:tcBorders>
            <w:shd w:val="clear" w:color="auto" w:fill="auto"/>
            <w:noWrap/>
          </w:tcPr>
          <w:p w14:paraId="32C02A77"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3 405 977</w:t>
            </w:r>
          </w:p>
        </w:tc>
        <w:tc>
          <w:tcPr>
            <w:tcW w:w="992" w:type="dxa"/>
            <w:tcBorders>
              <w:top w:val="nil"/>
              <w:left w:val="nil"/>
              <w:bottom w:val="single" w:sz="4" w:space="0" w:color="auto"/>
              <w:right w:val="single" w:sz="4" w:space="0" w:color="auto"/>
            </w:tcBorders>
            <w:shd w:val="clear" w:color="auto" w:fill="auto"/>
            <w:noWrap/>
          </w:tcPr>
          <w:p w14:paraId="1129EF59"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3 391 264</w:t>
            </w:r>
          </w:p>
        </w:tc>
        <w:tc>
          <w:tcPr>
            <w:tcW w:w="946" w:type="dxa"/>
            <w:tcBorders>
              <w:top w:val="nil"/>
              <w:left w:val="nil"/>
              <w:bottom w:val="single" w:sz="4" w:space="0" w:color="auto"/>
              <w:right w:val="single" w:sz="4" w:space="0" w:color="auto"/>
            </w:tcBorders>
            <w:shd w:val="clear" w:color="auto" w:fill="auto"/>
            <w:noWrap/>
          </w:tcPr>
          <w:p w14:paraId="10CFF430"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3 513 244</w:t>
            </w:r>
          </w:p>
        </w:tc>
        <w:tc>
          <w:tcPr>
            <w:tcW w:w="992" w:type="dxa"/>
            <w:tcBorders>
              <w:top w:val="nil"/>
              <w:left w:val="nil"/>
              <w:bottom w:val="single" w:sz="4" w:space="0" w:color="auto"/>
              <w:right w:val="single" w:sz="4" w:space="0" w:color="auto"/>
            </w:tcBorders>
            <w:shd w:val="clear" w:color="auto" w:fill="auto"/>
            <w:noWrap/>
          </w:tcPr>
          <w:p w14:paraId="14D79A86"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3 373 181</w:t>
            </w:r>
          </w:p>
        </w:tc>
        <w:tc>
          <w:tcPr>
            <w:tcW w:w="1039" w:type="dxa"/>
            <w:tcBorders>
              <w:top w:val="nil"/>
              <w:left w:val="nil"/>
              <w:bottom w:val="single" w:sz="4" w:space="0" w:color="auto"/>
              <w:right w:val="single" w:sz="4" w:space="0" w:color="auto"/>
            </w:tcBorders>
            <w:shd w:val="clear" w:color="auto" w:fill="auto"/>
            <w:noWrap/>
          </w:tcPr>
          <w:p w14:paraId="2E4FCC4A"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2 183 435</w:t>
            </w:r>
          </w:p>
        </w:tc>
        <w:tc>
          <w:tcPr>
            <w:tcW w:w="956" w:type="dxa"/>
            <w:tcBorders>
              <w:top w:val="nil"/>
              <w:left w:val="nil"/>
              <w:bottom w:val="single" w:sz="4" w:space="0" w:color="auto"/>
              <w:right w:val="single" w:sz="4" w:space="0" w:color="auto"/>
            </w:tcBorders>
            <w:shd w:val="clear" w:color="auto" w:fill="auto"/>
            <w:noWrap/>
          </w:tcPr>
          <w:p w14:paraId="465D02E8"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4 629 069</w:t>
            </w:r>
          </w:p>
        </w:tc>
        <w:tc>
          <w:tcPr>
            <w:tcW w:w="1170" w:type="dxa"/>
            <w:tcBorders>
              <w:top w:val="nil"/>
              <w:left w:val="nil"/>
              <w:bottom w:val="single" w:sz="4" w:space="0" w:color="auto"/>
              <w:right w:val="single" w:sz="4" w:space="0" w:color="auto"/>
            </w:tcBorders>
            <w:shd w:val="clear" w:color="auto" w:fill="auto"/>
            <w:noWrap/>
          </w:tcPr>
          <w:p w14:paraId="794557D1"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20 496 170</w:t>
            </w:r>
          </w:p>
        </w:tc>
      </w:tr>
      <w:tr w:rsidR="00893079" w:rsidRPr="00FF33A4" w14:paraId="3DB93E98" w14:textId="77777777" w:rsidTr="00334AD0">
        <w:trPr>
          <w:trHeight w:val="359"/>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605CF8C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3</w:t>
            </w:r>
          </w:p>
        </w:tc>
        <w:tc>
          <w:tcPr>
            <w:tcW w:w="5670" w:type="dxa"/>
            <w:tcBorders>
              <w:top w:val="nil"/>
              <w:left w:val="nil"/>
              <w:bottom w:val="single" w:sz="4" w:space="0" w:color="auto"/>
              <w:right w:val="single" w:sz="4" w:space="0" w:color="auto"/>
            </w:tcBorders>
            <w:shd w:val="clear" w:color="auto" w:fill="auto"/>
            <w:vAlign w:val="center"/>
            <w:hideMark/>
          </w:tcPr>
          <w:p w14:paraId="69C1AB35"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офсетная цветностью 4+0 с оборотной стороны.</w:t>
            </w:r>
          </w:p>
        </w:tc>
        <w:tc>
          <w:tcPr>
            <w:tcW w:w="1560" w:type="dxa"/>
            <w:tcBorders>
              <w:top w:val="nil"/>
              <w:left w:val="nil"/>
              <w:bottom w:val="single" w:sz="4" w:space="0" w:color="auto"/>
              <w:right w:val="single" w:sz="4" w:space="0" w:color="auto"/>
            </w:tcBorders>
            <w:shd w:val="clear" w:color="auto" w:fill="auto"/>
            <w:vAlign w:val="center"/>
            <w:hideMark/>
          </w:tcPr>
          <w:p w14:paraId="45D20F2F"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от 50 000 и более</w:t>
            </w:r>
          </w:p>
        </w:tc>
        <w:tc>
          <w:tcPr>
            <w:tcW w:w="992" w:type="dxa"/>
            <w:tcBorders>
              <w:top w:val="nil"/>
              <w:left w:val="nil"/>
              <w:bottom w:val="single" w:sz="4" w:space="0" w:color="auto"/>
              <w:right w:val="single" w:sz="4" w:space="0" w:color="auto"/>
            </w:tcBorders>
            <w:shd w:val="clear" w:color="auto" w:fill="auto"/>
            <w:noWrap/>
          </w:tcPr>
          <w:p w14:paraId="269D4C60"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150 188</w:t>
            </w:r>
          </w:p>
        </w:tc>
        <w:tc>
          <w:tcPr>
            <w:tcW w:w="992" w:type="dxa"/>
            <w:tcBorders>
              <w:top w:val="nil"/>
              <w:left w:val="nil"/>
              <w:bottom w:val="single" w:sz="4" w:space="0" w:color="auto"/>
              <w:right w:val="single" w:sz="4" w:space="0" w:color="auto"/>
            </w:tcBorders>
            <w:shd w:val="clear" w:color="auto" w:fill="auto"/>
            <w:noWrap/>
          </w:tcPr>
          <w:p w14:paraId="7B87D198" w14:textId="77777777" w:rsidR="00893079" w:rsidRPr="000A609E" w:rsidRDefault="00893079" w:rsidP="00334AD0">
            <w:pPr>
              <w:jc w:val="center"/>
              <w:rPr>
                <w:rFonts w:ascii="Tahoma" w:hAnsi="Tahoma" w:cs="Tahoma"/>
                <w:sz w:val="16"/>
                <w:szCs w:val="16"/>
              </w:rPr>
            </w:pPr>
          </w:p>
        </w:tc>
        <w:tc>
          <w:tcPr>
            <w:tcW w:w="946" w:type="dxa"/>
            <w:tcBorders>
              <w:top w:val="nil"/>
              <w:left w:val="nil"/>
              <w:bottom w:val="single" w:sz="4" w:space="0" w:color="auto"/>
              <w:right w:val="single" w:sz="4" w:space="0" w:color="auto"/>
            </w:tcBorders>
            <w:shd w:val="clear" w:color="auto" w:fill="auto"/>
            <w:noWrap/>
          </w:tcPr>
          <w:p w14:paraId="2480A271" w14:textId="77777777" w:rsidR="00893079" w:rsidRPr="000A609E" w:rsidRDefault="00893079" w:rsidP="00334AD0">
            <w:pPr>
              <w:jc w:val="center"/>
              <w:rPr>
                <w:rFonts w:ascii="Tahoma" w:hAnsi="Tahoma" w:cs="Tahoma"/>
                <w:sz w:val="16"/>
                <w:szCs w:val="16"/>
              </w:rPr>
            </w:pPr>
          </w:p>
        </w:tc>
        <w:tc>
          <w:tcPr>
            <w:tcW w:w="992" w:type="dxa"/>
            <w:tcBorders>
              <w:top w:val="nil"/>
              <w:left w:val="nil"/>
              <w:bottom w:val="single" w:sz="4" w:space="0" w:color="auto"/>
              <w:right w:val="single" w:sz="4" w:space="0" w:color="auto"/>
            </w:tcBorders>
            <w:shd w:val="clear" w:color="auto" w:fill="auto"/>
            <w:noWrap/>
          </w:tcPr>
          <w:p w14:paraId="75E48404"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146 588</w:t>
            </w:r>
          </w:p>
        </w:tc>
        <w:tc>
          <w:tcPr>
            <w:tcW w:w="1039" w:type="dxa"/>
            <w:tcBorders>
              <w:top w:val="nil"/>
              <w:left w:val="nil"/>
              <w:bottom w:val="single" w:sz="4" w:space="0" w:color="auto"/>
              <w:right w:val="single" w:sz="4" w:space="0" w:color="auto"/>
            </w:tcBorders>
            <w:shd w:val="clear" w:color="auto" w:fill="auto"/>
            <w:noWrap/>
          </w:tcPr>
          <w:p w14:paraId="5AA98BC8" w14:textId="77777777" w:rsidR="00893079" w:rsidRPr="000A609E" w:rsidRDefault="00893079" w:rsidP="00334AD0">
            <w:pPr>
              <w:jc w:val="center"/>
              <w:rPr>
                <w:rFonts w:ascii="Tahoma" w:hAnsi="Tahoma" w:cs="Tahoma"/>
                <w:sz w:val="16"/>
                <w:szCs w:val="16"/>
              </w:rPr>
            </w:pPr>
            <w:r w:rsidRPr="000A609E">
              <w:rPr>
                <w:rFonts w:ascii="Tahoma" w:hAnsi="Tahoma" w:cs="Tahoma"/>
                <w:sz w:val="16"/>
                <w:szCs w:val="16"/>
              </w:rPr>
              <w:t>374 164</w:t>
            </w:r>
          </w:p>
        </w:tc>
        <w:tc>
          <w:tcPr>
            <w:tcW w:w="956" w:type="dxa"/>
            <w:tcBorders>
              <w:top w:val="nil"/>
              <w:left w:val="nil"/>
              <w:bottom w:val="single" w:sz="4" w:space="0" w:color="auto"/>
              <w:right w:val="single" w:sz="4" w:space="0" w:color="auto"/>
            </w:tcBorders>
            <w:shd w:val="clear" w:color="auto" w:fill="auto"/>
            <w:noWrap/>
          </w:tcPr>
          <w:p w14:paraId="35645B16"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353 101</w:t>
            </w:r>
          </w:p>
        </w:tc>
        <w:tc>
          <w:tcPr>
            <w:tcW w:w="1170" w:type="dxa"/>
            <w:tcBorders>
              <w:top w:val="nil"/>
              <w:left w:val="nil"/>
              <w:bottom w:val="single" w:sz="4" w:space="0" w:color="auto"/>
              <w:right w:val="single" w:sz="4" w:space="0" w:color="auto"/>
            </w:tcBorders>
            <w:shd w:val="clear" w:color="auto" w:fill="auto"/>
            <w:noWrap/>
          </w:tcPr>
          <w:p w14:paraId="66073641"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1 024 041</w:t>
            </w:r>
          </w:p>
        </w:tc>
      </w:tr>
      <w:tr w:rsidR="00893079" w:rsidRPr="00FF33A4" w14:paraId="3B1F29D3" w14:textId="77777777" w:rsidTr="00334AD0">
        <w:trPr>
          <w:trHeight w:val="262"/>
          <w:jc w:val="center"/>
        </w:trPr>
        <w:tc>
          <w:tcPr>
            <w:tcW w:w="562" w:type="dxa"/>
            <w:vMerge w:val="restart"/>
            <w:tcBorders>
              <w:top w:val="nil"/>
              <w:left w:val="single" w:sz="4" w:space="0" w:color="auto"/>
              <w:right w:val="single" w:sz="4" w:space="0" w:color="auto"/>
            </w:tcBorders>
            <w:shd w:val="clear" w:color="auto" w:fill="auto"/>
            <w:noWrap/>
            <w:vAlign w:val="center"/>
            <w:hideMark/>
          </w:tcPr>
          <w:p w14:paraId="06A3250A"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4</w:t>
            </w:r>
          </w:p>
        </w:tc>
        <w:tc>
          <w:tcPr>
            <w:tcW w:w="5670" w:type="dxa"/>
            <w:vMerge w:val="restart"/>
            <w:tcBorders>
              <w:top w:val="nil"/>
              <w:left w:val="nil"/>
              <w:right w:val="single" w:sz="4" w:space="0" w:color="auto"/>
            </w:tcBorders>
            <w:shd w:val="clear" w:color="auto" w:fill="auto"/>
            <w:vAlign w:val="center"/>
            <w:hideMark/>
          </w:tcPr>
          <w:p w14:paraId="3BD09F9D" w14:textId="77777777" w:rsidR="00893079" w:rsidRPr="000A609E" w:rsidRDefault="00893079" w:rsidP="00334AD0">
            <w:pPr>
              <w:rPr>
                <w:rFonts w:ascii="Tahoma" w:hAnsi="Tahoma" w:cs="Tahoma"/>
                <w:sz w:val="16"/>
                <w:szCs w:val="16"/>
              </w:rPr>
            </w:pPr>
            <w:r w:rsidRPr="000A609E">
              <w:rPr>
                <w:rFonts w:ascii="Tahoma" w:hAnsi="Tahoma" w:cs="Tahoma"/>
                <w:sz w:val="16"/>
                <w:szCs w:val="16"/>
              </w:rPr>
              <w:t xml:space="preserve">Нанесение цветной полосы на одну сторону ПД формата А4. </w:t>
            </w:r>
          </w:p>
        </w:tc>
        <w:tc>
          <w:tcPr>
            <w:tcW w:w="1560" w:type="dxa"/>
            <w:tcBorders>
              <w:top w:val="nil"/>
              <w:left w:val="nil"/>
              <w:bottom w:val="single" w:sz="4" w:space="0" w:color="auto"/>
              <w:right w:val="single" w:sz="4" w:space="0" w:color="auto"/>
            </w:tcBorders>
            <w:shd w:val="clear" w:color="auto" w:fill="auto"/>
            <w:hideMark/>
          </w:tcPr>
          <w:p w14:paraId="4D881F9A"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менее 30 000</w:t>
            </w:r>
          </w:p>
        </w:tc>
        <w:tc>
          <w:tcPr>
            <w:tcW w:w="992" w:type="dxa"/>
            <w:tcBorders>
              <w:top w:val="nil"/>
              <w:left w:val="nil"/>
              <w:bottom w:val="single" w:sz="4" w:space="0" w:color="auto"/>
              <w:right w:val="single" w:sz="4" w:space="0" w:color="auto"/>
            </w:tcBorders>
            <w:shd w:val="clear" w:color="auto" w:fill="auto"/>
            <w:noWrap/>
            <w:vAlign w:val="center"/>
          </w:tcPr>
          <w:p w14:paraId="7A31416A" w14:textId="77777777" w:rsidR="00893079" w:rsidRPr="000A609E" w:rsidRDefault="00893079" w:rsidP="00334AD0">
            <w:pPr>
              <w:jc w:val="center"/>
              <w:rPr>
                <w:rFonts w:ascii="Tahoma" w:hAnsi="Tahoma" w:cs="Tahoma"/>
                <w:color w:val="000000"/>
                <w:sz w:val="16"/>
                <w:szCs w:val="16"/>
              </w:rPr>
            </w:pPr>
          </w:p>
        </w:tc>
        <w:tc>
          <w:tcPr>
            <w:tcW w:w="992" w:type="dxa"/>
            <w:tcBorders>
              <w:top w:val="nil"/>
              <w:left w:val="nil"/>
              <w:bottom w:val="single" w:sz="4" w:space="0" w:color="auto"/>
              <w:right w:val="single" w:sz="4" w:space="0" w:color="auto"/>
            </w:tcBorders>
            <w:shd w:val="clear" w:color="auto" w:fill="auto"/>
            <w:noWrap/>
            <w:vAlign w:val="center"/>
          </w:tcPr>
          <w:p w14:paraId="4EA783FB" w14:textId="77777777" w:rsidR="00893079" w:rsidRPr="000A609E" w:rsidRDefault="00893079" w:rsidP="00334AD0">
            <w:pPr>
              <w:jc w:val="center"/>
              <w:rPr>
                <w:rFonts w:ascii="Tahoma" w:hAnsi="Tahoma" w:cs="Tahoma"/>
                <w:color w:val="000000"/>
                <w:sz w:val="16"/>
                <w:szCs w:val="16"/>
              </w:rPr>
            </w:pPr>
          </w:p>
        </w:tc>
        <w:tc>
          <w:tcPr>
            <w:tcW w:w="946" w:type="dxa"/>
            <w:tcBorders>
              <w:top w:val="nil"/>
              <w:left w:val="nil"/>
              <w:bottom w:val="single" w:sz="4" w:space="0" w:color="auto"/>
              <w:right w:val="single" w:sz="4" w:space="0" w:color="auto"/>
            </w:tcBorders>
            <w:shd w:val="clear" w:color="auto" w:fill="auto"/>
            <w:noWrap/>
            <w:vAlign w:val="center"/>
          </w:tcPr>
          <w:p w14:paraId="0B7F136C" w14:textId="77777777" w:rsidR="00893079" w:rsidRPr="000A609E" w:rsidRDefault="00893079" w:rsidP="00334AD0">
            <w:pPr>
              <w:jc w:val="center"/>
              <w:rPr>
                <w:rFonts w:ascii="Tahoma" w:hAnsi="Tahoma" w:cs="Tahoma"/>
                <w:color w:val="000000"/>
                <w:sz w:val="16"/>
                <w:szCs w:val="16"/>
              </w:rPr>
            </w:pPr>
          </w:p>
        </w:tc>
        <w:tc>
          <w:tcPr>
            <w:tcW w:w="992" w:type="dxa"/>
            <w:tcBorders>
              <w:top w:val="nil"/>
              <w:left w:val="nil"/>
              <w:bottom w:val="single" w:sz="4" w:space="0" w:color="auto"/>
              <w:right w:val="single" w:sz="4" w:space="0" w:color="auto"/>
            </w:tcBorders>
            <w:shd w:val="clear" w:color="auto" w:fill="auto"/>
            <w:noWrap/>
            <w:vAlign w:val="center"/>
          </w:tcPr>
          <w:p w14:paraId="2518C48B" w14:textId="77777777" w:rsidR="00893079" w:rsidRPr="000A609E" w:rsidRDefault="00893079" w:rsidP="00334AD0">
            <w:pPr>
              <w:jc w:val="center"/>
              <w:rPr>
                <w:rFonts w:ascii="Tahoma" w:hAnsi="Tahoma" w:cs="Tahoma"/>
                <w:color w:val="000000"/>
                <w:sz w:val="16"/>
                <w:szCs w:val="16"/>
              </w:rPr>
            </w:pPr>
          </w:p>
        </w:tc>
        <w:tc>
          <w:tcPr>
            <w:tcW w:w="1039" w:type="dxa"/>
            <w:tcBorders>
              <w:top w:val="nil"/>
              <w:left w:val="nil"/>
              <w:bottom w:val="single" w:sz="4" w:space="0" w:color="auto"/>
              <w:right w:val="single" w:sz="4" w:space="0" w:color="auto"/>
            </w:tcBorders>
            <w:shd w:val="clear" w:color="auto" w:fill="auto"/>
            <w:noWrap/>
            <w:vAlign w:val="center"/>
          </w:tcPr>
          <w:p w14:paraId="4238C5B6"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711</w:t>
            </w:r>
          </w:p>
        </w:tc>
        <w:tc>
          <w:tcPr>
            <w:tcW w:w="956" w:type="dxa"/>
            <w:tcBorders>
              <w:top w:val="nil"/>
              <w:left w:val="nil"/>
              <w:bottom w:val="single" w:sz="4" w:space="0" w:color="auto"/>
              <w:right w:val="single" w:sz="4" w:space="0" w:color="auto"/>
            </w:tcBorders>
            <w:shd w:val="clear" w:color="auto" w:fill="auto"/>
            <w:noWrap/>
            <w:vAlign w:val="center"/>
          </w:tcPr>
          <w:p w14:paraId="1705C052" w14:textId="77777777" w:rsidR="00893079" w:rsidRPr="000A609E" w:rsidRDefault="00893079" w:rsidP="00334AD0">
            <w:pPr>
              <w:jc w:val="center"/>
              <w:rPr>
                <w:rFonts w:ascii="Tahoma" w:hAnsi="Tahoma" w:cs="Tahoma"/>
                <w:color w:val="000000"/>
                <w:sz w:val="16"/>
                <w:szCs w:val="16"/>
              </w:rPr>
            </w:pPr>
          </w:p>
        </w:tc>
        <w:tc>
          <w:tcPr>
            <w:tcW w:w="1170" w:type="dxa"/>
            <w:tcBorders>
              <w:top w:val="nil"/>
              <w:left w:val="nil"/>
              <w:bottom w:val="single" w:sz="4" w:space="0" w:color="auto"/>
              <w:right w:val="single" w:sz="4" w:space="0" w:color="auto"/>
            </w:tcBorders>
            <w:shd w:val="clear" w:color="auto" w:fill="auto"/>
            <w:noWrap/>
            <w:vAlign w:val="center"/>
          </w:tcPr>
          <w:p w14:paraId="52AFBE2A"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711</w:t>
            </w:r>
          </w:p>
        </w:tc>
      </w:tr>
      <w:tr w:rsidR="00893079" w:rsidRPr="00FF33A4" w14:paraId="2B28B292" w14:textId="77777777" w:rsidTr="00334AD0">
        <w:trPr>
          <w:trHeight w:val="262"/>
          <w:jc w:val="center"/>
        </w:trPr>
        <w:tc>
          <w:tcPr>
            <w:tcW w:w="562" w:type="dxa"/>
            <w:vMerge/>
            <w:tcBorders>
              <w:left w:val="single" w:sz="4" w:space="0" w:color="auto"/>
              <w:bottom w:val="single" w:sz="4" w:space="0" w:color="auto"/>
              <w:right w:val="single" w:sz="4" w:space="0" w:color="auto"/>
            </w:tcBorders>
            <w:shd w:val="clear" w:color="auto" w:fill="auto"/>
            <w:noWrap/>
            <w:vAlign w:val="center"/>
          </w:tcPr>
          <w:p w14:paraId="359451F4" w14:textId="77777777" w:rsidR="00893079" w:rsidRPr="000A609E" w:rsidRDefault="00893079" w:rsidP="00334AD0">
            <w:pPr>
              <w:jc w:val="center"/>
              <w:rPr>
                <w:rFonts w:ascii="Tahoma" w:hAnsi="Tahoma" w:cs="Tahoma"/>
                <w:color w:val="000000"/>
                <w:sz w:val="16"/>
                <w:szCs w:val="16"/>
              </w:rPr>
            </w:pPr>
          </w:p>
        </w:tc>
        <w:tc>
          <w:tcPr>
            <w:tcW w:w="5670" w:type="dxa"/>
            <w:vMerge/>
            <w:tcBorders>
              <w:left w:val="nil"/>
              <w:bottom w:val="single" w:sz="4" w:space="0" w:color="auto"/>
              <w:right w:val="single" w:sz="4" w:space="0" w:color="auto"/>
            </w:tcBorders>
            <w:shd w:val="clear" w:color="auto" w:fill="auto"/>
            <w:vAlign w:val="center"/>
          </w:tcPr>
          <w:p w14:paraId="1618D05D" w14:textId="77777777" w:rsidR="00893079" w:rsidRPr="000A609E" w:rsidRDefault="00893079" w:rsidP="00334AD0">
            <w:pPr>
              <w:rPr>
                <w:rFonts w:ascii="Tahoma" w:hAnsi="Tahoma" w:cs="Tahoma"/>
                <w:sz w:val="16"/>
                <w:szCs w:val="16"/>
              </w:rPr>
            </w:pPr>
          </w:p>
        </w:tc>
        <w:tc>
          <w:tcPr>
            <w:tcW w:w="1560" w:type="dxa"/>
            <w:tcBorders>
              <w:top w:val="nil"/>
              <w:left w:val="nil"/>
              <w:bottom w:val="single" w:sz="4" w:space="0" w:color="auto"/>
              <w:right w:val="single" w:sz="4" w:space="0" w:color="auto"/>
            </w:tcBorders>
            <w:shd w:val="clear" w:color="auto" w:fill="auto"/>
          </w:tcPr>
          <w:p w14:paraId="50FE47A4" w14:textId="77777777" w:rsidR="00893079" w:rsidRPr="00FF33A4" w:rsidRDefault="00893079" w:rsidP="00334AD0">
            <w:pPr>
              <w:jc w:val="both"/>
              <w:rPr>
                <w:rFonts w:ascii="Tahoma" w:hAnsi="Tahoma" w:cs="Tahoma"/>
                <w:sz w:val="15"/>
                <w:szCs w:val="15"/>
              </w:rPr>
            </w:pPr>
            <w:r w:rsidRPr="00FF33A4">
              <w:rPr>
                <w:rFonts w:ascii="Tahoma" w:hAnsi="Tahoma" w:cs="Tahoma"/>
                <w:sz w:val="15"/>
                <w:szCs w:val="15"/>
              </w:rPr>
              <w:t>от 30 000 и более</w:t>
            </w:r>
          </w:p>
        </w:tc>
        <w:tc>
          <w:tcPr>
            <w:tcW w:w="992" w:type="dxa"/>
            <w:tcBorders>
              <w:top w:val="nil"/>
              <w:left w:val="nil"/>
              <w:bottom w:val="single" w:sz="4" w:space="0" w:color="auto"/>
              <w:right w:val="single" w:sz="4" w:space="0" w:color="auto"/>
            </w:tcBorders>
            <w:shd w:val="clear" w:color="auto" w:fill="auto"/>
            <w:noWrap/>
            <w:vAlign w:val="center"/>
          </w:tcPr>
          <w:p w14:paraId="460F3FD6"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31 833</w:t>
            </w:r>
          </w:p>
        </w:tc>
        <w:tc>
          <w:tcPr>
            <w:tcW w:w="992" w:type="dxa"/>
            <w:tcBorders>
              <w:top w:val="nil"/>
              <w:left w:val="nil"/>
              <w:bottom w:val="single" w:sz="4" w:space="0" w:color="auto"/>
              <w:right w:val="single" w:sz="4" w:space="0" w:color="auto"/>
            </w:tcBorders>
            <w:shd w:val="clear" w:color="auto" w:fill="auto"/>
            <w:noWrap/>
            <w:vAlign w:val="center"/>
          </w:tcPr>
          <w:p w14:paraId="5210C5B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31 833</w:t>
            </w:r>
          </w:p>
        </w:tc>
        <w:tc>
          <w:tcPr>
            <w:tcW w:w="946" w:type="dxa"/>
            <w:tcBorders>
              <w:top w:val="nil"/>
              <w:left w:val="nil"/>
              <w:bottom w:val="single" w:sz="4" w:space="0" w:color="auto"/>
              <w:right w:val="single" w:sz="4" w:space="0" w:color="auto"/>
            </w:tcBorders>
            <w:shd w:val="clear" w:color="auto" w:fill="auto"/>
            <w:noWrap/>
            <w:vAlign w:val="center"/>
          </w:tcPr>
          <w:p w14:paraId="687ECB0F"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31 833</w:t>
            </w:r>
          </w:p>
        </w:tc>
        <w:tc>
          <w:tcPr>
            <w:tcW w:w="992" w:type="dxa"/>
            <w:tcBorders>
              <w:top w:val="nil"/>
              <w:left w:val="nil"/>
              <w:bottom w:val="single" w:sz="4" w:space="0" w:color="auto"/>
              <w:right w:val="single" w:sz="4" w:space="0" w:color="auto"/>
            </w:tcBorders>
            <w:shd w:val="clear" w:color="auto" w:fill="auto"/>
            <w:noWrap/>
            <w:vAlign w:val="center"/>
          </w:tcPr>
          <w:p w14:paraId="6340F1C3"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31 833</w:t>
            </w:r>
          </w:p>
        </w:tc>
        <w:tc>
          <w:tcPr>
            <w:tcW w:w="1039" w:type="dxa"/>
            <w:tcBorders>
              <w:top w:val="nil"/>
              <w:left w:val="nil"/>
              <w:bottom w:val="single" w:sz="4" w:space="0" w:color="auto"/>
              <w:right w:val="single" w:sz="4" w:space="0" w:color="auto"/>
            </w:tcBorders>
            <w:shd w:val="clear" w:color="auto" w:fill="auto"/>
            <w:noWrap/>
            <w:vAlign w:val="center"/>
          </w:tcPr>
          <w:p w14:paraId="4D87B495"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61 833</w:t>
            </w:r>
          </w:p>
        </w:tc>
        <w:tc>
          <w:tcPr>
            <w:tcW w:w="956" w:type="dxa"/>
            <w:tcBorders>
              <w:top w:val="nil"/>
              <w:left w:val="nil"/>
              <w:bottom w:val="single" w:sz="4" w:space="0" w:color="auto"/>
              <w:right w:val="single" w:sz="4" w:space="0" w:color="auto"/>
            </w:tcBorders>
            <w:shd w:val="clear" w:color="auto" w:fill="auto"/>
            <w:noWrap/>
            <w:vAlign w:val="center"/>
          </w:tcPr>
          <w:p w14:paraId="6A27A3CC"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457 374</w:t>
            </w:r>
          </w:p>
        </w:tc>
        <w:tc>
          <w:tcPr>
            <w:tcW w:w="1170" w:type="dxa"/>
            <w:tcBorders>
              <w:top w:val="nil"/>
              <w:left w:val="nil"/>
              <w:bottom w:val="single" w:sz="4" w:space="0" w:color="auto"/>
              <w:right w:val="single" w:sz="4" w:space="0" w:color="auto"/>
            </w:tcBorders>
            <w:shd w:val="clear" w:color="auto" w:fill="auto"/>
            <w:noWrap/>
            <w:vAlign w:val="center"/>
          </w:tcPr>
          <w:p w14:paraId="0DC3C9F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646 539</w:t>
            </w:r>
          </w:p>
        </w:tc>
      </w:tr>
      <w:tr w:rsidR="00893079" w:rsidRPr="00FF33A4" w14:paraId="2A7B0DA0" w14:textId="77777777" w:rsidTr="00334AD0">
        <w:trPr>
          <w:trHeight w:val="254"/>
          <w:jc w:val="center"/>
        </w:trPr>
        <w:tc>
          <w:tcPr>
            <w:tcW w:w="562" w:type="dxa"/>
            <w:tcBorders>
              <w:top w:val="nil"/>
              <w:left w:val="single" w:sz="4" w:space="0" w:color="auto"/>
              <w:bottom w:val="nil"/>
              <w:right w:val="single" w:sz="4" w:space="0" w:color="auto"/>
            </w:tcBorders>
            <w:shd w:val="clear" w:color="auto" w:fill="auto"/>
            <w:noWrap/>
            <w:vAlign w:val="center"/>
            <w:hideMark/>
          </w:tcPr>
          <w:p w14:paraId="535765B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5</w:t>
            </w:r>
          </w:p>
        </w:tc>
        <w:tc>
          <w:tcPr>
            <w:tcW w:w="5670" w:type="dxa"/>
            <w:tcBorders>
              <w:top w:val="nil"/>
              <w:left w:val="nil"/>
              <w:bottom w:val="single" w:sz="4" w:space="0" w:color="auto"/>
              <w:right w:val="single" w:sz="4" w:space="0" w:color="auto"/>
            </w:tcBorders>
            <w:shd w:val="clear" w:color="auto" w:fill="auto"/>
            <w:vAlign w:val="center"/>
            <w:hideMark/>
          </w:tcPr>
          <w:p w14:paraId="5AE57BFC" w14:textId="77777777" w:rsidR="00893079" w:rsidRPr="000A609E" w:rsidRDefault="00893079" w:rsidP="00334AD0">
            <w:pPr>
              <w:rPr>
                <w:rFonts w:ascii="Tahoma" w:hAnsi="Tahoma" w:cs="Tahoma"/>
                <w:sz w:val="16"/>
                <w:szCs w:val="16"/>
              </w:rPr>
            </w:pPr>
            <w:r w:rsidRPr="000A609E">
              <w:rPr>
                <w:rFonts w:ascii="Tahoma" w:hAnsi="Tahoma" w:cs="Tahoma"/>
                <w:sz w:val="16"/>
                <w:szCs w:val="16"/>
              </w:rPr>
              <w:t>Нанесение цветной полосы на одну сторону ПД формата листа 350*203мм</w:t>
            </w:r>
          </w:p>
        </w:tc>
        <w:tc>
          <w:tcPr>
            <w:tcW w:w="1560" w:type="dxa"/>
            <w:tcBorders>
              <w:top w:val="nil"/>
              <w:left w:val="nil"/>
              <w:bottom w:val="nil"/>
              <w:right w:val="single" w:sz="4" w:space="0" w:color="auto"/>
            </w:tcBorders>
            <w:shd w:val="clear" w:color="auto" w:fill="auto"/>
            <w:hideMark/>
          </w:tcPr>
          <w:p w14:paraId="30D26B55" w14:textId="77777777" w:rsidR="00893079" w:rsidRPr="00FF33A4" w:rsidRDefault="00893079" w:rsidP="00334AD0">
            <w:pPr>
              <w:rPr>
                <w:rFonts w:ascii="Tahoma" w:hAnsi="Tahoma" w:cs="Tahoma"/>
                <w:sz w:val="15"/>
                <w:szCs w:val="15"/>
              </w:rPr>
            </w:pPr>
            <w:r w:rsidRPr="00FF33A4">
              <w:rPr>
                <w:rFonts w:ascii="Tahoma" w:hAnsi="Tahoma" w:cs="Tahoma"/>
                <w:sz w:val="15"/>
                <w:szCs w:val="15"/>
              </w:rPr>
              <w:t> менее 30 000</w:t>
            </w:r>
          </w:p>
        </w:tc>
        <w:tc>
          <w:tcPr>
            <w:tcW w:w="992" w:type="dxa"/>
            <w:tcBorders>
              <w:top w:val="nil"/>
              <w:left w:val="nil"/>
              <w:bottom w:val="single" w:sz="4" w:space="0" w:color="auto"/>
              <w:right w:val="single" w:sz="4" w:space="0" w:color="auto"/>
            </w:tcBorders>
            <w:shd w:val="clear" w:color="auto" w:fill="auto"/>
            <w:noWrap/>
            <w:vAlign w:val="center"/>
          </w:tcPr>
          <w:p w14:paraId="136C6E3A"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21 500</w:t>
            </w:r>
          </w:p>
        </w:tc>
        <w:tc>
          <w:tcPr>
            <w:tcW w:w="992" w:type="dxa"/>
            <w:tcBorders>
              <w:top w:val="nil"/>
              <w:left w:val="nil"/>
              <w:bottom w:val="single" w:sz="4" w:space="0" w:color="auto"/>
              <w:right w:val="single" w:sz="4" w:space="0" w:color="auto"/>
            </w:tcBorders>
            <w:shd w:val="clear" w:color="auto" w:fill="auto"/>
            <w:noWrap/>
            <w:vAlign w:val="center"/>
          </w:tcPr>
          <w:p w14:paraId="41CD7273"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17 000</w:t>
            </w:r>
          </w:p>
        </w:tc>
        <w:tc>
          <w:tcPr>
            <w:tcW w:w="946" w:type="dxa"/>
            <w:tcBorders>
              <w:top w:val="nil"/>
              <w:left w:val="nil"/>
              <w:bottom w:val="single" w:sz="4" w:space="0" w:color="auto"/>
              <w:right w:val="single" w:sz="4" w:space="0" w:color="auto"/>
            </w:tcBorders>
            <w:shd w:val="clear" w:color="auto" w:fill="auto"/>
            <w:noWrap/>
            <w:vAlign w:val="center"/>
          </w:tcPr>
          <w:p w14:paraId="01AC7548"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17 000</w:t>
            </w:r>
          </w:p>
        </w:tc>
        <w:tc>
          <w:tcPr>
            <w:tcW w:w="992" w:type="dxa"/>
            <w:tcBorders>
              <w:top w:val="nil"/>
              <w:left w:val="nil"/>
              <w:bottom w:val="single" w:sz="4" w:space="0" w:color="auto"/>
              <w:right w:val="single" w:sz="4" w:space="0" w:color="auto"/>
            </w:tcBorders>
            <w:shd w:val="clear" w:color="auto" w:fill="auto"/>
            <w:noWrap/>
            <w:vAlign w:val="center"/>
          </w:tcPr>
          <w:p w14:paraId="501BF3EB"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21 500</w:t>
            </w:r>
          </w:p>
        </w:tc>
        <w:tc>
          <w:tcPr>
            <w:tcW w:w="1039" w:type="dxa"/>
            <w:tcBorders>
              <w:top w:val="nil"/>
              <w:left w:val="nil"/>
              <w:bottom w:val="single" w:sz="4" w:space="0" w:color="auto"/>
              <w:right w:val="single" w:sz="4" w:space="0" w:color="auto"/>
            </w:tcBorders>
            <w:shd w:val="clear" w:color="auto" w:fill="auto"/>
            <w:noWrap/>
            <w:vAlign w:val="center"/>
          </w:tcPr>
          <w:p w14:paraId="5B695105"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17 000</w:t>
            </w:r>
          </w:p>
        </w:tc>
        <w:tc>
          <w:tcPr>
            <w:tcW w:w="956" w:type="dxa"/>
            <w:tcBorders>
              <w:top w:val="nil"/>
              <w:left w:val="nil"/>
              <w:bottom w:val="single" w:sz="4" w:space="0" w:color="auto"/>
              <w:right w:val="single" w:sz="4" w:space="0" w:color="auto"/>
            </w:tcBorders>
            <w:shd w:val="clear" w:color="auto" w:fill="auto"/>
            <w:noWrap/>
            <w:vAlign w:val="center"/>
          </w:tcPr>
          <w:p w14:paraId="725604B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17 000</w:t>
            </w:r>
          </w:p>
        </w:tc>
        <w:tc>
          <w:tcPr>
            <w:tcW w:w="1170" w:type="dxa"/>
            <w:tcBorders>
              <w:top w:val="nil"/>
              <w:left w:val="nil"/>
              <w:bottom w:val="single" w:sz="4" w:space="0" w:color="auto"/>
              <w:right w:val="single" w:sz="4" w:space="0" w:color="auto"/>
            </w:tcBorders>
            <w:shd w:val="clear" w:color="auto" w:fill="auto"/>
            <w:noWrap/>
            <w:vAlign w:val="center"/>
          </w:tcPr>
          <w:p w14:paraId="68FF701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111 000</w:t>
            </w:r>
          </w:p>
        </w:tc>
      </w:tr>
      <w:tr w:rsidR="00893079" w:rsidRPr="00FF33A4" w14:paraId="5A653A23" w14:textId="77777777" w:rsidTr="00334AD0">
        <w:trPr>
          <w:trHeight w:val="248"/>
          <w:jc w:val="center"/>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C6779C"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6</w:t>
            </w:r>
          </w:p>
        </w:tc>
        <w:tc>
          <w:tcPr>
            <w:tcW w:w="5670" w:type="dxa"/>
            <w:tcBorders>
              <w:top w:val="nil"/>
              <w:left w:val="nil"/>
              <w:bottom w:val="single" w:sz="4" w:space="0" w:color="auto"/>
              <w:right w:val="single" w:sz="4" w:space="0" w:color="auto"/>
            </w:tcBorders>
            <w:shd w:val="clear" w:color="auto" w:fill="auto"/>
            <w:vAlign w:val="center"/>
            <w:hideMark/>
          </w:tcPr>
          <w:p w14:paraId="51E77642" w14:textId="77777777" w:rsidR="00893079" w:rsidRPr="000A609E" w:rsidRDefault="00893079" w:rsidP="00334AD0">
            <w:pPr>
              <w:rPr>
                <w:rFonts w:ascii="Tahoma" w:hAnsi="Tahoma" w:cs="Tahoma"/>
                <w:sz w:val="16"/>
                <w:szCs w:val="16"/>
              </w:rPr>
            </w:pPr>
            <w:r w:rsidRPr="000A609E">
              <w:rPr>
                <w:rFonts w:ascii="Tahoma" w:hAnsi="Tahoma" w:cs="Tahoma"/>
                <w:sz w:val="16"/>
                <w:szCs w:val="16"/>
              </w:rPr>
              <w:t>Изготовление БПО размера 210*117 мм.</w:t>
            </w:r>
          </w:p>
        </w:tc>
        <w:tc>
          <w:tcPr>
            <w:tcW w:w="1560" w:type="dxa"/>
            <w:tcBorders>
              <w:top w:val="single" w:sz="4" w:space="0" w:color="auto"/>
              <w:left w:val="nil"/>
              <w:bottom w:val="nil"/>
              <w:right w:val="single" w:sz="4" w:space="0" w:color="auto"/>
            </w:tcBorders>
            <w:shd w:val="clear" w:color="auto" w:fill="auto"/>
            <w:noWrap/>
            <w:vAlign w:val="bottom"/>
            <w:hideMark/>
          </w:tcPr>
          <w:p w14:paraId="37B0B2F8"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10CEAAA4" w14:textId="77777777" w:rsidR="00893079" w:rsidRPr="000A609E" w:rsidRDefault="00893079" w:rsidP="00334AD0">
            <w:pPr>
              <w:jc w:val="center"/>
              <w:rPr>
                <w:rFonts w:ascii="Tahoma" w:hAnsi="Tahoma" w:cs="Tahoma"/>
                <w:sz w:val="16"/>
                <w:szCs w:val="16"/>
              </w:rPr>
            </w:pPr>
            <w:r w:rsidRPr="000A609E">
              <w:rPr>
                <w:rFonts w:ascii="Tahoma" w:hAnsi="Tahoma" w:cs="Tahoma"/>
                <w:bCs/>
                <w:color w:val="000000"/>
                <w:sz w:val="16"/>
                <w:szCs w:val="16"/>
              </w:rPr>
              <w:t>3 877 359</w:t>
            </w:r>
          </w:p>
        </w:tc>
        <w:tc>
          <w:tcPr>
            <w:tcW w:w="992" w:type="dxa"/>
            <w:tcBorders>
              <w:top w:val="nil"/>
              <w:left w:val="nil"/>
              <w:bottom w:val="single" w:sz="4" w:space="0" w:color="auto"/>
              <w:right w:val="single" w:sz="4" w:space="0" w:color="auto"/>
            </w:tcBorders>
            <w:shd w:val="clear" w:color="auto" w:fill="auto"/>
            <w:noWrap/>
            <w:vAlign w:val="center"/>
          </w:tcPr>
          <w:p w14:paraId="6375012F" w14:textId="77777777" w:rsidR="00893079" w:rsidRPr="000A609E" w:rsidRDefault="00893079" w:rsidP="00334AD0">
            <w:pPr>
              <w:jc w:val="center"/>
              <w:rPr>
                <w:rFonts w:ascii="Tahoma" w:hAnsi="Tahoma" w:cs="Tahoma"/>
                <w:sz w:val="16"/>
                <w:szCs w:val="16"/>
              </w:rPr>
            </w:pPr>
            <w:r w:rsidRPr="000A609E">
              <w:rPr>
                <w:rFonts w:ascii="Tahoma" w:hAnsi="Tahoma" w:cs="Tahoma"/>
                <w:bCs/>
                <w:color w:val="000000"/>
                <w:sz w:val="16"/>
                <w:szCs w:val="16"/>
              </w:rPr>
              <w:t>4 059 308</w:t>
            </w:r>
          </w:p>
        </w:tc>
        <w:tc>
          <w:tcPr>
            <w:tcW w:w="946" w:type="dxa"/>
            <w:tcBorders>
              <w:top w:val="nil"/>
              <w:left w:val="nil"/>
              <w:bottom w:val="single" w:sz="4" w:space="0" w:color="auto"/>
              <w:right w:val="single" w:sz="4" w:space="0" w:color="auto"/>
            </w:tcBorders>
            <w:shd w:val="clear" w:color="auto" w:fill="auto"/>
            <w:noWrap/>
            <w:vAlign w:val="center"/>
          </w:tcPr>
          <w:p w14:paraId="1ABB5D57" w14:textId="77777777" w:rsidR="00893079" w:rsidRPr="000A609E" w:rsidRDefault="00893079" w:rsidP="00334AD0">
            <w:pPr>
              <w:jc w:val="center"/>
              <w:rPr>
                <w:rFonts w:ascii="Tahoma" w:hAnsi="Tahoma" w:cs="Tahoma"/>
                <w:sz w:val="16"/>
                <w:szCs w:val="16"/>
              </w:rPr>
            </w:pPr>
            <w:r w:rsidRPr="000A609E">
              <w:rPr>
                <w:rFonts w:ascii="Tahoma" w:hAnsi="Tahoma" w:cs="Tahoma"/>
                <w:bCs/>
                <w:color w:val="000000"/>
                <w:sz w:val="16"/>
                <w:szCs w:val="16"/>
              </w:rPr>
              <w:t>3 847 451</w:t>
            </w:r>
          </w:p>
        </w:tc>
        <w:tc>
          <w:tcPr>
            <w:tcW w:w="992" w:type="dxa"/>
            <w:tcBorders>
              <w:top w:val="nil"/>
              <w:left w:val="nil"/>
              <w:bottom w:val="single" w:sz="4" w:space="0" w:color="auto"/>
              <w:right w:val="single" w:sz="4" w:space="0" w:color="auto"/>
            </w:tcBorders>
            <w:shd w:val="clear" w:color="auto" w:fill="auto"/>
            <w:noWrap/>
            <w:vAlign w:val="center"/>
          </w:tcPr>
          <w:p w14:paraId="20F89059" w14:textId="77777777" w:rsidR="00893079" w:rsidRPr="000A609E" w:rsidRDefault="00893079" w:rsidP="00334AD0">
            <w:pPr>
              <w:jc w:val="center"/>
              <w:rPr>
                <w:rFonts w:ascii="Tahoma" w:hAnsi="Tahoma" w:cs="Tahoma"/>
                <w:sz w:val="16"/>
                <w:szCs w:val="16"/>
              </w:rPr>
            </w:pPr>
            <w:r w:rsidRPr="000A609E">
              <w:rPr>
                <w:rFonts w:ascii="Tahoma" w:hAnsi="Tahoma" w:cs="Tahoma"/>
                <w:bCs/>
                <w:color w:val="000000"/>
                <w:sz w:val="16"/>
                <w:szCs w:val="16"/>
              </w:rPr>
              <w:t>3 803 003</w:t>
            </w:r>
          </w:p>
        </w:tc>
        <w:tc>
          <w:tcPr>
            <w:tcW w:w="1039" w:type="dxa"/>
            <w:tcBorders>
              <w:top w:val="nil"/>
              <w:left w:val="nil"/>
              <w:bottom w:val="single" w:sz="4" w:space="0" w:color="auto"/>
              <w:right w:val="single" w:sz="4" w:space="0" w:color="auto"/>
            </w:tcBorders>
            <w:shd w:val="clear" w:color="auto" w:fill="auto"/>
            <w:noWrap/>
            <w:vAlign w:val="center"/>
          </w:tcPr>
          <w:p w14:paraId="7AC67394" w14:textId="77777777" w:rsidR="00893079" w:rsidRPr="000A609E" w:rsidRDefault="00893079" w:rsidP="00334AD0">
            <w:pPr>
              <w:jc w:val="center"/>
              <w:rPr>
                <w:rFonts w:ascii="Tahoma" w:hAnsi="Tahoma" w:cs="Tahoma"/>
                <w:sz w:val="16"/>
                <w:szCs w:val="16"/>
              </w:rPr>
            </w:pPr>
            <w:r w:rsidRPr="000A609E">
              <w:rPr>
                <w:rFonts w:ascii="Tahoma" w:hAnsi="Tahoma" w:cs="Tahoma"/>
                <w:bCs/>
                <w:color w:val="000000"/>
                <w:sz w:val="16"/>
                <w:szCs w:val="16"/>
              </w:rPr>
              <w:t>4 145 914</w:t>
            </w:r>
          </w:p>
        </w:tc>
        <w:tc>
          <w:tcPr>
            <w:tcW w:w="956" w:type="dxa"/>
            <w:tcBorders>
              <w:top w:val="nil"/>
              <w:left w:val="nil"/>
              <w:bottom w:val="single" w:sz="4" w:space="0" w:color="auto"/>
              <w:right w:val="single" w:sz="4" w:space="0" w:color="auto"/>
            </w:tcBorders>
            <w:shd w:val="clear" w:color="auto" w:fill="auto"/>
            <w:noWrap/>
            <w:vAlign w:val="center"/>
          </w:tcPr>
          <w:p w14:paraId="2A4CFF62" w14:textId="77777777" w:rsidR="00893079" w:rsidRPr="000A609E" w:rsidRDefault="00893079" w:rsidP="00334AD0">
            <w:pPr>
              <w:jc w:val="center"/>
              <w:rPr>
                <w:rFonts w:ascii="Tahoma" w:hAnsi="Tahoma" w:cs="Tahoma"/>
                <w:sz w:val="16"/>
                <w:szCs w:val="16"/>
              </w:rPr>
            </w:pPr>
            <w:r w:rsidRPr="000A609E">
              <w:rPr>
                <w:rFonts w:ascii="Tahoma" w:hAnsi="Tahoma" w:cs="Tahoma"/>
                <w:bCs/>
                <w:color w:val="000000"/>
                <w:sz w:val="16"/>
                <w:szCs w:val="16"/>
              </w:rPr>
              <w:t>5 382 991</w:t>
            </w:r>
          </w:p>
        </w:tc>
        <w:tc>
          <w:tcPr>
            <w:tcW w:w="1170" w:type="dxa"/>
            <w:tcBorders>
              <w:top w:val="nil"/>
              <w:left w:val="nil"/>
              <w:bottom w:val="single" w:sz="4" w:space="0" w:color="auto"/>
              <w:right w:val="single" w:sz="4" w:space="0" w:color="auto"/>
            </w:tcBorders>
            <w:shd w:val="clear" w:color="auto" w:fill="auto"/>
            <w:noWrap/>
            <w:vAlign w:val="center"/>
          </w:tcPr>
          <w:p w14:paraId="66EE2DF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25 116 026</w:t>
            </w:r>
          </w:p>
        </w:tc>
      </w:tr>
      <w:tr w:rsidR="00893079" w:rsidRPr="00FF33A4" w14:paraId="43D756C7" w14:textId="77777777" w:rsidTr="00334AD0">
        <w:trPr>
          <w:trHeight w:val="215"/>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8742468"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7</w:t>
            </w:r>
          </w:p>
        </w:tc>
        <w:tc>
          <w:tcPr>
            <w:tcW w:w="5670" w:type="dxa"/>
            <w:tcBorders>
              <w:top w:val="nil"/>
              <w:left w:val="nil"/>
              <w:bottom w:val="single" w:sz="4" w:space="0" w:color="auto"/>
              <w:right w:val="single" w:sz="4" w:space="0" w:color="auto"/>
            </w:tcBorders>
            <w:shd w:val="clear" w:color="auto" w:fill="auto"/>
            <w:vAlign w:val="center"/>
            <w:hideMark/>
          </w:tcPr>
          <w:p w14:paraId="1AA5A5DD" w14:textId="77777777" w:rsidR="00893079" w:rsidRPr="000A609E" w:rsidRDefault="00893079" w:rsidP="00334AD0">
            <w:pPr>
              <w:rPr>
                <w:rFonts w:ascii="Tahoma" w:hAnsi="Tahoma" w:cs="Tahoma"/>
                <w:sz w:val="16"/>
                <w:szCs w:val="16"/>
              </w:rPr>
            </w:pPr>
            <w:r w:rsidRPr="000A609E">
              <w:rPr>
                <w:rFonts w:ascii="Tahoma" w:hAnsi="Tahoma" w:cs="Tahoma"/>
                <w:sz w:val="16"/>
                <w:szCs w:val="16"/>
              </w:rPr>
              <w:t xml:space="preserve">Автоматическая упаковка до 3-х листов формата А4 в конверт С65. </w:t>
            </w:r>
          </w:p>
        </w:tc>
        <w:tc>
          <w:tcPr>
            <w:tcW w:w="1560" w:type="dxa"/>
            <w:tcBorders>
              <w:top w:val="single" w:sz="4" w:space="0" w:color="auto"/>
              <w:left w:val="nil"/>
              <w:bottom w:val="nil"/>
              <w:right w:val="single" w:sz="4" w:space="0" w:color="auto"/>
            </w:tcBorders>
            <w:shd w:val="clear" w:color="auto" w:fill="auto"/>
            <w:noWrap/>
            <w:vAlign w:val="bottom"/>
            <w:hideMark/>
          </w:tcPr>
          <w:p w14:paraId="5FD8E154"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1E494FC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8 000</w:t>
            </w:r>
          </w:p>
        </w:tc>
        <w:tc>
          <w:tcPr>
            <w:tcW w:w="992" w:type="dxa"/>
            <w:tcBorders>
              <w:top w:val="nil"/>
              <w:left w:val="nil"/>
              <w:bottom w:val="single" w:sz="4" w:space="0" w:color="auto"/>
              <w:right w:val="single" w:sz="4" w:space="0" w:color="auto"/>
            </w:tcBorders>
            <w:shd w:val="clear" w:color="auto" w:fill="auto"/>
            <w:noWrap/>
            <w:vAlign w:val="center"/>
          </w:tcPr>
          <w:p w14:paraId="7D85325E"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8 000</w:t>
            </w:r>
          </w:p>
        </w:tc>
        <w:tc>
          <w:tcPr>
            <w:tcW w:w="946" w:type="dxa"/>
            <w:tcBorders>
              <w:top w:val="nil"/>
              <w:left w:val="nil"/>
              <w:bottom w:val="single" w:sz="4" w:space="0" w:color="auto"/>
              <w:right w:val="single" w:sz="4" w:space="0" w:color="auto"/>
            </w:tcBorders>
            <w:shd w:val="clear" w:color="auto" w:fill="auto"/>
            <w:noWrap/>
            <w:vAlign w:val="center"/>
          </w:tcPr>
          <w:p w14:paraId="79EA342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26 000</w:t>
            </w:r>
          </w:p>
        </w:tc>
        <w:tc>
          <w:tcPr>
            <w:tcW w:w="992" w:type="dxa"/>
            <w:tcBorders>
              <w:top w:val="nil"/>
              <w:left w:val="nil"/>
              <w:bottom w:val="single" w:sz="4" w:space="0" w:color="auto"/>
              <w:right w:val="single" w:sz="4" w:space="0" w:color="auto"/>
            </w:tcBorders>
            <w:shd w:val="clear" w:color="auto" w:fill="auto"/>
            <w:noWrap/>
            <w:vAlign w:val="center"/>
          </w:tcPr>
          <w:p w14:paraId="28DF0373"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8 000</w:t>
            </w:r>
          </w:p>
        </w:tc>
        <w:tc>
          <w:tcPr>
            <w:tcW w:w="1039" w:type="dxa"/>
            <w:tcBorders>
              <w:top w:val="nil"/>
              <w:left w:val="nil"/>
              <w:bottom w:val="single" w:sz="4" w:space="0" w:color="auto"/>
              <w:right w:val="single" w:sz="4" w:space="0" w:color="auto"/>
            </w:tcBorders>
            <w:shd w:val="clear" w:color="auto" w:fill="auto"/>
            <w:noWrap/>
            <w:vAlign w:val="center"/>
          </w:tcPr>
          <w:p w14:paraId="0E94197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8 000</w:t>
            </w:r>
          </w:p>
        </w:tc>
        <w:tc>
          <w:tcPr>
            <w:tcW w:w="956" w:type="dxa"/>
            <w:tcBorders>
              <w:top w:val="nil"/>
              <w:left w:val="nil"/>
              <w:bottom w:val="single" w:sz="4" w:space="0" w:color="auto"/>
              <w:right w:val="single" w:sz="4" w:space="0" w:color="auto"/>
            </w:tcBorders>
            <w:shd w:val="clear" w:color="auto" w:fill="auto"/>
            <w:noWrap/>
            <w:vAlign w:val="center"/>
          </w:tcPr>
          <w:p w14:paraId="62A09C2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26 000</w:t>
            </w:r>
          </w:p>
        </w:tc>
        <w:tc>
          <w:tcPr>
            <w:tcW w:w="1170" w:type="dxa"/>
            <w:tcBorders>
              <w:top w:val="nil"/>
              <w:left w:val="nil"/>
              <w:bottom w:val="single" w:sz="4" w:space="0" w:color="auto"/>
              <w:right w:val="single" w:sz="4" w:space="0" w:color="auto"/>
            </w:tcBorders>
            <w:shd w:val="clear" w:color="auto" w:fill="auto"/>
            <w:noWrap/>
            <w:vAlign w:val="center"/>
          </w:tcPr>
          <w:p w14:paraId="469456EB"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84 000</w:t>
            </w:r>
          </w:p>
        </w:tc>
      </w:tr>
      <w:tr w:rsidR="00893079" w:rsidRPr="00FF33A4" w14:paraId="11C98D68" w14:textId="77777777" w:rsidTr="00334AD0">
        <w:trPr>
          <w:trHeight w:val="358"/>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728EF3A"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8</w:t>
            </w:r>
          </w:p>
        </w:tc>
        <w:tc>
          <w:tcPr>
            <w:tcW w:w="5670" w:type="dxa"/>
            <w:tcBorders>
              <w:top w:val="nil"/>
              <w:left w:val="nil"/>
              <w:bottom w:val="single" w:sz="4" w:space="0" w:color="auto"/>
              <w:right w:val="single" w:sz="4" w:space="0" w:color="auto"/>
            </w:tcBorders>
            <w:shd w:val="clear" w:color="auto" w:fill="auto"/>
            <w:vAlign w:val="center"/>
            <w:hideMark/>
          </w:tcPr>
          <w:p w14:paraId="386E633B"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документа формат А4 односторонняя цифровая (с персонификацией или без).</w:t>
            </w:r>
          </w:p>
        </w:tc>
        <w:tc>
          <w:tcPr>
            <w:tcW w:w="1560" w:type="dxa"/>
            <w:tcBorders>
              <w:top w:val="single" w:sz="4" w:space="0" w:color="auto"/>
              <w:left w:val="nil"/>
              <w:bottom w:val="nil"/>
              <w:right w:val="single" w:sz="4" w:space="0" w:color="auto"/>
            </w:tcBorders>
            <w:shd w:val="clear" w:color="auto" w:fill="auto"/>
            <w:noWrap/>
            <w:vAlign w:val="bottom"/>
            <w:hideMark/>
          </w:tcPr>
          <w:p w14:paraId="7DE19C21"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532FAC0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361 310</w:t>
            </w:r>
          </w:p>
        </w:tc>
        <w:tc>
          <w:tcPr>
            <w:tcW w:w="992" w:type="dxa"/>
            <w:tcBorders>
              <w:top w:val="nil"/>
              <w:left w:val="nil"/>
              <w:bottom w:val="single" w:sz="4" w:space="0" w:color="auto"/>
              <w:right w:val="single" w:sz="4" w:space="0" w:color="auto"/>
            </w:tcBorders>
            <w:shd w:val="clear" w:color="auto" w:fill="auto"/>
            <w:noWrap/>
            <w:vAlign w:val="center"/>
          </w:tcPr>
          <w:p w14:paraId="66E8578C"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568 985</w:t>
            </w:r>
          </w:p>
        </w:tc>
        <w:tc>
          <w:tcPr>
            <w:tcW w:w="946" w:type="dxa"/>
            <w:tcBorders>
              <w:top w:val="nil"/>
              <w:left w:val="nil"/>
              <w:bottom w:val="single" w:sz="4" w:space="0" w:color="auto"/>
              <w:right w:val="single" w:sz="4" w:space="0" w:color="auto"/>
            </w:tcBorders>
            <w:shd w:val="clear" w:color="auto" w:fill="auto"/>
            <w:noWrap/>
            <w:vAlign w:val="center"/>
          </w:tcPr>
          <w:p w14:paraId="7A73741E"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228 052</w:t>
            </w:r>
          </w:p>
        </w:tc>
        <w:tc>
          <w:tcPr>
            <w:tcW w:w="992" w:type="dxa"/>
            <w:tcBorders>
              <w:top w:val="nil"/>
              <w:left w:val="nil"/>
              <w:bottom w:val="single" w:sz="4" w:space="0" w:color="auto"/>
              <w:right w:val="single" w:sz="4" w:space="0" w:color="auto"/>
            </w:tcBorders>
            <w:shd w:val="clear" w:color="auto" w:fill="auto"/>
            <w:noWrap/>
            <w:vAlign w:val="center"/>
          </w:tcPr>
          <w:p w14:paraId="3A3A901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398 031</w:t>
            </w:r>
          </w:p>
        </w:tc>
        <w:tc>
          <w:tcPr>
            <w:tcW w:w="1039" w:type="dxa"/>
            <w:tcBorders>
              <w:top w:val="nil"/>
              <w:left w:val="nil"/>
              <w:bottom w:val="single" w:sz="4" w:space="0" w:color="auto"/>
              <w:right w:val="single" w:sz="4" w:space="0" w:color="auto"/>
            </w:tcBorders>
            <w:shd w:val="clear" w:color="auto" w:fill="auto"/>
            <w:noWrap/>
            <w:vAlign w:val="center"/>
          </w:tcPr>
          <w:p w14:paraId="73B5CF0A"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1 438 135</w:t>
            </w:r>
          </w:p>
        </w:tc>
        <w:tc>
          <w:tcPr>
            <w:tcW w:w="956" w:type="dxa"/>
            <w:tcBorders>
              <w:top w:val="nil"/>
              <w:left w:val="nil"/>
              <w:bottom w:val="single" w:sz="4" w:space="0" w:color="auto"/>
              <w:right w:val="single" w:sz="4" w:space="0" w:color="auto"/>
            </w:tcBorders>
            <w:shd w:val="clear" w:color="auto" w:fill="auto"/>
            <w:noWrap/>
            <w:vAlign w:val="center"/>
          </w:tcPr>
          <w:p w14:paraId="20D49DEF"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296 291</w:t>
            </w:r>
          </w:p>
        </w:tc>
        <w:tc>
          <w:tcPr>
            <w:tcW w:w="1170" w:type="dxa"/>
            <w:tcBorders>
              <w:top w:val="nil"/>
              <w:left w:val="nil"/>
              <w:bottom w:val="single" w:sz="4" w:space="0" w:color="auto"/>
              <w:right w:val="single" w:sz="4" w:space="0" w:color="auto"/>
            </w:tcBorders>
            <w:shd w:val="clear" w:color="auto" w:fill="auto"/>
            <w:noWrap/>
            <w:vAlign w:val="center"/>
          </w:tcPr>
          <w:p w14:paraId="17BB918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3 290 804</w:t>
            </w:r>
          </w:p>
        </w:tc>
      </w:tr>
      <w:tr w:rsidR="00893079" w:rsidRPr="00FF33A4" w14:paraId="1480430A" w14:textId="77777777" w:rsidTr="00334AD0">
        <w:trPr>
          <w:trHeight w:val="426"/>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C42813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9</w:t>
            </w:r>
          </w:p>
        </w:tc>
        <w:tc>
          <w:tcPr>
            <w:tcW w:w="5670" w:type="dxa"/>
            <w:tcBorders>
              <w:top w:val="nil"/>
              <w:left w:val="nil"/>
              <w:bottom w:val="single" w:sz="4" w:space="0" w:color="auto"/>
              <w:right w:val="single" w:sz="4" w:space="0" w:color="auto"/>
            </w:tcBorders>
            <w:shd w:val="clear" w:color="auto" w:fill="auto"/>
            <w:vAlign w:val="center"/>
            <w:hideMark/>
          </w:tcPr>
          <w:p w14:paraId="1E63B176"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документа формат А4 двусторонняя цифровая, без персонификации.</w:t>
            </w:r>
          </w:p>
        </w:tc>
        <w:tc>
          <w:tcPr>
            <w:tcW w:w="1560" w:type="dxa"/>
            <w:tcBorders>
              <w:top w:val="single" w:sz="4" w:space="0" w:color="auto"/>
              <w:left w:val="nil"/>
              <w:bottom w:val="nil"/>
              <w:right w:val="single" w:sz="4" w:space="0" w:color="auto"/>
            </w:tcBorders>
            <w:shd w:val="clear" w:color="auto" w:fill="auto"/>
            <w:noWrap/>
            <w:vAlign w:val="bottom"/>
            <w:hideMark/>
          </w:tcPr>
          <w:p w14:paraId="719BC239"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7F76F40C"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105 000</w:t>
            </w:r>
          </w:p>
        </w:tc>
        <w:tc>
          <w:tcPr>
            <w:tcW w:w="992" w:type="dxa"/>
            <w:tcBorders>
              <w:top w:val="nil"/>
              <w:left w:val="nil"/>
              <w:bottom w:val="single" w:sz="4" w:space="0" w:color="auto"/>
              <w:right w:val="single" w:sz="4" w:space="0" w:color="auto"/>
            </w:tcBorders>
            <w:shd w:val="clear" w:color="auto" w:fill="auto"/>
            <w:noWrap/>
            <w:vAlign w:val="center"/>
          </w:tcPr>
          <w:p w14:paraId="117D6D91"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105 000</w:t>
            </w:r>
          </w:p>
        </w:tc>
        <w:tc>
          <w:tcPr>
            <w:tcW w:w="946" w:type="dxa"/>
            <w:tcBorders>
              <w:top w:val="nil"/>
              <w:left w:val="nil"/>
              <w:bottom w:val="single" w:sz="4" w:space="0" w:color="auto"/>
              <w:right w:val="single" w:sz="4" w:space="0" w:color="auto"/>
            </w:tcBorders>
            <w:shd w:val="clear" w:color="auto" w:fill="auto"/>
            <w:noWrap/>
            <w:vAlign w:val="center"/>
          </w:tcPr>
          <w:p w14:paraId="13E11B3C"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105 000</w:t>
            </w:r>
          </w:p>
        </w:tc>
        <w:tc>
          <w:tcPr>
            <w:tcW w:w="992" w:type="dxa"/>
            <w:tcBorders>
              <w:top w:val="nil"/>
              <w:left w:val="nil"/>
              <w:bottom w:val="single" w:sz="4" w:space="0" w:color="auto"/>
              <w:right w:val="single" w:sz="4" w:space="0" w:color="auto"/>
            </w:tcBorders>
            <w:shd w:val="clear" w:color="auto" w:fill="auto"/>
            <w:noWrap/>
            <w:vAlign w:val="center"/>
          </w:tcPr>
          <w:p w14:paraId="3DDE922E"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105 000</w:t>
            </w:r>
          </w:p>
        </w:tc>
        <w:tc>
          <w:tcPr>
            <w:tcW w:w="1039" w:type="dxa"/>
            <w:tcBorders>
              <w:top w:val="nil"/>
              <w:left w:val="nil"/>
              <w:bottom w:val="single" w:sz="4" w:space="0" w:color="auto"/>
              <w:right w:val="single" w:sz="4" w:space="0" w:color="auto"/>
            </w:tcBorders>
            <w:shd w:val="clear" w:color="auto" w:fill="auto"/>
            <w:noWrap/>
            <w:vAlign w:val="center"/>
          </w:tcPr>
          <w:p w14:paraId="1E9AD03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105 000</w:t>
            </w:r>
          </w:p>
        </w:tc>
        <w:tc>
          <w:tcPr>
            <w:tcW w:w="956" w:type="dxa"/>
            <w:tcBorders>
              <w:top w:val="nil"/>
              <w:left w:val="nil"/>
              <w:bottom w:val="single" w:sz="4" w:space="0" w:color="auto"/>
              <w:right w:val="single" w:sz="4" w:space="0" w:color="auto"/>
            </w:tcBorders>
            <w:shd w:val="clear" w:color="auto" w:fill="auto"/>
            <w:noWrap/>
            <w:vAlign w:val="center"/>
          </w:tcPr>
          <w:p w14:paraId="3431CDB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105 000</w:t>
            </w:r>
          </w:p>
        </w:tc>
        <w:tc>
          <w:tcPr>
            <w:tcW w:w="1170" w:type="dxa"/>
            <w:tcBorders>
              <w:top w:val="nil"/>
              <w:left w:val="nil"/>
              <w:bottom w:val="single" w:sz="4" w:space="0" w:color="auto"/>
              <w:right w:val="single" w:sz="4" w:space="0" w:color="auto"/>
            </w:tcBorders>
            <w:shd w:val="clear" w:color="auto" w:fill="auto"/>
            <w:noWrap/>
            <w:vAlign w:val="center"/>
          </w:tcPr>
          <w:p w14:paraId="75AD4D6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630 000</w:t>
            </w:r>
          </w:p>
        </w:tc>
      </w:tr>
      <w:tr w:rsidR="00893079" w:rsidRPr="00FF33A4" w14:paraId="12677417" w14:textId="77777777" w:rsidTr="00334AD0">
        <w:trPr>
          <w:trHeight w:val="431"/>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1798949A"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10</w:t>
            </w:r>
          </w:p>
        </w:tc>
        <w:tc>
          <w:tcPr>
            <w:tcW w:w="5670" w:type="dxa"/>
            <w:tcBorders>
              <w:top w:val="nil"/>
              <w:left w:val="nil"/>
              <w:bottom w:val="single" w:sz="4" w:space="0" w:color="auto"/>
              <w:right w:val="single" w:sz="4" w:space="0" w:color="auto"/>
            </w:tcBorders>
            <w:shd w:val="clear" w:color="auto" w:fill="auto"/>
            <w:vAlign w:val="center"/>
            <w:hideMark/>
          </w:tcPr>
          <w:p w14:paraId="538993BD"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ПД двусторонняя (формат листа  350*203 мм), цветность 1+1. Изготовление БПО размером 203*134мм.</w:t>
            </w:r>
          </w:p>
        </w:tc>
        <w:tc>
          <w:tcPr>
            <w:tcW w:w="1560" w:type="dxa"/>
            <w:tcBorders>
              <w:top w:val="single" w:sz="4" w:space="0" w:color="auto"/>
              <w:left w:val="nil"/>
              <w:bottom w:val="nil"/>
              <w:right w:val="single" w:sz="4" w:space="0" w:color="auto"/>
            </w:tcBorders>
            <w:shd w:val="clear" w:color="auto" w:fill="auto"/>
            <w:noWrap/>
            <w:vAlign w:val="bottom"/>
            <w:hideMark/>
          </w:tcPr>
          <w:p w14:paraId="5FF5918D"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6ADDAA88"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192 295</w:t>
            </w:r>
          </w:p>
        </w:tc>
        <w:tc>
          <w:tcPr>
            <w:tcW w:w="992" w:type="dxa"/>
            <w:tcBorders>
              <w:top w:val="nil"/>
              <w:left w:val="nil"/>
              <w:bottom w:val="single" w:sz="4" w:space="0" w:color="auto"/>
              <w:right w:val="single" w:sz="4" w:space="0" w:color="auto"/>
            </w:tcBorders>
            <w:shd w:val="clear" w:color="auto" w:fill="auto"/>
            <w:noWrap/>
            <w:vAlign w:val="center"/>
          </w:tcPr>
          <w:p w14:paraId="54E41B37"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187 795</w:t>
            </w:r>
          </w:p>
        </w:tc>
        <w:tc>
          <w:tcPr>
            <w:tcW w:w="946" w:type="dxa"/>
            <w:tcBorders>
              <w:top w:val="nil"/>
              <w:left w:val="nil"/>
              <w:bottom w:val="single" w:sz="4" w:space="0" w:color="auto"/>
              <w:right w:val="single" w:sz="4" w:space="0" w:color="auto"/>
            </w:tcBorders>
            <w:shd w:val="clear" w:color="auto" w:fill="auto"/>
            <w:noWrap/>
            <w:vAlign w:val="center"/>
          </w:tcPr>
          <w:p w14:paraId="4DF4F7E7"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187 795</w:t>
            </w:r>
          </w:p>
        </w:tc>
        <w:tc>
          <w:tcPr>
            <w:tcW w:w="992" w:type="dxa"/>
            <w:tcBorders>
              <w:top w:val="nil"/>
              <w:left w:val="nil"/>
              <w:bottom w:val="single" w:sz="4" w:space="0" w:color="auto"/>
              <w:right w:val="single" w:sz="4" w:space="0" w:color="auto"/>
            </w:tcBorders>
            <w:shd w:val="clear" w:color="auto" w:fill="auto"/>
            <w:noWrap/>
            <w:vAlign w:val="center"/>
          </w:tcPr>
          <w:p w14:paraId="49D73A79"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192 295</w:t>
            </w:r>
          </w:p>
        </w:tc>
        <w:tc>
          <w:tcPr>
            <w:tcW w:w="1039" w:type="dxa"/>
            <w:tcBorders>
              <w:top w:val="nil"/>
              <w:left w:val="nil"/>
              <w:bottom w:val="single" w:sz="4" w:space="0" w:color="auto"/>
              <w:right w:val="single" w:sz="4" w:space="0" w:color="auto"/>
            </w:tcBorders>
            <w:shd w:val="clear" w:color="auto" w:fill="auto"/>
            <w:noWrap/>
            <w:vAlign w:val="center"/>
          </w:tcPr>
          <w:p w14:paraId="60EB20D3"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177 795</w:t>
            </w:r>
          </w:p>
        </w:tc>
        <w:tc>
          <w:tcPr>
            <w:tcW w:w="956" w:type="dxa"/>
            <w:tcBorders>
              <w:top w:val="nil"/>
              <w:left w:val="nil"/>
              <w:bottom w:val="single" w:sz="4" w:space="0" w:color="auto"/>
              <w:right w:val="single" w:sz="4" w:space="0" w:color="auto"/>
            </w:tcBorders>
            <w:shd w:val="clear" w:color="auto" w:fill="auto"/>
            <w:noWrap/>
            <w:vAlign w:val="center"/>
          </w:tcPr>
          <w:p w14:paraId="37573BEF"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211 685</w:t>
            </w:r>
          </w:p>
        </w:tc>
        <w:tc>
          <w:tcPr>
            <w:tcW w:w="1170" w:type="dxa"/>
            <w:tcBorders>
              <w:top w:val="nil"/>
              <w:left w:val="nil"/>
              <w:bottom w:val="single" w:sz="4" w:space="0" w:color="auto"/>
              <w:right w:val="single" w:sz="4" w:space="0" w:color="auto"/>
            </w:tcBorders>
            <w:shd w:val="clear" w:color="auto" w:fill="auto"/>
            <w:noWrap/>
            <w:vAlign w:val="center"/>
          </w:tcPr>
          <w:p w14:paraId="28A30E47"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1 149 660</w:t>
            </w:r>
          </w:p>
        </w:tc>
      </w:tr>
      <w:tr w:rsidR="00893079" w:rsidRPr="00FF33A4" w14:paraId="0727A159" w14:textId="77777777" w:rsidTr="00334AD0">
        <w:trPr>
          <w:trHeight w:val="450"/>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25DD55F9"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11</w:t>
            </w:r>
          </w:p>
        </w:tc>
        <w:tc>
          <w:tcPr>
            <w:tcW w:w="5670" w:type="dxa"/>
            <w:tcBorders>
              <w:top w:val="nil"/>
              <w:left w:val="nil"/>
              <w:bottom w:val="single" w:sz="4" w:space="0" w:color="auto"/>
              <w:right w:val="single" w:sz="4" w:space="0" w:color="auto"/>
            </w:tcBorders>
            <w:shd w:val="clear" w:color="auto" w:fill="auto"/>
            <w:vAlign w:val="center"/>
            <w:hideMark/>
          </w:tcPr>
          <w:p w14:paraId="3737ED1A"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ПД формат А4 двусторонняя: ч/б персонификация с лицевой стороны; одноцветная (ч/б) с оборотной стороны на цветной бумаге.</w:t>
            </w:r>
          </w:p>
        </w:tc>
        <w:tc>
          <w:tcPr>
            <w:tcW w:w="1560" w:type="dxa"/>
            <w:tcBorders>
              <w:top w:val="single" w:sz="4" w:space="0" w:color="auto"/>
              <w:left w:val="nil"/>
              <w:bottom w:val="nil"/>
              <w:right w:val="single" w:sz="4" w:space="0" w:color="auto"/>
            </w:tcBorders>
            <w:shd w:val="clear" w:color="auto" w:fill="auto"/>
            <w:noWrap/>
            <w:vAlign w:val="bottom"/>
            <w:hideMark/>
          </w:tcPr>
          <w:p w14:paraId="778FC865"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tcPr>
          <w:p w14:paraId="6207D59B"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75 993</w:t>
            </w:r>
          </w:p>
        </w:tc>
        <w:tc>
          <w:tcPr>
            <w:tcW w:w="992" w:type="dxa"/>
            <w:tcBorders>
              <w:top w:val="nil"/>
              <w:left w:val="nil"/>
              <w:bottom w:val="single" w:sz="4" w:space="0" w:color="auto"/>
              <w:right w:val="single" w:sz="4" w:space="0" w:color="auto"/>
            </w:tcBorders>
            <w:shd w:val="clear" w:color="auto" w:fill="auto"/>
            <w:noWrap/>
          </w:tcPr>
          <w:p w14:paraId="619A9285"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25 651</w:t>
            </w:r>
          </w:p>
        </w:tc>
        <w:tc>
          <w:tcPr>
            <w:tcW w:w="946" w:type="dxa"/>
            <w:tcBorders>
              <w:top w:val="nil"/>
              <w:left w:val="nil"/>
              <w:bottom w:val="single" w:sz="4" w:space="0" w:color="auto"/>
              <w:right w:val="single" w:sz="4" w:space="0" w:color="auto"/>
            </w:tcBorders>
            <w:shd w:val="clear" w:color="auto" w:fill="auto"/>
            <w:noWrap/>
          </w:tcPr>
          <w:p w14:paraId="01F3D1C9"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50 005</w:t>
            </w:r>
          </w:p>
        </w:tc>
        <w:tc>
          <w:tcPr>
            <w:tcW w:w="992" w:type="dxa"/>
            <w:tcBorders>
              <w:top w:val="nil"/>
              <w:left w:val="nil"/>
              <w:bottom w:val="single" w:sz="4" w:space="0" w:color="auto"/>
              <w:right w:val="single" w:sz="4" w:space="0" w:color="auto"/>
            </w:tcBorders>
            <w:shd w:val="clear" w:color="auto" w:fill="auto"/>
            <w:noWrap/>
          </w:tcPr>
          <w:p w14:paraId="01C3BADB"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20 025</w:t>
            </w:r>
          </w:p>
        </w:tc>
        <w:tc>
          <w:tcPr>
            <w:tcW w:w="1039" w:type="dxa"/>
            <w:tcBorders>
              <w:top w:val="nil"/>
              <w:left w:val="nil"/>
              <w:bottom w:val="single" w:sz="4" w:space="0" w:color="auto"/>
              <w:right w:val="single" w:sz="4" w:space="0" w:color="auto"/>
            </w:tcBorders>
            <w:shd w:val="clear" w:color="auto" w:fill="auto"/>
            <w:noWrap/>
          </w:tcPr>
          <w:p w14:paraId="4CE404D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20 053</w:t>
            </w:r>
          </w:p>
        </w:tc>
        <w:tc>
          <w:tcPr>
            <w:tcW w:w="956" w:type="dxa"/>
            <w:tcBorders>
              <w:top w:val="nil"/>
              <w:left w:val="nil"/>
              <w:bottom w:val="single" w:sz="4" w:space="0" w:color="auto"/>
              <w:right w:val="single" w:sz="4" w:space="0" w:color="auto"/>
            </w:tcBorders>
            <w:shd w:val="clear" w:color="auto" w:fill="auto"/>
            <w:noWrap/>
          </w:tcPr>
          <w:p w14:paraId="629A1C5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144 035</w:t>
            </w:r>
          </w:p>
        </w:tc>
        <w:tc>
          <w:tcPr>
            <w:tcW w:w="1170" w:type="dxa"/>
            <w:tcBorders>
              <w:top w:val="nil"/>
              <w:left w:val="nil"/>
              <w:bottom w:val="single" w:sz="4" w:space="0" w:color="auto"/>
              <w:right w:val="single" w:sz="4" w:space="0" w:color="auto"/>
            </w:tcBorders>
            <w:shd w:val="clear" w:color="auto" w:fill="auto"/>
            <w:noWrap/>
          </w:tcPr>
          <w:p w14:paraId="4D3F0EC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335 762</w:t>
            </w:r>
          </w:p>
        </w:tc>
      </w:tr>
      <w:tr w:rsidR="00893079" w:rsidRPr="00FF33A4" w14:paraId="2A514C69" w14:textId="77777777" w:rsidTr="00334AD0">
        <w:trPr>
          <w:trHeight w:val="403"/>
          <w:jc w:val="center"/>
        </w:trPr>
        <w:tc>
          <w:tcPr>
            <w:tcW w:w="562" w:type="dxa"/>
            <w:tcBorders>
              <w:top w:val="nil"/>
              <w:left w:val="single" w:sz="4" w:space="0" w:color="auto"/>
              <w:bottom w:val="single" w:sz="4" w:space="0" w:color="auto"/>
              <w:right w:val="single" w:sz="4" w:space="0" w:color="auto"/>
            </w:tcBorders>
            <w:shd w:val="clear" w:color="auto" w:fill="auto"/>
            <w:vAlign w:val="center"/>
            <w:hideMark/>
          </w:tcPr>
          <w:p w14:paraId="166582C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12</w:t>
            </w:r>
          </w:p>
        </w:tc>
        <w:tc>
          <w:tcPr>
            <w:tcW w:w="5670" w:type="dxa"/>
            <w:tcBorders>
              <w:top w:val="nil"/>
              <w:left w:val="nil"/>
              <w:bottom w:val="single" w:sz="4" w:space="0" w:color="auto"/>
              <w:right w:val="single" w:sz="4" w:space="0" w:color="auto"/>
            </w:tcBorders>
            <w:shd w:val="clear" w:color="auto" w:fill="auto"/>
            <w:vAlign w:val="center"/>
            <w:hideMark/>
          </w:tcPr>
          <w:p w14:paraId="4F564BDB"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ПД двусторонняя (формат листа  2А4), цветность 1+1.</w:t>
            </w:r>
            <w:r w:rsidRPr="000A609E">
              <w:rPr>
                <w:rFonts w:ascii="Tahoma" w:hAnsi="Tahoma" w:cs="Tahoma"/>
                <w:sz w:val="16"/>
                <w:szCs w:val="16"/>
              </w:rPr>
              <w:br/>
              <w:t>Изготовление БПО размером 210*148,5 мм.</w:t>
            </w:r>
          </w:p>
        </w:tc>
        <w:tc>
          <w:tcPr>
            <w:tcW w:w="1560" w:type="dxa"/>
            <w:tcBorders>
              <w:top w:val="single" w:sz="4" w:space="0" w:color="auto"/>
              <w:left w:val="nil"/>
              <w:bottom w:val="nil"/>
              <w:right w:val="single" w:sz="4" w:space="0" w:color="auto"/>
            </w:tcBorders>
            <w:shd w:val="clear" w:color="auto" w:fill="auto"/>
            <w:noWrap/>
            <w:vAlign w:val="bottom"/>
            <w:hideMark/>
          </w:tcPr>
          <w:p w14:paraId="3CA8E24E"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tcPr>
          <w:p w14:paraId="35FEAAB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10 000</w:t>
            </w:r>
          </w:p>
        </w:tc>
        <w:tc>
          <w:tcPr>
            <w:tcW w:w="992" w:type="dxa"/>
            <w:tcBorders>
              <w:top w:val="nil"/>
              <w:left w:val="nil"/>
              <w:bottom w:val="single" w:sz="4" w:space="0" w:color="auto"/>
              <w:right w:val="single" w:sz="4" w:space="0" w:color="auto"/>
            </w:tcBorders>
            <w:shd w:val="clear" w:color="auto" w:fill="auto"/>
            <w:noWrap/>
          </w:tcPr>
          <w:p w14:paraId="05E738C6"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10 000</w:t>
            </w:r>
          </w:p>
        </w:tc>
        <w:tc>
          <w:tcPr>
            <w:tcW w:w="946" w:type="dxa"/>
            <w:tcBorders>
              <w:top w:val="nil"/>
              <w:left w:val="nil"/>
              <w:bottom w:val="single" w:sz="4" w:space="0" w:color="auto"/>
              <w:right w:val="single" w:sz="4" w:space="0" w:color="auto"/>
            </w:tcBorders>
            <w:shd w:val="clear" w:color="auto" w:fill="auto"/>
            <w:noWrap/>
          </w:tcPr>
          <w:p w14:paraId="1279A9B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10 000</w:t>
            </w:r>
          </w:p>
        </w:tc>
        <w:tc>
          <w:tcPr>
            <w:tcW w:w="992" w:type="dxa"/>
            <w:tcBorders>
              <w:top w:val="nil"/>
              <w:left w:val="nil"/>
              <w:bottom w:val="single" w:sz="4" w:space="0" w:color="auto"/>
              <w:right w:val="single" w:sz="4" w:space="0" w:color="auto"/>
            </w:tcBorders>
            <w:shd w:val="clear" w:color="auto" w:fill="auto"/>
            <w:noWrap/>
          </w:tcPr>
          <w:p w14:paraId="606FDA1E"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10 000</w:t>
            </w:r>
          </w:p>
        </w:tc>
        <w:tc>
          <w:tcPr>
            <w:tcW w:w="1039" w:type="dxa"/>
            <w:tcBorders>
              <w:top w:val="nil"/>
              <w:left w:val="nil"/>
              <w:bottom w:val="single" w:sz="4" w:space="0" w:color="auto"/>
              <w:right w:val="single" w:sz="4" w:space="0" w:color="auto"/>
            </w:tcBorders>
            <w:shd w:val="clear" w:color="auto" w:fill="auto"/>
            <w:noWrap/>
          </w:tcPr>
          <w:p w14:paraId="3E0FA38A"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10 000</w:t>
            </w:r>
          </w:p>
        </w:tc>
        <w:tc>
          <w:tcPr>
            <w:tcW w:w="956" w:type="dxa"/>
            <w:tcBorders>
              <w:top w:val="nil"/>
              <w:left w:val="nil"/>
              <w:bottom w:val="single" w:sz="4" w:space="0" w:color="auto"/>
              <w:right w:val="single" w:sz="4" w:space="0" w:color="auto"/>
            </w:tcBorders>
            <w:shd w:val="clear" w:color="auto" w:fill="auto"/>
            <w:noWrap/>
          </w:tcPr>
          <w:p w14:paraId="7901BB86"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10 000</w:t>
            </w:r>
          </w:p>
        </w:tc>
        <w:tc>
          <w:tcPr>
            <w:tcW w:w="1170" w:type="dxa"/>
            <w:tcBorders>
              <w:top w:val="nil"/>
              <w:left w:val="nil"/>
              <w:bottom w:val="single" w:sz="4" w:space="0" w:color="auto"/>
              <w:right w:val="single" w:sz="4" w:space="0" w:color="auto"/>
            </w:tcBorders>
            <w:shd w:val="clear" w:color="auto" w:fill="auto"/>
            <w:noWrap/>
          </w:tcPr>
          <w:p w14:paraId="5283EE1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sz w:val="16"/>
                <w:szCs w:val="16"/>
              </w:rPr>
              <w:t>60 000</w:t>
            </w:r>
          </w:p>
        </w:tc>
      </w:tr>
      <w:tr w:rsidR="00893079" w:rsidRPr="00FF33A4" w14:paraId="5592A9A5" w14:textId="77777777" w:rsidTr="00334AD0">
        <w:trPr>
          <w:trHeight w:val="409"/>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BED152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13</w:t>
            </w:r>
          </w:p>
        </w:tc>
        <w:tc>
          <w:tcPr>
            <w:tcW w:w="5670" w:type="dxa"/>
            <w:tcBorders>
              <w:top w:val="nil"/>
              <w:left w:val="nil"/>
              <w:bottom w:val="single" w:sz="4" w:space="0" w:color="auto"/>
              <w:right w:val="single" w:sz="4" w:space="0" w:color="auto"/>
            </w:tcBorders>
            <w:shd w:val="clear" w:color="auto" w:fill="auto"/>
            <w:vAlign w:val="center"/>
            <w:hideMark/>
          </w:tcPr>
          <w:p w14:paraId="2150B403"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ПД односторонняя (формат листа 350*203 мм), одноцветная. Изготовление БПО размером 203*134мм.</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301697D4" w14:textId="77777777" w:rsidR="00893079" w:rsidRPr="00FF33A4" w:rsidRDefault="00893079" w:rsidP="00334AD0">
            <w:pP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6DCB7774" w14:textId="77777777" w:rsidR="00893079" w:rsidRPr="000A609E" w:rsidRDefault="00893079" w:rsidP="00334AD0">
            <w:pPr>
              <w:jc w:val="center"/>
              <w:rPr>
                <w:rFonts w:ascii="Tahoma" w:hAnsi="Tahoma" w:cs="Tahoma"/>
                <w:color w:val="000000"/>
                <w:sz w:val="16"/>
                <w:szCs w:val="16"/>
              </w:rPr>
            </w:pPr>
          </w:p>
        </w:tc>
        <w:tc>
          <w:tcPr>
            <w:tcW w:w="992" w:type="dxa"/>
            <w:tcBorders>
              <w:top w:val="nil"/>
              <w:left w:val="nil"/>
              <w:bottom w:val="single" w:sz="4" w:space="0" w:color="auto"/>
              <w:right w:val="single" w:sz="4" w:space="0" w:color="auto"/>
            </w:tcBorders>
            <w:shd w:val="clear" w:color="auto" w:fill="auto"/>
            <w:noWrap/>
            <w:vAlign w:val="center"/>
          </w:tcPr>
          <w:p w14:paraId="31B29C5F" w14:textId="77777777" w:rsidR="00893079" w:rsidRPr="000A609E" w:rsidRDefault="00893079" w:rsidP="00334AD0">
            <w:pPr>
              <w:jc w:val="center"/>
              <w:rPr>
                <w:rFonts w:ascii="Tahoma" w:hAnsi="Tahoma" w:cs="Tahoma"/>
                <w:color w:val="000000"/>
                <w:sz w:val="16"/>
                <w:szCs w:val="16"/>
              </w:rPr>
            </w:pPr>
          </w:p>
        </w:tc>
        <w:tc>
          <w:tcPr>
            <w:tcW w:w="946" w:type="dxa"/>
            <w:tcBorders>
              <w:top w:val="nil"/>
              <w:left w:val="nil"/>
              <w:bottom w:val="single" w:sz="4" w:space="0" w:color="auto"/>
              <w:right w:val="single" w:sz="4" w:space="0" w:color="auto"/>
            </w:tcBorders>
            <w:shd w:val="clear" w:color="auto" w:fill="auto"/>
            <w:noWrap/>
            <w:vAlign w:val="center"/>
          </w:tcPr>
          <w:p w14:paraId="2C25AC79" w14:textId="77777777" w:rsidR="00893079" w:rsidRPr="000A609E" w:rsidRDefault="00893079" w:rsidP="00334AD0">
            <w:pPr>
              <w:jc w:val="center"/>
              <w:rPr>
                <w:rFonts w:ascii="Tahoma" w:hAnsi="Tahoma" w:cs="Tahoma"/>
                <w:color w:val="000000"/>
                <w:sz w:val="16"/>
                <w:szCs w:val="16"/>
              </w:rPr>
            </w:pPr>
          </w:p>
        </w:tc>
        <w:tc>
          <w:tcPr>
            <w:tcW w:w="992" w:type="dxa"/>
            <w:tcBorders>
              <w:top w:val="nil"/>
              <w:left w:val="nil"/>
              <w:bottom w:val="single" w:sz="4" w:space="0" w:color="auto"/>
              <w:right w:val="single" w:sz="4" w:space="0" w:color="auto"/>
            </w:tcBorders>
            <w:shd w:val="clear" w:color="auto" w:fill="auto"/>
            <w:noWrap/>
            <w:vAlign w:val="center"/>
          </w:tcPr>
          <w:p w14:paraId="3C566E21" w14:textId="77777777" w:rsidR="00893079" w:rsidRPr="000A609E" w:rsidRDefault="00893079" w:rsidP="00334AD0">
            <w:pPr>
              <w:jc w:val="center"/>
              <w:rPr>
                <w:rFonts w:ascii="Tahoma" w:hAnsi="Tahoma" w:cs="Tahoma"/>
                <w:color w:val="000000"/>
                <w:sz w:val="16"/>
                <w:szCs w:val="16"/>
              </w:rPr>
            </w:pPr>
          </w:p>
        </w:tc>
        <w:tc>
          <w:tcPr>
            <w:tcW w:w="1039" w:type="dxa"/>
            <w:tcBorders>
              <w:top w:val="nil"/>
              <w:left w:val="nil"/>
              <w:bottom w:val="single" w:sz="4" w:space="0" w:color="auto"/>
              <w:right w:val="single" w:sz="4" w:space="0" w:color="auto"/>
            </w:tcBorders>
            <w:shd w:val="clear" w:color="auto" w:fill="auto"/>
            <w:noWrap/>
            <w:vAlign w:val="center"/>
          </w:tcPr>
          <w:p w14:paraId="5ACBCF77"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10 000</w:t>
            </w:r>
          </w:p>
        </w:tc>
        <w:tc>
          <w:tcPr>
            <w:tcW w:w="956" w:type="dxa"/>
            <w:tcBorders>
              <w:top w:val="nil"/>
              <w:left w:val="nil"/>
              <w:bottom w:val="single" w:sz="4" w:space="0" w:color="auto"/>
              <w:right w:val="single" w:sz="4" w:space="0" w:color="auto"/>
            </w:tcBorders>
            <w:shd w:val="clear" w:color="auto" w:fill="auto"/>
            <w:noWrap/>
            <w:vAlign w:val="center"/>
          </w:tcPr>
          <w:p w14:paraId="57E2DC26" w14:textId="77777777" w:rsidR="00893079" w:rsidRPr="000A609E" w:rsidRDefault="00893079" w:rsidP="00334AD0">
            <w:pPr>
              <w:jc w:val="center"/>
              <w:rPr>
                <w:rFonts w:ascii="Tahoma" w:hAnsi="Tahoma" w:cs="Tahoma"/>
                <w:color w:val="000000"/>
                <w:sz w:val="16"/>
                <w:szCs w:val="16"/>
              </w:rPr>
            </w:pPr>
          </w:p>
        </w:tc>
        <w:tc>
          <w:tcPr>
            <w:tcW w:w="1170" w:type="dxa"/>
            <w:tcBorders>
              <w:top w:val="nil"/>
              <w:left w:val="nil"/>
              <w:bottom w:val="single" w:sz="4" w:space="0" w:color="auto"/>
              <w:right w:val="single" w:sz="4" w:space="0" w:color="auto"/>
            </w:tcBorders>
            <w:shd w:val="clear" w:color="auto" w:fill="auto"/>
            <w:noWrap/>
            <w:vAlign w:val="center"/>
          </w:tcPr>
          <w:p w14:paraId="3524886E"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10 000</w:t>
            </w:r>
          </w:p>
        </w:tc>
      </w:tr>
      <w:tr w:rsidR="00893079" w:rsidRPr="00FF33A4" w14:paraId="27A1F6A3" w14:textId="77777777" w:rsidTr="00334AD0">
        <w:trPr>
          <w:trHeight w:val="287"/>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7682F5EE"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14</w:t>
            </w:r>
          </w:p>
        </w:tc>
        <w:tc>
          <w:tcPr>
            <w:tcW w:w="5670" w:type="dxa"/>
            <w:tcBorders>
              <w:top w:val="nil"/>
              <w:left w:val="nil"/>
              <w:bottom w:val="single" w:sz="4" w:space="0" w:color="auto"/>
              <w:right w:val="single" w:sz="4" w:space="0" w:color="auto"/>
            </w:tcBorders>
            <w:shd w:val="clear" w:color="auto" w:fill="auto"/>
            <w:vAlign w:val="center"/>
            <w:hideMark/>
          </w:tcPr>
          <w:p w14:paraId="1921A73F" w14:textId="77777777" w:rsidR="00893079" w:rsidRPr="000A609E" w:rsidRDefault="00893079" w:rsidP="00334AD0">
            <w:pPr>
              <w:rPr>
                <w:rFonts w:ascii="Tahoma" w:hAnsi="Tahoma" w:cs="Tahoma"/>
                <w:sz w:val="16"/>
                <w:szCs w:val="16"/>
              </w:rPr>
            </w:pPr>
            <w:r w:rsidRPr="000A609E">
              <w:rPr>
                <w:rFonts w:ascii="Tahoma" w:hAnsi="Tahoma" w:cs="Tahoma"/>
                <w:sz w:val="16"/>
                <w:szCs w:val="16"/>
              </w:rPr>
              <w:t>Печать ПД односторонняя (формат листа  350*203 мм), одноцветная.</w:t>
            </w:r>
          </w:p>
        </w:tc>
        <w:tc>
          <w:tcPr>
            <w:tcW w:w="1560" w:type="dxa"/>
            <w:tcBorders>
              <w:top w:val="nil"/>
              <w:left w:val="nil"/>
              <w:bottom w:val="single" w:sz="4" w:space="0" w:color="auto"/>
              <w:right w:val="single" w:sz="4" w:space="0" w:color="auto"/>
            </w:tcBorders>
            <w:shd w:val="clear" w:color="auto" w:fill="auto"/>
            <w:noWrap/>
            <w:vAlign w:val="bottom"/>
            <w:hideMark/>
          </w:tcPr>
          <w:p w14:paraId="3B19D20F"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689C6FCD"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1 000</w:t>
            </w:r>
          </w:p>
        </w:tc>
        <w:tc>
          <w:tcPr>
            <w:tcW w:w="992" w:type="dxa"/>
            <w:tcBorders>
              <w:top w:val="nil"/>
              <w:left w:val="nil"/>
              <w:bottom w:val="single" w:sz="4" w:space="0" w:color="auto"/>
              <w:right w:val="single" w:sz="4" w:space="0" w:color="auto"/>
            </w:tcBorders>
            <w:shd w:val="clear" w:color="auto" w:fill="auto"/>
            <w:noWrap/>
            <w:vAlign w:val="center"/>
          </w:tcPr>
          <w:p w14:paraId="5479E9F5"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1 000</w:t>
            </w:r>
          </w:p>
        </w:tc>
        <w:tc>
          <w:tcPr>
            <w:tcW w:w="946" w:type="dxa"/>
            <w:tcBorders>
              <w:top w:val="nil"/>
              <w:left w:val="nil"/>
              <w:bottom w:val="single" w:sz="4" w:space="0" w:color="auto"/>
              <w:right w:val="single" w:sz="4" w:space="0" w:color="auto"/>
            </w:tcBorders>
            <w:shd w:val="clear" w:color="auto" w:fill="auto"/>
            <w:noWrap/>
            <w:vAlign w:val="center"/>
          </w:tcPr>
          <w:p w14:paraId="641137B7"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1 000</w:t>
            </w:r>
          </w:p>
        </w:tc>
        <w:tc>
          <w:tcPr>
            <w:tcW w:w="992" w:type="dxa"/>
            <w:tcBorders>
              <w:top w:val="nil"/>
              <w:left w:val="nil"/>
              <w:bottom w:val="single" w:sz="4" w:space="0" w:color="auto"/>
              <w:right w:val="single" w:sz="4" w:space="0" w:color="auto"/>
            </w:tcBorders>
            <w:shd w:val="clear" w:color="auto" w:fill="auto"/>
            <w:noWrap/>
            <w:vAlign w:val="center"/>
          </w:tcPr>
          <w:p w14:paraId="03934DE9"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1 000</w:t>
            </w:r>
          </w:p>
        </w:tc>
        <w:tc>
          <w:tcPr>
            <w:tcW w:w="1039" w:type="dxa"/>
            <w:tcBorders>
              <w:top w:val="nil"/>
              <w:left w:val="nil"/>
              <w:bottom w:val="single" w:sz="4" w:space="0" w:color="auto"/>
              <w:right w:val="single" w:sz="4" w:space="0" w:color="auto"/>
            </w:tcBorders>
            <w:shd w:val="clear" w:color="auto" w:fill="auto"/>
            <w:noWrap/>
            <w:vAlign w:val="center"/>
          </w:tcPr>
          <w:p w14:paraId="4520A2BC"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1 000</w:t>
            </w:r>
          </w:p>
        </w:tc>
        <w:tc>
          <w:tcPr>
            <w:tcW w:w="956" w:type="dxa"/>
            <w:tcBorders>
              <w:top w:val="nil"/>
              <w:left w:val="nil"/>
              <w:bottom w:val="single" w:sz="4" w:space="0" w:color="auto"/>
              <w:right w:val="single" w:sz="4" w:space="0" w:color="auto"/>
            </w:tcBorders>
            <w:shd w:val="clear" w:color="auto" w:fill="auto"/>
            <w:noWrap/>
            <w:vAlign w:val="center"/>
          </w:tcPr>
          <w:p w14:paraId="100FDDE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1 000</w:t>
            </w:r>
          </w:p>
        </w:tc>
        <w:tc>
          <w:tcPr>
            <w:tcW w:w="1170" w:type="dxa"/>
            <w:tcBorders>
              <w:top w:val="nil"/>
              <w:left w:val="nil"/>
              <w:bottom w:val="single" w:sz="4" w:space="0" w:color="auto"/>
              <w:right w:val="single" w:sz="4" w:space="0" w:color="auto"/>
            </w:tcBorders>
            <w:shd w:val="clear" w:color="auto" w:fill="auto"/>
            <w:noWrap/>
            <w:vAlign w:val="center"/>
          </w:tcPr>
          <w:p w14:paraId="4BC0344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6 000</w:t>
            </w:r>
          </w:p>
        </w:tc>
      </w:tr>
      <w:tr w:rsidR="00893079" w:rsidRPr="00FF33A4" w14:paraId="126E1414" w14:textId="77777777" w:rsidTr="00334AD0">
        <w:trPr>
          <w:trHeight w:val="287"/>
          <w:jc w:val="center"/>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0B7F8E3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color w:val="000000"/>
                <w:sz w:val="16"/>
                <w:szCs w:val="16"/>
              </w:rPr>
              <w:t>15</w:t>
            </w:r>
          </w:p>
        </w:tc>
        <w:tc>
          <w:tcPr>
            <w:tcW w:w="5670" w:type="dxa"/>
            <w:tcBorders>
              <w:top w:val="nil"/>
              <w:left w:val="nil"/>
              <w:bottom w:val="single" w:sz="4" w:space="0" w:color="auto"/>
              <w:right w:val="single" w:sz="4" w:space="0" w:color="auto"/>
            </w:tcBorders>
            <w:shd w:val="clear" w:color="auto" w:fill="auto"/>
            <w:vAlign w:val="center"/>
            <w:hideMark/>
          </w:tcPr>
          <w:p w14:paraId="377F2334" w14:textId="77777777" w:rsidR="00893079" w:rsidRPr="000A609E" w:rsidRDefault="00893079" w:rsidP="00334AD0">
            <w:pPr>
              <w:rPr>
                <w:rFonts w:ascii="Tahoma" w:hAnsi="Tahoma" w:cs="Tahoma"/>
                <w:sz w:val="16"/>
                <w:szCs w:val="16"/>
              </w:rPr>
            </w:pPr>
            <w:r w:rsidRPr="000A609E">
              <w:rPr>
                <w:rFonts w:ascii="Tahoma" w:hAnsi="Tahoma" w:cs="Tahoma"/>
                <w:sz w:val="16"/>
                <w:szCs w:val="16"/>
              </w:rPr>
              <w:t>Изготовление печатного бланка формата А4: односторонняя печать полиграфии или информационного сообщения.</w:t>
            </w:r>
          </w:p>
        </w:tc>
        <w:tc>
          <w:tcPr>
            <w:tcW w:w="1560" w:type="dxa"/>
            <w:tcBorders>
              <w:top w:val="nil"/>
              <w:left w:val="nil"/>
              <w:bottom w:val="single" w:sz="4" w:space="0" w:color="auto"/>
              <w:right w:val="single" w:sz="4" w:space="0" w:color="auto"/>
            </w:tcBorders>
            <w:shd w:val="clear" w:color="auto" w:fill="auto"/>
            <w:noWrap/>
            <w:vAlign w:val="bottom"/>
            <w:hideMark/>
          </w:tcPr>
          <w:p w14:paraId="23765237" w14:textId="77777777" w:rsidR="00893079" w:rsidRPr="00FF33A4" w:rsidRDefault="00893079" w:rsidP="00334AD0">
            <w:pPr>
              <w:jc w:val="center"/>
              <w:rPr>
                <w:rFonts w:ascii="Tahoma" w:hAnsi="Tahoma" w:cs="Tahoma"/>
                <w:color w:val="000000"/>
                <w:sz w:val="15"/>
                <w:szCs w:val="15"/>
              </w:rPr>
            </w:pPr>
            <w:r w:rsidRPr="00FF33A4">
              <w:rPr>
                <w:rFonts w:ascii="Tahoma" w:hAnsi="Tahoma" w:cs="Tahoma"/>
                <w:color w:val="000000"/>
                <w:sz w:val="15"/>
                <w:szCs w:val="15"/>
              </w:rPr>
              <w:t> </w:t>
            </w:r>
          </w:p>
        </w:tc>
        <w:tc>
          <w:tcPr>
            <w:tcW w:w="992" w:type="dxa"/>
            <w:tcBorders>
              <w:top w:val="nil"/>
              <w:left w:val="nil"/>
              <w:bottom w:val="single" w:sz="4" w:space="0" w:color="auto"/>
              <w:right w:val="single" w:sz="4" w:space="0" w:color="auto"/>
            </w:tcBorders>
            <w:shd w:val="clear" w:color="auto" w:fill="auto"/>
            <w:noWrap/>
            <w:vAlign w:val="center"/>
          </w:tcPr>
          <w:p w14:paraId="0D3CD709"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10 900</w:t>
            </w:r>
          </w:p>
        </w:tc>
        <w:tc>
          <w:tcPr>
            <w:tcW w:w="992" w:type="dxa"/>
            <w:tcBorders>
              <w:top w:val="nil"/>
              <w:left w:val="nil"/>
              <w:bottom w:val="single" w:sz="4" w:space="0" w:color="auto"/>
              <w:right w:val="single" w:sz="4" w:space="0" w:color="auto"/>
            </w:tcBorders>
            <w:shd w:val="clear" w:color="auto" w:fill="auto"/>
            <w:noWrap/>
            <w:vAlign w:val="center"/>
          </w:tcPr>
          <w:p w14:paraId="72121995"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15 700</w:t>
            </w:r>
          </w:p>
        </w:tc>
        <w:tc>
          <w:tcPr>
            <w:tcW w:w="946" w:type="dxa"/>
            <w:tcBorders>
              <w:top w:val="nil"/>
              <w:left w:val="nil"/>
              <w:bottom w:val="single" w:sz="4" w:space="0" w:color="auto"/>
              <w:right w:val="single" w:sz="4" w:space="0" w:color="auto"/>
            </w:tcBorders>
            <w:shd w:val="clear" w:color="auto" w:fill="auto"/>
            <w:noWrap/>
            <w:vAlign w:val="center"/>
          </w:tcPr>
          <w:p w14:paraId="3B6C5480"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10 900</w:t>
            </w:r>
          </w:p>
        </w:tc>
        <w:tc>
          <w:tcPr>
            <w:tcW w:w="992" w:type="dxa"/>
            <w:tcBorders>
              <w:top w:val="nil"/>
              <w:left w:val="nil"/>
              <w:bottom w:val="single" w:sz="4" w:space="0" w:color="auto"/>
              <w:right w:val="single" w:sz="4" w:space="0" w:color="auto"/>
            </w:tcBorders>
            <w:shd w:val="clear" w:color="auto" w:fill="auto"/>
            <w:noWrap/>
            <w:vAlign w:val="center"/>
          </w:tcPr>
          <w:p w14:paraId="45F29794"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10 900</w:t>
            </w:r>
          </w:p>
        </w:tc>
        <w:tc>
          <w:tcPr>
            <w:tcW w:w="1039" w:type="dxa"/>
            <w:tcBorders>
              <w:top w:val="nil"/>
              <w:left w:val="nil"/>
              <w:bottom w:val="single" w:sz="4" w:space="0" w:color="auto"/>
              <w:right w:val="single" w:sz="4" w:space="0" w:color="auto"/>
            </w:tcBorders>
            <w:shd w:val="clear" w:color="auto" w:fill="auto"/>
            <w:noWrap/>
            <w:vAlign w:val="center"/>
          </w:tcPr>
          <w:p w14:paraId="06ADE3E2"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15 700</w:t>
            </w:r>
          </w:p>
        </w:tc>
        <w:tc>
          <w:tcPr>
            <w:tcW w:w="956" w:type="dxa"/>
            <w:tcBorders>
              <w:top w:val="nil"/>
              <w:left w:val="nil"/>
              <w:bottom w:val="single" w:sz="4" w:space="0" w:color="auto"/>
              <w:right w:val="single" w:sz="4" w:space="0" w:color="auto"/>
            </w:tcBorders>
            <w:shd w:val="clear" w:color="auto" w:fill="auto"/>
            <w:noWrap/>
            <w:vAlign w:val="center"/>
          </w:tcPr>
          <w:p w14:paraId="580C03C8"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16 200</w:t>
            </w:r>
          </w:p>
        </w:tc>
        <w:tc>
          <w:tcPr>
            <w:tcW w:w="1170" w:type="dxa"/>
            <w:tcBorders>
              <w:top w:val="nil"/>
              <w:left w:val="nil"/>
              <w:bottom w:val="single" w:sz="4" w:space="0" w:color="auto"/>
              <w:right w:val="single" w:sz="4" w:space="0" w:color="auto"/>
            </w:tcBorders>
            <w:shd w:val="clear" w:color="auto" w:fill="auto"/>
            <w:noWrap/>
            <w:vAlign w:val="center"/>
          </w:tcPr>
          <w:p w14:paraId="5FF9EFB6" w14:textId="77777777" w:rsidR="00893079" w:rsidRPr="000A609E" w:rsidRDefault="00893079" w:rsidP="00334AD0">
            <w:pPr>
              <w:jc w:val="center"/>
              <w:rPr>
                <w:rFonts w:ascii="Tahoma" w:hAnsi="Tahoma" w:cs="Tahoma"/>
                <w:color w:val="000000"/>
                <w:sz w:val="16"/>
                <w:szCs w:val="16"/>
              </w:rPr>
            </w:pPr>
            <w:r w:rsidRPr="000A609E">
              <w:rPr>
                <w:rFonts w:ascii="Tahoma" w:hAnsi="Tahoma" w:cs="Tahoma"/>
                <w:bCs/>
                <w:color w:val="000000"/>
                <w:sz w:val="16"/>
                <w:szCs w:val="16"/>
              </w:rPr>
              <w:t>80 300</w:t>
            </w:r>
          </w:p>
        </w:tc>
      </w:tr>
    </w:tbl>
    <w:p w14:paraId="2404F984" w14:textId="77777777" w:rsidR="00893079" w:rsidRDefault="00893079" w:rsidP="00893079">
      <w:pPr>
        <w:jc w:val="both"/>
        <w:rPr>
          <w:rFonts w:ascii="Tahoma" w:hAnsi="Tahoma" w:cs="Tahoma"/>
          <w:b/>
          <w:sz w:val="20"/>
          <w:szCs w:val="20"/>
        </w:rPr>
      </w:pPr>
    </w:p>
    <w:p w14:paraId="03AD1237" w14:textId="073447CF" w:rsidR="00893079" w:rsidRDefault="00893079" w:rsidP="00893079">
      <w:pPr>
        <w:jc w:val="right"/>
        <w:rPr>
          <w:rFonts w:ascii="Tahoma" w:hAnsi="Tahoma" w:cs="Tahoma"/>
          <w:color w:val="000000"/>
          <w:sz w:val="20"/>
          <w:szCs w:val="20"/>
        </w:rPr>
      </w:pPr>
    </w:p>
    <w:p w14:paraId="7BB39667" w14:textId="339DF530" w:rsidR="00DC68AD" w:rsidRDefault="00DC68AD" w:rsidP="00893079">
      <w:pPr>
        <w:jc w:val="right"/>
        <w:rPr>
          <w:rFonts w:ascii="Tahoma" w:hAnsi="Tahoma" w:cs="Tahoma"/>
          <w:color w:val="000000"/>
          <w:sz w:val="20"/>
          <w:szCs w:val="20"/>
        </w:rPr>
      </w:pPr>
    </w:p>
    <w:p w14:paraId="4DD4115F" w14:textId="77777777" w:rsidR="00DC68AD" w:rsidRDefault="00DC68AD" w:rsidP="00893079">
      <w:pPr>
        <w:jc w:val="right"/>
        <w:rPr>
          <w:rFonts w:ascii="Tahoma" w:hAnsi="Tahoma" w:cs="Tahoma"/>
          <w:color w:val="000000"/>
          <w:sz w:val="20"/>
          <w:szCs w:val="20"/>
        </w:rPr>
      </w:pPr>
    </w:p>
    <w:p w14:paraId="21A06A3A" w14:textId="7CA661E7" w:rsidR="00893079" w:rsidRDefault="00893079" w:rsidP="00893079">
      <w:pPr>
        <w:jc w:val="right"/>
        <w:rPr>
          <w:rFonts w:ascii="Tahoma" w:hAnsi="Tahoma" w:cs="Tahoma"/>
          <w:color w:val="000000"/>
          <w:sz w:val="20"/>
          <w:szCs w:val="20"/>
        </w:rPr>
      </w:pPr>
      <w:r>
        <w:rPr>
          <w:rFonts w:ascii="Tahoma" w:hAnsi="Tahoma" w:cs="Tahoma"/>
          <w:color w:val="000000"/>
          <w:sz w:val="20"/>
          <w:szCs w:val="20"/>
        </w:rPr>
        <w:t>Таблица 1.2.</w:t>
      </w:r>
    </w:p>
    <w:tbl>
      <w:tblPr>
        <w:tblW w:w="15304" w:type="dxa"/>
        <w:jc w:val="center"/>
        <w:tblLayout w:type="fixed"/>
        <w:tblLook w:val="04A0" w:firstRow="1" w:lastRow="0" w:firstColumn="1" w:lastColumn="0" w:noHBand="0" w:noVBand="1"/>
      </w:tblPr>
      <w:tblGrid>
        <w:gridCol w:w="419"/>
        <w:gridCol w:w="1844"/>
        <w:gridCol w:w="851"/>
        <w:gridCol w:w="850"/>
        <w:gridCol w:w="851"/>
        <w:gridCol w:w="850"/>
        <w:gridCol w:w="851"/>
        <w:gridCol w:w="850"/>
        <w:gridCol w:w="851"/>
        <w:gridCol w:w="850"/>
        <w:gridCol w:w="851"/>
        <w:gridCol w:w="850"/>
        <w:gridCol w:w="851"/>
        <w:gridCol w:w="850"/>
        <w:gridCol w:w="851"/>
        <w:gridCol w:w="992"/>
        <w:gridCol w:w="992"/>
      </w:tblGrid>
      <w:tr w:rsidR="00E94ED9" w:rsidRPr="00BA5FAE" w14:paraId="6D31774E" w14:textId="77777777" w:rsidTr="00E94ED9">
        <w:trPr>
          <w:trHeight w:val="358"/>
          <w:jc w:val="center"/>
        </w:trPr>
        <w:tc>
          <w:tcPr>
            <w:tcW w:w="15304" w:type="dxa"/>
            <w:gridSpan w:val="17"/>
            <w:tcBorders>
              <w:top w:val="single" w:sz="4" w:space="0" w:color="auto"/>
              <w:left w:val="single" w:sz="4" w:space="0" w:color="auto"/>
              <w:bottom w:val="single" w:sz="4" w:space="0" w:color="auto"/>
              <w:right w:val="single" w:sz="4" w:space="0" w:color="auto"/>
            </w:tcBorders>
            <w:shd w:val="clear" w:color="auto" w:fill="auto"/>
          </w:tcPr>
          <w:p w14:paraId="0D3CB67C" w14:textId="7B9DF71E" w:rsidR="00E94ED9" w:rsidRPr="00A21B16" w:rsidRDefault="00E94ED9" w:rsidP="00B276B3">
            <w:pPr>
              <w:jc w:val="center"/>
              <w:rPr>
                <w:rFonts w:ascii="Tahoma" w:hAnsi="Tahoma" w:cs="Tahoma"/>
                <w:color w:val="000000"/>
                <w:sz w:val="18"/>
                <w:szCs w:val="18"/>
              </w:rPr>
            </w:pPr>
            <w:r w:rsidRPr="00A14A92">
              <w:rPr>
                <w:rFonts w:ascii="Tahoma" w:hAnsi="Tahoma" w:cs="Tahoma"/>
                <w:b/>
                <w:color w:val="000000"/>
                <w:sz w:val="20"/>
                <w:szCs w:val="20"/>
              </w:rPr>
              <w:t>Объемы на 2025-й год</w:t>
            </w:r>
            <w:r w:rsidR="002063D3">
              <w:rPr>
                <w:rFonts w:ascii="Tahoma" w:hAnsi="Tahoma" w:cs="Tahoma"/>
                <w:b/>
                <w:color w:val="000000"/>
                <w:sz w:val="20"/>
                <w:szCs w:val="20"/>
              </w:rPr>
              <w:t xml:space="preserve"> и итог </w:t>
            </w:r>
            <w:r w:rsidR="00B276B3" w:rsidRPr="00A21B16">
              <w:rPr>
                <w:rFonts w:ascii="Tahoma" w:hAnsi="Tahoma" w:cs="Tahoma"/>
                <w:b/>
                <w:color w:val="000000"/>
                <w:sz w:val="20"/>
                <w:szCs w:val="20"/>
              </w:rPr>
              <w:t xml:space="preserve">за полный срок </w:t>
            </w:r>
            <w:r w:rsidR="00944DF7" w:rsidRPr="00A21B16">
              <w:rPr>
                <w:rFonts w:ascii="Tahoma" w:hAnsi="Tahoma" w:cs="Tahoma"/>
                <w:b/>
                <w:color w:val="000000"/>
                <w:sz w:val="20"/>
                <w:szCs w:val="20"/>
              </w:rPr>
              <w:t xml:space="preserve">оказания услуг </w:t>
            </w:r>
            <w:r w:rsidR="00B276B3" w:rsidRPr="00A21B16">
              <w:rPr>
                <w:rFonts w:ascii="Tahoma" w:hAnsi="Tahoma" w:cs="Tahoma"/>
                <w:b/>
                <w:color w:val="000000"/>
                <w:sz w:val="20"/>
                <w:szCs w:val="20"/>
              </w:rPr>
              <w:t>по договору</w:t>
            </w:r>
            <w:r w:rsidRPr="00B276B3">
              <w:rPr>
                <w:rFonts w:ascii="Tahoma" w:hAnsi="Tahoma" w:cs="Tahoma"/>
                <w:b/>
                <w:color w:val="000000"/>
                <w:sz w:val="20"/>
                <w:szCs w:val="20"/>
              </w:rPr>
              <w:t>, шт</w:t>
            </w:r>
            <w:r w:rsidRPr="00A14A92">
              <w:rPr>
                <w:rFonts w:ascii="Tahoma" w:hAnsi="Tahoma" w:cs="Tahoma"/>
                <w:b/>
                <w:color w:val="000000"/>
                <w:sz w:val="20"/>
                <w:szCs w:val="20"/>
              </w:rPr>
              <w:t>.</w:t>
            </w:r>
          </w:p>
        </w:tc>
      </w:tr>
      <w:tr w:rsidR="00E94ED9" w:rsidRPr="00BA5FAE" w14:paraId="3F479499" w14:textId="77777777" w:rsidTr="00E94ED9">
        <w:trPr>
          <w:trHeight w:val="1198"/>
          <w:jc w:val="center"/>
        </w:trPr>
        <w:tc>
          <w:tcPr>
            <w:tcW w:w="419" w:type="dxa"/>
            <w:tcBorders>
              <w:left w:val="single" w:sz="4" w:space="0" w:color="auto"/>
              <w:bottom w:val="single" w:sz="4" w:space="0" w:color="auto"/>
              <w:right w:val="single" w:sz="4" w:space="0" w:color="auto"/>
            </w:tcBorders>
            <w:shd w:val="clear" w:color="auto" w:fill="auto"/>
          </w:tcPr>
          <w:p w14:paraId="265860AD" w14:textId="77777777" w:rsidR="00E94ED9" w:rsidRPr="000A609E" w:rsidRDefault="00E94ED9" w:rsidP="00E94ED9">
            <w:pPr>
              <w:rPr>
                <w:rFonts w:ascii="Tahoma" w:hAnsi="Tahoma" w:cs="Tahoma"/>
                <w:color w:val="000000"/>
                <w:sz w:val="16"/>
                <w:szCs w:val="16"/>
              </w:rPr>
            </w:pPr>
          </w:p>
          <w:p w14:paraId="278186EB" w14:textId="77777777" w:rsidR="00E94ED9" w:rsidRPr="000A609E" w:rsidRDefault="00E94ED9" w:rsidP="00E94ED9">
            <w:pPr>
              <w:rPr>
                <w:rFonts w:ascii="Tahoma" w:hAnsi="Tahoma" w:cs="Tahoma"/>
                <w:color w:val="000000"/>
                <w:sz w:val="16"/>
                <w:szCs w:val="16"/>
              </w:rPr>
            </w:pPr>
          </w:p>
          <w:p w14:paraId="2F21B672" w14:textId="77777777" w:rsidR="00E94ED9" w:rsidRPr="000A609E" w:rsidRDefault="00E94ED9" w:rsidP="00E94ED9">
            <w:pPr>
              <w:rPr>
                <w:rFonts w:ascii="Tahoma" w:hAnsi="Tahoma" w:cs="Tahoma"/>
                <w:color w:val="000000"/>
                <w:sz w:val="16"/>
                <w:szCs w:val="16"/>
              </w:rPr>
            </w:pPr>
            <w:r w:rsidRPr="000A609E">
              <w:rPr>
                <w:rFonts w:ascii="Tahoma" w:hAnsi="Tahoma" w:cs="Tahoma"/>
                <w:color w:val="000000"/>
                <w:sz w:val="16"/>
                <w:szCs w:val="16"/>
              </w:rPr>
              <w:t xml:space="preserve">№ </w:t>
            </w:r>
          </w:p>
          <w:p w14:paraId="6F997512" w14:textId="3B60FB6C" w:rsidR="00E94ED9" w:rsidRPr="000A609E" w:rsidRDefault="00E94ED9" w:rsidP="00E94ED9">
            <w:pPr>
              <w:rPr>
                <w:rFonts w:ascii="Tahoma" w:hAnsi="Tahoma" w:cs="Tahoma"/>
                <w:color w:val="000000"/>
                <w:sz w:val="16"/>
                <w:szCs w:val="16"/>
              </w:rPr>
            </w:pPr>
            <w:r w:rsidRPr="000A609E">
              <w:rPr>
                <w:rFonts w:ascii="Tahoma" w:hAnsi="Tahoma" w:cs="Tahoma"/>
                <w:color w:val="000000"/>
                <w:sz w:val="16"/>
                <w:szCs w:val="16"/>
              </w:rPr>
              <w:t>п\п</w:t>
            </w:r>
          </w:p>
        </w:tc>
        <w:tc>
          <w:tcPr>
            <w:tcW w:w="1844" w:type="dxa"/>
            <w:tcBorders>
              <w:left w:val="single" w:sz="4" w:space="0" w:color="auto"/>
              <w:bottom w:val="nil"/>
              <w:right w:val="single" w:sz="4" w:space="0" w:color="auto"/>
            </w:tcBorders>
            <w:shd w:val="clear" w:color="auto" w:fill="auto"/>
            <w:vAlign w:val="center"/>
          </w:tcPr>
          <w:p w14:paraId="6D2D2787" w14:textId="3ED97FEE" w:rsidR="00E94ED9" w:rsidRPr="000A609E" w:rsidRDefault="00E94ED9" w:rsidP="00E94ED9">
            <w:pPr>
              <w:jc w:val="center"/>
              <w:rPr>
                <w:rFonts w:ascii="Tahoma" w:hAnsi="Tahoma" w:cs="Tahoma"/>
                <w:color w:val="000000"/>
                <w:sz w:val="16"/>
                <w:szCs w:val="16"/>
              </w:rPr>
            </w:pPr>
            <w:r w:rsidRPr="000A609E">
              <w:rPr>
                <w:rFonts w:ascii="Tahoma" w:hAnsi="Tahoma" w:cs="Tahoma"/>
                <w:color w:val="000000"/>
                <w:sz w:val="16"/>
                <w:szCs w:val="16"/>
              </w:rPr>
              <w:t>Вид услуг</w:t>
            </w:r>
          </w:p>
        </w:tc>
        <w:tc>
          <w:tcPr>
            <w:tcW w:w="851" w:type="dxa"/>
            <w:tcBorders>
              <w:left w:val="nil"/>
              <w:bottom w:val="single" w:sz="4" w:space="0" w:color="auto"/>
              <w:right w:val="single" w:sz="4" w:space="0" w:color="auto"/>
            </w:tcBorders>
            <w:shd w:val="clear" w:color="auto" w:fill="auto"/>
            <w:vAlign w:val="center"/>
          </w:tcPr>
          <w:p w14:paraId="785246C6" w14:textId="1A3CEF29" w:rsidR="00E94ED9" w:rsidRPr="000A609E" w:rsidRDefault="00E94ED9" w:rsidP="00E94ED9">
            <w:pPr>
              <w:jc w:val="center"/>
              <w:rPr>
                <w:rFonts w:ascii="Tahoma" w:hAnsi="Tahoma" w:cs="Tahoma"/>
                <w:sz w:val="16"/>
                <w:szCs w:val="16"/>
              </w:rPr>
            </w:pPr>
            <w:r w:rsidRPr="000A609E">
              <w:rPr>
                <w:rFonts w:ascii="Tahoma" w:hAnsi="Tahoma" w:cs="Tahoma"/>
                <w:sz w:val="14"/>
                <w:szCs w:val="14"/>
              </w:rPr>
              <w:t>Диапазон объема на 1 вид макета оборот</w:t>
            </w:r>
            <w:r>
              <w:rPr>
                <w:rFonts w:ascii="Tahoma" w:hAnsi="Tahoma" w:cs="Tahoma"/>
                <w:sz w:val="14"/>
                <w:szCs w:val="14"/>
              </w:rPr>
              <w:t>ной</w:t>
            </w:r>
            <w:r w:rsidRPr="000A609E">
              <w:rPr>
                <w:rFonts w:ascii="Tahoma" w:hAnsi="Tahoma" w:cs="Tahoma"/>
                <w:sz w:val="14"/>
                <w:szCs w:val="14"/>
              </w:rPr>
              <w:t xml:space="preserve"> стор</w:t>
            </w:r>
            <w:r>
              <w:rPr>
                <w:rFonts w:ascii="Tahoma" w:hAnsi="Tahoma" w:cs="Tahoma"/>
                <w:sz w:val="14"/>
                <w:szCs w:val="14"/>
              </w:rPr>
              <w:t>оны</w:t>
            </w:r>
            <w:r w:rsidRPr="000A609E">
              <w:rPr>
                <w:rFonts w:ascii="Tahoma" w:hAnsi="Tahoma" w:cs="Tahoma"/>
                <w:sz w:val="14"/>
                <w:szCs w:val="14"/>
              </w:rPr>
              <w:t xml:space="preserve">, </w:t>
            </w:r>
            <w:r>
              <w:rPr>
                <w:rFonts w:ascii="Tahoma" w:hAnsi="Tahoma" w:cs="Tahoma"/>
                <w:sz w:val="14"/>
                <w:szCs w:val="14"/>
              </w:rPr>
              <w:t xml:space="preserve">в </w:t>
            </w:r>
            <w:r w:rsidRPr="000A609E">
              <w:rPr>
                <w:rFonts w:ascii="Tahoma" w:hAnsi="Tahoma" w:cs="Tahoma"/>
                <w:sz w:val="14"/>
                <w:szCs w:val="14"/>
              </w:rPr>
              <w:t>шт</w:t>
            </w:r>
          </w:p>
        </w:tc>
        <w:tc>
          <w:tcPr>
            <w:tcW w:w="850" w:type="dxa"/>
            <w:tcBorders>
              <w:top w:val="single" w:sz="4" w:space="0" w:color="auto"/>
              <w:left w:val="nil"/>
              <w:bottom w:val="single" w:sz="4" w:space="0" w:color="auto"/>
              <w:right w:val="single" w:sz="4" w:space="0" w:color="auto"/>
            </w:tcBorders>
            <w:shd w:val="clear" w:color="auto" w:fill="auto"/>
            <w:vAlign w:val="center"/>
          </w:tcPr>
          <w:p w14:paraId="077206F4" w14:textId="3FA11496"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Январь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3C817D35" w14:textId="219F8F6B"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Февраль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4EAD276E" w14:textId="014DB5F2"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Март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63CE843F" w14:textId="1D49AFA0"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Апрель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2EE35522" w14:textId="77777777"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 xml:space="preserve">Май </w:t>
            </w:r>
          </w:p>
          <w:p w14:paraId="04B44433" w14:textId="6245CDAE"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12A90DCE" w14:textId="2AF089FB"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Июнь 2025 г.</w:t>
            </w:r>
          </w:p>
        </w:tc>
        <w:tc>
          <w:tcPr>
            <w:tcW w:w="850" w:type="dxa"/>
            <w:tcBorders>
              <w:top w:val="single" w:sz="4" w:space="0" w:color="auto"/>
              <w:left w:val="nil"/>
              <w:bottom w:val="single" w:sz="4" w:space="0" w:color="auto"/>
              <w:right w:val="single" w:sz="4" w:space="0" w:color="auto"/>
            </w:tcBorders>
            <w:shd w:val="clear" w:color="auto" w:fill="auto"/>
            <w:vAlign w:val="center"/>
          </w:tcPr>
          <w:p w14:paraId="7A8350EE" w14:textId="68EA246B"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Июль 2025 г.</w:t>
            </w:r>
          </w:p>
        </w:tc>
        <w:tc>
          <w:tcPr>
            <w:tcW w:w="851" w:type="dxa"/>
            <w:tcBorders>
              <w:top w:val="single" w:sz="4" w:space="0" w:color="auto"/>
              <w:left w:val="nil"/>
              <w:bottom w:val="single" w:sz="4" w:space="0" w:color="auto"/>
              <w:right w:val="single" w:sz="4" w:space="0" w:color="auto"/>
            </w:tcBorders>
            <w:vAlign w:val="center"/>
          </w:tcPr>
          <w:p w14:paraId="1AC4A40A" w14:textId="79840C96"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Август 2025 г.</w:t>
            </w:r>
          </w:p>
        </w:tc>
        <w:tc>
          <w:tcPr>
            <w:tcW w:w="850" w:type="dxa"/>
            <w:tcBorders>
              <w:top w:val="single" w:sz="4" w:space="0" w:color="auto"/>
              <w:left w:val="nil"/>
              <w:bottom w:val="single" w:sz="4" w:space="0" w:color="auto"/>
              <w:right w:val="single" w:sz="4" w:space="0" w:color="auto"/>
            </w:tcBorders>
            <w:vAlign w:val="center"/>
          </w:tcPr>
          <w:p w14:paraId="04D5C491" w14:textId="59E3D006"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Сентябрь 2025 г.</w:t>
            </w:r>
          </w:p>
        </w:tc>
        <w:tc>
          <w:tcPr>
            <w:tcW w:w="851" w:type="dxa"/>
            <w:tcBorders>
              <w:top w:val="single" w:sz="4" w:space="0" w:color="auto"/>
              <w:left w:val="nil"/>
              <w:bottom w:val="single" w:sz="4" w:space="0" w:color="auto"/>
              <w:right w:val="single" w:sz="4" w:space="0" w:color="auto"/>
            </w:tcBorders>
            <w:vAlign w:val="center"/>
          </w:tcPr>
          <w:p w14:paraId="17E2933E" w14:textId="13B06800"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Октябрь 2025 г.</w:t>
            </w:r>
          </w:p>
        </w:tc>
        <w:tc>
          <w:tcPr>
            <w:tcW w:w="850" w:type="dxa"/>
            <w:tcBorders>
              <w:top w:val="single" w:sz="4" w:space="0" w:color="auto"/>
              <w:left w:val="nil"/>
              <w:bottom w:val="single" w:sz="4" w:space="0" w:color="auto"/>
              <w:right w:val="single" w:sz="4" w:space="0" w:color="auto"/>
            </w:tcBorders>
            <w:vAlign w:val="center"/>
          </w:tcPr>
          <w:p w14:paraId="6A377D93" w14:textId="7192781A"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Ноябрь 2025 г.</w:t>
            </w:r>
          </w:p>
        </w:tc>
        <w:tc>
          <w:tcPr>
            <w:tcW w:w="851" w:type="dxa"/>
            <w:tcBorders>
              <w:top w:val="single" w:sz="4" w:space="0" w:color="auto"/>
              <w:left w:val="nil"/>
              <w:bottom w:val="single" w:sz="4" w:space="0" w:color="auto"/>
              <w:right w:val="single" w:sz="4" w:space="0" w:color="auto"/>
            </w:tcBorders>
            <w:vAlign w:val="center"/>
          </w:tcPr>
          <w:p w14:paraId="6DD95840" w14:textId="1B166ED0" w:rsidR="00E94ED9" w:rsidRPr="00DA0019" w:rsidRDefault="00E94ED9" w:rsidP="00E94ED9">
            <w:pPr>
              <w:jc w:val="center"/>
              <w:rPr>
                <w:rFonts w:ascii="Tahoma" w:hAnsi="Tahoma" w:cs="Tahoma"/>
                <w:color w:val="000000"/>
                <w:sz w:val="15"/>
                <w:szCs w:val="15"/>
              </w:rPr>
            </w:pPr>
            <w:r w:rsidRPr="00DA0019">
              <w:rPr>
                <w:rFonts w:ascii="Tahoma" w:hAnsi="Tahoma" w:cs="Tahoma"/>
                <w:color w:val="000000"/>
                <w:sz w:val="15"/>
                <w:szCs w:val="15"/>
              </w:rPr>
              <w:t>Декабрь 2025 г.</w:t>
            </w:r>
          </w:p>
        </w:tc>
        <w:tc>
          <w:tcPr>
            <w:tcW w:w="992" w:type="dxa"/>
            <w:tcBorders>
              <w:top w:val="single" w:sz="4" w:space="0" w:color="auto"/>
              <w:left w:val="nil"/>
              <w:bottom w:val="single" w:sz="4" w:space="0" w:color="auto"/>
              <w:right w:val="single" w:sz="4" w:space="0" w:color="auto"/>
            </w:tcBorders>
            <w:vAlign w:val="center"/>
          </w:tcPr>
          <w:p w14:paraId="461B8603" w14:textId="46A5F4A8" w:rsidR="00E94ED9" w:rsidRPr="00DA0019" w:rsidRDefault="00E94ED9" w:rsidP="00E94ED9">
            <w:pPr>
              <w:jc w:val="center"/>
              <w:rPr>
                <w:rFonts w:ascii="Tahoma" w:hAnsi="Tahoma" w:cs="Tahoma"/>
                <w:sz w:val="15"/>
                <w:szCs w:val="15"/>
              </w:rPr>
            </w:pPr>
            <w:r w:rsidRPr="00DA0019">
              <w:rPr>
                <w:rFonts w:ascii="Tahoma" w:hAnsi="Tahoma" w:cs="Tahoma"/>
                <w:sz w:val="15"/>
                <w:szCs w:val="15"/>
              </w:rPr>
              <w:t>ИТОГО за 2025-й год</w:t>
            </w:r>
          </w:p>
        </w:tc>
        <w:tc>
          <w:tcPr>
            <w:tcW w:w="992" w:type="dxa"/>
            <w:tcBorders>
              <w:left w:val="single" w:sz="4" w:space="0" w:color="auto"/>
              <w:bottom w:val="single" w:sz="4" w:space="0" w:color="auto"/>
              <w:right w:val="single" w:sz="4" w:space="0" w:color="auto"/>
            </w:tcBorders>
          </w:tcPr>
          <w:p w14:paraId="2D973892" w14:textId="77777777" w:rsidR="00944DF7" w:rsidRPr="005C1ED8" w:rsidRDefault="00944DF7" w:rsidP="00944DF7">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28F0F72F" w14:textId="63966132" w:rsidR="00E94ED9" w:rsidRPr="000A609E" w:rsidRDefault="00944DF7">
            <w:pPr>
              <w:jc w:val="center"/>
              <w:rPr>
                <w:rFonts w:ascii="Tahoma" w:hAnsi="Tahoma" w:cs="Tahoma"/>
                <w:color w:val="000000"/>
                <w:sz w:val="16"/>
                <w:szCs w:val="16"/>
              </w:rPr>
            </w:pPr>
            <w:r w:rsidRPr="005C1ED8">
              <w:rPr>
                <w:rFonts w:ascii="Tahoma" w:hAnsi="Tahoma" w:cs="Tahoma"/>
                <w:color w:val="000000"/>
                <w:sz w:val="18"/>
                <w:szCs w:val="18"/>
              </w:rPr>
              <w:t>за полный срок оказания услуг по договору</w:t>
            </w:r>
          </w:p>
        </w:tc>
      </w:tr>
      <w:tr w:rsidR="00E94ED9" w:rsidRPr="00D63C5F" w14:paraId="73A1E446" w14:textId="77777777" w:rsidTr="00E94ED9">
        <w:trPr>
          <w:trHeight w:val="213"/>
          <w:jc w:val="center"/>
        </w:trPr>
        <w:tc>
          <w:tcPr>
            <w:tcW w:w="419"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9577E43" w14:textId="77777777" w:rsidR="00E94ED9" w:rsidRPr="001221CE" w:rsidRDefault="00E94ED9" w:rsidP="00E94ED9">
            <w:pPr>
              <w:jc w:val="center"/>
              <w:rPr>
                <w:rFonts w:ascii="Tahoma" w:hAnsi="Tahoma" w:cs="Tahoma"/>
                <w:color w:val="000000"/>
                <w:sz w:val="13"/>
                <w:szCs w:val="13"/>
              </w:rPr>
            </w:pPr>
            <w:r w:rsidRPr="001221CE">
              <w:rPr>
                <w:rFonts w:ascii="Tahoma" w:hAnsi="Tahoma" w:cs="Tahoma"/>
                <w:color w:val="000000"/>
                <w:sz w:val="13"/>
                <w:szCs w:val="13"/>
              </w:rPr>
              <w:t>1</w:t>
            </w:r>
          </w:p>
        </w:tc>
        <w:tc>
          <w:tcPr>
            <w:tcW w:w="18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93B20C" w14:textId="77777777" w:rsidR="00E94ED9" w:rsidRPr="001221CE" w:rsidRDefault="00E94ED9" w:rsidP="00E94ED9">
            <w:pPr>
              <w:rPr>
                <w:rFonts w:ascii="Tahoma" w:hAnsi="Tahoma" w:cs="Tahoma"/>
                <w:sz w:val="13"/>
                <w:szCs w:val="13"/>
              </w:rPr>
            </w:pPr>
            <w:r w:rsidRPr="001221CE">
              <w:rPr>
                <w:rFonts w:ascii="Tahoma" w:hAnsi="Tahoma" w:cs="Tahoma"/>
                <w:sz w:val="13"/>
                <w:szCs w:val="13"/>
              </w:rPr>
              <w:t xml:space="preserve">Печать ПД формат А4 двусторонняя: ч/б персонификация с лицевой стороны, цифровая ч/б печать оборотной стороны. </w:t>
            </w:r>
          </w:p>
        </w:tc>
        <w:tc>
          <w:tcPr>
            <w:tcW w:w="851" w:type="dxa"/>
            <w:tcBorders>
              <w:top w:val="nil"/>
              <w:left w:val="nil"/>
              <w:bottom w:val="single" w:sz="4" w:space="0" w:color="auto"/>
              <w:right w:val="single" w:sz="4" w:space="0" w:color="auto"/>
            </w:tcBorders>
            <w:shd w:val="clear" w:color="auto" w:fill="auto"/>
            <w:vAlign w:val="center"/>
            <w:hideMark/>
          </w:tcPr>
          <w:p w14:paraId="09224ACF" w14:textId="77777777" w:rsidR="00E94ED9" w:rsidRPr="001221CE" w:rsidRDefault="00E94ED9" w:rsidP="00E94ED9">
            <w:pPr>
              <w:jc w:val="both"/>
              <w:rPr>
                <w:rFonts w:ascii="Tahoma" w:hAnsi="Tahoma" w:cs="Tahoma"/>
                <w:sz w:val="13"/>
                <w:szCs w:val="13"/>
              </w:rPr>
            </w:pPr>
            <w:r w:rsidRPr="001221CE">
              <w:rPr>
                <w:rFonts w:ascii="Tahoma" w:hAnsi="Tahoma" w:cs="Tahoma"/>
                <w:sz w:val="13"/>
                <w:szCs w:val="13"/>
              </w:rPr>
              <w:t>10 000 и менее</w:t>
            </w:r>
          </w:p>
        </w:tc>
        <w:tc>
          <w:tcPr>
            <w:tcW w:w="850" w:type="dxa"/>
            <w:tcBorders>
              <w:top w:val="nil"/>
              <w:left w:val="nil"/>
              <w:bottom w:val="single" w:sz="4" w:space="0" w:color="auto"/>
              <w:right w:val="single" w:sz="4" w:space="0" w:color="auto"/>
            </w:tcBorders>
            <w:shd w:val="clear" w:color="auto" w:fill="auto"/>
            <w:noWrap/>
            <w:vAlign w:val="center"/>
          </w:tcPr>
          <w:p w14:paraId="039C8F84"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27 862</w:t>
            </w:r>
          </w:p>
        </w:tc>
        <w:tc>
          <w:tcPr>
            <w:tcW w:w="851" w:type="dxa"/>
            <w:tcBorders>
              <w:top w:val="nil"/>
              <w:left w:val="nil"/>
              <w:bottom w:val="single" w:sz="4" w:space="0" w:color="auto"/>
              <w:right w:val="single" w:sz="4" w:space="0" w:color="auto"/>
            </w:tcBorders>
            <w:shd w:val="clear" w:color="auto" w:fill="auto"/>
            <w:noWrap/>
            <w:vAlign w:val="center"/>
          </w:tcPr>
          <w:p w14:paraId="283A63CA"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34 859</w:t>
            </w:r>
          </w:p>
        </w:tc>
        <w:tc>
          <w:tcPr>
            <w:tcW w:w="850" w:type="dxa"/>
            <w:tcBorders>
              <w:top w:val="nil"/>
              <w:left w:val="nil"/>
              <w:bottom w:val="single" w:sz="4" w:space="0" w:color="auto"/>
              <w:right w:val="single" w:sz="4" w:space="0" w:color="auto"/>
            </w:tcBorders>
            <w:shd w:val="clear" w:color="auto" w:fill="auto"/>
            <w:noWrap/>
            <w:vAlign w:val="center"/>
          </w:tcPr>
          <w:p w14:paraId="631315FF"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28 856</w:t>
            </w:r>
          </w:p>
        </w:tc>
        <w:tc>
          <w:tcPr>
            <w:tcW w:w="851" w:type="dxa"/>
            <w:tcBorders>
              <w:top w:val="nil"/>
              <w:left w:val="nil"/>
              <w:bottom w:val="single" w:sz="4" w:space="0" w:color="auto"/>
              <w:right w:val="single" w:sz="4" w:space="0" w:color="auto"/>
            </w:tcBorders>
            <w:shd w:val="clear" w:color="auto" w:fill="auto"/>
            <w:noWrap/>
            <w:vAlign w:val="center"/>
          </w:tcPr>
          <w:p w14:paraId="6E3FBAC4"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29 853</w:t>
            </w:r>
          </w:p>
        </w:tc>
        <w:tc>
          <w:tcPr>
            <w:tcW w:w="850" w:type="dxa"/>
            <w:tcBorders>
              <w:top w:val="nil"/>
              <w:left w:val="nil"/>
              <w:bottom w:val="single" w:sz="4" w:space="0" w:color="auto"/>
              <w:right w:val="single" w:sz="4" w:space="0" w:color="auto"/>
            </w:tcBorders>
            <w:shd w:val="clear" w:color="auto" w:fill="auto"/>
            <w:noWrap/>
            <w:vAlign w:val="center"/>
          </w:tcPr>
          <w:p w14:paraId="1DECD6F5"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33 850</w:t>
            </w:r>
          </w:p>
        </w:tc>
        <w:tc>
          <w:tcPr>
            <w:tcW w:w="851" w:type="dxa"/>
            <w:tcBorders>
              <w:top w:val="nil"/>
              <w:left w:val="nil"/>
              <w:bottom w:val="single" w:sz="4" w:space="0" w:color="auto"/>
              <w:right w:val="single" w:sz="4" w:space="0" w:color="auto"/>
            </w:tcBorders>
            <w:shd w:val="clear" w:color="auto" w:fill="auto"/>
            <w:noWrap/>
            <w:vAlign w:val="center"/>
          </w:tcPr>
          <w:p w14:paraId="21FF4242"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28 847</w:t>
            </w:r>
          </w:p>
        </w:tc>
        <w:tc>
          <w:tcPr>
            <w:tcW w:w="850" w:type="dxa"/>
            <w:tcBorders>
              <w:top w:val="nil"/>
              <w:left w:val="nil"/>
              <w:bottom w:val="single" w:sz="4" w:space="0" w:color="auto"/>
              <w:right w:val="single" w:sz="4" w:space="0" w:color="auto"/>
            </w:tcBorders>
            <w:shd w:val="clear" w:color="auto" w:fill="auto"/>
            <w:noWrap/>
            <w:vAlign w:val="center"/>
          </w:tcPr>
          <w:p w14:paraId="589D9BDE"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34 844</w:t>
            </w:r>
          </w:p>
        </w:tc>
        <w:tc>
          <w:tcPr>
            <w:tcW w:w="851" w:type="dxa"/>
            <w:tcBorders>
              <w:top w:val="nil"/>
              <w:left w:val="nil"/>
              <w:bottom w:val="single" w:sz="4" w:space="0" w:color="auto"/>
              <w:right w:val="single" w:sz="4" w:space="0" w:color="auto"/>
            </w:tcBorders>
            <w:vAlign w:val="center"/>
          </w:tcPr>
          <w:p w14:paraId="31716ED6"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33 841</w:t>
            </w:r>
          </w:p>
        </w:tc>
        <w:tc>
          <w:tcPr>
            <w:tcW w:w="850" w:type="dxa"/>
            <w:tcBorders>
              <w:top w:val="nil"/>
              <w:left w:val="nil"/>
              <w:bottom w:val="single" w:sz="4" w:space="0" w:color="auto"/>
              <w:right w:val="single" w:sz="4" w:space="0" w:color="auto"/>
            </w:tcBorders>
            <w:vAlign w:val="center"/>
          </w:tcPr>
          <w:p w14:paraId="67B5E3C1"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28 838</w:t>
            </w:r>
          </w:p>
        </w:tc>
        <w:tc>
          <w:tcPr>
            <w:tcW w:w="851" w:type="dxa"/>
            <w:tcBorders>
              <w:top w:val="nil"/>
              <w:left w:val="nil"/>
              <w:bottom w:val="single" w:sz="4" w:space="0" w:color="auto"/>
              <w:right w:val="single" w:sz="4" w:space="0" w:color="auto"/>
            </w:tcBorders>
            <w:vAlign w:val="center"/>
          </w:tcPr>
          <w:p w14:paraId="47EF3F0D"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34 835</w:t>
            </w:r>
          </w:p>
        </w:tc>
        <w:tc>
          <w:tcPr>
            <w:tcW w:w="850" w:type="dxa"/>
            <w:tcBorders>
              <w:top w:val="nil"/>
              <w:left w:val="nil"/>
              <w:bottom w:val="single" w:sz="4" w:space="0" w:color="auto"/>
              <w:right w:val="single" w:sz="4" w:space="0" w:color="auto"/>
            </w:tcBorders>
            <w:vAlign w:val="center"/>
          </w:tcPr>
          <w:p w14:paraId="4052AAB1"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33 832</w:t>
            </w:r>
          </w:p>
        </w:tc>
        <w:tc>
          <w:tcPr>
            <w:tcW w:w="851" w:type="dxa"/>
            <w:tcBorders>
              <w:top w:val="nil"/>
              <w:left w:val="nil"/>
              <w:bottom w:val="single" w:sz="4" w:space="0" w:color="auto"/>
              <w:right w:val="single" w:sz="4" w:space="0" w:color="auto"/>
            </w:tcBorders>
            <w:vAlign w:val="center"/>
          </w:tcPr>
          <w:p w14:paraId="3E6B2164"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36 365</w:t>
            </w:r>
          </w:p>
        </w:tc>
        <w:tc>
          <w:tcPr>
            <w:tcW w:w="992" w:type="dxa"/>
            <w:tcBorders>
              <w:top w:val="nil"/>
              <w:left w:val="nil"/>
              <w:bottom w:val="single" w:sz="4" w:space="0" w:color="auto"/>
              <w:right w:val="single" w:sz="4" w:space="0" w:color="auto"/>
            </w:tcBorders>
            <w:vAlign w:val="center"/>
          </w:tcPr>
          <w:p w14:paraId="2EECD20B"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386 682</w:t>
            </w:r>
          </w:p>
        </w:tc>
        <w:tc>
          <w:tcPr>
            <w:tcW w:w="992" w:type="dxa"/>
            <w:tcBorders>
              <w:top w:val="nil"/>
              <w:left w:val="nil"/>
              <w:bottom w:val="single" w:sz="4" w:space="0" w:color="auto"/>
              <w:right w:val="single" w:sz="4" w:space="0" w:color="auto"/>
            </w:tcBorders>
            <w:vAlign w:val="center"/>
          </w:tcPr>
          <w:p w14:paraId="4E42CC3B"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547 253</w:t>
            </w:r>
          </w:p>
        </w:tc>
      </w:tr>
      <w:tr w:rsidR="00E94ED9" w:rsidRPr="00D63C5F" w14:paraId="58F018C4" w14:textId="77777777" w:rsidTr="00E94ED9">
        <w:trPr>
          <w:trHeight w:val="124"/>
          <w:jc w:val="center"/>
        </w:trPr>
        <w:tc>
          <w:tcPr>
            <w:tcW w:w="419" w:type="dxa"/>
            <w:vMerge/>
            <w:tcBorders>
              <w:top w:val="nil"/>
              <w:left w:val="single" w:sz="4" w:space="0" w:color="auto"/>
              <w:bottom w:val="single" w:sz="4" w:space="0" w:color="auto"/>
              <w:right w:val="single" w:sz="4" w:space="0" w:color="auto"/>
            </w:tcBorders>
            <w:vAlign w:val="center"/>
            <w:hideMark/>
          </w:tcPr>
          <w:p w14:paraId="24BF4067" w14:textId="77777777" w:rsidR="00E94ED9" w:rsidRPr="001221CE" w:rsidRDefault="00E94ED9" w:rsidP="00E94ED9">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58166358" w14:textId="77777777" w:rsidR="00E94ED9" w:rsidRPr="001221CE" w:rsidRDefault="00E94ED9" w:rsidP="00E94ED9">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6DEDFC16" w14:textId="77777777" w:rsidR="00E94ED9" w:rsidRPr="001221CE" w:rsidRDefault="00E94ED9" w:rsidP="00E94ED9">
            <w:pPr>
              <w:jc w:val="both"/>
              <w:rPr>
                <w:rFonts w:ascii="Tahoma" w:hAnsi="Tahoma" w:cs="Tahoma"/>
                <w:sz w:val="13"/>
                <w:szCs w:val="13"/>
              </w:rPr>
            </w:pPr>
            <w:r w:rsidRPr="001221CE">
              <w:rPr>
                <w:rFonts w:ascii="Tahoma" w:hAnsi="Tahoma" w:cs="Tahoma"/>
                <w:sz w:val="13"/>
                <w:szCs w:val="13"/>
              </w:rPr>
              <w:t>от 10 001 до 20 000</w:t>
            </w:r>
          </w:p>
        </w:tc>
        <w:tc>
          <w:tcPr>
            <w:tcW w:w="850" w:type="dxa"/>
            <w:tcBorders>
              <w:top w:val="nil"/>
              <w:left w:val="nil"/>
              <w:bottom w:val="single" w:sz="4" w:space="0" w:color="auto"/>
              <w:right w:val="single" w:sz="4" w:space="0" w:color="auto"/>
            </w:tcBorders>
            <w:shd w:val="clear" w:color="auto" w:fill="auto"/>
            <w:noWrap/>
            <w:vAlign w:val="center"/>
          </w:tcPr>
          <w:p w14:paraId="5DECBF04"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72 711</w:t>
            </w:r>
          </w:p>
        </w:tc>
        <w:tc>
          <w:tcPr>
            <w:tcW w:w="851" w:type="dxa"/>
            <w:tcBorders>
              <w:top w:val="nil"/>
              <w:left w:val="nil"/>
              <w:bottom w:val="single" w:sz="4" w:space="0" w:color="auto"/>
              <w:right w:val="single" w:sz="4" w:space="0" w:color="auto"/>
            </w:tcBorders>
            <w:shd w:val="clear" w:color="auto" w:fill="auto"/>
            <w:noWrap/>
            <w:vAlign w:val="center"/>
          </w:tcPr>
          <w:p w14:paraId="5E68F35D"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84 711</w:t>
            </w:r>
          </w:p>
        </w:tc>
        <w:tc>
          <w:tcPr>
            <w:tcW w:w="850" w:type="dxa"/>
            <w:tcBorders>
              <w:top w:val="nil"/>
              <w:left w:val="nil"/>
              <w:bottom w:val="single" w:sz="4" w:space="0" w:color="auto"/>
              <w:right w:val="single" w:sz="4" w:space="0" w:color="auto"/>
            </w:tcBorders>
            <w:shd w:val="clear" w:color="auto" w:fill="auto"/>
            <w:noWrap/>
            <w:vAlign w:val="center"/>
          </w:tcPr>
          <w:p w14:paraId="7B4D1ABC"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52 711</w:t>
            </w:r>
          </w:p>
        </w:tc>
        <w:tc>
          <w:tcPr>
            <w:tcW w:w="851" w:type="dxa"/>
            <w:tcBorders>
              <w:top w:val="nil"/>
              <w:left w:val="nil"/>
              <w:bottom w:val="single" w:sz="4" w:space="0" w:color="auto"/>
              <w:right w:val="single" w:sz="4" w:space="0" w:color="auto"/>
            </w:tcBorders>
            <w:shd w:val="clear" w:color="auto" w:fill="auto"/>
            <w:noWrap/>
            <w:vAlign w:val="center"/>
          </w:tcPr>
          <w:p w14:paraId="5807AA56"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72 711</w:t>
            </w:r>
          </w:p>
        </w:tc>
        <w:tc>
          <w:tcPr>
            <w:tcW w:w="850" w:type="dxa"/>
            <w:tcBorders>
              <w:top w:val="nil"/>
              <w:left w:val="nil"/>
              <w:bottom w:val="single" w:sz="4" w:space="0" w:color="auto"/>
              <w:right w:val="single" w:sz="4" w:space="0" w:color="auto"/>
            </w:tcBorders>
            <w:shd w:val="clear" w:color="auto" w:fill="auto"/>
            <w:noWrap/>
            <w:vAlign w:val="center"/>
          </w:tcPr>
          <w:p w14:paraId="391E91D0"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52 711</w:t>
            </w:r>
          </w:p>
        </w:tc>
        <w:tc>
          <w:tcPr>
            <w:tcW w:w="851" w:type="dxa"/>
            <w:tcBorders>
              <w:top w:val="nil"/>
              <w:left w:val="nil"/>
              <w:bottom w:val="single" w:sz="4" w:space="0" w:color="auto"/>
              <w:right w:val="single" w:sz="4" w:space="0" w:color="auto"/>
            </w:tcBorders>
            <w:shd w:val="clear" w:color="auto" w:fill="auto"/>
            <w:noWrap/>
            <w:vAlign w:val="center"/>
          </w:tcPr>
          <w:p w14:paraId="64CCB9F8"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84 711</w:t>
            </w:r>
          </w:p>
        </w:tc>
        <w:tc>
          <w:tcPr>
            <w:tcW w:w="850" w:type="dxa"/>
            <w:tcBorders>
              <w:top w:val="nil"/>
              <w:left w:val="nil"/>
              <w:bottom w:val="single" w:sz="4" w:space="0" w:color="auto"/>
              <w:right w:val="single" w:sz="4" w:space="0" w:color="auto"/>
            </w:tcBorders>
            <w:shd w:val="clear" w:color="auto" w:fill="auto"/>
            <w:noWrap/>
            <w:vAlign w:val="center"/>
          </w:tcPr>
          <w:p w14:paraId="1D073E08"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72 711</w:t>
            </w:r>
          </w:p>
        </w:tc>
        <w:tc>
          <w:tcPr>
            <w:tcW w:w="851" w:type="dxa"/>
            <w:tcBorders>
              <w:top w:val="nil"/>
              <w:left w:val="nil"/>
              <w:bottom w:val="single" w:sz="4" w:space="0" w:color="auto"/>
              <w:right w:val="single" w:sz="4" w:space="0" w:color="auto"/>
            </w:tcBorders>
            <w:vAlign w:val="center"/>
          </w:tcPr>
          <w:p w14:paraId="39E371B4"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72 711</w:t>
            </w:r>
          </w:p>
        </w:tc>
        <w:tc>
          <w:tcPr>
            <w:tcW w:w="850" w:type="dxa"/>
            <w:tcBorders>
              <w:top w:val="nil"/>
              <w:left w:val="nil"/>
              <w:bottom w:val="single" w:sz="4" w:space="0" w:color="auto"/>
              <w:right w:val="single" w:sz="4" w:space="0" w:color="auto"/>
            </w:tcBorders>
            <w:vAlign w:val="center"/>
          </w:tcPr>
          <w:p w14:paraId="658DD417"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72 711</w:t>
            </w:r>
          </w:p>
        </w:tc>
        <w:tc>
          <w:tcPr>
            <w:tcW w:w="851" w:type="dxa"/>
            <w:tcBorders>
              <w:top w:val="nil"/>
              <w:left w:val="nil"/>
              <w:bottom w:val="single" w:sz="4" w:space="0" w:color="auto"/>
              <w:right w:val="single" w:sz="4" w:space="0" w:color="auto"/>
            </w:tcBorders>
            <w:vAlign w:val="center"/>
          </w:tcPr>
          <w:p w14:paraId="0D0E5E0F"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72 711</w:t>
            </w:r>
          </w:p>
        </w:tc>
        <w:tc>
          <w:tcPr>
            <w:tcW w:w="850" w:type="dxa"/>
            <w:tcBorders>
              <w:top w:val="nil"/>
              <w:left w:val="nil"/>
              <w:bottom w:val="single" w:sz="4" w:space="0" w:color="auto"/>
              <w:right w:val="single" w:sz="4" w:space="0" w:color="auto"/>
            </w:tcBorders>
            <w:vAlign w:val="center"/>
          </w:tcPr>
          <w:p w14:paraId="7B3B27E8"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66 711</w:t>
            </w:r>
          </w:p>
        </w:tc>
        <w:tc>
          <w:tcPr>
            <w:tcW w:w="851" w:type="dxa"/>
            <w:tcBorders>
              <w:top w:val="nil"/>
              <w:left w:val="nil"/>
              <w:bottom w:val="single" w:sz="4" w:space="0" w:color="auto"/>
              <w:right w:val="single" w:sz="4" w:space="0" w:color="auto"/>
            </w:tcBorders>
            <w:vAlign w:val="center"/>
          </w:tcPr>
          <w:p w14:paraId="2776F3E8"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54 711</w:t>
            </w:r>
          </w:p>
        </w:tc>
        <w:tc>
          <w:tcPr>
            <w:tcW w:w="992" w:type="dxa"/>
            <w:tcBorders>
              <w:top w:val="nil"/>
              <w:left w:val="nil"/>
              <w:bottom w:val="single" w:sz="4" w:space="0" w:color="auto"/>
              <w:right w:val="single" w:sz="4" w:space="0" w:color="auto"/>
            </w:tcBorders>
            <w:vAlign w:val="center"/>
          </w:tcPr>
          <w:p w14:paraId="1977D23E"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832 532</w:t>
            </w:r>
          </w:p>
        </w:tc>
        <w:tc>
          <w:tcPr>
            <w:tcW w:w="992" w:type="dxa"/>
            <w:tcBorders>
              <w:top w:val="nil"/>
              <w:left w:val="nil"/>
              <w:bottom w:val="single" w:sz="4" w:space="0" w:color="auto"/>
              <w:right w:val="single" w:sz="4" w:space="0" w:color="auto"/>
            </w:tcBorders>
            <w:vAlign w:val="center"/>
          </w:tcPr>
          <w:p w14:paraId="24C94887"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1 256 798</w:t>
            </w:r>
          </w:p>
        </w:tc>
      </w:tr>
      <w:tr w:rsidR="00E94ED9" w:rsidRPr="00D63C5F" w14:paraId="169972FC" w14:textId="77777777" w:rsidTr="00E94ED9">
        <w:trPr>
          <w:trHeight w:val="258"/>
          <w:jc w:val="center"/>
        </w:trPr>
        <w:tc>
          <w:tcPr>
            <w:tcW w:w="419" w:type="dxa"/>
            <w:vMerge/>
            <w:tcBorders>
              <w:top w:val="nil"/>
              <w:left w:val="single" w:sz="4" w:space="0" w:color="auto"/>
              <w:bottom w:val="single" w:sz="4" w:space="0" w:color="auto"/>
              <w:right w:val="single" w:sz="4" w:space="0" w:color="auto"/>
            </w:tcBorders>
            <w:vAlign w:val="center"/>
            <w:hideMark/>
          </w:tcPr>
          <w:p w14:paraId="0DF2FA1D" w14:textId="77777777" w:rsidR="00E94ED9" w:rsidRPr="001221CE" w:rsidRDefault="00E94ED9" w:rsidP="00E94ED9">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3D71D505" w14:textId="77777777" w:rsidR="00E94ED9" w:rsidRPr="001221CE" w:rsidRDefault="00E94ED9" w:rsidP="00E94ED9">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5305FA48" w14:textId="77777777" w:rsidR="00E94ED9" w:rsidRPr="001221CE" w:rsidRDefault="00E94ED9" w:rsidP="00E94ED9">
            <w:pPr>
              <w:jc w:val="both"/>
              <w:rPr>
                <w:rFonts w:ascii="Tahoma" w:hAnsi="Tahoma" w:cs="Tahoma"/>
                <w:sz w:val="13"/>
                <w:szCs w:val="13"/>
              </w:rPr>
            </w:pPr>
            <w:r w:rsidRPr="001221CE">
              <w:rPr>
                <w:rFonts w:ascii="Tahoma" w:hAnsi="Tahoma" w:cs="Tahoma"/>
                <w:sz w:val="13"/>
                <w:szCs w:val="13"/>
              </w:rPr>
              <w:t>от 20 001 до 30 000</w:t>
            </w:r>
          </w:p>
        </w:tc>
        <w:tc>
          <w:tcPr>
            <w:tcW w:w="850" w:type="dxa"/>
            <w:tcBorders>
              <w:top w:val="nil"/>
              <w:left w:val="nil"/>
              <w:bottom w:val="single" w:sz="4" w:space="0" w:color="auto"/>
              <w:right w:val="single" w:sz="4" w:space="0" w:color="auto"/>
            </w:tcBorders>
            <w:shd w:val="clear" w:color="auto" w:fill="auto"/>
            <w:noWrap/>
            <w:vAlign w:val="center"/>
          </w:tcPr>
          <w:p w14:paraId="275F715A"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45 200</w:t>
            </w:r>
          </w:p>
        </w:tc>
        <w:tc>
          <w:tcPr>
            <w:tcW w:w="851" w:type="dxa"/>
            <w:tcBorders>
              <w:top w:val="nil"/>
              <w:left w:val="nil"/>
              <w:bottom w:val="single" w:sz="4" w:space="0" w:color="auto"/>
              <w:right w:val="single" w:sz="4" w:space="0" w:color="auto"/>
            </w:tcBorders>
            <w:shd w:val="clear" w:color="auto" w:fill="auto"/>
            <w:noWrap/>
            <w:vAlign w:val="center"/>
          </w:tcPr>
          <w:p w14:paraId="138C5154"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45 200</w:t>
            </w:r>
          </w:p>
        </w:tc>
        <w:tc>
          <w:tcPr>
            <w:tcW w:w="850" w:type="dxa"/>
            <w:tcBorders>
              <w:top w:val="nil"/>
              <w:left w:val="nil"/>
              <w:bottom w:val="single" w:sz="4" w:space="0" w:color="auto"/>
              <w:right w:val="single" w:sz="4" w:space="0" w:color="auto"/>
            </w:tcBorders>
            <w:shd w:val="clear" w:color="auto" w:fill="auto"/>
            <w:noWrap/>
            <w:vAlign w:val="center"/>
          </w:tcPr>
          <w:p w14:paraId="0918CFDF"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75 200</w:t>
            </w:r>
          </w:p>
        </w:tc>
        <w:tc>
          <w:tcPr>
            <w:tcW w:w="851" w:type="dxa"/>
            <w:tcBorders>
              <w:top w:val="nil"/>
              <w:left w:val="nil"/>
              <w:bottom w:val="single" w:sz="4" w:space="0" w:color="auto"/>
              <w:right w:val="single" w:sz="4" w:space="0" w:color="auto"/>
            </w:tcBorders>
            <w:shd w:val="clear" w:color="auto" w:fill="auto"/>
            <w:noWrap/>
            <w:vAlign w:val="center"/>
          </w:tcPr>
          <w:p w14:paraId="17EB5503"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45 200</w:t>
            </w:r>
          </w:p>
        </w:tc>
        <w:tc>
          <w:tcPr>
            <w:tcW w:w="850" w:type="dxa"/>
            <w:tcBorders>
              <w:top w:val="nil"/>
              <w:left w:val="nil"/>
              <w:bottom w:val="single" w:sz="4" w:space="0" w:color="auto"/>
              <w:right w:val="single" w:sz="4" w:space="0" w:color="auto"/>
            </w:tcBorders>
            <w:shd w:val="clear" w:color="auto" w:fill="auto"/>
            <w:noWrap/>
            <w:vAlign w:val="center"/>
          </w:tcPr>
          <w:p w14:paraId="3A291401"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75 200</w:t>
            </w:r>
          </w:p>
        </w:tc>
        <w:tc>
          <w:tcPr>
            <w:tcW w:w="851" w:type="dxa"/>
            <w:tcBorders>
              <w:top w:val="nil"/>
              <w:left w:val="nil"/>
              <w:bottom w:val="single" w:sz="4" w:space="0" w:color="auto"/>
              <w:right w:val="single" w:sz="4" w:space="0" w:color="auto"/>
            </w:tcBorders>
            <w:shd w:val="clear" w:color="auto" w:fill="auto"/>
            <w:noWrap/>
            <w:vAlign w:val="center"/>
          </w:tcPr>
          <w:p w14:paraId="54F141E1"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45 200</w:t>
            </w:r>
          </w:p>
        </w:tc>
        <w:tc>
          <w:tcPr>
            <w:tcW w:w="850" w:type="dxa"/>
            <w:tcBorders>
              <w:top w:val="nil"/>
              <w:left w:val="nil"/>
              <w:bottom w:val="single" w:sz="4" w:space="0" w:color="auto"/>
              <w:right w:val="single" w:sz="4" w:space="0" w:color="auto"/>
            </w:tcBorders>
            <w:shd w:val="clear" w:color="auto" w:fill="auto"/>
            <w:noWrap/>
            <w:vAlign w:val="center"/>
          </w:tcPr>
          <w:p w14:paraId="46793492"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72 200</w:t>
            </w:r>
          </w:p>
        </w:tc>
        <w:tc>
          <w:tcPr>
            <w:tcW w:w="851" w:type="dxa"/>
            <w:tcBorders>
              <w:top w:val="nil"/>
              <w:left w:val="nil"/>
              <w:bottom w:val="single" w:sz="4" w:space="0" w:color="auto"/>
              <w:right w:val="single" w:sz="4" w:space="0" w:color="auto"/>
            </w:tcBorders>
            <w:vAlign w:val="center"/>
          </w:tcPr>
          <w:p w14:paraId="32E2AB18"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72 200</w:t>
            </w:r>
          </w:p>
        </w:tc>
        <w:tc>
          <w:tcPr>
            <w:tcW w:w="850" w:type="dxa"/>
            <w:tcBorders>
              <w:top w:val="nil"/>
              <w:left w:val="nil"/>
              <w:bottom w:val="single" w:sz="4" w:space="0" w:color="auto"/>
              <w:right w:val="single" w:sz="4" w:space="0" w:color="auto"/>
            </w:tcBorders>
            <w:vAlign w:val="center"/>
          </w:tcPr>
          <w:p w14:paraId="3CCA7A55"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75 200</w:t>
            </w:r>
          </w:p>
        </w:tc>
        <w:tc>
          <w:tcPr>
            <w:tcW w:w="851" w:type="dxa"/>
            <w:tcBorders>
              <w:top w:val="nil"/>
              <w:left w:val="nil"/>
              <w:bottom w:val="single" w:sz="4" w:space="0" w:color="auto"/>
              <w:right w:val="single" w:sz="4" w:space="0" w:color="auto"/>
            </w:tcBorders>
            <w:vAlign w:val="center"/>
          </w:tcPr>
          <w:p w14:paraId="3EC3D4B6"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75 200</w:t>
            </w:r>
          </w:p>
        </w:tc>
        <w:tc>
          <w:tcPr>
            <w:tcW w:w="850" w:type="dxa"/>
            <w:tcBorders>
              <w:top w:val="nil"/>
              <w:left w:val="nil"/>
              <w:bottom w:val="single" w:sz="4" w:space="0" w:color="auto"/>
              <w:right w:val="single" w:sz="4" w:space="0" w:color="auto"/>
            </w:tcBorders>
            <w:vAlign w:val="center"/>
          </w:tcPr>
          <w:p w14:paraId="79C42F0B"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105 200</w:t>
            </w:r>
          </w:p>
        </w:tc>
        <w:tc>
          <w:tcPr>
            <w:tcW w:w="851" w:type="dxa"/>
            <w:tcBorders>
              <w:top w:val="nil"/>
              <w:left w:val="nil"/>
              <w:bottom w:val="single" w:sz="4" w:space="0" w:color="auto"/>
              <w:right w:val="single" w:sz="4" w:space="0" w:color="auto"/>
            </w:tcBorders>
            <w:vAlign w:val="center"/>
          </w:tcPr>
          <w:p w14:paraId="764DAC88"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45 200</w:t>
            </w:r>
          </w:p>
        </w:tc>
        <w:tc>
          <w:tcPr>
            <w:tcW w:w="992" w:type="dxa"/>
            <w:tcBorders>
              <w:top w:val="nil"/>
              <w:left w:val="nil"/>
              <w:bottom w:val="single" w:sz="4" w:space="0" w:color="auto"/>
              <w:right w:val="single" w:sz="4" w:space="0" w:color="auto"/>
            </w:tcBorders>
            <w:vAlign w:val="center"/>
          </w:tcPr>
          <w:p w14:paraId="1CE0E135"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776 400</w:t>
            </w:r>
          </w:p>
        </w:tc>
        <w:tc>
          <w:tcPr>
            <w:tcW w:w="992" w:type="dxa"/>
            <w:tcBorders>
              <w:top w:val="nil"/>
              <w:left w:val="nil"/>
              <w:bottom w:val="single" w:sz="4" w:space="0" w:color="auto"/>
              <w:right w:val="single" w:sz="4" w:space="0" w:color="auto"/>
            </w:tcBorders>
            <w:vAlign w:val="center"/>
          </w:tcPr>
          <w:p w14:paraId="7A2C7535"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1 222 200</w:t>
            </w:r>
          </w:p>
        </w:tc>
      </w:tr>
      <w:tr w:rsidR="00E94ED9" w:rsidRPr="00D63C5F" w14:paraId="7A13C2CE" w14:textId="77777777" w:rsidTr="00E94ED9">
        <w:trPr>
          <w:trHeight w:val="213"/>
          <w:jc w:val="center"/>
        </w:trPr>
        <w:tc>
          <w:tcPr>
            <w:tcW w:w="419" w:type="dxa"/>
            <w:vMerge/>
            <w:tcBorders>
              <w:top w:val="nil"/>
              <w:left w:val="single" w:sz="4" w:space="0" w:color="auto"/>
              <w:bottom w:val="single" w:sz="4" w:space="0" w:color="auto"/>
              <w:right w:val="single" w:sz="4" w:space="0" w:color="auto"/>
            </w:tcBorders>
            <w:vAlign w:val="center"/>
            <w:hideMark/>
          </w:tcPr>
          <w:p w14:paraId="17DCE36C" w14:textId="77777777" w:rsidR="00E94ED9" w:rsidRPr="001221CE" w:rsidRDefault="00E94ED9" w:rsidP="00E94ED9">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100D70B7" w14:textId="77777777" w:rsidR="00E94ED9" w:rsidRPr="001221CE" w:rsidRDefault="00E94ED9" w:rsidP="00E94ED9">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6EA9E515" w14:textId="77777777" w:rsidR="00E94ED9" w:rsidRPr="001221CE" w:rsidRDefault="00E94ED9" w:rsidP="00E94ED9">
            <w:pPr>
              <w:jc w:val="both"/>
              <w:rPr>
                <w:rFonts w:ascii="Tahoma" w:hAnsi="Tahoma" w:cs="Tahoma"/>
                <w:sz w:val="13"/>
                <w:szCs w:val="13"/>
              </w:rPr>
            </w:pPr>
            <w:r w:rsidRPr="001221CE">
              <w:rPr>
                <w:rFonts w:ascii="Tahoma" w:hAnsi="Tahoma" w:cs="Tahoma"/>
                <w:sz w:val="13"/>
                <w:szCs w:val="13"/>
              </w:rPr>
              <w:t>от 30 001 до 40 000</w:t>
            </w:r>
          </w:p>
        </w:tc>
        <w:tc>
          <w:tcPr>
            <w:tcW w:w="850" w:type="dxa"/>
            <w:tcBorders>
              <w:top w:val="nil"/>
              <w:left w:val="nil"/>
              <w:bottom w:val="single" w:sz="4" w:space="0" w:color="auto"/>
              <w:right w:val="single" w:sz="4" w:space="0" w:color="auto"/>
            </w:tcBorders>
            <w:shd w:val="clear" w:color="auto" w:fill="auto"/>
            <w:noWrap/>
            <w:vAlign w:val="center"/>
          </w:tcPr>
          <w:p w14:paraId="06C65736"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shd w:val="clear" w:color="auto" w:fill="auto"/>
            <w:noWrap/>
            <w:vAlign w:val="center"/>
          </w:tcPr>
          <w:p w14:paraId="020C5A69" w14:textId="77777777" w:rsidR="00E94ED9" w:rsidRPr="001221CE" w:rsidRDefault="00E94ED9" w:rsidP="00E94ED9">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shd w:val="clear" w:color="auto" w:fill="auto"/>
            <w:noWrap/>
            <w:vAlign w:val="center"/>
          </w:tcPr>
          <w:p w14:paraId="2EF50C91"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30 000</w:t>
            </w:r>
          </w:p>
        </w:tc>
        <w:tc>
          <w:tcPr>
            <w:tcW w:w="851" w:type="dxa"/>
            <w:tcBorders>
              <w:top w:val="nil"/>
              <w:left w:val="nil"/>
              <w:bottom w:val="single" w:sz="4" w:space="0" w:color="auto"/>
              <w:right w:val="single" w:sz="4" w:space="0" w:color="auto"/>
            </w:tcBorders>
            <w:shd w:val="clear" w:color="auto" w:fill="auto"/>
            <w:noWrap/>
            <w:vAlign w:val="center"/>
          </w:tcPr>
          <w:p w14:paraId="09EFE6C8"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40 000</w:t>
            </w:r>
          </w:p>
        </w:tc>
        <w:tc>
          <w:tcPr>
            <w:tcW w:w="850" w:type="dxa"/>
            <w:tcBorders>
              <w:top w:val="nil"/>
              <w:left w:val="nil"/>
              <w:bottom w:val="single" w:sz="4" w:space="0" w:color="auto"/>
              <w:right w:val="single" w:sz="4" w:space="0" w:color="auto"/>
            </w:tcBorders>
            <w:shd w:val="clear" w:color="auto" w:fill="auto"/>
            <w:noWrap/>
            <w:vAlign w:val="center"/>
          </w:tcPr>
          <w:p w14:paraId="53753170"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39 000</w:t>
            </w:r>
          </w:p>
        </w:tc>
        <w:tc>
          <w:tcPr>
            <w:tcW w:w="851" w:type="dxa"/>
            <w:tcBorders>
              <w:top w:val="nil"/>
              <w:left w:val="nil"/>
              <w:bottom w:val="single" w:sz="4" w:space="0" w:color="auto"/>
              <w:right w:val="single" w:sz="4" w:space="0" w:color="auto"/>
            </w:tcBorders>
            <w:shd w:val="clear" w:color="auto" w:fill="auto"/>
            <w:noWrap/>
            <w:vAlign w:val="center"/>
          </w:tcPr>
          <w:p w14:paraId="51F68B06"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69 000</w:t>
            </w:r>
          </w:p>
        </w:tc>
        <w:tc>
          <w:tcPr>
            <w:tcW w:w="850" w:type="dxa"/>
            <w:tcBorders>
              <w:top w:val="nil"/>
              <w:left w:val="nil"/>
              <w:bottom w:val="single" w:sz="4" w:space="0" w:color="auto"/>
              <w:right w:val="single" w:sz="4" w:space="0" w:color="auto"/>
            </w:tcBorders>
            <w:shd w:val="clear" w:color="auto" w:fill="auto"/>
            <w:noWrap/>
            <w:vAlign w:val="center"/>
          </w:tcPr>
          <w:p w14:paraId="7A405040"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vAlign w:val="center"/>
          </w:tcPr>
          <w:p w14:paraId="105396BF" w14:textId="77777777" w:rsidR="00E94ED9" w:rsidRPr="001221CE" w:rsidRDefault="00E94ED9" w:rsidP="00E94ED9">
            <w:pPr>
              <w:jc w:val="center"/>
              <w:rPr>
                <w:rFonts w:ascii="Tahoma" w:hAnsi="Tahoma" w:cs="Tahoma"/>
                <w:sz w:val="13"/>
                <w:szCs w:val="13"/>
              </w:rPr>
            </w:pPr>
          </w:p>
        </w:tc>
        <w:tc>
          <w:tcPr>
            <w:tcW w:w="850" w:type="dxa"/>
            <w:tcBorders>
              <w:top w:val="nil"/>
              <w:left w:val="nil"/>
              <w:bottom w:val="single" w:sz="4" w:space="0" w:color="auto"/>
              <w:right w:val="single" w:sz="4" w:space="0" w:color="auto"/>
            </w:tcBorders>
            <w:vAlign w:val="center"/>
          </w:tcPr>
          <w:p w14:paraId="71CADBA6"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40 000</w:t>
            </w:r>
          </w:p>
        </w:tc>
        <w:tc>
          <w:tcPr>
            <w:tcW w:w="851" w:type="dxa"/>
            <w:tcBorders>
              <w:top w:val="nil"/>
              <w:left w:val="nil"/>
              <w:bottom w:val="single" w:sz="4" w:space="0" w:color="auto"/>
              <w:right w:val="single" w:sz="4" w:space="0" w:color="auto"/>
            </w:tcBorders>
            <w:vAlign w:val="center"/>
          </w:tcPr>
          <w:p w14:paraId="0E596D56" w14:textId="77777777" w:rsidR="00E94ED9" w:rsidRPr="001221CE" w:rsidRDefault="00E94ED9" w:rsidP="00E94ED9">
            <w:pPr>
              <w:jc w:val="center"/>
              <w:rPr>
                <w:rFonts w:ascii="Tahoma" w:hAnsi="Tahoma" w:cs="Tahoma"/>
                <w:sz w:val="13"/>
                <w:szCs w:val="13"/>
              </w:rPr>
            </w:pPr>
          </w:p>
        </w:tc>
        <w:tc>
          <w:tcPr>
            <w:tcW w:w="850" w:type="dxa"/>
            <w:tcBorders>
              <w:top w:val="nil"/>
              <w:left w:val="nil"/>
              <w:bottom w:val="single" w:sz="4" w:space="0" w:color="auto"/>
              <w:right w:val="single" w:sz="4" w:space="0" w:color="auto"/>
            </w:tcBorders>
            <w:vAlign w:val="center"/>
          </w:tcPr>
          <w:p w14:paraId="17C443CD"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30 000</w:t>
            </w:r>
          </w:p>
        </w:tc>
        <w:tc>
          <w:tcPr>
            <w:tcW w:w="851" w:type="dxa"/>
            <w:tcBorders>
              <w:top w:val="nil"/>
              <w:left w:val="nil"/>
              <w:bottom w:val="single" w:sz="4" w:space="0" w:color="auto"/>
              <w:right w:val="single" w:sz="4" w:space="0" w:color="auto"/>
            </w:tcBorders>
            <w:vAlign w:val="center"/>
          </w:tcPr>
          <w:p w14:paraId="5F69D4DB" w14:textId="77777777" w:rsidR="00E94ED9" w:rsidRPr="001221CE" w:rsidRDefault="00E94ED9" w:rsidP="00E94ED9">
            <w:pPr>
              <w:jc w:val="center"/>
              <w:rPr>
                <w:rFonts w:ascii="Tahoma" w:hAnsi="Tahoma" w:cs="Tahoma"/>
                <w:sz w:val="13"/>
                <w:szCs w:val="13"/>
              </w:rPr>
            </w:pPr>
          </w:p>
        </w:tc>
        <w:tc>
          <w:tcPr>
            <w:tcW w:w="992" w:type="dxa"/>
            <w:tcBorders>
              <w:top w:val="nil"/>
              <w:left w:val="nil"/>
              <w:bottom w:val="single" w:sz="4" w:space="0" w:color="auto"/>
              <w:right w:val="single" w:sz="4" w:space="0" w:color="auto"/>
            </w:tcBorders>
            <w:vAlign w:val="center"/>
          </w:tcPr>
          <w:p w14:paraId="7A17B709"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248 000</w:t>
            </w:r>
          </w:p>
        </w:tc>
        <w:tc>
          <w:tcPr>
            <w:tcW w:w="992" w:type="dxa"/>
            <w:tcBorders>
              <w:top w:val="nil"/>
              <w:left w:val="nil"/>
              <w:bottom w:val="single" w:sz="4" w:space="0" w:color="auto"/>
              <w:right w:val="single" w:sz="4" w:space="0" w:color="auto"/>
            </w:tcBorders>
            <w:vAlign w:val="center"/>
          </w:tcPr>
          <w:p w14:paraId="7AD5E088"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328 000</w:t>
            </w:r>
          </w:p>
        </w:tc>
      </w:tr>
      <w:tr w:rsidR="00E94ED9" w:rsidRPr="00D63C5F" w14:paraId="1FA81942" w14:textId="77777777" w:rsidTr="00E94ED9">
        <w:trPr>
          <w:trHeight w:val="77"/>
          <w:jc w:val="center"/>
        </w:trPr>
        <w:tc>
          <w:tcPr>
            <w:tcW w:w="419" w:type="dxa"/>
            <w:vMerge/>
            <w:tcBorders>
              <w:top w:val="nil"/>
              <w:left w:val="single" w:sz="4" w:space="0" w:color="auto"/>
              <w:bottom w:val="single" w:sz="4" w:space="0" w:color="auto"/>
              <w:right w:val="single" w:sz="4" w:space="0" w:color="auto"/>
            </w:tcBorders>
            <w:vAlign w:val="center"/>
            <w:hideMark/>
          </w:tcPr>
          <w:p w14:paraId="63254D59" w14:textId="77777777" w:rsidR="00E94ED9" w:rsidRPr="001221CE" w:rsidRDefault="00E94ED9" w:rsidP="00E94ED9">
            <w:pPr>
              <w:rPr>
                <w:rFonts w:ascii="Tahoma" w:hAnsi="Tahoma" w:cs="Tahoma"/>
                <w:color w:val="000000"/>
                <w:sz w:val="13"/>
                <w:szCs w:val="13"/>
              </w:rPr>
            </w:pPr>
          </w:p>
        </w:tc>
        <w:tc>
          <w:tcPr>
            <w:tcW w:w="1844" w:type="dxa"/>
            <w:vMerge/>
            <w:tcBorders>
              <w:top w:val="single" w:sz="4" w:space="0" w:color="auto"/>
              <w:left w:val="single" w:sz="4" w:space="0" w:color="auto"/>
              <w:bottom w:val="single" w:sz="4" w:space="0" w:color="auto"/>
              <w:right w:val="single" w:sz="4" w:space="0" w:color="auto"/>
            </w:tcBorders>
            <w:vAlign w:val="center"/>
            <w:hideMark/>
          </w:tcPr>
          <w:p w14:paraId="29153A8E" w14:textId="77777777" w:rsidR="00E94ED9" w:rsidRPr="001221CE" w:rsidRDefault="00E94ED9" w:rsidP="00E94ED9">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vAlign w:val="center"/>
            <w:hideMark/>
          </w:tcPr>
          <w:p w14:paraId="2E7430A7" w14:textId="77777777" w:rsidR="00E94ED9" w:rsidRPr="001221CE" w:rsidRDefault="00E94ED9" w:rsidP="00E94ED9">
            <w:pPr>
              <w:jc w:val="both"/>
              <w:rPr>
                <w:rFonts w:ascii="Tahoma" w:hAnsi="Tahoma" w:cs="Tahoma"/>
                <w:sz w:val="13"/>
                <w:szCs w:val="13"/>
              </w:rPr>
            </w:pPr>
            <w:r w:rsidRPr="001221CE">
              <w:rPr>
                <w:rFonts w:ascii="Tahoma" w:hAnsi="Tahoma" w:cs="Tahoma"/>
                <w:sz w:val="13"/>
                <w:szCs w:val="13"/>
              </w:rPr>
              <w:t>от 40 001 до 50 000</w:t>
            </w:r>
          </w:p>
        </w:tc>
        <w:tc>
          <w:tcPr>
            <w:tcW w:w="850" w:type="dxa"/>
            <w:tcBorders>
              <w:top w:val="nil"/>
              <w:left w:val="nil"/>
              <w:bottom w:val="single" w:sz="4" w:space="0" w:color="auto"/>
              <w:right w:val="single" w:sz="4" w:space="0" w:color="auto"/>
            </w:tcBorders>
            <w:shd w:val="clear" w:color="auto" w:fill="auto"/>
            <w:noWrap/>
            <w:vAlign w:val="center"/>
          </w:tcPr>
          <w:p w14:paraId="3A7B530E"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shd w:val="clear" w:color="auto" w:fill="auto"/>
            <w:noWrap/>
            <w:vAlign w:val="center"/>
          </w:tcPr>
          <w:p w14:paraId="282E1881" w14:textId="77777777" w:rsidR="00E94ED9" w:rsidRPr="001221CE" w:rsidRDefault="00E94ED9" w:rsidP="00E94ED9">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shd w:val="clear" w:color="auto" w:fill="auto"/>
            <w:noWrap/>
            <w:vAlign w:val="center"/>
          </w:tcPr>
          <w:p w14:paraId="0B6ECD3B"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45 000</w:t>
            </w:r>
          </w:p>
        </w:tc>
        <w:tc>
          <w:tcPr>
            <w:tcW w:w="851" w:type="dxa"/>
            <w:tcBorders>
              <w:top w:val="nil"/>
              <w:left w:val="nil"/>
              <w:bottom w:val="single" w:sz="4" w:space="0" w:color="auto"/>
              <w:right w:val="single" w:sz="4" w:space="0" w:color="auto"/>
            </w:tcBorders>
            <w:shd w:val="clear" w:color="auto" w:fill="auto"/>
            <w:noWrap/>
            <w:vAlign w:val="center"/>
          </w:tcPr>
          <w:p w14:paraId="34C40509" w14:textId="77777777" w:rsidR="00E94ED9" w:rsidRPr="001221CE" w:rsidRDefault="00E94ED9" w:rsidP="00E94ED9">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shd w:val="clear" w:color="auto" w:fill="auto"/>
            <w:noWrap/>
            <w:vAlign w:val="center"/>
          </w:tcPr>
          <w:p w14:paraId="5F01F160"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shd w:val="clear" w:color="auto" w:fill="auto"/>
            <w:noWrap/>
            <w:vAlign w:val="center"/>
          </w:tcPr>
          <w:p w14:paraId="6895D82C" w14:textId="77777777" w:rsidR="00E94ED9" w:rsidRPr="001221CE" w:rsidRDefault="00E94ED9" w:rsidP="00E94ED9">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shd w:val="clear" w:color="auto" w:fill="auto"/>
            <w:noWrap/>
            <w:vAlign w:val="center"/>
          </w:tcPr>
          <w:p w14:paraId="57930A31"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vAlign w:val="center"/>
          </w:tcPr>
          <w:p w14:paraId="3EFADD75" w14:textId="77777777" w:rsidR="00E94ED9" w:rsidRPr="001221CE" w:rsidRDefault="00E94ED9" w:rsidP="00E94ED9">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vAlign w:val="center"/>
          </w:tcPr>
          <w:p w14:paraId="390E9B4F"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vAlign w:val="center"/>
          </w:tcPr>
          <w:p w14:paraId="0068FC52" w14:textId="77777777" w:rsidR="00E94ED9" w:rsidRPr="001221CE" w:rsidRDefault="00E94ED9" w:rsidP="00E94ED9">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vAlign w:val="center"/>
          </w:tcPr>
          <w:p w14:paraId="56A4885D"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vAlign w:val="center"/>
          </w:tcPr>
          <w:p w14:paraId="011048EF" w14:textId="77777777" w:rsidR="00E94ED9" w:rsidRPr="001221CE" w:rsidRDefault="00E94ED9" w:rsidP="00E94ED9">
            <w:pPr>
              <w:jc w:val="center"/>
              <w:rPr>
                <w:rFonts w:ascii="Tahoma" w:hAnsi="Tahoma" w:cs="Tahoma"/>
                <w:color w:val="000000"/>
                <w:sz w:val="13"/>
                <w:szCs w:val="13"/>
              </w:rPr>
            </w:pPr>
          </w:p>
        </w:tc>
        <w:tc>
          <w:tcPr>
            <w:tcW w:w="992" w:type="dxa"/>
            <w:tcBorders>
              <w:top w:val="nil"/>
              <w:left w:val="nil"/>
              <w:bottom w:val="single" w:sz="4" w:space="0" w:color="auto"/>
              <w:right w:val="single" w:sz="4" w:space="0" w:color="auto"/>
            </w:tcBorders>
            <w:vAlign w:val="center"/>
          </w:tcPr>
          <w:p w14:paraId="68CA9EF6" w14:textId="77777777" w:rsidR="00E94ED9" w:rsidRPr="005A1FF5" w:rsidRDefault="00E94ED9" w:rsidP="00E94ED9">
            <w:pPr>
              <w:jc w:val="center"/>
              <w:rPr>
                <w:rFonts w:ascii="Tahoma" w:hAnsi="Tahoma" w:cs="Tahoma"/>
                <w:color w:val="000000"/>
                <w:sz w:val="13"/>
                <w:szCs w:val="13"/>
              </w:rPr>
            </w:pPr>
            <w:r w:rsidRPr="005A1FF5">
              <w:rPr>
                <w:rFonts w:ascii="Tahoma" w:hAnsi="Tahoma" w:cs="Tahoma"/>
                <w:bCs/>
                <w:color w:val="000000"/>
                <w:sz w:val="13"/>
                <w:szCs w:val="13"/>
              </w:rPr>
              <w:t>45 000</w:t>
            </w:r>
          </w:p>
        </w:tc>
        <w:tc>
          <w:tcPr>
            <w:tcW w:w="992" w:type="dxa"/>
            <w:tcBorders>
              <w:top w:val="nil"/>
              <w:left w:val="nil"/>
              <w:bottom w:val="single" w:sz="4" w:space="0" w:color="auto"/>
              <w:right w:val="single" w:sz="4" w:space="0" w:color="auto"/>
            </w:tcBorders>
            <w:vAlign w:val="center"/>
          </w:tcPr>
          <w:p w14:paraId="40412EAA" w14:textId="77777777" w:rsidR="00E94ED9" w:rsidRPr="005A1FF5" w:rsidRDefault="00E94ED9" w:rsidP="00E94ED9">
            <w:pPr>
              <w:jc w:val="center"/>
              <w:rPr>
                <w:rFonts w:ascii="Tahoma" w:hAnsi="Tahoma" w:cs="Tahoma"/>
                <w:color w:val="000000"/>
                <w:sz w:val="13"/>
                <w:szCs w:val="13"/>
              </w:rPr>
            </w:pPr>
            <w:r w:rsidRPr="005A1FF5">
              <w:rPr>
                <w:rFonts w:ascii="Tahoma" w:hAnsi="Tahoma" w:cs="Tahoma"/>
                <w:bCs/>
                <w:color w:val="000000"/>
                <w:sz w:val="13"/>
                <w:szCs w:val="13"/>
              </w:rPr>
              <w:t>45 000</w:t>
            </w:r>
          </w:p>
        </w:tc>
      </w:tr>
      <w:tr w:rsidR="0070693A" w:rsidRPr="00D63C5F" w14:paraId="25A2B4C7" w14:textId="77777777" w:rsidTr="00B96726">
        <w:trPr>
          <w:trHeight w:val="453"/>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0EDDC93A" w14:textId="77777777" w:rsidR="0070693A" w:rsidRPr="001221CE" w:rsidRDefault="0070693A" w:rsidP="0070693A">
            <w:pPr>
              <w:jc w:val="center"/>
              <w:rPr>
                <w:rFonts w:ascii="Tahoma" w:hAnsi="Tahoma" w:cs="Tahoma"/>
                <w:color w:val="000000"/>
                <w:sz w:val="13"/>
                <w:szCs w:val="13"/>
              </w:rPr>
            </w:pPr>
            <w:r w:rsidRPr="001221CE">
              <w:rPr>
                <w:rFonts w:ascii="Tahoma" w:hAnsi="Tahoma" w:cs="Tahoma"/>
                <w:color w:val="000000"/>
                <w:sz w:val="13"/>
                <w:szCs w:val="13"/>
              </w:rPr>
              <w:t>2</w:t>
            </w:r>
          </w:p>
        </w:tc>
        <w:tc>
          <w:tcPr>
            <w:tcW w:w="1844" w:type="dxa"/>
            <w:tcBorders>
              <w:top w:val="nil"/>
              <w:left w:val="nil"/>
              <w:bottom w:val="single" w:sz="4" w:space="0" w:color="auto"/>
              <w:right w:val="single" w:sz="4" w:space="0" w:color="auto"/>
            </w:tcBorders>
            <w:shd w:val="clear" w:color="auto" w:fill="auto"/>
            <w:vAlign w:val="center"/>
            <w:hideMark/>
          </w:tcPr>
          <w:p w14:paraId="6D7D7E26" w14:textId="77777777" w:rsidR="0070693A" w:rsidRPr="001221CE" w:rsidRDefault="0070693A" w:rsidP="0070693A">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офсетная одноцветная (ч/б) с оборотной стороны.</w:t>
            </w:r>
          </w:p>
        </w:tc>
        <w:tc>
          <w:tcPr>
            <w:tcW w:w="851" w:type="dxa"/>
            <w:tcBorders>
              <w:top w:val="nil"/>
              <w:left w:val="nil"/>
              <w:bottom w:val="single" w:sz="4" w:space="0" w:color="auto"/>
              <w:right w:val="single" w:sz="4" w:space="0" w:color="auto"/>
            </w:tcBorders>
            <w:shd w:val="clear" w:color="auto" w:fill="auto"/>
            <w:vAlign w:val="center"/>
            <w:hideMark/>
          </w:tcPr>
          <w:p w14:paraId="025D6DF8" w14:textId="77777777" w:rsidR="0070693A" w:rsidRPr="001221CE" w:rsidRDefault="0070693A" w:rsidP="0070693A">
            <w:pPr>
              <w:jc w:val="both"/>
              <w:rPr>
                <w:rFonts w:ascii="Tahoma" w:hAnsi="Tahoma" w:cs="Tahoma"/>
                <w:sz w:val="13"/>
                <w:szCs w:val="13"/>
              </w:rPr>
            </w:pPr>
            <w:r w:rsidRPr="001221CE">
              <w:rPr>
                <w:rFonts w:ascii="Tahoma" w:hAnsi="Tahoma" w:cs="Tahoma"/>
                <w:sz w:val="13"/>
                <w:szCs w:val="13"/>
              </w:rPr>
              <w:t>от 50 000 и более</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87CD" w14:textId="225BEE22"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2 365 819</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D76B2F9" w14:textId="01E539F5"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2 950 420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DBCA95D" w14:textId="0EA17D19"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2 859 092</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9BA2362" w14:textId="59E810F3"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3 448 022</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4EC5533" w14:textId="26A099BF"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3 769 557</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98D3CE7" w14:textId="290D8814"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3 865 157</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A66264F" w14:textId="77112884"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3 772 569</w:t>
            </w:r>
          </w:p>
        </w:tc>
        <w:tc>
          <w:tcPr>
            <w:tcW w:w="851" w:type="dxa"/>
            <w:tcBorders>
              <w:top w:val="single" w:sz="4" w:space="0" w:color="auto"/>
              <w:left w:val="nil"/>
              <w:bottom w:val="single" w:sz="4" w:space="0" w:color="auto"/>
              <w:right w:val="single" w:sz="4" w:space="0" w:color="auto"/>
            </w:tcBorders>
            <w:shd w:val="clear" w:color="auto" w:fill="auto"/>
            <w:vAlign w:val="center"/>
          </w:tcPr>
          <w:p w14:paraId="1BD88DFA" w14:textId="53FF1104"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3 756 030</w:t>
            </w:r>
          </w:p>
        </w:tc>
        <w:tc>
          <w:tcPr>
            <w:tcW w:w="850" w:type="dxa"/>
            <w:tcBorders>
              <w:top w:val="single" w:sz="4" w:space="0" w:color="auto"/>
              <w:left w:val="nil"/>
              <w:bottom w:val="single" w:sz="4" w:space="0" w:color="auto"/>
              <w:right w:val="single" w:sz="4" w:space="0" w:color="auto"/>
            </w:tcBorders>
            <w:shd w:val="clear" w:color="auto" w:fill="auto"/>
            <w:vAlign w:val="center"/>
          </w:tcPr>
          <w:p w14:paraId="5DCB6B29" w14:textId="62B56E32"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3 861 649</w:t>
            </w:r>
          </w:p>
        </w:tc>
        <w:tc>
          <w:tcPr>
            <w:tcW w:w="851" w:type="dxa"/>
            <w:tcBorders>
              <w:top w:val="single" w:sz="4" w:space="0" w:color="auto"/>
              <w:left w:val="nil"/>
              <w:bottom w:val="single" w:sz="4" w:space="0" w:color="auto"/>
              <w:right w:val="single" w:sz="4" w:space="0" w:color="auto"/>
            </w:tcBorders>
            <w:shd w:val="clear" w:color="auto" w:fill="auto"/>
            <w:vAlign w:val="center"/>
          </w:tcPr>
          <w:p w14:paraId="5FDAFEB3" w14:textId="7FD6183B"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3 740 973</w:t>
            </w:r>
          </w:p>
        </w:tc>
        <w:tc>
          <w:tcPr>
            <w:tcW w:w="850" w:type="dxa"/>
            <w:tcBorders>
              <w:top w:val="single" w:sz="4" w:space="0" w:color="auto"/>
              <w:left w:val="nil"/>
              <w:bottom w:val="single" w:sz="4" w:space="0" w:color="auto"/>
              <w:right w:val="single" w:sz="4" w:space="0" w:color="auto"/>
            </w:tcBorders>
            <w:shd w:val="clear" w:color="auto" w:fill="auto"/>
            <w:vAlign w:val="center"/>
          </w:tcPr>
          <w:p w14:paraId="6F6A0E10" w14:textId="0889DE0D"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2 869 618</w:t>
            </w:r>
          </w:p>
        </w:tc>
        <w:tc>
          <w:tcPr>
            <w:tcW w:w="851" w:type="dxa"/>
            <w:tcBorders>
              <w:top w:val="single" w:sz="4" w:space="0" w:color="auto"/>
              <w:left w:val="nil"/>
              <w:bottom w:val="single" w:sz="4" w:space="0" w:color="auto"/>
              <w:right w:val="single" w:sz="4" w:space="0" w:color="auto"/>
            </w:tcBorders>
            <w:shd w:val="clear" w:color="auto" w:fill="auto"/>
            <w:vAlign w:val="center"/>
          </w:tcPr>
          <w:p w14:paraId="52AA7160" w14:textId="390B0AE7"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5 026 412</w:t>
            </w:r>
          </w:p>
        </w:tc>
        <w:tc>
          <w:tcPr>
            <w:tcW w:w="992" w:type="dxa"/>
            <w:tcBorders>
              <w:top w:val="single" w:sz="4" w:space="0" w:color="auto"/>
              <w:left w:val="nil"/>
              <w:bottom w:val="single" w:sz="4" w:space="0" w:color="auto"/>
              <w:right w:val="single" w:sz="4" w:space="0" w:color="auto"/>
            </w:tcBorders>
            <w:shd w:val="clear" w:color="auto" w:fill="auto"/>
            <w:vAlign w:val="center"/>
          </w:tcPr>
          <w:p w14:paraId="6FCC4990" w14:textId="6A47B9DE"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42 285 318</w:t>
            </w:r>
          </w:p>
        </w:tc>
        <w:tc>
          <w:tcPr>
            <w:tcW w:w="992" w:type="dxa"/>
            <w:tcBorders>
              <w:top w:val="single" w:sz="4" w:space="0" w:color="auto"/>
              <w:left w:val="nil"/>
              <w:bottom w:val="single" w:sz="4" w:space="0" w:color="auto"/>
              <w:right w:val="single" w:sz="4" w:space="0" w:color="auto"/>
            </w:tcBorders>
            <w:shd w:val="clear" w:color="auto" w:fill="auto"/>
            <w:vAlign w:val="center"/>
          </w:tcPr>
          <w:p w14:paraId="0B2F036A" w14:textId="4130E8F6"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62 781 488</w:t>
            </w:r>
          </w:p>
        </w:tc>
      </w:tr>
      <w:tr w:rsidR="00E94ED9" w:rsidRPr="00D63C5F" w14:paraId="45B7B5AD" w14:textId="77777777" w:rsidTr="00E94ED9">
        <w:trPr>
          <w:trHeight w:val="359"/>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6DFE03C4" w14:textId="77777777" w:rsidR="00E94ED9" w:rsidRPr="001221CE" w:rsidRDefault="00E94ED9" w:rsidP="00E94ED9">
            <w:pPr>
              <w:jc w:val="center"/>
              <w:rPr>
                <w:rFonts w:ascii="Tahoma" w:hAnsi="Tahoma" w:cs="Tahoma"/>
                <w:color w:val="000000"/>
                <w:sz w:val="13"/>
                <w:szCs w:val="13"/>
              </w:rPr>
            </w:pPr>
            <w:r w:rsidRPr="001221CE">
              <w:rPr>
                <w:rFonts w:ascii="Tahoma" w:hAnsi="Tahoma" w:cs="Tahoma"/>
                <w:color w:val="000000"/>
                <w:sz w:val="13"/>
                <w:szCs w:val="13"/>
              </w:rPr>
              <w:t>3</w:t>
            </w:r>
          </w:p>
        </w:tc>
        <w:tc>
          <w:tcPr>
            <w:tcW w:w="1844" w:type="dxa"/>
            <w:tcBorders>
              <w:top w:val="nil"/>
              <w:left w:val="nil"/>
              <w:bottom w:val="single" w:sz="4" w:space="0" w:color="auto"/>
              <w:right w:val="single" w:sz="4" w:space="0" w:color="auto"/>
            </w:tcBorders>
            <w:shd w:val="clear" w:color="auto" w:fill="auto"/>
            <w:vAlign w:val="center"/>
            <w:hideMark/>
          </w:tcPr>
          <w:p w14:paraId="44E36F5D" w14:textId="77777777" w:rsidR="00E94ED9" w:rsidRPr="001221CE" w:rsidRDefault="00E94ED9" w:rsidP="00E94ED9">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офсетная цветностью 4+0 с оборотной стороны.</w:t>
            </w:r>
          </w:p>
        </w:tc>
        <w:tc>
          <w:tcPr>
            <w:tcW w:w="851" w:type="dxa"/>
            <w:tcBorders>
              <w:top w:val="nil"/>
              <w:left w:val="nil"/>
              <w:bottom w:val="single" w:sz="4" w:space="0" w:color="auto"/>
              <w:right w:val="single" w:sz="4" w:space="0" w:color="auto"/>
            </w:tcBorders>
            <w:shd w:val="clear" w:color="auto" w:fill="auto"/>
            <w:vAlign w:val="center"/>
            <w:hideMark/>
          </w:tcPr>
          <w:p w14:paraId="643411AF" w14:textId="77777777" w:rsidR="00E94ED9" w:rsidRPr="001221CE" w:rsidRDefault="00E94ED9" w:rsidP="00E94ED9">
            <w:pPr>
              <w:jc w:val="both"/>
              <w:rPr>
                <w:rFonts w:ascii="Tahoma" w:hAnsi="Tahoma" w:cs="Tahoma"/>
                <w:sz w:val="13"/>
                <w:szCs w:val="13"/>
              </w:rPr>
            </w:pPr>
            <w:r w:rsidRPr="001221CE">
              <w:rPr>
                <w:rFonts w:ascii="Tahoma" w:hAnsi="Tahoma" w:cs="Tahoma"/>
                <w:sz w:val="13"/>
                <w:szCs w:val="13"/>
              </w:rPr>
              <w:t>от 50 000 и более</w:t>
            </w:r>
          </w:p>
        </w:tc>
        <w:tc>
          <w:tcPr>
            <w:tcW w:w="850" w:type="dxa"/>
            <w:tcBorders>
              <w:top w:val="nil"/>
              <w:left w:val="nil"/>
              <w:bottom w:val="single" w:sz="4" w:space="0" w:color="auto"/>
              <w:right w:val="single" w:sz="4" w:space="0" w:color="auto"/>
            </w:tcBorders>
            <w:shd w:val="clear" w:color="auto" w:fill="auto"/>
            <w:noWrap/>
            <w:vAlign w:val="center"/>
          </w:tcPr>
          <w:p w14:paraId="3C974AAE"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662 009</w:t>
            </w:r>
          </w:p>
        </w:tc>
        <w:tc>
          <w:tcPr>
            <w:tcW w:w="851" w:type="dxa"/>
            <w:tcBorders>
              <w:top w:val="nil"/>
              <w:left w:val="nil"/>
              <w:bottom w:val="single" w:sz="4" w:space="0" w:color="auto"/>
              <w:right w:val="single" w:sz="4" w:space="0" w:color="auto"/>
            </w:tcBorders>
            <w:shd w:val="clear" w:color="auto" w:fill="auto"/>
            <w:noWrap/>
            <w:vAlign w:val="center"/>
          </w:tcPr>
          <w:p w14:paraId="1318C277"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144 488</w:t>
            </w:r>
          </w:p>
        </w:tc>
        <w:tc>
          <w:tcPr>
            <w:tcW w:w="850" w:type="dxa"/>
            <w:tcBorders>
              <w:top w:val="nil"/>
              <w:left w:val="nil"/>
              <w:bottom w:val="single" w:sz="4" w:space="0" w:color="auto"/>
              <w:right w:val="single" w:sz="4" w:space="0" w:color="auto"/>
            </w:tcBorders>
            <w:shd w:val="clear" w:color="auto" w:fill="auto"/>
            <w:noWrap/>
            <w:vAlign w:val="center"/>
          </w:tcPr>
          <w:p w14:paraId="37E90D1F" w14:textId="77777777" w:rsidR="00E94ED9" w:rsidRPr="001221CE" w:rsidRDefault="00E94ED9" w:rsidP="00E94ED9">
            <w:pPr>
              <w:jc w:val="cente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noWrap/>
            <w:vAlign w:val="center"/>
          </w:tcPr>
          <w:p w14:paraId="02A93974"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379 862</w:t>
            </w:r>
          </w:p>
        </w:tc>
        <w:tc>
          <w:tcPr>
            <w:tcW w:w="850" w:type="dxa"/>
            <w:tcBorders>
              <w:top w:val="nil"/>
              <w:left w:val="nil"/>
              <w:bottom w:val="single" w:sz="4" w:space="0" w:color="auto"/>
              <w:right w:val="single" w:sz="4" w:space="0" w:color="auto"/>
            </w:tcBorders>
            <w:shd w:val="clear" w:color="auto" w:fill="auto"/>
            <w:noWrap/>
            <w:vAlign w:val="center"/>
          </w:tcPr>
          <w:p w14:paraId="310DCCCA"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142 688</w:t>
            </w:r>
          </w:p>
        </w:tc>
        <w:tc>
          <w:tcPr>
            <w:tcW w:w="851" w:type="dxa"/>
            <w:tcBorders>
              <w:top w:val="nil"/>
              <w:left w:val="nil"/>
              <w:bottom w:val="single" w:sz="4" w:space="0" w:color="auto"/>
              <w:right w:val="single" w:sz="4" w:space="0" w:color="auto"/>
            </w:tcBorders>
            <w:shd w:val="clear" w:color="auto" w:fill="auto"/>
            <w:noWrap/>
            <w:vAlign w:val="center"/>
          </w:tcPr>
          <w:p w14:paraId="79763D52" w14:textId="77777777" w:rsidR="00E94ED9" w:rsidRPr="001221CE" w:rsidRDefault="00E94ED9" w:rsidP="00E94ED9">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shd w:val="clear" w:color="auto" w:fill="auto"/>
            <w:noWrap/>
            <w:vAlign w:val="center"/>
          </w:tcPr>
          <w:p w14:paraId="481B5EC3" w14:textId="77777777" w:rsidR="00E94ED9" w:rsidRPr="001221CE" w:rsidRDefault="00E94ED9" w:rsidP="00E94ED9">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vAlign w:val="center"/>
          </w:tcPr>
          <w:p w14:paraId="5D0F2EF0" w14:textId="77777777" w:rsidR="00E94ED9" w:rsidRPr="001221CE" w:rsidRDefault="00E94ED9" w:rsidP="00E94ED9">
            <w:pPr>
              <w:jc w:val="center"/>
              <w:rPr>
                <w:rFonts w:ascii="Tahoma" w:hAnsi="Tahoma" w:cs="Tahoma"/>
                <w:sz w:val="13"/>
                <w:szCs w:val="13"/>
              </w:rPr>
            </w:pPr>
          </w:p>
        </w:tc>
        <w:tc>
          <w:tcPr>
            <w:tcW w:w="850" w:type="dxa"/>
            <w:tcBorders>
              <w:top w:val="nil"/>
              <w:left w:val="nil"/>
              <w:bottom w:val="single" w:sz="4" w:space="0" w:color="auto"/>
              <w:right w:val="single" w:sz="4" w:space="0" w:color="auto"/>
            </w:tcBorders>
            <w:vAlign w:val="center"/>
          </w:tcPr>
          <w:p w14:paraId="2A888DB2" w14:textId="77777777" w:rsidR="00E94ED9" w:rsidRPr="001221CE" w:rsidRDefault="00E94ED9" w:rsidP="00E94ED9">
            <w:pPr>
              <w:jc w:val="center"/>
              <w:rPr>
                <w:rFonts w:ascii="Tahoma" w:hAnsi="Tahoma" w:cs="Tahoma"/>
                <w:sz w:val="13"/>
                <w:szCs w:val="13"/>
              </w:rPr>
            </w:pPr>
          </w:p>
        </w:tc>
        <w:tc>
          <w:tcPr>
            <w:tcW w:w="851" w:type="dxa"/>
            <w:tcBorders>
              <w:top w:val="nil"/>
              <w:left w:val="nil"/>
              <w:bottom w:val="single" w:sz="4" w:space="0" w:color="auto"/>
              <w:right w:val="single" w:sz="4" w:space="0" w:color="auto"/>
            </w:tcBorders>
            <w:vAlign w:val="center"/>
          </w:tcPr>
          <w:p w14:paraId="53B0BDB4"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139 768</w:t>
            </w:r>
          </w:p>
        </w:tc>
        <w:tc>
          <w:tcPr>
            <w:tcW w:w="850" w:type="dxa"/>
            <w:tcBorders>
              <w:top w:val="nil"/>
              <w:left w:val="nil"/>
              <w:bottom w:val="single" w:sz="4" w:space="0" w:color="auto"/>
              <w:right w:val="single" w:sz="4" w:space="0" w:color="auto"/>
            </w:tcBorders>
            <w:vAlign w:val="center"/>
          </w:tcPr>
          <w:p w14:paraId="3E6A8CA4"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379 135</w:t>
            </w:r>
          </w:p>
        </w:tc>
        <w:tc>
          <w:tcPr>
            <w:tcW w:w="851" w:type="dxa"/>
            <w:tcBorders>
              <w:top w:val="nil"/>
              <w:left w:val="nil"/>
              <w:bottom w:val="single" w:sz="4" w:space="0" w:color="auto"/>
              <w:right w:val="single" w:sz="4" w:space="0" w:color="auto"/>
            </w:tcBorders>
            <w:vAlign w:val="center"/>
          </w:tcPr>
          <w:p w14:paraId="18A238C9" w14:textId="77777777" w:rsidR="00E94ED9" w:rsidRPr="001221CE" w:rsidRDefault="00E94ED9" w:rsidP="00E94ED9">
            <w:pPr>
              <w:jc w:val="center"/>
              <w:rPr>
                <w:rFonts w:ascii="Tahoma" w:hAnsi="Tahoma" w:cs="Tahoma"/>
                <w:sz w:val="13"/>
                <w:szCs w:val="13"/>
              </w:rPr>
            </w:pPr>
            <w:r w:rsidRPr="001221CE">
              <w:rPr>
                <w:rFonts w:ascii="Tahoma" w:hAnsi="Tahoma" w:cs="Tahoma"/>
                <w:bCs/>
                <w:color w:val="000000"/>
                <w:sz w:val="13"/>
                <w:szCs w:val="13"/>
              </w:rPr>
              <w:t>332 851</w:t>
            </w:r>
          </w:p>
        </w:tc>
        <w:tc>
          <w:tcPr>
            <w:tcW w:w="992" w:type="dxa"/>
            <w:tcBorders>
              <w:top w:val="nil"/>
              <w:left w:val="nil"/>
              <w:bottom w:val="single" w:sz="4" w:space="0" w:color="auto"/>
              <w:right w:val="single" w:sz="4" w:space="0" w:color="auto"/>
            </w:tcBorders>
            <w:vAlign w:val="center"/>
          </w:tcPr>
          <w:p w14:paraId="22693C41"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2 180 801</w:t>
            </w:r>
          </w:p>
        </w:tc>
        <w:tc>
          <w:tcPr>
            <w:tcW w:w="992" w:type="dxa"/>
            <w:tcBorders>
              <w:top w:val="nil"/>
              <w:left w:val="nil"/>
              <w:bottom w:val="single" w:sz="4" w:space="0" w:color="auto"/>
              <w:right w:val="single" w:sz="4" w:space="0" w:color="auto"/>
            </w:tcBorders>
            <w:vAlign w:val="center"/>
          </w:tcPr>
          <w:p w14:paraId="3A395D29" w14:textId="77777777" w:rsidR="00E94ED9" w:rsidRPr="005A1FF5" w:rsidRDefault="00E94ED9" w:rsidP="00E94ED9">
            <w:pPr>
              <w:jc w:val="center"/>
              <w:rPr>
                <w:rFonts w:ascii="Tahoma" w:hAnsi="Tahoma" w:cs="Tahoma"/>
                <w:sz w:val="13"/>
                <w:szCs w:val="13"/>
              </w:rPr>
            </w:pPr>
            <w:r w:rsidRPr="005A1FF5">
              <w:rPr>
                <w:rFonts w:ascii="Tahoma" w:hAnsi="Tahoma" w:cs="Tahoma"/>
                <w:bCs/>
                <w:color w:val="000000"/>
                <w:sz w:val="13"/>
                <w:szCs w:val="13"/>
              </w:rPr>
              <w:t>3 204 842</w:t>
            </w:r>
          </w:p>
        </w:tc>
      </w:tr>
      <w:tr w:rsidR="0070693A" w:rsidRPr="00D63C5F" w14:paraId="6196BE1C" w14:textId="77777777" w:rsidTr="00B96726">
        <w:trPr>
          <w:trHeight w:val="262"/>
          <w:jc w:val="center"/>
        </w:trPr>
        <w:tc>
          <w:tcPr>
            <w:tcW w:w="419" w:type="dxa"/>
            <w:vMerge w:val="restart"/>
            <w:tcBorders>
              <w:top w:val="nil"/>
              <w:left w:val="single" w:sz="4" w:space="0" w:color="auto"/>
              <w:right w:val="single" w:sz="4" w:space="0" w:color="auto"/>
            </w:tcBorders>
            <w:shd w:val="clear" w:color="auto" w:fill="auto"/>
            <w:noWrap/>
            <w:vAlign w:val="center"/>
            <w:hideMark/>
          </w:tcPr>
          <w:p w14:paraId="33C18823" w14:textId="77777777" w:rsidR="0070693A" w:rsidRPr="001221CE" w:rsidRDefault="0070693A" w:rsidP="0070693A">
            <w:pPr>
              <w:jc w:val="center"/>
              <w:rPr>
                <w:rFonts w:ascii="Tahoma" w:hAnsi="Tahoma" w:cs="Tahoma"/>
                <w:color w:val="000000"/>
                <w:sz w:val="13"/>
                <w:szCs w:val="13"/>
              </w:rPr>
            </w:pPr>
            <w:r w:rsidRPr="001221CE">
              <w:rPr>
                <w:rFonts w:ascii="Tahoma" w:hAnsi="Tahoma" w:cs="Tahoma"/>
                <w:color w:val="000000"/>
                <w:sz w:val="13"/>
                <w:szCs w:val="13"/>
              </w:rPr>
              <w:t>4</w:t>
            </w:r>
          </w:p>
        </w:tc>
        <w:tc>
          <w:tcPr>
            <w:tcW w:w="1844" w:type="dxa"/>
            <w:vMerge w:val="restart"/>
            <w:tcBorders>
              <w:top w:val="nil"/>
              <w:left w:val="nil"/>
              <w:right w:val="single" w:sz="4" w:space="0" w:color="auto"/>
            </w:tcBorders>
            <w:shd w:val="clear" w:color="auto" w:fill="auto"/>
            <w:vAlign w:val="center"/>
            <w:hideMark/>
          </w:tcPr>
          <w:p w14:paraId="22907BD6" w14:textId="77777777" w:rsidR="0070693A" w:rsidRPr="001221CE" w:rsidRDefault="0070693A" w:rsidP="0070693A">
            <w:pPr>
              <w:rPr>
                <w:rFonts w:ascii="Tahoma" w:hAnsi="Tahoma" w:cs="Tahoma"/>
                <w:sz w:val="13"/>
                <w:szCs w:val="13"/>
              </w:rPr>
            </w:pPr>
            <w:r w:rsidRPr="001221CE">
              <w:rPr>
                <w:rFonts w:ascii="Tahoma" w:hAnsi="Tahoma" w:cs="Tahoma"/>
                <w:sz w:val="13"/>
                <w:szCs w:val="13"/>
              </w:rPr>
              <w:t xml:space="preserve">Нанесение цветной полосы на одну сторону ПД формата А4. </w:t>
            </w:r>
          </w:p>
        </w:tc>
        <w:tc>
          <w:tcPr>
            <w:tcW w:w="851" w:type="dxa"/>
            <w:tcBorders>
              <w:top w:val="nil"/>
              <w:left w:val="nil"/>
              <w:bottom w:val="single" w:sz="4" w:space="0" w:color="auto"/>
              <w:right w:val="single" w:sz="4" w:space="0" w:color="auto"/>
            </w:tcBorders>
            <w:shd w:val="clear" w:color="auto" w:fill="auto"/>
            <w:hideMark/>
          </w:tcPr>
          <w:p w14:paraId="1BEB8168" w14:textId="77777777" w:rsidR="0070693A" w:rsidRDefault="0070693A" w:rsidP="0070693A">
            <w:pPr>
              <w:jc w:val="both"/>
              <w:rPr>
                <w:rFonts w:ascii="Tahoma" w:hAnsi="Tahoma" w:cs="Tahoma"/>
                <w:sz w:val="13"/>
                <w:szCs w:val="13"/>
              </w:rPr>
            </w:pPr>
            <w:r w:rsidRPr="001221CE">
              <w:rPr>
                <w:rFonts w:ascii="Tahoma" w:hAnsi="Tahoma" w:cs="Tahoma"/>
                <w:sz w:val="13"/>
                <w:szCs w:val="13"/>
              </w:rPr>
              <w:t xml:space="preserve">менее </w:t>
            </w:r>
          </w:p>
          <w:p w14:paraId="34D04341" w14:textId="77777777" w:rsidR="0070693A" w:rsidRPr="001221CE" w:rsidRDefault="0070693A" w:rsidP="0070693A">
            <w:pPr>
              <w:jc w:val="both"/>
              <w:rPr>
                <w:rFonts w:ascii="Tahoma" w:hAnsi="Tahoma" w:cs="Tahoma"/>
                <w:sz w:val="13"/>
                <w:szCs w:val="13"/>
              </w:rPr>
            </w:pPr>
            <w:r w:rsidRPr="001221CE">
              <w:rPr>
                <w:rFonts w:ascii="Tahoma" w:hAnsi="Tahoma" w:cs="Tahoma"/>
                <w:sz w:val="13"/>
                <w:szCs w:val="13"/>
              </w:rPr>
              <w:t>30 000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B0F19A" w14:textId="7D39903A"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03316463" w14:textId="6A060017"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30 711</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18E4C95D" w14:textId="033E678C"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C0DAC63" w14:textId="0C171CA3"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25 000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39B13E7" w14:textId="6DB24439"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F5758C2" w14:textId="1CDDCFA4"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30 711</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4F5147E" w14:textId="04737736" w:rsidR="0070693A" w:rsidRPr="0070693A"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0</w:t>
            </w:r>
          </w:p>
        </w:tc>
        <w:tc>
          <w:tcPr>
            <w:tcW w:w="851" w:type="dxa"/>
            <w:tcBorders>
              <w:top w:val="single" w:sz="4" w:space="0" w:color="auto"/>
              <w:left w:val="nil"/>
              <w:bottom w:val="single" w:sz="4" w:space="0" w:color="auto"/>
              <w:right w:val="single" w:sz="4" w:space="0" w:color="auto"/>
            </w:tcBorders>
            <w:shd w:val="clear" w:color="auto" w:fill="auto"/>
            <w:vAlign w:val="center"/>
          </w:tcPr>
          <w:p w14:paraId="59201617" w14:textId="5CB101AC" w:rsidR="0070693A" w:rsidRPr="001221CE"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30 000</w:t>
            </w:r>
          </w:p>
        </w:tc>
        <w:tc>
          <w:tcPr>
            <w:tcW w:w="850" w:type="dxa"/>
            <w:tcBorders>
              <w:top w:val="single" w:sz="4" w:space="0" w:color="auto"/>
              <w:left w:val="nil"/>
              <w:bottom w:val="single" w:sz="4" w:space="0" w:color="auto"/>
              <w:right w:val="single" w:sz="4" w:space="0" w:color="auto"/>
            </w:tcBorders>
            <w:shd w:val="clear" w:color="auto" w:fill="auto"/>
            <w:vAlign w:val="center"/>
          </w:tcPr>
          <w:p w14:paraId="3EFC54E9" w14:textId="0D9A0006" w:rsidR="0070693A" w:rsidRPr="001221CE"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0</w:t>
            </w:r>
          </w:p>
        </w:tc>
        <w:tc>
          <w:tcPr>
            <w:tcW w:w="851" w:type="dxa"/>
            <w:tcBorders>
              <w:top w:val="single" w:sz="4" w:space="0" w:color="auto"/>
              <w:left w:val="nil"/>
              <w:bottom w:val="single" w:sz="4" w:space="0" w:color="auto"/>
              <w:right w:val="single" w:sz="4" w:space="0" w:color="auto"/>
            </w:tcBorders>
            <w:shd w:val="clear" w:color="auto" w:fill="auto"/>
            <w:vAlign w:val="center"/>
          </w:tcPr>
          <w:p w14:paraId="71523F57" w14:textId="67FFA62B" w:rsidR="0070693A" w:rsidRPr="001221CE"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45 000</w:t>
            </w:r>
          </w:p>
        </w:tc>
        <w:tc>
          <w:tcPr>
            <w:tcW w:w="850" w:type="dxa"/>
            <w:tcBorders>
              <w:top w:val="single" w:sz="4" w:space="0" w:color="auto"/>
              <w:left w:val="nil"/>
              <w:bottom w:val="single" w:sz="4" w:space="0" w:color="auto"/>
              <w:right w:val="single" w:sz="4" w:space="0" w:color="auto"/>
            </w:tcBorders>
            <w:shd w:val="clear" w:color="auto" w:fill="auto"/>
            <w:vAlign w:val="center"/>
          </w:tcPr>
          <w:p w14:paraId="7B54DE7E" w14:textId="0E3C4D86" w:rsidR="0070693A" w:rsidRPr="001221CE"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711</w:t>
            </w:r>
          </w:p>
        </w:tc>
        <w:tc>
          <w:tcPr>
            <w:tcW w:w="851" w:type="dxa"/>
            <w:tcBorders>
              <w:top w:val="single" w:sz="4" w:space="0" w:color="auto"/>
              <w:left w:val="nil"/>
              <w:bottom w:val="single" w:sz="4" w:space="0" w:color="auto"/>
              <w:right w:val="single" w:sz="4" w:space="0" w:color="auto"/>
            </w:tcBorders>
            <w:shd w:val="clear" w:color="auto" w:fill="auto"/>
            <w:vAlign w:val="center"/>
          </w:tcPr>
          <w:p w14:paraId="01E88B94" w14:textId="3A76CDBE" w:rsidR="0070693A" w:rsidRPr="001221CE"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45 000</w:t>
            </w:r>
          </w:p>
        </w:tc>
        <w:tc>
          <w:tcPr>
            <w:tcW w:w="992" w:type="dxa"/>
            <w:tcBorders>
              <w:top w:val="single" w:sz="4" w:space="0" w:color="auto"/>
              <w:left w:val="nil"/>
              <w:bottom w:val="single" w:sz="4" w:space="0" w:color="auto"/>
              <w:right w:val="single" w:sz="4" w:space="0" w:color="auto"/>
            </w:tcBorders>
            <w:shd w:val="clear" w:color="auto" w:fill="auto"/>
            <w:vAlign w:val="center"/>
          </w:tcPr>
          <w:p w14:paraId="513F4D5C" w14:textId="2CBA3AEA" w:rsidR="0070693A" w:rsidRPr="005A1FF5"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207 133</w:t>
            </w:r>
          </w:p>
        </w:tc>
        <w:tc>
          <w:tcPr>
            <w:tcW w:w="992" w:type="dxa"/>
            <w:tcBorders>
              <w:top w:val="single" w:sz="4" w:space="0" w:color="auto"/>
              <w:left w:val="nil"/>
              <w:bottom w:val="single" w:sz="4" w:space="0" w:color="auto"/>
              <w:right w:val="single" w:sz="4" w:space="0" w:color="auto"/>
            </w:tcBorders>
            <w:shd w:val="clear" w:color="auto" w:fill="auto"/>
            <w:vAlign w:val="center"/>
          </w:tcPr>
          <w:p w14:paraId="04879CCB" w14:textId="758F4E37" w:rsidR="0070693A" w:rsidRPr="005A1FF5" w:rsidRDefault="0070693A" w:rsidP="0070693A">
            <w:pPr>
              <w:jc w:val="center"/>
              <w:rPr>
                <w:rFonts w:ascii="Tahoma" w:hAnsi="Tahoma" w:cs="Tahoma"/>
                <w:bCs/>
                <w:color w:val="000000"/>
                <w:sz w:val="13"/>
                <w:szCs w:val="13"/>
              </w:rPr>
            </w:pPr>
            <w:r w:rsidRPr="0070693A">
              <w:rPr>
                <w:rFonts w:ascii="Tahoma" w:hAnsi="Tahoma" w:cs="Tahoma"/>
                <w:bCs/>
                <w:color w:val="000000"/>
                <w:sz w:val="13"/>
                <w:szCs w:val="13"/>
              </w:rPr>
              <w:t>207 844</w:t>
            </w:r>
          </w:p>
        </w:tc>
      </w:tr>
      <w:tr w:rsidR="00E94ED9" w:rsidRPr="00D63C5F" w14:paraId="11CA5A1C" w14:textId="77777777" w:rsidTr="00E94ED9">
        <w:trPr>
          <w:trHeight w:val="262"/>
          <w:jc w:val="center"/>
        </w:trPr>
        <w:tc>
          <w:tcPr>
            <w:tcW w:w="419" w:type="dxa"/>
            <w:vMerge/>
            <w:tcBorders>
              <w:left w:val="single" w:sz="4" w:space="0" w:color="auto"/>
              <w:bottom w:val="single" w:sz="4" w:space="0" w:color="auto"/>
              <w:right w:val="single" w:sz="4" w:space="0" w:color="auto"/>
            </w:tcBorders>
            <w:shd w:val="clear" w:color="auto" w:fill="auto"/>
            <w:noWrap/>
            <w:vAlign w:val="center"/>
          </w:tcPr>
          <w:p w14:paraId="6F081202" w14:textId="77777777" w:rsidR="00E94ED9" w:rsidRPr="001221CE" w:rsidRDefault="00E94ED9" w:rsidP="00E94ED9">
            <w:pPr>
              <w:jc w:val="center"/>
              <w:rPr>
                <w:rFonts w:ascii="Tahoma" w:hAnsi="Tahoma" w:cs="Tahoma"/>
                <w:color w:val="000000"/>
                <w:sz w:val="13"/>
                <w:szCs w:val="13"/>
              </w:rPr>
            </w:pPr>
          </w:p>
        </w:tc>
        <w:tc>
          <w:tcPr>
            <w:tcW w:w="1844" w:type="dxa"/>
            <w:vMerge/>
            <w:tcBorders>
              <w:left w:val="nil"/>
              <w:bottom w:val="single" w:sz="4" w:space="0" w:color="auto"/>
              <w:right w:val="single" w:sz="4" w:space="0" w:color="auto"/>
            </w:tcBorders>
            <w:shd w:val="clear" w:color="auto" w:fill="auto"/>
            <w:vAlign w:val="center"/>
          </w:tcPr>
          <w:p w14:paraId="23A7CEC4" w14:textId="77777777" w:rsidR="00E94ED9" w:rsidRPr="001221CE" w:rsidRDefault="00E94ED9" w:rsidP="00E94ED9">
            <w:pPr>
              <w:rPr>
                <w:rFonts w:ascii="Tahoma" w:hAnsi="Tahoma" w:cs="Tahoma"/>
                <w:sz w:val="13"/>
                <w:szCs w:val="13"/>
              </w:rPr>
            </w:pPr>
          </w:p>
        </w:tc>
        <w:tc>
          <w:tcPr>
            <w:tcW w:w="851" w:type="dxa"/>
            <w:tcBorders>
              <w:top w:val="nil"/>
              <w:left w:val="nil"/>
              <w:bottom w:val="single" w:sz="4" w:space="0" w:color="auto"/>
              <w:right w:val="single" w:sz="4" w:space="0" w:color="auto"/>
            </w:tcBorders>
            <w:shd w:val="clear" w:color="auto" w:fill="auto"/>
          </w:tcPr>
          <w:p w14:paraId="77B3E860" w14:textId="77777777" w:rsidR="00E94ED9" w:rsidRPr="001221CE" w:rsidRDefault="00E94ED9" w:rsidP="00E94ED9">
            <w:pPr>
              <w:jc w:val="both"/>
              <w:rPr>
                <w:rFonts w:ascii="Tahoma" w:hAnsi="Tahoma" w:cs="Tahoma"/>
                <w:sz w:val="13"/>
                <w:szCs w:val="13"/>
              </w:rPr>
            </w:pPr>
            <w:r w:rsidRPr="001221CE">
              <w:rPr>
                <w:rFonts w:ascii="Tahoma" w:hAnsi="Tahoma" w:cs="Tahoma"/>
                <w:sz w:val="13"/>
                <w:szCs w:val="13"/>
              </w:rPr>
              <w:t>от 30 000 и более</w:t>
            </w:r>
          </w:p>
        </w:tc>
        <w:tc>
          <w:tcPr>
            <w:tcW w:w="850" w:type="dxa"/>
            <w:tcBorders>
              <w:top w:val="nil"/>
              <w:left w:val="nil"/>
              <w:bottom w:val="single" w:sz="4" w:space="0" w:color="auto"/>
              <w:right w:val="single" w:sz="4" w:space="0" w:color="auto"/>
            </w:tcBorders>
            <w:shd w:val="clear" w:color="auto" w:fill="auto"/>
            <w:noWrap/>
            <w:vAlign w:val="center"/>
          </w:tcPr>
          <w:p w14:paraId="4BE6AD66"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31 500</w:t>
            </w:r>
          </w:p>
        </w:tc>
        <w:tc>
          <w:tcPr>
            <w:tcW w:w="851" w:type="dxa"/>
            <w:tcBorders>
              <w:top w:val="nil"/>
              <w:left w:val="nil"/>
              <w:bottom w:val="single" w:sz="4" w:space="0" w:color="auto"/>
              <w:right w:val="single" w:sz="4" w:space="0" w:color="auto"/>
            </w:tcBorders>
            <w:shd w:val="clear" w:color="auto" w:fill="auto"/>
            <w:noWrap/>
            <w:vAlign w:val="center"/>
          </w:tcPr>
          <w:p w14:paraId="6B970C13"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61 500</w:t>
            </w:r>
          </w:p>
        </w:tc>
        <w:tc>
          <w:tcPr>
            <w:tcW w:w="850" w:type="dxa"/>
            <w:tcBorders>
              <w:top w:val="nil"/>
              <w:left w:val="nil"/>
              <w:bottom w:val="single" w:sz="4" w:space="0" w:color="auto"/>
              <w:right w:val="single" w:sz="4" w:space="0" w:color="auto"/>
            </w:tcBorders>
            <w:shd w:val="clear" w:color="auto" w:fill="auto"/>
            <w:noWrap/>
            <w:vAlign w:val="center"/>
          </w:tcPr>
          <w:p w14:paraId="1CB735EE"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31 500</w:t>
            </w:r>
          </w:p>
        </w:tc>
        <w:tc>
          <w:tcPr>
            <w:tcW w:w="851" w:type="dxa"/>
            <w:tcBorders>
              <w:top w:val="nil"/>
              <w:left w:val="nil"/>
              <w:bottom w:val="single" w:sz="4" w:space="0" w:color="auto"/>
              <w:right w:val="single" w:sz="4" w:space="0" w:color="auto"/>
            </w:tcBorders>
            <w:shd w:val="clear" w:color="auto" w:fill="auto"/>
            <w:noWrap/>
            <w:vAlign w:val="center"/>
          </w:tcPr>
          <w:p w14:paraId="3B9CBD35"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31 500</w:t>
            </w:r>
          </w:p>
        </w:tc>
        <w:tc>
          <w:tcPr>
            <w:tcW w:w="850" w:type="dxa"/>
            <w:tcBorders>
              <w:top w:val="nil"/>
              <w:left w:val="nil"/>
              <w:bottom w:val="single" w:sz="4" w:space="0" w:color="auto"/>
              <w:right w:val="single" w:sz="4" w:space="0" w:color="auto"/>
            </w:tcBorders>
            <w:shd w:val="clear" w:color="auto" w:fill="auto"/>
            <w:noWrap/>
            <w:vAlign w:val="center"/>
          </w:tcPr>
          <w:p w14:paraId="07137A9E"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31 500</w:t>
            </w:r>
          </w:p>
        </w:tc>
        <w:tc>
          <w:tcPr>
            <w:tcW w:w="851" w:type="dxa"/>
            <w:tcBorders>
              <w:top w:val="nil"/>
              <w:left w:val="nil"/>
              <w:bottom w:val="single" w:sz="4" w:space="0" w:color="auto"/>
              <w:right w:val="single" w:sz="4" w:space="0" w:color="auto"/>
            </w:tcBorders>
            <w:shd w:val="clear" w:color="auto" w:fill="auto"/>
            <w:noWrap/>
            <w:vAlign w:val="center"/>
          </w:tcPr>
          <w:p w14:paraId="1153A324"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61 500</w:t>
            </w:r>
          </w:p>
        </w:tc>
        <w:tc>
          <w:tcPr>
            <w:tcW w:w="850" w:type="dxa"/>
            <w:tcBorders>
              <w:top w:val="nil"/>
              <w:left w:val="nil"/>
              <w:bottom w:val="single" w:sz="4" w:space="0" w:color="auto"/>
              <w:right w:val="single" w:sz="4" w:space="0" w:color="auto"/>
            </w:tcBorders>
            <w:shd w:val="clear" w:color="auto" w:fill="auto"/>
            <w:noWrap/>
            <w:vAlign w:val="center"/>
          </w:tcPr>
          <w:p w14:paraId="50A66834"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31 500</w:t>
            </w:r>
          </w:p>
        </w:tc>
        <w:tc>
          <w:tcPr>
            <w:tcW w:w="851" w:type="dxa"/>
            <w:tcBorders>
              <w:top w:val="nil"/>
              <w:left w:val="nil"/>
              <w:bottom w:val="single" w:sz="4" w:space="0" w:color="auto"/>
              <w:right w:val="single" w:sz="4" w:space="0" w:color="auto"/>
            </w:tcBorders>
            <w:vAlign w:val="center"/>
          </w:tcPr>
          <w:p w14:paraId="1AF881B6"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31 500</w:t>
            </w:r>
          </w:p>
        </w:tc>
        <w:tc>
          <w:tcPr>
            <w:tcW w:w="850" w:type="dxa"/>
            <w:tcBorders>
              <w:top w:val="nil"/>
              <w:left w:val="nil"/>
              <w:bottom w:val="single" w:sz="4" w:space="0" w:color="auto"/>
              <w:right w:val="single" w:sz="4" w:space="0" w:color="auto"/>
            </w:tcBorders>
            <w:vAlign w:val="center"/>
          </w:tcPr>
          <w:p w14:paraId="4A94EF65"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31 500</w:t>
            </w:r>
          </w:p>
        </w:tc>
        <w:tc>
          <w:tcPr>
            <w:tcW w:w="851" w:type="dxa"/>
            <w:tcBorders>
              <w:top w:val="nil"/>
              <w:left w:val="nil"/>
              <w:bottom w:val="single" w:sz="4" w:space="0" w:color="auto"/>
              <w:right w:val="single" w:sz="4" w:space="0" w:color="auto"/>
            </w:tcBorders>
            <w:vAlign w:val="center"/>
          </w:tcPr>
          <w:p w14:paraId="4EB0CC15"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31 500</w:t>
            </w:r>
          </w:p>
        </w:tc>
        <w:tc>
          <w:tcPr>
            <w:tcW w:w="850" w:type="dxa"/>
            <w:tcBorders>
              <w:top w:val="nil"/>
              <w:left w:val="nil"/>
              <w:bottom w:val="single" w:sz="4" w:space="0" w:color="auto"/>
              <w:right w:val="single" w:sz="4" w:space="0" w:color="auto"/>
            </w:tcBorders>
            <w:vAlign w:val="center"/>
          </w:tcPr>
          <w:p w14:paraId="6F922C06"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61 500</w:t>
            </w:r>
          </w:p>
        </w:tc>
        <w:tc>
          <w:tcPr>
            <w:tcW w:w="851" w:type="dxa"/>
            <w:tcBorders>
              <w:top w:val="nil"/>
              <w:left w:val="nil"/>
              <w:bottom w:val="single" w:sz="4" w:space="0" w:color="auto"/>
              <w:right w:val="single" w:sz="4" w:space="0" w:color="auto"/>
            </w:tcBorders>
            <w:vAlign w:val="center"/>
          </w:tcPr>
          <w:p w14:paraId="55AFDFAF"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457 041</w:t>
            </w:r>
          </w:p>
        </w:tc>
        <w:tc>
          <w:tcPr>
            <w:tcW w:w="992" w:type="dxa"/>
            <w:tcBorders>
              <w:top w:val="nil"/>
              <w:left w:val="nil"/>
              <w:bottom w:val="single" w:sz="4" w:space="0" w:color="auto"/>
              <w:right w:val="single" w:sz="4" w:space="0" w:color="auto"/>
            </w:tcBorders>
            <w:vAlign w:val="center"/>
          </w:tcPr>
          <w:p w14:paraId="57252001" w14:textId="77777777" w:rsidR="00E94ED9" w:rsidRPr="005A1FF5" w:rsidRDefault="00E94ED9" w:rsidP="00E94ED9">
            <w:pPr>
              <w:jc w:val="center"/>
              <w:rPr>
                <w:rFonts w:ascii="Tahoma" w:hAnsi="Tahoma" w:cs="Tahoma"/>
                <w:bCs/>
                <w:color w:val="000000"/>
                <w:sz w:val="13"/>
                <w:szCs w:val="13"/>
              </w:rPr>
            </w:pPr>
            <w:r w:rsidRPr="005A1FF5">
              <w:rPr>
                <w:rFonts w:ascii="Tahoma" w:hAnsi="Tahoma" w:cs="Tahoma"/>
                <w:bCs/>
                <w:color w:val="000000"/>
                <w:sz w:val="13"/>
                <w:szCs w:val="13"/>
              </w:rPr>
              <w:t>893 541</w:t>
            </w:r>
          </w:p>
        </w:tc>
        <w:tc>
          <w:tcPr>
            <w:tcW w:w="992" w:type="dxa"/>
            <w:tcBorders>
              <w:top w:val="nil"/>
              <w:left w:val="nil"/>
              <w:bottom w:val="single" w:sz="4" w:space="0" w:color="auto"/>
              <w:right w:val="single" w:sz="4" w:space="0" w:color="auto"/>
            </w:tcBorders>
            <w:vAlign w:val="center"/>
          </w:tcPr>
          <w:p w14:paraId="4649A1A0" w14:textId="77777777" w:rsidR="00E94ED9" w:rsidRPr="005A1FF5" w:rsidRDefault="00E94ED9" w:rsidP="00E94ED9">
            <w:pPr>
              <w:jc w:val="center"/>
              <w:rPr>
                <w:rFonts w:ascii="Tahoma" w:hAnsi="Tahoma" w:cs="Tahoma"/>
                <w:bCs/>
                <w:color w:val="000000"/>
                <w:sz w:val="13"/>
                <w:szCs w:val="13"/>
              </w:rPr>
            </w:pPr>
            <w:r w:rsidRPr="005A1FF5">
              <w:rPr>
                <w:rFonts w:ascii="Tahoma" w:hAnsi="Tahoma" w:cs="Tahoma"/>
                <w:bCs/>
                <w:color w:val="000000"/>
                <w:sz w:val="13"/>
                <w:szCs w:val="13"/>
              </w:rPr>
              <w:t>1 540 080</w:t>
            </w:r>
          </w:p>
        </w:tc>
      </w:tr>
      <w:tr w:rsidR="00E94ED9" w:rsidRPr="00D63C5F" w14:paraId="75C10559" w14:textId="77777777" w:rsidTr="00E94ED9">
        <w:trPr>
          <w:trHeight w:val="254"/>
          <w:jc w:val="center"/>
        </w:trPr>
        <w:tc>
          <w:tcPr>
            <w:tcW w:w="419" w:type="dxa"/>
            <w:tcBorders>
              <w:top w:val="nil"/>
              <w:left w:val="single" w:sz="4" w:space="0" w:color="auto"/>
              <w:bottom w:val="nil"/>
              <w:right w:val="single" w:sz="4" w:space="0" w:color="auto"/>
            </w:tcBorders>
            <w:shd w:val="clear" w:color="auto" w:fill="auto"/>
            <w:noWrap/>
            <w:vAlign w:val="center"/>
            <w:hideMark/>
          </w:tcPr>
          <w:p w14:paraId="1AEF95A1" w14:textId="77777777" w:rsidR="00E94ED9" w:rsidRPr="001221CE" w:rsidRDefault="00E94ED9" w:rsidP="00E94ED9">
            <w:pPr>
              <w:jc w:val="center"/>
              <w:rPr>
                <w:rFonts w:ascii="Tahoma" w:hAnsi="Tahoma" w:cs="Tahoma"/>
                <w:color w:val="000000"/>
                <w:sz w:val="13"/>
                <w:szCs w:val="13"/>
              </w:rPr>
            </w:pPr>
            <w:r w:rsidRPr="001221CE">
              <w:rPr>
                <w:rFonts w:ascii="Tahoma" w:hAnsi="Tahoma" w:cs="Tahoma"/>
                <w:color w:val="000000"/>
                <w:sz w:val="13"/>
                <w:szCs w:val="13"/>
              </w:rPr>
              <w:t>5</w:t>
            </w:r>
          </w:p>
        </w:tc>
        <w:tc>
          <w:tcPr>
            <w:tcW w:w="1844" w:type="dxa"/>
            <w:tcBorders>
              <w:top w:val="nil"/>
              <w:left w:val="nil"/>
              <w:bottom w:val="single" w:sz="4" w:space="0" w:color="auto"/>
              <w:right w:val="single" w:sz="4" w:space="0" w:color="auto"/>
            </w:tcBorders>
            <w:shd w:val="clear" w:color="auto" w:fill="auto"/>
            <w:vAlign w:val="center"/>
            <w:hideMark/>
          </w:tcPr>
          <w:p w14:paraId="744BF077" w14:textId="77777777" w:rsidR="00E94ED9" w:rsidRPr="001221CE" w:rsidRDefault="00E94ED9" w:rsidP="00E94ED9">
            <w:pPr>
              <w:rPr>
                <w:rFonts w:ascii="Tahoma" w:hAnsi="Tahoma" w:cs="Tahoma"/>
                <w:sz w:val="13"/>
                <w:szCs w:val="13"/>
              </w:rPr>
            </w:pPr>
            <w:r w:rsidRPr="001221CE">
              <w:rPr>
                <w:rFonts w:ascii="Tahoma" w:hAnsi="Tahoma" w:cs="Tahoma"/>
                <w:sz w:val="13"/>
                <w:szCs w:val="13"/>
              </w:rPr>
              <w:t>Нанесение цветной полосы на одну сторону ПД формата листа 350*203мм</w:t>
            </w:r>
          </w:p>
        </w:tc>
        <w:tc>
          <w:tcPr>
            <w:tcW w:w="851" w:type="dxa"/>
            <w:tcBorders>
              <w:top w:val="nil"/>
              <w:left w:val="nil"/>
              <w:bottom w:val="nil"/>
              <w:right w:val="single" w:sz="4" w:space="0" w:color="auto"/>
            </w:tcBorders>
            <w:shd w:val="clear" w:color="auto" w:fill="auto"/>
            <w:hideMark/>
          </w:tcPr>
          <w:p w14:paraId="2055012A" w14:textId="77777777" w:rsidR="00E94ED9" w:rsidRDefault="00E94ED9" w:rsidP="00E94ED9">
            <w:pPr>
              <w:rPr>
                <w:rFonts w:ascii="Tahoma" w:hAnsi="Tahoma" w:cs="Tahoma"/>
                <w:sz w:val="13"/>
                <w:szCs w:val="13"/>
              </w:rPr>
            </w:pPr>
            <w:r w:rsidRPr="001221CE">
              <w:rPr>
                <w:rFonts w:ascii="Tahoma" w:hAnsi="Tahoma" w:cs="Tahoma"/>
                <w:sz w:val="13"/>
                <w:szCs w:val="13"/>
              </w:rPr>
              <w:t xml:space="preserve"> менее </w:t>
            </w:r>
          </w:p>
          <w:p w14:paraId="781A6C84" w14:textId="77777777" w:rsidR="00E94ED9" w:rsidRPr="001221CE" w:rsidRDefault="00E94ED9" w:rsidP="00E94ED9">
            <w:pPr>
              <w:rPr>
                <w:rFonts w:ascii="Tahoma" w:hAnsi="Tahoma" w:cs="Tahoma"/>
                <w:sz w:val="13"/>
                <w:szCs w:val="13"/>
              </w:rPr>
            </w:pPr>
            <w:r w:rsidRPr="001221CE">
              <w:rPr>
                <w:rFonts w:ascii="Tahoma" w:hAnsi="Tahoma" w:cs="Tahoma"/>
                <w:sz w:val="13"/>
                <w:szCs w:val="13"/>
              </w:rPr>
              <w:t>30 000</w:t>
            </w:r>
          </w:p>
        </w:tc>
        <w:tc>
          <w:tcPr>
            <w:tcW w:w="850" w:type="dxa"/>
            <w:tcBorders>
              <w:top w:val="nil"/>
              <w:left w:val="nil"/>
              <w:bottom w:val="single" w:sz="4" w:space="0" w:color="auto"/>
              <w:right w:val="single" w:sz="4" w:space="0" w:color="auto"/>
            </w:tcBorders>
            <w:shd w:val="clear" w:color="auto" w:fill="auto"/>
            <w:noWrap/>
            <w:vAlign w:val="center"/>
          </w:tcPr>
          <w:p w14:paraId="28C1F000"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17 000</w:t>
            </w:r>
          </w:p>
        </w:tc>
        <w:tc>
          <w:tcPr>
            <w:tcW w:w="851" w:type="dxa"/>
            <w:tcBorders>
              <w:top w:val="nil"/>
              <w:left w:val="nil"/>
              <w:bottom w:val="single" w:sz="4" w:space="0" w:color="auto"/>
              <w:right w:val="single" w:sz="4" w:space="0" w:color="auto"/>
            </w:tcBorders>
            <w:shd w:val="clear" w:color="auto" w:fill="auto"/>
            <w:noWrap/>
            <w:vAlign w:val="center"/>
          </w:tcPr>
          <w:p w14:paraId="33210725"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17 000</w:t>
            </w:r>
          </w:p>
        </w:tc>
        <w:tc>
          <w:tcPr>
            <w:tcW w:w="850" w:type="dxa"/>
            <w:tcBorders>
              <w:top w:val="nil"/>
              <w:left w:val="nil"/>
              <w:bottom w:val="single" w:sz="4" w:space="0" w:color="auto"/>
              <w:right w:val="single" w:sz="4" w:space="0" w:color="auto"/>
            </w:tcBorders>
            <w:shd w:val="clear" w:color="auto" w:fill="auto"/>
            <w:noWrap/>
            <w:vAlign w:val="center"/>
          </w:tcPr>
          <w:p w14:paraId="151BD370"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21 500</w:t>
            </w:r>
          </w:p>
        </w:tc>
        <w:tc>
          <w:tcPr>
            <w:tcW w:w="851" w:type="dxa"/>
            <w:tcBorders>
              <w:top w:val="nil"/>
              <w:left w:val="nil"/>
              <w:bottom w:val="single" w:sz="4" w:space="0" w:color="auto"/>
              <w:right w:val="single" w:sz="4" w:space="0" w:color="auto"/>
            </w:tcBorders>
            <w:shd w:val="clear" w:color="auto" w:fill="auto"/>
            <w:noWrap/>
            <w:vAlign w:val="center"/>
          </w:tcPr>
          <w:p w14:paraId="678B1D9E"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17 000</w:t>
            </w:r>
          </w:p>
        </w:tc>
        <w:tc>
          <w:tcPr>
            <w:tcW w:w="850" w:type="dxa"/>
            <w:tcBorders>
              <w:top w:val="nil"/>
              <w:left w:val="nil"/>
              <w:bottom w:val="single" w:sz="4" w:space="0" w:color="auto"/>
              <w:right w:val="single" w:sz="4" w:space="0" w:color="auto"/>
            </w:tcBorders>
            <w:shd w:val="clear" w:color="auto" w:fill="auto"/>
            <w:noWrap/>
            <w:vAlign w:val="center"/>
          </w:tcPr>
          <w:p w14:paraId="5EFC1D80"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17 000</w:t>
            </w:r>
          </w:p>
        </w:tc>
        <w:tc>
          <w:tcPr>
            <w:tcW w:w="851" w:type="dxa"/>
            <w:tcBorders>
              <w:top w:val="nil"/>
              <w:left w:val="nil"/>
              <w:bottom w:val="single" w:sz="4" w:space="0" w:color="auto"/>
              <w:right w:val="single" w:sz="4" w:space="0" w:color="auto"/>
            </w:tcBorders>
            <w:shd w:val="clear" w:color="auto" w:fill="auto"/>
            <w:noWrap/>
            <w:vAlign w:val="center"/>
          </w:tcPr>
          <w:p w14:paraId="09048EF2"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21 500</w:t>
            </w:r>
          </w:p>
        </w:tc>
        <w:tc>
          <w:tcPr>
            <w:tcW w:w="850" w:type="dxa"/>
            <w:tcBorders>
              <w:top w:val="nil"/>
              <w:left w:val="nil"/>
              <w:bottom w:val="single" w:sz="4" w:space="0" w:color="auto"/>
              <w:right w:val="single" w:sz="4" w:space="0" w:color="auto"/>
            </w:tcBorders>
            <w:shd w:val="clear" w:color="auto" w:fill="auto"/>
            <w:noWrap/>
            <w:vAlign w:val="center"/>
          </w:tcPr>
          <w:p w14:paraId="0EEC8C6B" w14:textId="77777777" w:rsidR="00E94ED9" w:rsidRPr="001221CE" w:rsidRDefault="00E94ED9" w:rsidP="00E94ED9">
            <w:pPr>
              <w:jc w:val="center"/>
              <w:rPr>
                <w:rFonts w:ascii="Tahoma" w:hAnsi="Tahoma" w:cs="Tahoma"/>
                <w:color w:val="000000"/>
                <w:sz w:val="13"/>
                <w:szCs w:val="13"/>
              </w:rPr>
            </w:pPr>
            <w:r w:rsidRPr="001221CE">
              <w:rPr>
                <w:rFonts w:ascii="Tahoma" w:hAnsi="Tahoma" w:cs="Tahoma"/>
                <w:bCs/>
                <w:color w:val="000000"/>
                <w:sz w:val="13"/>
                <w:szCs w:val="13"/>
              </w:rPr>
              <w:t>17 000</w:t>
            </w:r>
          </w:p>
        </w:tc>
        <w:tc>
          <w:tcPr>
            <w:tcW w:w="851" w:type="dxa"/>
            <w:tcBorders>
              <w:top w:val="nil"/>
              <w:left w:val="nil"/>
              <w:bottom w:val="single" w:sz="4" w:space="0" w:color="auto"/>
              <w:right w:val="single" w:sz="4" w:space="0" w:color="auto"/>
            </w:tcBorders>
            <w:vAlign w:val="center"/>
          </w:tcPr>
          <w:p w14:paraId="23D3A8AF"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17 000</w:t>
            </w:r>
          </w:p>
        </w:tc>
        <w:tc>
          <w:tcPr>
            <w:tcW w:w="850" w:type="dxa"/>
            <w:tcBorders>
              <w:top w:val="nil"/>
              <w:left w:val="nil"/>
              <w:bottom w:val="single" w:sz="4" w:space="0" w:color="auto"/>
              <w:right w:val="single" w:sz="4" w:space="0" w:color="auto"/>
            </w:tcBorders>
            <w:vAlign w:val="center"/>
          </w:tcPr>
          <w:p w14:paraId="09FB03D1"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21 500</w:t>
            </w:r>
          </w:p>
        </w:tc>
        <w:tc>
          <w:tcPr>
            <w:tcW w:w="851" w:type="dxa"/>
            <w:tcBorders>
              <w:top w:val="nil"/>
              <w:left w:val="nil"/>
              <w:bottom w:val="single" w:sz="4" w:space="0" w:color="auto"/>
              <w:right w:val="single" w:sz="4" w:space="0" w:color="auto"/>
            </w:tcBorders>
            <w:vAlign w:val="center"/>
          </w:tcPr>
          <w:p w14:paraId="7DCE0BEA"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17 000</w:t>
            </w:r>
          </w:p>
        </w:tc>
        <w:tc>
          <w:tcPr>
            <w:tcW w:w="850" w:type="dxa"/>
            <w:tcBorders>
              <w:top w:val="nil"/>
              <w:left w:val="nil"/>
              <w:bottom w:val="single" w:sz="4" w:space="0" w:color="auto"/>
              <w:right w:val="single" w:sz="4" w:space="0" w:color="auto"/>
            </w:tcBorders>
            <w:vAlign w:val="center"/>
          </w:tcPr>
          <w:p w14:paraId="64AC098A"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17 000</w:t>
            </w:r>
          </w:p>
        </w:tc>
        <w:tc>
          <w:tcPr>
            <w:tcW w:w="851" w:type="dxa"/>
            <w:tcBorders>
              <w:top w:val="nil"/>
              <w:left w:val="nil"/>
              <w:bottom w:val="single" w:sz="4" w:space="0" w:color="auto"/>
              <w:right w:val="single" w:sz="4" w:space="0" w:color="auto"/>
            </w:tcBorders>
            <w:vAlign w:val="center"/>
          </w:tcPr>
          <w:p w14:paraId="36F6E4F3"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21 500</w:t>
            </w:r>
          </w:p>
        </w:tc>
        <w:tc>
          <w:tcPr>
            <w:tcW w:w="992" w:type="dxa"/>
            <w:tcBorders>
              <w:top w:val="nil"/>
              <w:left w:val="nil"/>
              <w:bottom w:val="single" w:sz="4" w:space="0" w:color="auto"/>
              <w:right w:val="single" w:sz="4" w:space="0" w:color="auto"/>
            </w:tcBorders>
            <w:vAlign w:val="center"/>
          </w:tcPr>
          <w:p w14:paraId="38BA14BF" w14:textId="77777777" w:rsidR="00E94ED9" w:rsidRPr="005A1FF5" w:rsidRDefault="00E94ED9" w:rsidP="00E94ED9">
            <w:pPr>
              <w:jc w:val="center"/>
              <w:rPr>
                <w:rFonts w:ascii="Tahoma" w:hAnsi="Tahoma" w:cs="Tahoma"/>
                <w:bCs/>
                <w:color w:val="000000"/>
                <w:sz w:val="13"/>
                <w:szCs w:val="13"/>
              </w:rPr>
            </w:pPr>
            <w:r w:rsidRPr="005A1FF5">
              <w:rPr>
                <w:rFonts w:ascii="Tahoma" w:hAnsi="Tahoma" w:cs="Tahoma"/>
                <w:bCs/>
                <w:color w:val="000000"/>
                <w:sz w:val="13"/>
                <w:szCs w:val="13"/>
              </w:rPr>
              <w:t>222 000</w:t>
            </w:r>
          </w:p>
        </w:tc>
        <w:tc>
          <w:tcPr>
            <w:tcW w:w="992" w:type="dxa"/>
            <w:tcBorders>
              <w:top w:val="nil"/>
              <w:left w:val="nil"/>
              <w:bottom w:val="single" w:sz="4" w:space="0" w:color="auto"/>
              <w:right w:val="single" w:sz="4" w:space="0" w:color="auto"/>
            </w:tcBorders>
            <w:vAlign w:val="center"/>
          </w:tcPr>
          <w:p w14:paraId="55BAAE64" w14:textId="77777777" w:rsidR="00E94ED9" w:rsidRPr="005A1FF5" w:rsidRDefault="00E94ED9" w:rsidP="00E94ED9">
            <w:pPr>
              <w:jc w:val="center"/>
              <w:rPr>
                <w:rFonts w:ascii="Tahoma" w:hAnsi="Tahoma" w:cs="Tahoma"/>
                <w:bCs/>
                <w:color w:val="000000"/>
                <w:sz w:val="13"/>
                <w:szCs w:val="13"/>
              </w:rPr>
            </w:pPr>
            <w:r w:rsidRPr="005A1FF5">
              <w:rPr>
                <w:rFonts w:ascii="Tahoma" w:hAnsi="Tahoma" w:cs="Tahoma"/>
                <w:bCs/>
                <w:color w:val="000000"/>
                <w:sz w:val="13"/>
                <w:szCs w:val="13"/>
              </w:rPr>
              <w:t>333 000</w:t>
            </w:r>
          </w:p>
        </w:tc>
      </w:tr>
      <w:tr w:rsidR="00564AFA" w:rsidRPr="00564AFA" w14:paraId="7A46E025" w14:textId="77777777" w:rsidTr="00B96726">
        <w:trPr>
          <w:trHeight w:val="248"/>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F70B11" w14:textId="77777777" w:rsidR="00564AFA" w:rsidRPr="001221CE" w:rsidRDefault="00564AFA" w:rsidP="00564AFA">
            <w:pPr>
              <w:jc w:val="center"/>
              <w:rPr>
                <w:rFonts w:ascii="Tahoma" w:hAnsi="Tahoma" w:cs="Tahoma"/>
                <w:color w:val="000000"/>
                <w:sz w:val="13"/>
                <w:szCs w:val="13"/>
              </w:rPr>
            </w:pPr>
            <w:r w:rsidRPr="001221CE">
              <w:rPr>
                <w:rFonts w:ascii="Tahoma" w:hAnsi="Tahoma" w:cs="Tahoma"/>
                <w:color w:val="000000"/>
                <w:sz w:val="13"/>
                <w:szCs w:val="13"/>
              </w:rPr>
              <w:t>6</w:t>
            </w:r>
          </w:p>
        </w:tc>
        <w:tc>
          <w:tcPr>
            <w:tcW w:w="1844" w:type="dxa"/>
            <w:tcBorders>
              <w:top w:val="nil"/>
              <w:left w:val="nil"/>
              <w:bottom w:val="single" w:sz="4" w:space="0" w:color="auto"/>
              <w:right w:val="single" w:sz="4" w:space="0" w:color="auto"/>
            </w:tcBorders>
            <w:shd w:val="clear" w:color="auto" w:fill="auto"/>
            <w:vAlign w:val="center"/>
            <w:hideMark/>
          </w:tcPr>
          <w:p w14:paraId="087035AA" w14:textId="77777777" w:rsidR="00564AFA" w:rsidRPr="001221CE" w:rsidRDefault="00564AFA" w:rsidP="00564AFA">
            <w:pPr>
              <w:rPr>
                <w:rFonts w:ascii="Tahoma" w:hAnsi="Tahoma" w:cs="Tahoma"/>
                <w:sz w:val="13"/>
                <w:szCs w:val="13"/>
              </w:rPr>
            </w:pPr>
            <w:r w:rsidRPr="001221CE">
              <w:rPr>
                <w:rFonts w:ascii="Tahoma" w:hAnsi="Tahoma" w:cs="Tahoma"/>
                <w:sz w:val="13"/>
                <w:szCs w:val="13"/>
              </w:rPr>
              <w:t>Изготовление БПО размера 210*117 мм.</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53C76DDC" w14:textId="77777777" w:rsidR="00564AFA" w:rsidRPr="001221CE" w:rsidRDefault="00564AFA" w:rsidP="00564AFA">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CE661E" w14:textId="72E881EA" w:rsidR="00564AFA" w:rsidRPr="0070693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4 282 901</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D305488" w14:textId="3D31B26A" w:rsidR="00564AFA" w:rsidRPr="0070693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4 466 019</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227B1C2" w14:textId="402C752C" w:rsidR="00564AFA" w:rsidRPr="0070693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4 290 349</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7DB3CD7" w14:textId="53964279" w:rsidR="00564AFA" w:rsidRPr="0070693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4 298 968</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0B9C406" w14:textId="5AFB14F2" w:rsidR="00564AFA" w:rsidRPr="0070693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4 473 796</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1A1CB56" w14:textId="019A3F3E" w:rsidR="00564AFA" w:rsidRPr="0070693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4 285 205</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7025BB7" w14:textId="59FD876E" w:rsidR="00564AFA" w:rsidRPr="0070693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4 250 721</w:t>
            </w:r>
          </w:p>
        </w:tc>
        <w:tc>
          <w:tcPr>
            <w:tcW w:w="851" w:type="dxa"/>
            <w:tcBorders>
              <w:top w:val="single" w:sz="4" w:space="0" w:color="auto"/>
              <w:left w:val="nil"/>
              <w:bottom w:val="single" w:sz="4" w:space="0" w:color="auto"/>
              <w:right w:val="single" w:sz="4" w:space="0" w:color="auto"/>
            </w:tcBorders>
            <w:shd w:val="clear" w:color="auto" w:fill="auto"/>
            <w:vAlign w:val="center"/>
          </w:tcPr>
          <w:p w14:paraId="00853B2C" w14:textId="5EBC6824"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4 439 535</w:t>
            </w:r>
          </w:p>
        </w:tc>
        <w:tc>
          <w:tcPr>
            <w:tcW w:w="850" w:type="dxa"/>
            <w:tcBorders>
              <w:top w:val="single" w:sz="4" w:space="0" w:color="auto"/>
              <w:left w:val="nil"/>
              <w:bottom w:val="single" w:sz="4" w:space="0" w:color="auto"/>
              <w:right w:val="single" w:sz="4" w:space="0" w:color="auto"/>
            </w:tcBorders>
            <w:shd w:val="clear" w:color="auto" w:fill="auto"/>
            <w:vAlign w:val="center"/>
          </w:tcPr>
          <w:p w14:paraId="123BC999" w14:textId="394430D6"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4 237 724</w:t>
            </w:r>
          </w:p>
        </w:tc>
        <w:tc>
          <w:tcPr>
            <w:tcW w:w="851" w:type="dxa"/>
            <w:tcBorders>
              <w:top w:val="single" w:sz="4" w:space="0" w:color="auto"/>
              <w:left w:val="nil"/>
              <w:bottom w:val="single" w:sz="4" w:space="0" w:color="auto"/>
              <w:right w:val="single" w:sz="4" w:space="0" w:color="auto"/>
            </w:tcBorders>
            <w:shd w:val="clear" w:color="auto" w:fill="auto"/>
            <w:vAlign w:val="center"/>
          </w:tcPr>
          <w:p w14:paraId="1AB1B86B" w14:textId="425EBFAA"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4 208 844</w:t>
            </w:r>
          </w:p>
        </w:tc>
        <w:tc>
          <w:tcPr>
            <w:tcW w:w="850" w:type="dxa"/>
            <w:tcBorders>
              <w:top w:val="single" w:sz="4" w:space="0" w:color="auto"/>
              <w:left w:val="nil"/>
              <w:bottom w:val="single" w:sz="4" w:space="0" w:color="auto"/>
              <w:right w:val="single" w:sz="4" w:space="0" w:color="auto"/>
            </w:tcBorders>
            <w:shd w:val="clear" w:color="auto" w:fill="auto"/>
            <w:vAlign w:val="center"/>
          </w:tcPr>
          <w:p w14:paraId="2EFCAAF0" w14:textId="38DA1C7B"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4 877 017</w:t>
            </w:r>
          </w:p>
        </w:tc>
        <w:tc>
          <w:tcPr>
            <w:tcW w:w="851" w:type="dxa"/>
            <w:tcBorders>
              <w:top w:val="single" w:sz="4" w:space="0" w:color="auto"/>
              <w:left w:val="nil"/>
              <w:bottom w:val="single" w:sz="4" w:space="0" w:color="auto"/>
              <w:right w:val="single" w:sz="4" w:space="0" w:color="auto"/>
            </w:tcBorders>
            <w:shd w:val="clear" w:color="auto" w:fill="auto"/>
            <w:vAlign w:val="center"/>
          </w:tcPr>
          <w:p w14:paraId="2E369503" w14:textId="245435CF"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5 827 336</w:t>
            </w:r>
          </w:p>
        </w:tc>
        <w:tc>
          <w:tcPr>
            <w:tcW w:w="992" w:type="dxa"/>
            <w:tcBorders>
              <w:top w:val="single" w:sz="4" w:space="0" w:color="auto"/>
              <w:left w:val="nil"/>
              <w:bottom w:val="single" w:sz="4" w:space="0" w:color="auto"/>
              <w:right w:val="single" w:sz="4" w:space="0" w:color="auto"/>
            </w:tcBorders>
            <w:shd w:val="clear" w:color="auto" w:fill="auto"/>
            <w:vAlign w:val="center"/>
          </w:tcPr>
          <w:p w14:paraId="7EFF71C9" w14:textId="340FEE17" w:rsidR="00564AFA" w:rsidRPr="005A1FF5"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53 938 415</w:t>
            </w:r>
          </w:p>
        </w:tc>
        <w:tc>
          <w:tcPr>
            <w:tcW w:w="992" w:type="dxa"/>
            <w:tcBorders>
              <w:top w:val="single" w:sz="4" w:space="0" w:color="auto"/>
              <w:left w:val="nil"/>
              <w:bottom w:val="single" w:sz="4" w:space="0" w:color="auto"/>
              <w:right w:val="single" w:sz="4" w:space="0" w:color="auto"/>
            </w:tcBorders>
            <w:shd w:val="clear" w:color="auto" w:fill="auto"/>
            <w:vAlign w:val="center"/>
          </w:tcPr>
          <w:p w14:paraId="28BD1E79" w14:textId="0D7D6C80" w:rsidR="00564AFA" w:rsidRPr="005A1FF5"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79 054 441</w:t>
            </w:r>
          </w:p>
        </w:tc>
      </w:tr>
      <w:tr w:rsidR="00E94ED9" w:rsidRPr="00564AFA" w14:paraId="3D50BAB6" w14:textId="77777777" w:rsidTr="00E94ED9">
        <w:trPr>
          <w:trHeight w:val="423"/>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11E3A1" w14:textId="77777777" w:rsidR="00E94ED9" w:rsidRPr="001221CE" w:rsidRDefault="00E94ED9" w:rsidP="00E94ED9">
            <w:pPr>
              <w:jc w:val="center"/>
              <w:rPr>
                <w:rFonts w:ascii="Tahoma" w:hAnsi="Tahoma" w:cs="Tahoma"/>
                <w:color w:val="000000"/>
                <w:sz w:val="13"/>
                <w:szCs w:val="13"/>
              </w:rPr>
            </w:pPr>
            <w:r w:rsidRPr="001221CE">
              <w:rPr>
                <w:rFonts w:ascii="Tahoma" w:hAnsi="Tahoma" w:cs="Tahoma"/>
                <w:color w:val="000000"/>
                <w:sz w:val="13"/>
                <w:szCs w:val="13"/>
              </w:rPr>
              <w:t>7</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14:paraId="25565874" w14:textId="77777777" w:rsidR="00E94ED9" w:rsidRPr="001221CE" w:rsidRDefault="00E94ED9" w:rsidP="00E94ED9">
            <w:pPr>
              <w:rPr>
                <w:rFonts w:ascii="Tahoma" w:hAnsi="Tahoma" w:cs="Tahoma"/>
                <w:sz w:val="13"/>
                <w:szCs w:val="13"/>
              </w:rPr>
            </w:pPr>
            <w:r w:rsidRPr="001221CE">
              <w:rPr>
                <w:rFonts w:ascii="Tahoma" w:hAnsi="Tahoma" w:cs="Tahoma"/>
                <w:sz w:val="13"/>
                <w:szCs w:val="13"/>
              </w:rPr>
              <w:t xml:space="preserve">Автоматическая упаковка до 3-х листов формата А4 в конверт С65. </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7C8C201F" w14:textId="77777777" w:rsidR="00E94ED9" w:rsidRPr="001221CE" w:rsidRDefault="00E94ED9" w:rsidP="00E94ED9">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6B93821" w14:textId="77777777" w:rsidR="00E94ED9" w:rsidRPr="00564AFA"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AAB0F00" w14:textId="77777777" w:rsidR="00E94ED9" w:rsidRPr="00564AFA"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F6B31A3" w14:textId="77777777" w:rsidR="00E94ED9" w:rsidRPr="00564AFA"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26 000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E5C34B9" w14:textId="77777777" w:rsidR="00E94ED9" w:rsidRPr="00564AFA"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425F7672" w14:textId="77777777" w:rsidR="00E94ED9" w:rsidRPr="00564AFA"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34FDA10" w14:textId="77777777" w:rsidR="00E94ED9" w:rsidRPr="00564AFA"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26 000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96D922D" w14:textId="77777777" w:rsidR="00E94ED9" w:rsidRPr="00564AFA"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1" w:type="dxa"/>
            <w:tcBorders>
              <w:top w:val="single" w:sz="4" w:space="0" w:color="auto"/>
              <w:left w:val="nil"/>
              <w:bottom w:val="single" w:sz="4" w:space="0" w:color="auto"/>
              <w:right w:val="single" w:sz="4" w:space="0" w:color="auto"/>
            </w:tcBorders>
            <w:vAlign w:val="center"/>
          </w:tcPr>
          <w:p w14:paraId="4B8D6D36"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0" w:type="dxa"/>
            <w:tcBorders>
              <w:top w:val="single" w:sz="4" w:space="0" w:color="auto"/>
              <w:left w:val="nil"/>
              <w:bottom w:val="single" w:sz="4" w:space="0" w:color="auto"/>
              <w:right w:val="single" w:sz="4" w:space="0" w:color="auto"/>
            </w:tcBorders>
            <w:vAlign w:val="center"/>
          </w:tcPr>
          <w:p w14:paraId="0BA3988C"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26 000</w:t>
            </w:r>
          </w:p>
        </w:tc>
        <w:tc>
          <w:tcPr>
            <w:tcW w:w="851" w:type="dxa"/>
            <w:tcBorders>
              <w:top w:val="single" w:sz="4" w:space="0" w:color="auto"/>
              <w:left w:val="nil"/>
              <w:bottom w:val="single" w:sz="4" w:space="0" w:color="auto"/>
              <w:right w:val="single" w:sz="4" w:space="0" w:color="auto"/>
            </w:tcBorders>
            <w:vAlign w:val="center"/>
          </w:tcPr>
          <w:p w14:paraId="1E1FE3DD"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0" w:type="dxa"/>
            <w:tcBorders>
              <w:top w:val="single" w:sz="4" w:space="0" w:color="auto"/>
              <w:left w:val="nil"/>
              <w:bottom w:val="single" w:sz="4" w:space="0" w:color="auto"/>
              <w:right w:val="single" w:sz="4" w:space="0" w:color="auto"/>
            </w:tcBorders>
            <w:vAlign w:val="center"/>
          </w:tcPr>
          <w:p w14:paraId="4875672E"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8 000</w:t>
            </w:r>
          </w:p>
        </w:tc>
        <w:tc>
          <w:tcPr>
            <w:tcW w:w="851" w:type="dxa"/>
            <w:tcBorders>
              <w:top w:val="single" w:sz="4" w:space="0" w:color="auto"/>
              <w:left w:val="nil"/>
              <w:bottom w:val="single" w:sz="4" w:space="0" w:color="auto"/>
              <w:right w:val="single" w:sz="4" w:space="0" w:color="auto"/>
            </w:tcBorders>
            <w:vAlign w:val="center"/>
          </w:tcPr>
          <w:p w14:paraId="5B043E01" w14:textId="77777777" w:rsidR="00E94ED9" w:rsidRPr="001221CE" w:rsidRDefault="00E94ED9" w:rsidP="00E94ED9">
            <w:pPr>
              <w:jc w:val="center"/>
              <w:rPr>
                <w:rFonts w:ascii="Tahoma" w:hAnsi="Tahoma" w:cs="Tahoma"/>
                <w:bCs/>
                <w:color w:val="000000"/>
                <w:sz w:val="13"/>
                <w:szCs w:val="13"/>
              </w:rPr>
            </w:pPr>
            <w:r w:rsidRPr="001221CE">
              <w:rPr>
                <w:rFonts w:ascii="Tahoma" w:hAnsi="Tahoma" w:cs="Tahoma"/>
                <w:bCs/>
                <w:color w:val="000000"/>
                <w:sz w:val="13"/>
                <w:szCs w:val="13"/>
              </w:rPr>
              <w:t>26 000</w:t>
            </w:r>
          </w:p>
        </w:tc>
        <w:tc>
          <w:tcPr>
            <w:tcW w:w="992" w:type="dxa"/>
            <w:tcBorders>
              <w:top w:val="single" w:sz="4" w:space="0" w:color="auto"/>
              <w:left w:val="nil"/>
              <w:bottom w:val="single" w:sz="4" w:space="0" w:color="auto"/>
              <w:right w:val="single" w:sz="4" w:space="0" w:color="auto"/>
            </w:tcBorders>
            <w:vAlign w:val="center"/>
          </w:tcPr>
          <w:p w14:paraId="4CCB9497" w14:textId="77777777" w:rsidR="00E94ED9" w:rsidRPr="005A1FF5" w:rsidRDefault="00E94ED9" w:rsidP="00E94ED9">
            <w:pPr>
              <w:jc w:val="center"/>
              <w:rPr>
                <w:rFonts w:ascii="Tahoma" w:hAnsi="Tahoma" w:cs="Tahoma"/>
                <w:bCs/>
                <w:color w:val="000000"/>
                <w:sz w:val="13"/>
                <w:szCs w:val="13"/>
              </w:rPr>
            </w:pPr>
            <w:r w:rsidRPr="005A1FF5">
              <w:rPr>
                <w:rFonts w:ascii="Tahoma" w:hAnsi="Tahoma" w:cs="Tahoma"/>
                <w:bCs/>
                <w:color w:val="000000"/>
                <w:sz w:val="13"/>
                <w:szCs w:val="13"/>
              </w:rPr>
              <w:t>168 000</w:t>
            </w:r>
          </w:p>
        </w:tc>
        <w:tc>
          <w:tcPr>
            <w:tcW w:w="992" w:type="dxa"/>
            <w:tcBorders>
              <w:top w:val="single" w:sz="4" w:space="0" w:color="auto"/>
              <w:left w:val="nil"/>
              <w:bottom w:val="single" w:sz="4" w:space="0" w:color="auto"/>
              <w:right w:val="single" w:sz="4" w:space="0" w:color="auto"/>
            </w:tcBorders>
            <w:vAlign w:val="center"/>
          </w:tcPr>
          <w:p w14:paraId="391031BC" w14:textId="77777777" w:rsidR="00E94ED9" w:rsidRPr="005A1FF5" w:rsidRDefault="00E94ED9" w:rsidP="00E94ED9">
            <w:pPr>
              <w:jc w:val="center"/>
              <w:rPr>
                <w:rFonts w:ascii="Tahoma" w:hAnsi="Tahoma" w:cs="Tahoma"/>
                <w:bCs/>
                <w:color w:val="000000"/>
                <w:sz w:val="13"/>
                <w:szCs w:val="13"/>
              </w:rPr>
            </w:pPr>
            <w:r w:rsidRPr="005A1FF5">
              <w:rPr>
                <w:rFonts w:ascii="Tahoma" w:hAnsi="Tahoma" w:cs="Tahoma"/>
                <w:bCs/>
                <w:color w:val="000000"/>
                <w:sz w:val="13"/>
                <w:szCs w:val="13"/>
              </w:rPr>
              <w:t>252 000</w:t>
            </w:r>
          </w:p>
        </w:tc>
      </w:tr>
      <w:tr w:rsidR="00564AFA" w:rsidRPr="00D63C5F" w14:paraId="7594C466" w14:textId="77777777" w:rsidTr="00B96726">
        <w:trPr>
          <w:trHeight w:val="358"/>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17A18C" w14:textId="77777777" w:rsidR="00564AFA" w:rsidRPr="001221CE" w:rsidRDefault="00564AFA" w:rsidP="00564AFA">
            <w:pPr>
              <w:jc w:val="center"/>
              <w:rPr>
                <w:rFonts w:ascii="Tahoma" w:hAnsi="Tahoma" w:cs="Tahoma"/>
                <w:color w:val="000000"/>
                <w:sz w:val="13"/>
                <w:szCs w:val="13"/>
              </w:rPr>
            </w:pPr>
            <w:r w:rsidRPr="001221CE">
              <w:rPr>
                <w:rFonts w:ascii="Tahoma" w:hAnsi="Tahoma" w:cs="Tahoma"/>
                <w:color w:val="000000"/>
                <w:sz w:val="13"/>
                <w:szCs w:val="13"/>
              </w:rPr>
              <w:t>8</w:t>
            </w:r>
          </w:p>
        </w:tc>
        <w:tc>
          <w:tcPr>
            <w:tcW w:w="1844" w:type="dxa"/>
            <w:tcBorders>
              <w:top w:val="single" w:sz="4" w:space="0" w:color="auto"/>
              <w:left w:val="nil"/>
              <w:bottom w:val="single" w:sz="4" w:space="0" w:color="auto"/>
              <w:right w:val="single" w:sz="4" w:space="0" w:color="auto"/>
            </w:tcBorders>
            <w:shd w:val="clear" w:color="auto" w:fill="auto"/>
            <w:vAlign w:val="center"/>
            <w:hideMark/>
          </w:tcPr>
          <w:p w14:paraId="6E9D51FF" w14:textId="77777777" w:rsidR="00564AFA" w:rsidRPr="001221CE" w:rsidRDefault="00564AFA" w:rsidP="00564AFA">
            <w:pPr>
              <w:rPr>
                <w:rFonts w:ascii="Tahoma" w:hAnsi="Tahoma" w:cs="Tahoma"/>
                <w:sz w:val="13"/>
                <w:szCs w:val="13"/>
              </w:rPr>
            </w:pPr>
            <w:r w:rsidRPr="001221CE">
              <w:rPr>
                <w:rFonts w:ascii="Tahoma" w:hAnsi="Tahoma" w:cs="Tahoma"/>
                <w:sz w:val="13"/>
                <w:szCs w:val="13"/>
              </w:rPr>
              <w:t>Печать документа формат А4 односторонняя цифровая (с персонификацией или без).</w:t>
            </w:r>
          </w:p>
        </w:tc>
        <w:tc>
          <w:tcPr>
            <w:tcW w:w="851" w:type="dxa"/>
            <w:tcBorders>
              <w:top w:val="single" w:sz="4" w:space="0" w:color="auto"/>
              <w:left w:val="nil"/>
              <w:bottom w:val="single" w:sz="4" w:space="0" w:color="auto"/>
              <w:right w:val="single" w:sz="4" w:space="0" w:color="auto"/>
            </w:tcBorders>
            <w:shd w:val="clear" w:color="auto" w:fill="auto"/>
            <w:noWrap/>
            <w:vAlign w:val="bottom"/>
            <w:hideMark/>
          </w:tcPr>
          <w:p w14:paraId="245F912F" w14:textId="77777777" w:rsidR="00564AFA" w:rsidRPr="001221CE" w:rsidRDefault="00564AFA" w:rsidP="00564AFA">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518122" w14:textId="2BBF5D41" w:rsidR="00564AFA" w:rsidRPr="00564AF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1 192 246</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2ED3ACA6" w14:textId="4FD9FCFE" w:rsidR="00564AFA" w:rsidRPr="00564AF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1 289 259</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09933819" w14:textId="34087F78" w:rsidR="00564AFA" w:rsidRPr="00564AF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1 448 787</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FDBC340" w14:textId="6B3DC1E8" w:rsidR="00564AFA" w:rsidRPr="00564AF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556 662</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CDE5E3B" w14:textId="5A4C3DA8" w:rsidR="00564AFA" w:rsidRPr="00564AF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444 087</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9D1D5EC" w14:textId="528A445C" w:rsidR="00564AFA" w:rsidRPr="00564AF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294 002</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6208AC6D" w14:textId="06BC56E3" w:rsidR="00564AFA" w:rsidRPr="00564AFA"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515 466</w:t>
            </w:r>
          </w:p>
        </w:tc>
        <w:tc>
          <w:tcPr>
            <w:tcW w:w="851" w:type="dxa"/>
            <w:tcBorders>
              <w:top w:val="single" w:sz="4" w:space="0" w:color="auto"/>
              <w:left w:val="nil"/>
              <w:bottom w:val="single" w:sz="4" w:space="0" w:color="auto"/>
              <w:right w:val="single" w:sz="4" w:space="0" w:color="auto"/>
            </w:tcBorders>
            <w:shd w:val="clear" w:color="auto" w:fill="auto"/>
            <w:vAlign w:val="center"/>
          </w:tcPr>
          <w:p w14:paraId="01CBCECF" w14:textId="6901981C"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581 765</w:t>
            </w:r>
          </w:p>
        </w:tc>
        <w:tc>
          <w:tcPr>
            <w:tcW w:w="850" w:type="dxa"/>
            <w:tcBorders>
              <w:top w:val="single" w:sz="4" w:space="0" w:color="auto"/>
              <w:left w:val="nil"/>
              <w:bottom w:val="single" w:sz="4" w:space="0" w:color="auto"/>
              <w:right w:val="single" w:sz="4" w:space="0" w:color="auto"/>
            </w:tcBorders>
            <w:shd w:val="clear" w:color="auto" w:fill="auto"/>
            <w:vAlign w:val="center"/>
          </w:tcPr>
          <w:p w14:paraId="02C97C52" w14:textId="029B4BF2"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266 004</w:t>
            </w:r>
          </w:p>
        </w:tc>
        <w:tc>
          <w:tcPr>
            <w:tcW w:w="851" w:type="dxa"/>
            <w:tcBorders>
              <w:top w:val="single" w:sz="4" w:space="0" w:color="auto"/>
              <w:left w:val="nil"/>
              <w:bottom w:val="single" w:sz="4" w:space="0" w:color="auto"/>
              <w:right w:val="single" w:sz="4" w:space="0" w:color="auto"/>
            </w:tcBorders>
            <w:shd w:val="clear" w:color="auto" w:fill="auto"/>
            <w:vAlign w:val="center"/>
          </w:tcPr>
          <w:p w14:paraId="06B31436" w14:textId="67DC6C00"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418 091</w:t>
            </w:r>
          </w:p>
        </w:tc>
        <w:tc>
          <w:tcPr>
            <w:tcW w:w="850" w:type="dxa"/>
            <w:tcBorders>
              <w:top w:val="single" w:sz="4" w:space="0" w:color="auto"/>
              <w:left w:val="nil"/>
              <w:bottom w:val="single" w:sz="4" w:space="0" w:color="auto"/>
              <w:right w:val="single" w:sz="4" w:space="0" w:color="auto"/>
            </w:tcBorders>
            <w:shd w:val="clear" w:color="auto" w:fill="auto"/>
            <w:vAlign w:val="center"/>
          </w:tcPr>
          <w:p w14:paraId="1F1B0B7E" w14:textId="363BE3DA"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1 476 888</w:t>
            </w:r>
          </w:p>
        </w:tc>
        <w:tc>
          <w:tcPr>
            <w:tcW w:w="851" w:type="dxa"/>
            <w:tcBorders>
              <w:top w:val="single" w:sz="4" w:space="0" w:color="auto"/>
              <w:left w:val="nil"/>
              <w:bottom w:val="single" w:sz="4" w:space="0" w:color="auto"/>
              <w:right w:val="single" w:sz="4" w:space="0" w:color="auto"/>
            </w:tcBorders>
            <w:shd w:val="clear" w:color="auto" w:fill="auto"/>
            <w:vAlign w:val="center"/>
          </w:tcPr>
          <w:p w14:paraId="6B94B59C" w14:textId="62F4EDD5" w:rsidR="00564AFA" w:rsidRPr="001221CE"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359 843</w:t>
            </w:r>
          </w:p>
        </w:tc>
        <w:tc>
          <w:tcPr>
            <w:tcW w:w="992" w:type="dxa"/>
            <w:tcBorders>
              <w:top w:val="single" w:sz="4" w:space="0" w:color="auto"/>
              <w:left w:val="nil"/>
              <w:bottom w:val="single" w:sz="4" w:space="0" w:color="auto"/>
              <w:right w:val="single" w:sz="4" w:space="0" w:color="auto"/>
            </w:tcBorders>
            <w:shd w:val="clear" w:color="auto" w:fill="auto"/>
            <w:vAlign w:val="center"/>
          </w:tcPr>
          <w:p w14:paraId="43080B52" w14:textId="77E0BBE2" w:rsidR="00564AFA" w:rsidRPr="005A1FF5"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8 843 100</w:t>
            </w:r>
          </w:p>
        </w:tc>
        <w:tc>
          <w:tcPr>
            <w:tcW w:w="992" w:type="dxa"/>
            <w:tcBorders>
              <w:top w:val="single" w:sz="4" w:space="0" w:color="auto"/>
              <w:left w:val="nil"/>
              <w:bottom w:val="single" w:sz="4" w:space="0" w:color="auto"/>
              <w:right w:val="single" w:sz="4" w:space="0" w:color="auto"/>
            </w:tcBorders>
            <w:shd w:val="clear" w:color="auto" w:fill="auto"/>
            <w:vAlign w:val="center"/>
          </w:tcPr>
          <w:p w14:paraId="26A72720" w14:textId="7DE5A30B" w:rsidR="00564AFA" w:rsidRPr="005A1FF5" w:rsidRDefault="00564AFA" w:rsidP="00564AFA">
            <w:pPr>
              <w:jc w:val="center"/>
              <w:rPr>
                <w:rFonts w:ascii="Tahoma" w:hAnsi="Tahoma" w:cs="Tahoma"/>
                <w:bCs/>
                <w:color w:val="000000"/>
                <w:sz w:val="13"/>
                <w:szCs w:val="13"/>
              </w:rPr>
            </w:pPr>
            <w:r w:rsidRPr="00564AFA">
              <w:rPr>
                <w:rFonts w:ascii="Tahoma" w:hAnsi="Tahoma" w:cs="Tahoma"/>
                <w:bCs/>
                <w:color w:val="000000"/>
                <w:sz w:val="13"/>
                <w:szCs w:val="13"/>
              </w:rPr>
              <w:t>12 133 904</w:t>
            </w:r>
          </w:p>
        </w:tc>
      </w:tr>
      <w:tr w:rsidR="00E94ED9" w:rsidRPr="00D63C5F" w14:paraId="34D5732E" w14:textId="77777777" w:rsidTr="00E94ED9">
        <w:trPr>
          <w:trHeight w:val="545"/>
          <w:jc w:val="center"/>
        </w:trPr>
        <w:tc>
          <w:tcPr>
            <w:tcW w:w="419"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73F6BB9" w14:textId="77777777" w:rsidR="00E94ED9" w:rsidRPr="001221CE" w:rsidRDefault="00E94ED9" w:rsidP="00E94ED9">
            <w:pPr>
              <w:jc w:val="center"/>
              <w:rPr>
                <w:rFonts w:ascii="Tahoma" w:hAnsi="Tahoma" w:cs="Tahoma"/>
                <w:color w:val="000000"/>
                <w:sz w:val="13"/>
                <w:szCs w:val="13"/>
              </w:rPr>
            </w:pPr>
            <w:r w:rsidRPr="001221CE">
              <w:rPr>
                <w:rFonts w:ascii="Tahoma" w:hAnsi="Tahoma" w:cs="Tahoma"/>
                <w:color w:val="000000"/>
                <w:sz w:val="13"/>
                <w:szCs w:val="13"/>
              </w:rPr>
              <w:t>9</w:t>
            </w:r>
          </w:p>
        </w:tc>
        <w:tc>
          <w:tcPr>
            <w:tcW w:w="1844" w:type="dxa"/>
            <w:tcBorders>
              <w:top w:val="single" w:sz="4" w:space="0" w:color="auto"/>
              <w:left w:val="nil"/>
              <w:bottom w:val="single" w:sz="4" w:space="0" w:color="auto"/>
              <w:right w:val="single" w:sz="4" w:space="0" w:color="auto"/>
            </w:tcBorders>
            <w:shd w:val="clear" w:color="auto" w:fill="auto"/>
            <w:vAlign w:val="center"/>
          </w:tcPr>
          <w:p w14:paraId="07147CFD" w14:textId="77777777" w:rsidR="00E94ED9" w:rsidRPr="001221CE" w:rsidRDefault="00E94ED9" w:rsidP="00E94ED9">
            <w:pPr>
              <w:rPr>
                <w:rFonts w:ascii="Tahoma" w:hAnsi="Tahoma" w:cs="Tahoma"/>
                <w:sz w:val="13"/>
                <w:szCs w:val="13"/>
              </w:rPr>
            </w:pPr>
            <w:r w:rsidRPr="001221CE">
              <w:rPr>
                <w:rFonts w:ascii="Tahoma" w:hAnsi="Tahoma" w:cs="Tahoma"/>
                <w:sz w:val="13"/>
                <w:szCs w:val="13"/>
              </w:rPr>
              <w:t>Печать документа формат А4 двусторонняя цифровая, без персонификации.</w:t>
            </w:r>
          </w:p>
        </w:tc>
        <w:tc>
          <w:tcPr>
            <w:tcW w:w="851" w:type="dxa"/>
            <w:tcBorders>
              <w:top w:val="single" w:sz="4" w:space="0" w:color="auto"/>
              <w:left w:val="nil"/>
              <w:bottom w:val="single" w:sz="4" w:space="0" w:color="auto"/>
              <w:right w:val="single" w:sz="4" w:space="0" w:color="auto"/>
            </w:tcBorders>
            <w:shd w:val="clear" w:color="auto" w:fill="auto"/>
            <w:noWrap/>
            <w:vAlign w:val="bottom"/>
          </w:tcPr>
          <w:p w14:paraId="380BB527" w14:textId="77777777" w:rsidR="00E94ED9" w:rsidRPr="001221CE" w:rsidRDefault="00E94ED9" w:rsidP="00E94ED9">
            <w:pPr>
              <w:jc w:val="center"/>
              <w:rPr>
                <w:rFonts w:ascii="Tahoma" w:hAnsi="Tahoma" w:cs="Tahoma"/>
                <w:color w:val="000000"/>
                <w:sz w:val="13"/>
                <w:szCs w:val="13"/>
              </w:rPr>
            </w:pPr>
            <w:r w:rsidRPr="001221CE">
              <w:rPr>
                <w:rFonts w:ascii="Tahoma" w:hAnsi="Tahoma" w:cs="Tahoma"/>
                <w:color w:val="000000"/>
                <w:sz w:val="13"/>
                <w:szCs w:val="13"/>
              </w:rPr>
              <w:t> </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4315855"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4169370"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5123125E"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49848274"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7B8D81F7"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7EBFDB29"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147AC9B"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1" w:type="dxa"/>
            <w:tcBorders>
              <w:top w:val="single" w:sz="4" w:space="0" w:color="auto"/>
              <w:left w:val="nil"/>
              <w:bottom w:val="single" w:sz="4" w:space="0" w:color="auto"/>
              <w:right w:val="single" w:sz="4" w:space="0" w:color="auto"/>
            </w:tcBorders>
            <w:vAlign w:val="center"/>
          </w:tcPr>
          <w:p w14:paraId="55B581C3"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0" w:type="dxa"/>
            <w:tcBorders>
              <w:top w:val="single" w:sz="4" w:space="0" w:color="auto"/>
              <w:left w:val="nil"/>
              <w:bottom w:val="single" w:sz="4" w:space="0" w:color="auto"/>
              <w:right w:val="single" w:sz="4" w:space="0" w:color="auto"/>
            </w:tcBorders>
            <w:vAlign w:val="center"/>
          </w:tcPr>
          <w:p w14:paraId="2F3FEC4F"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1" w:type="dxa"/>
            <w:tcBorders>
              <w:top w:val="single" w:sz="4" w:space="0" w:color="auto"/>
              <w:left w:val="nil"/>
              <w:bottom w:val="single" w:sz="4" w:space="0" w:color="auto"/>
              <w:right w:val="single" w:sz="4" w:space="0" w:color="auto"/>
            </w:tcBorders>
            <w:vAlign w:val="center"/>
          </w:tcPr>
          <w:p w14:paraId="42595DB4"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0" w:type="dxa"/>
            <w:tcBorders>
              <w:top w:val="single" w:sz="4" w:space="0" w:color="auto"/>
              <w:left w:val="nil"/>
              <w:bottom w:val="single" w:sz="4" w:space="0" w:color="auto"/>
              <w:right w:val="single" w:sz="4" w:space="0" w:color="auto"/>
            </w:tcBorders>
            <w:vAlign w:val="center"/>
          </w:tcPr>
          <w:p w14:paraId="796C9568"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851" w:type="dxa"/>
            <w:tcBorders>
              <w:top w:val="single" w:sz="4" w:space="0" w:color="auto"/>
              <w:left w:val="nil"/>
              <w:bottom w:val="single" w:sz="4" w:space="0" w:color="auto"/>
              <w:right w:val="single" w:sz="4" w:space="0" w:color="auto"/>
            </w:tcBorders>
            <w:vAlign w:val="center"/>
          </w:tcPr>
          <w:p w14:paraId="55ACC0E0" w14:textId="77777777" w:rsidR="00E94ED9" w:rsidRPr="001221CE" w:rsidRDefault="00E94ED9" w:rsidP="00E94ED9">
            <w:pPr>
              <w:jc w:val="center"/>
              <w:rPr>
                <w:rFonts w:ascii="Tahoma" w:hAnsi="Tahoma" w:cs="Tahoma"/>
                <w:bCs/>
                <w:color w:val="000000"/>
                <w:sz w:val="12"/>
                <w:szCs w:val="12"/>
              </w:rPr>
            </w:pPr>
            <w:r w:rsidRPr="001221CE">
              <w:rPr>
                <w:rFonts w:ascii="Tahoma" w:hAnsi="Tahoma" w:cs="Tahoma"/>
                <w:bCs/>
                <w:color w:val="000000"/>
                <w:sz w:val="13"/>
                <w:szCs w:val="13"/>
              </w:rPr>
              <w:t>105 000</w:t>
            </w:r>
          </w:p>
        </w:tc>
        <w:tc>
          <w:tcPr>
            <w:tcW w:w="992" w:type="dxa"/>
            <w:tcBorders>
              <w:top w:val="single" w:sz="4" w:space="0" w:color="auto"/>
              <w:left w:val="nil"/>
              <w:bottom w:val="single" w:sz="4" w:space="0" w:color="auto"/>
              <w:right w:val="single" w:sz="4" w:space="0" w:color="auto"/>
            </w:tcBorders>
            <w:vAlign w:val="center"/>
          </w:tcPr>
          <w:p w14:paraId="5F702239" w14:textId="77777777" w:rsidR="00E94ED9" w:rsidRPr="005A1FF5" w:rsidRDefault="00E94ED9" w:rsidP="00E94ED9">
            <w:pPr>
              <w:jc w:val="center"/>
              <w:rPr>
                <w:rFonts w:ascii="Tahoma" w:hAnsi="Tahoma" w:cs="Tahoma"/>
                <w:bCs/>
                <w:color w:val="000000"/>
                <w:sz w:val="12"/>
                <w:szCs w:val="12"/>
              </w:rPr>
            </w:pPr>
            <w:r w:rsidRPr="005A1FF5">
              <w:rPr>
                <w:rFonts w:ascii="Tahoma" w:hAnsi="Tahoma" w:cs="Tahoma"/>
                <w:bCs/>
                <w:color w:val="000000"/>
                <w:sz w:val="13"/>
                <w:szCs w:val="13"/>
              </w:rPr>
              <w:t>1 260 000</w:t>
            </w:r>
          </w:p>
        </w:tc>
        <w:tc>
          <w:tcPr>
            <w:tcW w:w="992" w:type="dxa"/>
            <w:tcBorders>
              <w:top w:val="single" w:sz="4" w:space="0" w:color="auto"/>
              <w:left w:val="nil"/>
              <w:bottom w:val="single" w:sz="4" w:space="0" w:color="auto"/>
              <w:right w:val="single" w:sz="4" w:space="0" w:color="auto"/>
            </w:tcBorders>
            <w:vAlign w:val="center"/>
          </w:tcPr>
          <w:p w14:paraId="6BDDBE2B" w14:textId="77777777" w:rsidR="00E94ED9" w:rsidRPr="005A1FF5" w:rsidRDefault="00E94ED9" w:rsidP="00E94ED9">
            <w:pPr>
              <w:jc w:val="center"/>
              <w:rPr>
                <w:rFonts w:ascii="Tahoma" w:hAnsi="Tahoma" w:cs="Tahoma"/>
                <w:bCs/>
                <w:color w:val="000000"/>
                <w:sz w:val="12"/>
                <w:szCs w:val="12"/>
              </w:rPr>
            </w:pPr>
            <w:r w:rsidRPr="005A1FF5">
              <w:rPr>
                <w:rFonts w:ascii="Tahoma" w:hAnsi="Tahoma" w:cs="Tahoma"/>
                <w:bCs/>
                <w:color w:val="000000"/>
                <w:sz w:val="13"/>
                <w:szCs w:val="13"/>
              </w:rPr>
              <w:t>1 890 000</w:t>
            </w:r>
          </w:p>
        </w:tc>
      </w:tr>
      <w:tr w:rsidR="00E94ED9" w:rsidRPr="00D63C5F" w14:paraId="0EBD3F59" w14:textId="77777777" w:rsidTr="00E94ED9">
        <w:trPr>
          <w:trHeight w:val="358"/>
          <w:jc w:val="center"/>
        </w:trPr>
        <w:tc>
          <w:tcPr>
            <w:tcW w:w="419" w:type="dxa"/>
            <w:tcBorders>
              <w:top w:val="single" w:sz="4" w:space="0" w:color="auto"/>
            </w:tcBorders>
            <w:shd w:val="clear" w:color="auto" w:fill="auto"/>
            <w:noWrap/>
            <w:vAlign w:val="center"/>
          </w:tcPr>
          <w:p w14:paraId="7BB0736A" w14:textId="77777777" w:rsidR="00E94ED9" w:rsidRPr="001221CE" w:rsidRDefault="00E94ED9" w:rsidP="00E94ED9">
            <w:pPr>
              <w:jc w:val="center"/>
              <w:rPr>
                <w:rFonts w:ascii="Tahoma" w:hAnsi="Tahoma" w:cs="Tahoma"/>
                <w:color w:val="000000"/>
                <w:sz w:val="13"/>
                <w:szCs w:val="13"/>
              </w:rPr>
            </w:pPr>
          </w:p>
        </w:tc>
        <w:tc>
          <w:tcPr>
            <w:tcW w:w="1844" w:type="dxa"/>
            <w:tcBorders>
              <w:top w:val="single" w:sz="4" w:space="0" w:color="auto"/>
            </w:tcBorders>
            <w:shd w:val="clear" w:color="auto" w:fill="auto"/>
            <w:vAlign w:val="center"/>
          </w:tcPr>
          <w:p w14:paraId="3B48A331" w14:textId="77777777" w:rsidR="00E94ED9" w:rsidRPr="001221CE" w:rsidRDefault="00E94ED9" w:rsidP="00E94ED9">
            <w:pPr>
              <w:rPr>
                <w:rFonts w:ascii="Tahoma" w:hAnsi="Tahoma" w:cs="Tahoma"/>
                <w:sz w:val="13"/>
                <w:szCs w:val="13"/>
              </w:rPr>
            </w:pPr>
          </w:p>
        </w:tc>
        <w:tc>
          <w:tcPr>
            <w:tcW w:w="851" w:type="dxa"/>
            <w:tcBorders>
              <w:top w:val="single" w:sz="4" w:space="0" w:color="auto"/>
            </w:tcBorders>
            <w:shd w:val="clear" w:color="auto" w:fill="auto"/>
            <w:noWrap/>
            <w:vAlign w:val="bottom"/>
          </w:tcPr>
          <w:p w14:paraId="6CA9680A" w14:textId="77777777" w:rsidR="00E94ED9" w:rsidRPr="001221CE" w:rsidRDefault="00E94ED9" w:rsidP="00E94ED9">
            <w:pPr>
              <w:jc w:val="center"/>
              <w:rPr>
                <w:rFonts w:ascii="Tahoma" w:hAnsi="Tahoma" w:cs="Tahoma"/>
                <w:color w:val="000000"/>
                <w:sz w:val="13"/>
                <w:szCs w:val="13"/>
              </w:rPr>
            </w:pPr>
          </w:p>
        </w:tc>
        <w:tc>
          <w:tcPr>
            <w:tcW w:w="850" w:type="dxa"/>
            <w:tcBorders>
              <w:top w:val="single" w:sz="4" w:space="0" w:color="auto"/>
            </w:tcBorders>
            <w:shd w:val="clear" w:color="auto" w:fill="auto"/>
            <w:noWrap/>
            <w:vAlign w:val="center"/>
          </w:tcPr>
          <w:p w14:paraId="3A092E49"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0D417AAB"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240BA4ED"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6DC2D16A"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65E8CDFC"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shd w:val="clear" w:color="auto" w:fill="auto"/>
            <w:noWrap/>
            <w:vAlign w:val="center"/>
          </w:tcPr>
          <w:p w14:paraId="2F332DC4"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shd w:val="clear" w:color="auto" w:fill="auto"/>
            <w:noWrap/>
            <w:vAlign w:val="center"/>
          </w:tcPr>
          <w:p w14:paraId="596F7D49"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vAlign w:val="center"/>
          </w:tcPr>
          <w:p w14:paraId="2526457E"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vAlign w:val="center"/>
          </w:tcPr>
          <w:p w14:paraId="4844C2CC"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vAlign w:val="center"/>
          </w:tcPr>
          <w:p w14:paraId="10F1E5A7" w14:textId="77777777" w:rsidR="00E94ED9" w:rsidRPr="001221CE" w:rsidRDefault="00E94ED9" w:rsidP="00E94ED9">
            <w:pPr>
              <w:jc w:val="center"/>
              <w:rPr>
                <w:rFonts w:ascii="Tahoma" w:hAnsi="Tahoma" w:cs="Tahoma"/>
                <w:bCs/>
                <w:color w:val="000000"/>
                <w:sz w:val="13"/>
                <w:szCs w:val="13"/>
              </w:rPr>
            </w:pPr>
          </w:p>
        </w:tc>
        <w:tc>
          <w:tcPr>
            <w:tcW w:w="850" w:type="dxa"/>
            <w:tcBorders>
              <w:top w:val="single" w:sz="4" w:space="0" w:color="auto"/>
            </w:tcBorders>
            <w:vAlign w:val="center"/>
          </w:tcPr>
          <w:p w14:paraId="2B03ED78" w14:textId="77777777" w:rsidR="00E94ED9" w:rsidRPr="001221CE" w:rsidRDefault="00E94ED9" w:rsidP="00E94ED9">
            <w:pPr>
              <w:jc w:val="center"/>
              <w:rPr>
                <w:rFonts w:ascii="Tahoma" w:hAnsi="Tahoma" w:cs="Tahoma"/>
                <w:bCs/>
                <w:color w:val="000000"/>
                <w:sz w:val="13"/>
                <w:szCs w:val="13"/>
              </w:rPr>
            </w:pPr>
          </w:p>
        </w:tc>
        <w:tc>
          <w:tcPr>
            <w:tcW w:w="851" w:type="dxa"/>
            <w:tcBorders>
              <w:top w:val="single" w:sz="4" w:space="0" w:color="auto"/>
            </w:tcBorders>
            <w:vAlign w:val="center"/>
          </w:tcPr>
          <w:p w14:paraId="50B9D81A" w14:textId="77777777" w:rsidR="00E94ED9" w:rsidRPr="001221CE" w:rsidRDefault="00E94ED9" w:rsidP="00E94ED9">
            <w:pPr>
              <w:jc w:val="center"/>
              <w:rPr>
                <w:rFonts w:ascii="Tahoma" w:hAnsi="Tahoma" w:cs="Tahoma"/>
                <w:bCs/>
                <w:color w:val="000000"/>
                <w:sz w:val="13"/>
                <w:szCs w:val="13"/>
              </w:rPr>
            </w:pPr>
          </w:p>
        </w:tc>
        <w:tc>
          <w:tcPr>
            <w:tcW w:w="992" w:type="dxa"/>
            <w:tcBorders>
              <w:top w:val="single" w:sz="4" w:space="0" w:color="auto"/>
            </w:tcBorders>
            <w:vAlign w:val="center"/>
          </w:tcPr>
          <w:p w14:paraId="04A4508A" w14:textId="77777777" w:rsidR="00E94ED9" w:rsidRPr="001221CE" w:rsidRDefault="00E94ED9" w:rsidP="00E94ED9">
            <w:pPr>
              <w:jc w:val="center"/>
              <w:rPr>
                <w:rFonts w:ascii="Tahoma" w:hAnsi="Tahoma" w:cs="Tahoma"/>
                <w:bCs/>
                <w:color w:val="000000"/>
                <w:sz w:val="13"/>
                <w:szCs w:val="13"/>
              </w:rPr>
            </w:pPr>
          </w:p>
        </w:tc>
        <w:tc>
          <w:tcPr>
            <w:tcW w:w="992" w:type="dxa"/>
            <w:tcBorders>
              <w:top w:val="single" w:sz="4" w:space="0" w:color="auto"/>
            </w:tcBorders>
            <w:vAlign w:val="center"/>
          </w:tcPr>
          <w:p w14:paraId="2EB2719C" w14:textId="77777777" w:rsidR="00E94ED9" w:rsidRPr="001221CE" w:rsidRDefault="00E94ED9" w:rsidP="00E94ED9">
            <w:pPr>
              <w:jc w:val="center"/>
              <w:rPr>
                <w:rFonts w:ascii="Tahoma" w:hAnsi="Tahoma" w:cs="Tahoma"/>
                <w:bCs/>
                <w:color w:val="000000"/>
                <w:sz w:val="13"/>
                <w:szCs w:val="13"/>
              </w:rPr>
            </w:pPr>
          </w:p>
        </w:tc>
      </w:tr>
    </w:tbl>
    <w:p w14:paraId="77D5C550" w14:textId="780DA666" w:rsidR="00DA0019" w:rsidRPr="00DA0019" w:rsidRDefault="00E94ED9" w:rsidP="00DA0019">
      <w:pPr>
        <w:jc w:val="right"/>
        <w:rPr>
          <w:rFonts w:ascii="Tahoma" w:hAnsi="Tahoma" w:cs="Tahoma"/>
          <w:sz w:val="20"/>
          <w:szCs w:val="20"/>
        </w:rPr>
      </w:pPr>
      <w:r>
        <w:rPr>
          <w:rFonts w:ascii="Tahoma" w:hAnsi="Tahoma" w:cs="Tahoma"/>
          <w:sz w:val="20"/>
          <w:szCs w:val="20"/>
        </w:rPr>
        <w:t>Продолжение таблицы 1.2</w:t>
      </w:r>
    </w:p>
    <w:tbl>
      <w:tblPr>
        <w:tblW w:w="15304" w:type="dxa"/>
        <w:jc w:val="center"/>
        <w:tblLayout w:type="fixed"/>
        <w:tblLook w:val="04A0" w:firstRow="1" w:lastRow="0" w:firstColumn="1" w:lastColumn="0" w:noHBand="0" w:noVBand="1"/>
      </w:tblPr>
      <w:tblGrid>
        <w:gridCol w:w="419"/>
        <w:gridCol w:w="1557"/>
        <w:gridCol w:w="988"/>
        <w:gridCol w:w="855"/>
        <w:gridCol w:w="854"/>
        <w:gridCol w:w="851"/>
        <w:gridCol w:w="850"/>
        <w:gridCol w:w="851"/>
        <w:gridCol w:w="850"/>
        <w:gridCol w:w="851"/>
        <w:gridCol w:w="874"/>
        <w:gridCol w:w="827"/>
        <w:gridCol w:w="850"/>
        <w:gridCol w:w="851"/>
        <w:gridCol w:w="850"/>
        <w:gridCol w:w="992"/>
        <w:gridCol w:w="1134"/>
      </w:tblGrid>
      <w:tr w:rsidR="001D359A" w:rsidRPr="00D63C5F" w14:paraId="54A8327F" w14:textId="77777777" w:rsidTr="000A609E">
        <w:trPr>
          <w:trHeight w:val="358"/>
          <w:jc w:val="center"/>
        </w:trPr>
        <w:tc>
          <w:tcPr>
            <w:tcW w:w="419" w:type="dxa"/>
            <w:vMerge w:val="restart"/>
            <w:tcBorders>
              <w:top w:val="single" w:sz="4" w:space="0" w:color="auto"/>
              <w:left w:val="single" w:sz="4" w:space="0" w:color="auto"/>
              <w:right w:val="single" w:sz="4" w:space="0" w:color="auto"/>
            </w:tcBorders>
            <w:shd w:val="clear" w:color="auto" w:fill="auto"/>
            <w:noWrap/>
          </w:tcPr>
          <w:p w14:paraId="1DFE0CA4" w14:textId="77777777" w:rsidR="001D359A" w:rsidRDefault="001D359A" w:rsidP="00DC68AD">
            <w:pPr>
              <w:jc w:val="center"/>
              <w:rPr>
                <w:rFonts w:ascii="Tahoma" w:hAnsi="Tahoma" w:cs="Tahoma"/>
                <w:color w:val="000000"/>
                <w:sz w:val="15"/>
                <w:szCs w:val="15"/>
              </w:rPr>
            </w:pPr>
          </w:p>
          <w:p w14:paraId="3637B184" w14:textId="77777777" w:rsidR="001D359A" w:rsidRDefault="001D359A" w:rsidP="00DC68AD">
            <w:pPr>
              <w:jc w:val="center"/>
              <w:rPr>
                <w:rFonts w:ascii="Tahoma" w:hAnsi="Tahoma" w:cs="Tahoma"/>
                <w:color w:val="000000"/>
                <w:sz w:val="15"/>
                <w:szCs w:val="15"/>
              </w:rPr>
            </w:pPr>
          </w:p>
          <w:p w14:paraId="11A1E8CD" w14:textId="77777777" w:rsidR="001D359A" w:rsidRDefault="001D359A" w:rsidP="00DC68AD">
            <w:pPr>
              <w:jc w:val="center"/>
              <w:rPr>
                <w:rFonts w:ascii="Tahoma" w:hAnsi="Tahoma" w:cs="Tahoma"/>
                <w:color w:val="000000"/>
                <w:sz w:val="15"/>
                <w:szCs w:val="15"/>
              </w:rPr>
            </w:pPr>
            <w:r w:rsidRPr="00FF33A4">
              <w:rPr>
                <w:rFonts w:ascii="Tahoma" w:hAnsi="Tahoma" w:cs="Tahoma"/>
                <w:color w:val="000000"/>
                <w:sz w:val="15"/>
                <w:szCs w:val="15"/>
              </w:rPr>
              <w:t>№</w:t>
            </w:r>
          </w:p>
          <w:p w14:paraId="0B6CBDC4" w14:textId="77777777" w:rsidR="001D359A" w:rsidRPr="001221CE" w:rsidRDefault="001D359A" w:rsidP="00DC68AD">
            <w:pPr>
              <w:jc w:val="center"/>
              <w:rPr>
                <w:rFonts w:ascii="Tahoma" w:hAnsi="Tahoma" w:cs="Tahoma"/>
                <w:color w:val="000000"/>
                <w:sz w:val="13"/>
                <w:szCs w:val="13"/>
              </w:rPr>
            </w:pPr>
            <w:r w:rsidRPr="00FF33A4">
              <w:rPr>
                <w:rFonts w:ascii="Tahoma" w:hAnsi="Tahoma" w:cs="Tahoma"/>
                <w:color w:val="000000"/>
                <w:sz w:val="15"/>
                <w:szCs w:val="15"/>
              </w:rPr>
              <w:t>п\п</w:t>
            </w:r>
          </w:p>
        </w:tc>
        <w:tc>
          <w:tcPr>
            <w:tcW w:w="1557" w:type="dxa"/>
            <w:vMerge w:val="restart"/>
            <w:tcBorders>
              <w:top w:val="single" w:sz="4" w:space="0" w:color="auto"/>
              <w:left w:val="nil"/>
              <w:right w:val="single" w:sz="4" w:space="0" w:color="auto"/>
            </w:tcBorders>
            <w:shd w:val="clear" w:color="auto" w:fill="auto"/>
            <w:vAlign w:val="center"/>
          </w:tcPr>
          <w:p w14:paraId="65B8D201" w14:textId="77777777" w:rsidR="001D359A" w:rsidRPr="001221CE" w:rsidRDefault="001D359A" w:rsidP="00DC68AD">
            <w:pPr>
              <w:jc w:val="center"/>
              <w:rPr>
                <w:rFonts w:ascii="Tahoma" w:hAnsi="Tahoma" w:cs="Tahoma"/>
                <w:sz w:val="13"/>
                <w:szCs w:val="13"/>
              </w:rPr>
            </w:pPr>
            <w:r w:rsidRPr="001221CE">
              <w:rPr>
                <w:rFonts w:ascii="Tahoma" w:hAnsi="Tahoma" w:cs="Tahoma"/>
                <w:color w:val="000000"/>
                <w:sz w:val="13"/>
                <w:szCs w:val="13"/>
              </w:rPr>
              <w:t>Вид услуг</w:t>
            </w:r>
          </w:p>
        </w:tc>
        <w:tc>
          <w:tcPr>
            <w:tcW w:w="988" w:type="dxa"/>
            <w:vMerge w:val="restart"/>
            <w:tcBorders>
              <w:top w:val="single" w:sz="4" w:space="0" w:color="auto"/>
              <w:left w:val="nil"/>
              <w:right w:val="single" w:sz="4" w:space="0" w:color="auto"/>
            </w:tcBorders>
            <w:shd w:val="clear" w:color="auto" w:fill="auto"/>
            <w:noWrap/>
            <w:vAlign w:val="center"/>
          </w:tcPr>
          <w:p w14:paraId="7E5D6D57" w14:textId="77777777" w:rsidR="001D359A" w:rsidRPr="001221CE" w:rsidRDefault="001D359A" w:rsidP="00DC68AD">
            <w:pPr>
              <w:jc w:val="center"/>
              <w:rPr>
                <w:rFonts w:ascii="Tahoma" w:hAnsi="Tahoma" w:cs="Tahoma"/>
                <w:color w:val="000000"/>
                <w:sz w:val="13"/>
                <w:szCs w:val="13"/>
              </w:rPr>
            </w:pPr>
            <w:r w:rsidRPr="001221CE">
              <w:rPr>
                <w:rFonts w:ascii="Tahoma" w:hAnsi="Tahoma" w:cs="Tahoma"/>
                <w:sz w:val="13"/>
                <w:szCs w:val="13"/>
              </w:rPr>
              <w:t>Объемы на 1 вид макета оборотной стороны, в шт.</w:t>
            </w:r>
          </w:p>
        </w:tc>
        <w:tc>
          <w:tcPr>
            <w:tcW w:w="12340" w:type="dxa"/>
            <w:gridSpan w:val="14"/>
            <w:tcBorders>
              <w:top w:val="single" w:sz="4" w:space="0" w:color="auto"/>
              <w:left w:val="nil"/>
              <w:bottom w:val="single" w:sz="4" w:space="0" w:color="auto"/>
              <w:right w:val="single" w:sz="4" w:space="0" w:color="auto"/>
            </w:tcBorders>
            <w:shd w:val="clear" w:color="auto" w:fill="auto"/>
            <w:noWrap/>
            <w:vAlign w:val="center"/>
          </w:tcPr>
          <w:p w14:paraId="6138A1E8" w14:textId="6B8AFDC8" w:rsidR="001D359A" w:rsidRPr="005A1FF5" w:rsidRDefault="00944DF7" w:rsidP="00920163">
            <w:pPr>
              <w:jc w:val="center"/>
              <w:rPr>
                <w:rFonts w:ascii="Tahoma" w:hAnsi="Tahoma" w:cs="Tahoma"/>
                <w:bCs/>
                <w:color w:val="000000"/>
                <w:sz w:val="14"/>
                <w:szCs w:val="12"/>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1D359A" w:rsidRPr="00D63C5F" w14:paraId="20EFABAA" w14:textId="77777777" w:rsidTr="000A609E">
        <w:trPr>
          <w:trHeight w:val="358"/>
          <w:jc w:val="center"/>
        </w:trPr>
        <w:tc>
          <w:tcPr>
            <w:tcW w:w="419" w:type="dxa"/>
            <w:vMerge/>
            <w:tcBorders>
              <w:left w:val="single" w:sz="4" w:space="0" w:color="auto"/>
              <w:bottom w:val="single" w:sz="4" w:space="0" w:color="auto"/>
              <w:right w:val="single" w:sz="4" w:space="0" w:color="auto"/>
            </w:tcBorders>
            <w:shd w:val="clear" w:color="auto" w:fill="auto"/>
            <w:noWrap/>
          </w:tcPr>
          <w:p w14:paraId="53A61D95" w14:textId="77777777" w:rsidR="001D359A" w:rsidRDefault="001D359A" w:rsidP="00DC68AD">
            <w:pPr>
              <w:jc w:val="center"/>
              <w:rPr>
                <w:rFonts w:ascii="Tahoma" w:hAnsi="Tahoma" w:cs="Tahoma"/>
                <w:color w:val="000000"/>
                <w:sz w:val="13"/>
                <w:szCs w:val="13"/>
              </w:rPr>
            </w:pPr>
          </w:p>
        </w:tc>
        <w:tc>
          <w:tcPr>
            <w:tcW w:w="1557" w:type="dxa"/>
            <w:vMerge/>
            <w:tcBorders>
              <w:left w:val="nil"/>
              <w:bottom w:val="single" w:sz="4" w:space="0" w:color="auto"/>
              <w:right w:val="single" w:sz="4" w:space="0" w:color="auto"/>
            </w:tcBorders>
            <w:shd w:val="clear" w:color="auto" w:fill="auto"/>
            <w:vAlign w:val="center"/>
          </w:tcPr>
          <w:p w14:paraId="26C9C91A" w14:textId="77777777" w:rsidR="001D359A" w:rsidRPr="001221CE" w:rsidRDefault="001D359A" w:rsidP="00DC68AD">
            <w:pPr>
              <w:rPr>
                <w:rFonts w:ascii="Tahoma" w:hAnsi="Tahoma" w:cs="Tahoma"/>
                <w:color w:val="000000"/>
                <w:sz w:val="13"/>
                <w:szCs w:val="13"/>
              </w:rPr>
            </w:pPr>
          </w:p>
        </w:tc>
        <w:tc>
          <w:tcPr>
            <w:tcW w:w="988" w:type="dxa"/>
            <w:vMerge/>
            <w:tcBorders>
              <w:left w:val="nil"/>
              <w:bottom w:val="nil"/>
              <w:right w:val="single" w:sz="4" w:space="0" w:color="auto"/>
            </w:tcBorders>
            <w:shd w:val="clear" w:color="auto" w:fill="auto"/>
            <w:noWrap/>
            <w:vAlign w:val="center"/>
          </w:tcPr>
          <w:p w14:paraId="2634BA78" w14:textId="77777777" w:rsidR="001D359A" w:rsidRPr="001221CE" w:rsidRDefault="001D359A" w:rsidP="00DC68AD">
            <w:pPr>
              <w:jc w:val="center"/>
              <w:rPr>
                <w:rFonts w:ascii="Tahoma" w:hAnsi="Tahoma" w:cs="Tahoma"/>
                <w:sz w:val="13"/>
                <w:szCs w:val="13"/>
              </w:rPr>
            </w:pPr>
          </w:p>
        </w:tc>
        <w:tc>
          <w:tcPr>
            <w:tcW w:w="855" w:type="dxa"/>
            <w:tcBorders>
              <w:top w:val="single" w:sz="4" w:space="0" w:color="auto"/>
              <w:left w:val="nil"/>
              <w:bottom w:val="single" w:sz="4" w:space="0" w:color="auto"/>
              <w:right w:val="single" w:sz="4" w:space="0" w:color="auto"/>
            </w:tcBorders>
            <w:shd w:val="clear" w:color="auto" w:fill="auto"/>
            <w:noWrap/>
            <w:vAlign w:val="center"/>
          </w:tcPr>
          <w:p w14:paraId="4FE26722"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Январь 2025 г.</w:t>
            </w:r>
          </w:p>
        </w:tc>
        <w:tc>
          <w:tcPr>
            <w:tcW w:w="854" w:type="dxa"/>
            <w:tcBorders>
              <w:top w:val="single" w:sz="4" w:space="0" w:color="auto"/>
              <w:left w:val="nil"/>
              <w:bottom w:val="single" w:sz="4" w:space="0" w:color="auto"/>
              <w:right w:val="single" w:sz="4" w:space="0" w:color="auto"/>
            </w:tcBorders>
            <w:shd w:val="clear" w:color="auto" w:fill="auto"/>
            <w:noWrap/>
            <w:vAlign w:val="center"/>
          </w:tcPr>
          <w:p w14:paraId="3B9B5F84"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Февраль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2AC0E76"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Март 2025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2DB3B7F5"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Апрель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62A50BD7" w14:textId="77777777" w:rsidR="001D359A" w:rsidRDefault="001D359A" w:rsidP="00DC68AD">
            <w:pPr>
              <w:jc w:val="center"/>
              <w:rPr>
                <w:rFonts w:ascii="Tahoma" w:hAnsi="Tahoma" w:cs="Tahoma"/>
                <w:color w:val="000000"/>
                <w:sz w:val="14"/>
                <w:szCs w:val="14"/>
              </w:rPr>
            </w:pPr>
            <w:r w:rsidRPr="00D63C5F">
              <w:rPr>
                <w:rFonts w:ascii="Tahoma" w:hAnsi="Tahoma" w:cs="Tahoma"/>
                <w:color w:val="000000"/>
                <w:sz w:val="14"/>
                <w:szCs w:val="14"/>
              </w:rPr>
              <w:t xml:space="preserve">Май </w:t>
            </w:r>
          </w:p>
          <w:p w14:paraId="70C42F23"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2025 г.</w:t>
            </w:r>
          </w:p>
        </w:tc>
        <w:tc>
          <w:tcPr>
            <w:tcW w:w="850" w:type="dxa"/>
            <w:tcBorders>
              <w:top w:val="single" w:sz="4" w:space="0" w:color="auto"/>
              <w:left w:val="nil"/>
              <w:bottom w:val="single" w:sz="4" w:space="0" w:color="auto"/>
              <w:right w:val="single" w:sz="4" w:space="0" w:color="auto"/>
            </w:tcBorders>
            <w:shd w:val="clear" w:color="auto" w:fill="auto"/>
            <w:noWrap/>
            <w:vAlign w:val="center"/>
          </w:tcPr>
          <w:p w14:paraId="31515178"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Июнь 2025 г.</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17AF36E6"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Июль 2025 г.</w:t>
            </w:r>
          </w:p>
        </w:tc>
        <w:tc>
          <w:tcPr>
            <w:tcW w:w="874" w:type="dxa"/>
            <w:tcBorders>
              <w:top w:val="single" w:sz="4" w:space="0" w:color="auto"/>
              <w:left w:val="nil"/>
              <w:bottom w:val="single" w:sz="4" w:space="0" w:color="auto"/>
              <w:right w:val="single" w:sz="4" w:space="0" w:color="auto"/>
            </w:tcBorders>
            <w:vAlign w:val="center"/>
          </w:tcPr>
          <w:p w14:paraId="37D9C1EA"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Август 2025 г.</w:t>
            </w:r>
          </w:p>
        </w:tc>
        <w:tc>
          <w:tcPr>
            <w:tcW w:w="827" w:type="dxa"/>
            <w:tcBorders>
              <w:top w:val="single" w:sz="4" w:space="0" w:color="auto"/>
              <w:left w:val="nil"/>
              <w:bottom w:val="single" w:sz="4" w:space="0" w:color="auto"/>
              <w:right w:val="single" w:sz="4" w:space="0" w:color="auto"/>
            </w:tcBorders>
            <w:vAlign w:val="center"/>
          </w:tcPr>
          <w:p w14:paraId="37F0F5DD"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Сентябрь 2025 г.</w:t>
            </w:r>
          </w:p>
        </w:tc>
        <w:tc>
          <w:tcPr>
            <w:tcW w:w="850" w:type="dxa"/>
            <w:tcBorders>
              <w:top w:val="single" w:sz="4" w:space="0" w:color="auto"/>
              <w:left w:val="nil"/>
              <w:bottom w:val="single" w:sz="4" w:space="0" w:color="auto"/>
              <w:right w:val="single" w:sz="4" w:space="0" w:color="auto"/>
            </w:tcBorders>
            <w:vAlign w:val="center"/>
          </w:tcPr>
          <w:p w14:paraId="3215008B"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Октябрь 2025 г.</w:t>
            </w:r>
          </w:p>
        </w:tc>
        <w:tc>
          <w:tcPr>
            <w:tcW w:w="851" w:type="dxa"/>
            <w:tcBorders>
              <w:top w:val="single" w:sz="4" w:space="0" w:color="auto"/>
              <w:left w:val="nil"/>
              <w:bottom w:val="single" w:sz="4" w:space="0" w:color="auto"/>
              <w:right w:val="single" w:sz="4" w:space="0" w:color="auto"/>
            </w:tcBorders>
            <w:vAlign w:val="center"/>
          </w:tcPr>
          <w:p w14:paraId="6AC2A57E"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Ноябрь 2025 г.</w:t>
            </w:r>
          </w:p>
        </w:tc>
        <w:tc>
          <w:tcPr>
            <w:tcW w:w="850" w:type="dxa"/>
            <w:tcBorders>
              <w:top w:val="single" w:sz="4" w:space="0" w:color="auto"/>
              <w:left w:val="nil"/>
              <w:bottom w:val="single" w:sz="4" w:space="0" w:color="auto"/>
              <w:right w:val="single" w:sz="4" w:space="0" w:color="auto"/>
            </w:tcBorders>
            <w:vAlign w:val="center"/>
          </w:tcPr>
          <w:p w14:paraId="4853BA2D" w14:textId="77777777" w:rsidR="001D359A" w:rsidRPr="00D63C5F" w:rsidRDefault="001D359A" w:rsidP="00DC68AD">
            <w:pPr>
              <w:jc w:val="center"/>
              <w:rPr>
                <w:rFonts w:ascii="Tahoma" w:hAnsi="Tahoma" w:cs="Tahoma"/>
                <w:color w:val="000000"/>
                <w:sz w:val="14"/>
                <w:szCs w:val="14"/>
              </w:rPr>
            </w:pPr>
            <w:r w:rsidRPr="00D63C5F">
              <w:rPr>
                <w:rFonts w:ascii="Tahoma" w:hAnsi="Tahoma" w:cs="Tahoma"/>
                <w:color w:val="000000"/>
                <w:sz w:val="14"/>
                <w:szCs w:val="14"/>
              </w:rPr>
              <w:t>Декабрь 2025 г.</w:t>
            </w:r>
          </w:p>
        </w:tc>
        <w:tc>
          <w:tcPr>
            <w:tcW w:w="992" w:type="dxa"/>
            <w:tcBorders>
              <w:top w:val="single" w:sz="4" w:space="0" w:color="auto"/>
              <w:left w:val="nil"/>
              <w:bottom w:val="single" w:sz="4" w:space="0" w:color="auto"/>
              <w:right w:val="single" w:sz="4" w:space="0" w:color="auto"/>
            </w:tcBorders>
            <w:vAlign w:val="center"/>
          </w:tcPr>
          <w:p w14:paraId="4F1A1D4C" w14:textId="77777777" w:rsidR="001D359A" w:rsidRDefault="001D359A" w:rsidP="00DC68AD">
            <w:pPr>
              <w:jc w:val="center"/>
              <w:rPr>
                <w:rFonts w:ascii="Tahoma" w:hAnsi="Tahoma" w:cs="Tahoma"/>
                <w:sz w:val="14"/>
                <w:szCs w:val="14"/>
              </w:rPr>
            </w:pPr>
            <w:r>
              <w:rPr>
                <w:rFonts w:ascii="Tahoma" w:hAnsi="Tahoma" w:cs="Tahoma"/>
                <w:sz w:val="14"/>
                <w:szCs w:val="14"/>
              </w:rPr>
              <w:t>ИТОГО за 2025-й год</w:t>
            </w:r>
          </w:p>
        </w:tc>
        <w:tc>
          <w:tcPr>
            <w:tcW w:w="1134" w:type="dxa"/>
            <w:tcBorders>
              <w:top w:val="single" w:sz="4" w:space="0" w:color="auto"/>
              <w:left w:val="nil"/>
              <w:bottom w:val="single" w:sz="4" w:space="0" w:color="auto"/>
              <w:right w:val="single" w:sz="4" w:space="0" w:color="auto"/>
            </w:tcBorders>
            <w:vAlign w:val="center"/>
          </w:tcPr>
          <w:p w14:paraId="01B34E31" w14:textId="77777777" w:rsidR="00944DF7" w:rsidRPr="005C1ED8" w:rsidRDefault="00944DF7" w:rsidP="00944DF7">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1505F75F" w14:textId="56921266" w:rsidR="001D359A" w:rsidRPr="00301989" w:rsidRDefault="00944DF7" w:rsidP="00DC68AD">
            <w:pPr>
              <w:jc w:val="center"/>
              <w:rPr>
                <w:rFonts w:ascii="Tahoma" w:hAnsi="Tahoma" w:cs="Tahoma"/>
                <w:i/>
                <w:color w:val="000000"/>
                <w:sz w:val="14"/>
                <w:szCs w:val="14"/>
              </w:rPr>
            </w:pPr>
            <w:r w:rsidRPr="005C1ED8">
              <w:rPr>
                <w:rFonts w:ascii="Tahoma" w:hAnsi="Tahoma" w:cs="Tahoma"/>
                <w:color w:val="000000"/>
                <w:sz w:val="18"/>
                <w:szCs w:val="18"/>
              </w:rPr>
              <w:t>за полный срок оказания услуг по договору</w:t>
            </w:r>
          </w:p>
        </w:tc>
      </w:tr>
      <w:tr w:rsidR="001D359A" w:rsidRPr="00D63C5F" w14:paraId="1B2B78DB" w14:textId="77777777" w:rsidTr="000A609E">
        <w:trPr>
          <w:trHeight w:val="431"/>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25995C6C"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10</w:t>
            </w:r>
          </w:p>
        </w:tc>
        <w:tc>
          <w:tcPr>
            <w:tcW w:w="1557" w:type="dxa"/>
            <w:tcBorders>
              <w:top w:val="nil"/>
              <w:left w:val="nil"/>
              <w:bottom w:val="single" w:sz="4" w:space="0" w:color="auto"/>
              <w:right w:val="single" w:sz="4" w:space="0" w:color="auto"/>
            </w:tcBorders>
            <w:shd w:val="clear" w:color="auto" w:fill="auto"/>
            <w:vAlign w:val="center"/>
            <w:hideMark/>
          </w:tcPr>
          <w:p w14:paraId="077B4F8A" w14:textId="77777777" w:rsidR="001D359A" w:rsidRPr="001221CE" w:rsidRDefault="001D359A" w:rsidP="00DC68AD">
            <w:pPr>
              <w:rPr>
                <w:rFonts w:ascii="Tahoma" w:hAnsi="Tahoma" w:cs="Tahoma"/>
                <w:sz w:val="13"/>
                <w:szCs w:val="13"/>
              </w:rPr>
            </w:pPr>
            <w:r w:rsidRPr="001221CE">
              <w:rPr>
                <w:rFonts w:ascii="Tahoma" w:hAnsi="Tahoma" w:cs="Tahoma"/>
                <w:sz w:val="13"/>
                <w:szCs w:val="13"/>
              </w:rPr>
              <w:t>Печать ПД двусторонняя (формат листа  350*203 мм), цветность 1+1. Изготовление БПО размером 203*134мм.</w:t>
            </w:r>
          </w:p>
        </w:tc>
        <w:tc>
          <w:tcPr>
            <w:tcW w:w="988" w:type="dxa"/>
            <w:tcBorders>
              <w:top w:val="single" w:sz="4" w:space="0" w:color="auto"/>
              <w:left w:val="nil"/>
              <w:bottom w:val="nil"/>
              <w:right w:val="single" w:sz="4" w:space="0" w:color="auto"/>
            </w:tcBorders>
            <w:shd w:val="clear" w:color="auto" w:fill="auto"/>
            <w:noWrap/>
            <w:vAlign w:val="bottom"/>
            <w:hideMark/>
          </w:tcPr>
          <w:p w14:paraId="20A70C5E"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43924492"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193 613</w:t>
            </w:r>
          </w:p>
        </w:tc>
        <w:tc>
          <w:tcPr>
            <w:tcW w:w="854" w:type="dxa"/>
            <w:tcBorders>
              <w:top w:val="nil"/>
              <w:left w:val="nil"/>
              <w:bottom w:val="single" w:sz="4" w:space="0" w:color="auto"/>
              <w:right w:val="single" w:sz="4" w:space="0" w:color="auto"/>
            </w:tcBorders>
            <w:shd w:val="clear" w:color="auto" w:fill="auto"/>
            <w:noWrap/>
            <w:vAlign w:val="center"/>
          </w:tcPr>
          <w:p w14:paraId="5D5D6762"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193 613</w:t>
            </w:r>
          </w:p>
        </w:tc>
        <w:tc>
          <w:tcPr>
            <w:tcW w:w="851" w:type="dxa"/>
            <w:tcBorders>
              <w:top w:val="nil"/>
              <w:left w:val="nil"/>
              <w:bottom w:val="single" w:sz="4" w:space="0" w:color="auto"/>
              <w:right w:val="single" w:sz="4" w:space="0" w:color="auto"/>
            </w:tcBorders>
            <w:shd w:val="clear" w:color="auto" w:fill="auto"/>
            <w:noWrap/>
            <w:vAlign w:val="center"/>
          </w:tcPr>
          <w:p w14:paraId="63540C57"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198 113</w:t>
            </w:r>
          </w:p>
        </w:tc>
        <w:tc>
          <w:tcPr>
            <w:tcW w:w="850" w:type="dxa"/>
            <w:tcBorders>
              <w:top w:val="nil"/>
              <w:left w:val="nil"/>
              <w:bottom w:val="single" w:sz="4" w:space="0" w:color="auto"/>
              <w:right w:val="single" w:sz="4" w:space="0" w:color="auto"/>
            </w:tcBorders>
            <w:shd w:val="clear" w:color="auto" w:fill="auto"/>
            <w:noWrap/>
            <w:vAlign w:val="center"/>
          </w:tcPr>
          <w:p w14:paraId="2A6A5B78"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203 613</w:t>
            </w:r>
          </w:p>
        </w:tc>
        <w:tc>
          <w:tcPr>
            <w:tcW w:w="851" w:type="dxa"/>
            <w:tcBorders>
              <w:top w:val="nil"/>
              <w:left w:val="nil"/>
              <w:bottom w:val="single" w:sz="4" w:space="0" w:color="auto"/>
              <w:right w:val="single" w:sz="4" w:space="0" w:color="auto"/>
            </w:tcBorders>
            <w:shd w:val="clear" w:color="auto" w:fill="auto"/>
            <w:noWrap/>
            <w:vAlign w:val="center"/>
          </w:tcPr>
          <w:p w14:paraId="4D43D9B8"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203 613</w:t>
            </w:r>
          </w:p>
        </w:tc>
        <w:tc>
          <w:tcPr>
            <w:tcW w:w="850" w:type="dxa"/>
            <w:tcBorders>
              <w:top w:val="nil"/>
              <w:left w:val="nil"/>
              <w:bottom w:val="single" w:sz="4" w:space="0" w:color="auto"/>
              <w:right w:val="single" w:sz="4" w:space="0" w:color="auto"/>
            </w:tcBorders>
            <w:shd w:val="clear" w:color="auto" w:fill="auto"/>
            <w:noWrap/>
            <w:vAlign w:val="center"/>
          </w:tcPr>
          <w:p w14:paraId="3F043A7D"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208 113</w:t>
            </w:r>
          </w:p>
        </w:tc>
        <w:tc>
          <w:tcPr>
            <w:tcW w:w="851" w:type="dxa"/>
            <w:tcBorders>
              <w:top w:val="nil"/>
              <w:left w:val="nil"/>
              <w:bottom w:val="single" w:sz="4" w:space="0" w:color="auto"/>
              <w:right w:val="single" w:sz="4" w:space="0" w:color="auto"/>
            </w:tcBorders>
            <w:shd w:val="clear" w:color="auto" w:fill="auto"/>
            <w:noWrap/>
            <w:vAlign w:val="center"/>
          </w:tcPr>
          <w:p w14:paraId="2044B4AA"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203 613</w:t>
            </w:r>
          </w:p>
        </w:tc>
        <w:tc>
          <w:tcPr>
            <w:tcW w:w="874" w:type="dxa"/>
            <w:tcBorders>
              <w:top w:val="nil"/>
              <w:left w:val="nil"/>
              <w:bottom w:val="single" w:sz="4" w:space="0" w:color="auto"/>
              <w:right w:val="single" w:sz="4" w:space="0" w:color="auto"/>
            </w:tcBorders>
            <w:vAlign w:val="center"/>
          </w:tcPr>
          <w:p w14:paraId="06D39CC7"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203 613</w:t>
            </w:r>
          </w:p>
        </w:tc>
        <w:tc>
          <w:tcPr>
            <w:tcW w:w="827" w:type="dxa"/>
            <w:tcBorders>
              <w:top w:val="nil"/>
              <w:left w:val="nil"/>
              <w:bottom w:val="single" w:sz="4" w:space="0" w:color="auto"/>
              <w:right w:val="single" w:sz="4" w:space="0" w:color="auto"/>
            </w:tcBorders>
            <w:vAlign w:val="center"/>
          </w:tcPr>
          <w:p w14:paraId="7F32288D"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208 113</w:t>
            </w:r>
          </w:p>
        </w:tc>
        <w:tc>
          <w:tcPr>
            <w:tcW w:w="850" w:type="dxa"/>
            <w:tcBorders>
              <w:top w:val="nil"/>
              <w:left w:val="nil"/>
              <w:bottom w:val="single" w:sz="4" w:space="0" w:color="auto"/>
              <w:right w:val="single" w:sz="4" w:space="0" w:color="auto"/>
            </w:tcBorders>
            <w:vAlign w:val="center"/>
          </w:tcPr>
          <w:p w14:paraId="424A9425"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203 613</w:t>
            </w:r>
          </w:p>
        </w:tc>
        <w:tc>
          <w:tcPr>
            <w:tcW w:w="851" w:type="dxa"/>
            <w:tcBorders>
              <w:top w:val="nil"/>
              <w:left w:val="nil"/>
              <w:bottom w:val="single" w:sz="4" w:space="0" w:color="auto"/>
              <w:right w:val="single" w:sz="4" w:space="0" w:color="auto"/>
            </w:tcBorders>
            <w:vAlign w:val="center"/>
          </w:tcPr>
          <w:p w14:paraId="42223113"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193 613</w:t>
            </w:r>
          </w:p>
        </w:tc>
        <w:tc>
          <w:tcPr>
            <w:tcW w:w="850" w:type="dxa"/>
            <w:tcBorders>
              <w:top w:val="nil"/>
              <w:left w:val="nil"/>
              <w:bottom w:val="single" w:sz="4" w:space="0" w:color="auto"/>
              <w:right w:val="single" w:sz="4" w:space="0" w:color="auto"/>
            </w:tcBorders>
            <w:vAlign w:val="center"/>
          </w:tcPr>
          <w:p w14:paraId="34C17361"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224 385</w:t>
            </w:r>
          </w:p>
        </w:tc>
        <w:tc>
          <w:tcPr>
            <w:tcW w:w="992" w:type="dxa"/>
            <w:tcBorders>
              <w:top w:val="nil"/>
              <w:left w:val="nil"/>
              <w:bottom w:val="single" w:sz="4" w:space="0" w:color="auto"/>
              <w:right w:val="single" w:sz="4" w:space="0" w:color="auto"/>
            </w:tcBorders>
            <w:vAlign w:val="center"/>
          </w:tcPr>
          <w:p w14:paraId="7C742308"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2 437 628</w:t>
            </w:r>
          </w:p>
        </w:tc>
        <w:tc>
          <w:tcPr>
            <w:tcW w:w="1134" w:type="dxa"/>
            <w:tcBorders>
              <w:top w:val="nil"/>
              <w:left w:val="nil"/>
              <w:bottom w:val="single" w:sz="4" w:space="0" w:color="auto"/>
              <w:right w:val="single" w:sz="4" w:space="0" w:color="auto"/>
            </w:tcBorders>
            <w:vAlign w:val="center"/>
          </w:tcPr>
          <w:p w14:paraId="0E70DF19"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3 587 288</w:t>
            </w:r>
          </w:p>
        </w:tc>
      </w:tr>
      <w:tr w:rsidR="001D359A" w:rsidRPr="00D63C5F" w14:paraId="29581D05" w14:textId="77777777" w:rsidTr="000A609E">
        <w:trPr>
          <w:trHeight w:val="450"/>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6DC83AEE"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11</w:t>
            </w:r>
          </w:p>
        </w:tc>
        <w:tc>
          <w:tcPr>
            <w:tcW w:w="1557" w:type="dxa"/>
            <w:tcBorders>
              <w:top w:val="nil"/>
              <w:left w:val="nil"/>
              <w:bottom w:val="single" w:sz="4" w:space="0" w:color="auto"/>
              <w:right w:val="single" w:sz="4" w:space="0" w:color="auto"/>
            </w:tcBorders>
            <w:shd w:val="clear" w:color="auto" w:fill="auto"/>
            <w:vAlign w:val="center"/>
            <w:hideMark/>
          </w:tcPr>
          <w:p w14:paraId="3589A057" w14:textId="77777777" w:rsidR="001D359A" w:rsidRPr="001221CE" w:rsidRDefault="001D359A" w:rsidP="00DC68AD">
            <w:pPr>
              <w:rPr>
                <w:rFonts w:ascii="Tahoma" w:hAnsi="Tahoma" w:cs="Tahoma"/>
                <w:sz w:val="13"/>
                <w:szCs w:val="13"/>
              </w:rPr>
            </w:pPr>
            <w:r w:rsidRPr="001221CE">
              <w:rPr>
                <w:rFonts w:ascii="Tahoma" w:hAnsi="Tahoma" w:cs="Tahoma"/>
                <w:sz w:val="13"/>
                <w:szCs w:val="13"/>
              </w:rPr>
              <w:t>Печать ПД формат А4 двусторонняя: ч/б персонификация с лицевой стороны; одноцветная (ч/б) с оборотной стороны на цветной бумаге.</w:t>
            </w:r>
          </w:p>
        </w:tc>
        <w:tc>
          <w:tcPr>
            <w:tcW w:w="988" w:type="dxa"/>
            <w:tcBorders>
              <w:top w:val="single" w:sz="4" w:space="0" w:color="auto"/>
              <w:left w:val="nil"/>
              <w:bottom w:val="nil"/>
              <w:right w:val="single" w:sz="4" w:space="0" w:color="auto"/>
            </w:tcBorders>
            <w:shd w:val="clear" w:color="auto" w:fill="auto"/>
            <w:noWrap/>
            <w:vAlign w:val="bottom"/>
            <w:hideMark/>
          </w:tcPr>
          <w:p w14:paraId="7BD90863"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5023B58D"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20 025</w:t>
            </w:r>
          </w:p>
        </w:tc>
        <w:tc>
          <w:tcPr>
            <w:tcW w:w="854" w:type="dxa"/>
            <w:tcBorders>
              <w:top w:val="nil"/>
              <w:left w:val="nil"/>
              <w:bottom w:val="single" w:sz="4" w:space="0" w:color="auto"/>
              <w:right w:val="single" w:sz="4" w:space="0" w:color="auto"/>
            </w:tcBorders>
            <w:shd w:val="clear" w:color="auto" w:fill="auto"/>
            <w:noWrap/>
            <w:vAlign w:val="center"/>
          </w:tcPr>
          <w:p w14:paraId="04F8B82B"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20 045</w:t>
            </w:r>
          </w:p>
        </w:tc>
        <w:tc>
          <w:tcPr>
            <w:tcW w:w="851" w:type="dxa"/>
            <w:tcBorders>
              <w:top w:val="nil"/>
              <w:left w:val="nil"/>
              <w:bottom w:val="single" w:sz="4" w:space="0" w:color="auto"/>
              <w:right w:val="single" w:sz="4" w:space="0" w:color="auto"/>
            </w:tcBorders>
            <w:shd w:val="clear" w:color="auto" w:fill="auto"/>
            <w:noWrap/>
            <w:vAlign w:val="center"/>
          </w:tcPr>
          <w:p w14:paraId="54BE0A35"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100 085</w:t>
            </w:r>
          </w:p>
        </w:tc>
        <w:tc>
          <w:tcPr>
            <w:tcW w:w="850" w:type="dxa"/>
            <w:tcBorders>
              <w:top w:val="nil"/>
              <w:left w:val="nil"/>
              <w:bottom w:val="single" w:sz="4" w:space="0" w:color="auto"/>
              <w:right w:val="single" w:sz="4" w:space="0" w:color="auto"/>
            </w:tcBorders>
            <w:shd w:val="clear" w:color="auto" w:fill="auto"/>
            <w:noWrap/>
            <w:vAlign w:val="center"/>
          </w:tcPr>
          <w:p w14:paraId="199A8320"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20 105</w:t>
            </w:r>
          </w:p>
        </w:tc>
        <w:tc>
          <w:tcPr>
            <w:tcW w:w="851" w:type="dxa"/>
            <w:tcBorders>
              <w:top w:val="nil"/>
              <w:left w:val="nil"/>
              <w:bottom w:val="single" w:sz="4" w:space="0" w:color="auto"/>
              <w:right w:val="single" w:sz="4" w:space="0" w:color="auto"/>
            </w:tcBorders>
            <w:shd w:val="clear" w:color="auto" w:fill="auto"/>
            <w:noWrap/>
            <w:vAlign w:val="center"/>
          </w:tcPr>
          <w:p w14:paraId="57A51D5E"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20 144</w:t>
            </w:r>
          </w:p>
        </w:tc>
        <w:tc>
          <w:tcPr>
            <w:tcW w:w="850" w:type="dxa"/>
            <w:tcBorders>
              <w:top w:val="nil"/>
              <w:left w:val="nil"/>
              <w:bottom w:val="single" w:sz="4" w:space="0" w:color="auto"/>
              <w:right w:val="single" w:sz="4" w:space="0" w:color="auto"/>
            </w:tcBorders>
            <w:shd w:val="clear" w:color="auto" w:fill="auto"/>
            <w:noWrap/>
            <w:vAlign w:val="center"/>
          </w:tcPr>
          <w:p w14:paraId="74648892"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56 144</w:t>
            </w:r>
          </w:p>
        </w:tc>
        <w:tc>
          <w:tcPr>
            <w:tcW w:w="851" w:type="dxa"/>
            <w:tcBorders>
              <w:top w:val="nil"/>
              <w:left w:val="nil"/>
              <w:bottom w:val="single" w:sz="4" w:space="0" w:color="auto"/>
              <w:right w:val="single" w:sz="4" w:space="0" w:color="auto"/>
            </w:tcBorders>
            <w:shd w:val="clear" w:color="auto" w:fill="auto"/>
            <w:noWrap/>
            <w:vAlign w:val="center"/>
          </w:tcPr>
          <w:p w14:paraId="4FD838AE"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76 156</w:t>
            </w:r>
          </w:p>
        </w:tc>
        <w:tc>
          <w:tcPr>
            <w:tcW w:w="874" w:type="dxa"/>
            <w:tcBorders>
              <w:top w:val="nil"/>
              <w:left w:val="nil"/>
              <w:bottom w:val="single" w:sz="4" w:space="0" w:color="auto"/>
              <w:right w:val="single" w:sz="4" w:space="0" w:color="auto"/>
            </w:tcBorders>
            <w:vAlign w:val="center"/>
          </w:tcPr>
          <w:p w14:paraId="35035DED"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25 707</w:t>
            </w:r>
          </w:p>
        </w:tc>
        <w:tc>
          <w:tcPr>
            <w:tcW w:w="827" w:type="dxa"/>
            <w:tcBorders>
              <w:top w:val="nil"/>
              <w:left w:val="nil"/>
              <w:bottom w:val="single" w:sz="4" w:space="0" w:color="auto"/>
              <w:right w:val="single" w:sz="4" w:space="0" w:color="auto"/>
            </w:tcBorders>
            <w:vAlign w:val="center"/>
          </w:tcPr>
          <w:p w14:paraId="5D372A75"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50 168</w:t>
            </w:r>
          </w:p>
        </w:tc>
        <w:tc>
          <w:tcPr>
            <w:tcW w:w="850" w:type="dxa"/>
            <w:tcBorders>
              <w:top w:val="nil"/>
              <w:left w:val="nil"/>
              <w:bottom w:val="single" w:sz="4" w:space="0" w:color="auto"/>
              <w:right w:val="single" w:sz="4" w:space="0" w:color="auto"/>
            </w:tcBorders>
            <w:vAlign w:val="center"/>
          </w:tcPr>
          <w:p w14:paraId="2864B0C8"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20 188</w:t>
            </w:r>
          </w:p>
        </w:tc>
        <w:tc>
          <w:tcPr>
            <w:tcW w:w="851" w:type="dxa"/>
            <w:tcBorders>
              <w:top w:val="nil"/>
              <w:left w:val="nil"/>
              <w:bottom w:val="single" w:sz="4" w:space="0" w:color="auto"/>
              <w:right w:val="single" w:sz="4" w:space="0" w:color="auto"/>
            </w:tcBorders>
            <w:vAlign w:val="center"/>
          </w:tcPr>
          <w:p w14:paraId="39DEC02C"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20 216</w:t>
            </w:r>
          </w:p>
        </w:tc>
        <w:tc>
          <w:tcPr>
            <w:tcW w:w="850" w:type="dxa"/>
            <w:tcBorders>
              <w:top w:val="nil"/>
              <w:left w:val="nil"/>
              <w:bottom w:val="single" w:sz="4" w:space="0" w:color="auto"/>
              <w:right w:val="single" w:sz="4" w:space="0" w:color="auto"/>
            </w:tcBorders>
            <w:vAlign w:val="center"/>
          </w:tcPr>
          <w:p w14:paraId="317F37D2"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144 142</w:t>
            </w:r>
          </w:p>
        </w:tc>
        <w:tc>
          <w:tcPr>
            <w:tcW w:w="992" w:type="dxa"/>
            <w:tcBorders>
              <w:top w:val="nil"/>
              <w:left w:val="nil"/>
              <w:bottom w:val="single" w:sz="4" w:space="0" w:color="auto"/>
              <w:right w:val="single" w:sz="4" w:space="0" w:color="auto"/>
            </w:tcBorders>
            <w:vAlign w:val="center"/>
          </w:tcPr>
          <w:p w14:paraId="788D32FA" w14:textId="77777777" w:rsidR="001D359A" w:rsidRPr="005A1FF5" w:rsidRDefault="001D359A" w:rsidP="00DC68AD">
            <w:pPr>
              <w:jc w:val="center"/>
              <w:rPr>
                <w:rFonts w:ascii="Tahoma" w:hAnsi="Tahoma" w:cs="Tahoma"/>
                <w:sz w:val="13"/>
                <w:szCs w:val="13"/>
              </w:rPr>
            </w:pPr>
            <w:r w:rsidRPr="005A1FF5">
              <w:rPr>
                <w:rFonts w:ascii="Tahoma" w:hAnsi="Tahoma" w:cs="Tahoma"/>
                <w:bCs/>
                <w:color w:val="000000"/>
                <w:sz w:val="13"/>
                <w:szCs w:val="13"/>
              </w:rPr>
              <w:t>573 125</w:t>
            </w:r>
          </w:p>
        </w:tc>
        <w:tc>
          <w:tcPr>
            <w:tcW w:w="1134" w:type="dxa"/>
            <w:tcBorders>
              <w:top w:val="nil"/>
              <w:left w:val="nil"/>
              <w:bottom w:val="single" w:sz="4" w:space="0" w:color="auto"/>
              <w:right w:val="single" w:sz="4" w:space="0" w:color="auto"/>
            </w:tcBorders>
            <w:vAlign w:val="center"/>
          </w:tcPr>
          <w:p w14:paraId="5BE989CB" w14:textId="77777777" w:rsidR="001D359A" w:rsidRPr="005A1FF5" w:rsidRDefault="001D359A" w:rsidP="00DC68AD">
            <w:pPr>
              <w:jc w:val="center"/>
              <w:rPr>
                <w:rFonts w:ascii="Tahoma" w:hAnsi="Tahoma" w:cs="Tahoma"/>
                <w:sz w:val="13"/>
                <w:szCs w:val="13"/>
              </w:rPr>
            </w:pPr>
            <w:r w:rsidRPr="005A1FF5">
              <w:rPr>
                <w:rFonts w:ascii="Tahoma" w:hAnsi="Tahoma" w:cs="Tahoma"/>
                <w:bCs/>
                <w:color w:val="000000"/>
                <w:sz w:val="13"/>
                <w:szCs w:val="13"/>
              </w:rPr>
              <w:t>908 887</w:t>
            </w:r>
          </w:p>
        </w:tc>
      </w:tr>
      <w:tr w:rsidR="001D359A" w:rsidRPr="00D63C5F" w14:paraId="78F659E9" w14:textId="77777777" w:rsidTr="000A609E">
        <w:trPr>
          <w:trHeight w:val="403"/>
          <w:jc w:val="center"/>
        </w:trPr>
        <w:tc>
          <w:tcPr>
            <w:tcW w:w="419" w:type="dxa"/>
            <w:tcBorders>
              <w:top w:val="nil"/>
              <w:left w:val="single" w:sz="4" w:space="0" w:color="auto"/>
              <w:bottom w:val="single" w:sz="4" w:space="0" w:color="auto"/>
              <w:right w:val="single" w:sz="4" w:space="0" w:color="auto"/>
            </w:tcBorders>
            <w:shd w:val="clear" w:color="auto" w:fill="auto"/>
            <w:vAlign w:val="center"/>
            <w:hideMark/>
          </w:tcPr>
          <w:p w14:paraId="345E0E5A"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12</w:t>
            </w:r>
          </w:p>
        </w:tc>
        <w:tc>
          <w:tcPr>
            <w:tcW w:w="1557" w:type="dxa"/>
            <w:tcBorders>
              <w:top w:val="nil"/>
              <w:left w:val="nil"/>
              <w:bottom w:val="single" w:sz="4" w:space="0" w:color="auto"/>
              <w:right w:val="single" w:sz="4" w:space="0" w:color="auto"/>
            </w:tcBorders>
            <w:shd w:val="clear" w:color="auto" w:fill="auto"/>
            <w:vAlign w:val="center"/>
            <w:hideMark/>
          </w:tcPr>
          <w:p w14:paraId="17595BC1" w14:textId="77777777" w:rsidR="001D359A" w:rsidRPr="001221CE" w:rsidRDefault="001D359A" w:rsidP="00DC68AD">
            <w:pPr>
              <w:rPr>
                <w:rFonts w:ascii="Tahoma" w:hAnsi="Tahoma" w:cs="Tahoma"/>
                <w:sz w:val="13"/>
                <w:szCs w:val="13"/>
              </w:rPr>
            </w:pPr>
            <w:r w:rsidRPr="001221CE">
              <w:rPr>
                <w:rFonts w:ascii="Tahoma" w:hAnsi="Tahoma" w:cs="Tahoma"/>
                <w:sz w:val="13"/>
                <w:szCs w:val="13"/>
              </w:rPr>
              <w:t>Печать ПД двусторонняя (формат листа  2А4), цветность 1+1.</w:t>
            </w:r>
            <w:r w:rsidRPr="001221CE">
              <w:rPr>
                <w:rFonts w:ascii="Tahoma" w:hAnsi="Tahoma" w:cs="Tahoma"/>
                <w:sz w:val="13"/>
                <w:szCs w:val="13"/>
              </w:rPr>
              <w:br/>
              <w:t>Изготовление БПО размером 210*148,5 мм.</w:t>
            </w:r>
          </w:p>
        </w:tc>
        <w:tc>
          <w:tcPr>
            <w:tcW w:w="988" w:type="dxa"/>
            <w:tcBorders>
              <w:top w:val="single" w:sz="4" w:space="0" w:color="auto"/>
              <w:left w:val="nil"/>
              <w:bottom w:val="nil"/>
              <w:right w:val="single" w:sz="4" w:space="0" w:color="auto"/>
            </w:tcBorders>
            <w:shd w:val="clear" w:color="auto" w:fill="auto"/>
            <w:noWrap/>
            <w:vAlign w:val="bottom"/>
            <w:hideMark/>
          </w:tcPr>
          <w:p w14:paraId="5A21B269"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59C641EE"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4" w:type="dxa"/>
            <w:tcBorders>
              <w:top w:val="nil"/>
              <w:left w:val="nil"/>
              <w:bottom w:val="single" w:sz="4" w:space="0" w:color="auto"/>
              <w:right w:val="single" w:sz="4" w:space="0" w:color="auto"/>
            </w:tcBorders>
            <w:shd w:val="clear" w:color="auto" w:fill="auto"/>
            <w:noWrap/>
            <w:vAlign w:val="center"/>
          </w:tcPr>
          <w:p w14:paraId="25DC34DC"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1" w:type="dxa"/>
            <w:tcBorders>
              <w:top w:val="nil"/>
              <w:left w:val="nil"/>
              <w:bottom w:val="single" w:sz="4" w:space="0" w:color="auto"/>
              <w:right w:val="single" w:sz="4" w:space="0" w:color="auto"/>
            </w:tcBorders>
            <w:shd w:val="clear" w:color="auto" w:fill="auto"/>
            <w:noWrap/>
            <w:vAlign w:val="center"/>
          </w:tcPr>
          <w:p w14:paraId="0BE496E5"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0" w:type="dxa"/>
            <w:tcBorders>
              <w:top w:val="nil"/>
              <w:left w:val="nil"/>
              <w:bottom w:val="single" w:sz="4" w:space="0" w:color="auto"/>
              <w:right w:val="single" w:sz="4" w:space="0" w:color="auto"/>
            </w:tcBorders>
            <w:shd w:val="clear" w:color="auto" w:fill="auto"/>
            <w:noWrap/>
            <w:vAlign w:val="center"/>
          </w:tcPr>
          <w:p w14:paraId="5B7D80CB"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1" w:type="dxa"/>
            <w:tcBorders>
              <w:top w:val="nil"/>
              <w:left w:val="nil"/>
              <w:bottom w:val="single" w:sz="4" w:space="0" w:color="auto"/>
              <w:right w:val="single" w:sz="4" w:space="0" w:color="auto"/>
            </w:tcBorders>
            <w:shd w:val="clear" w:color="auto" w:fill="auto"/>
            <w:noWrap/>
            <w:vAlign w:val="center"/>
          </w:tcPr>
          <w:p w14:paraId="78C2CF06"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0" w:type="dxa"/>
            <w:tcBorders>
              <w:top w:val="nil"/>
              <w:left w:val="nil"/>
              <w:bottom w:val="single" w:sz="4" w:space="0" w:color="auto"/>
              <w:right w:val="single" w:sz="4" w:space="0" w:color="auto"/>
            </w:tcBorders>
            <w:shd w:val="clear" w:color="auto" w:fill="auto"/>
            <w:noWrap/>
            <w:vAlign w:val="center"/>
          </w:tcPr>
          <w:p w14:paraId="648D0CDE"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1" w:type="dxa"/>
            <w:tcBorders>
              <w:top w:val="nil"/>
              <w:left w:val="nil"/>
              <w:bottom w:val="single" w:sz="4" w:space="0" w:color="auto"/>
              <w:right w:val="single" w:sz="4" w:space="0" w:color="auto"/>
            </w:tcBorders>
            <w:shd w:val="clear" w:color="auto" w:fill="auto"/>
            <w:noWrap/>
            <w:vAlign w:val="center"/>
          </w:tcPr>
          <w:p w14:paraId="12338BE0"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74" w:type="dxa"/>
            <w:tcBorders>
              <w:top w:val="nil"/>
              <w:left w:val="nil"/>
              <w:bottom w:val="single" w:sz="4" w:space="0" w:color="auto"/>
              <w:right w:val="single" w:sz="4" w:space="0" w:color="auto"/>
            </w:tcBorders>
            <w:vAlign w:val="center"/>
          </w:tcPr>
          <w:p w14:paraId="5E89C114"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10 000</w:t>
            </w:r>
          </w:p>
        </w:tc>
        <w:tc>
          <w:tcPr>
            <w:tcW w:w="827" w:type="dxa"/>
            <w:tcBorders>
              <w:top w:val="nil"/>
              <w:left w:val="nil"/>
              <w:bottom w:val="single" w:sz="4" w:space="0" w:color="auto"/>
              <w:right w:val="single" w:sz="4" w:space="0" w:color="auto"/>
            </w:tcBorders>
            <w:vAlign w:val="center"/>
          </w:tcPr>
          <w:p w14:paraId="65C0F8A6"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10 000</w:t>
            </w:r>
          </w:p>
        </w:tc>
        <w:tc>
          <w:tcPr>
            <w:tcW w:w="850" w:type="dxa"/>
            <w:tcBorders>
              <w:top w:val="nil"/>
              <w:left w:val="nil"/>
              <w:bottom w:val="single" w:sz="4" w:space="0" w:color="auto"/>
              <w:right w:val="single" w:sz="4" w:space="0" w:color="auto"/>
            </w:tcBorders>
            <w:vAlign w:val="center"/>
          </w:tcPr>
          <w:p w14:paraId="370FF716"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10 000</w:t>
            </w:r>
          </w:p>
        </w:tc>
        <w:tc>
          <w:tcPr>
            <w:tcW w:w="851" w:type="dxa"/>
            <w:tcBorders>
              <w:top w:val="nil"/>
              <w:left w:val="nil"/>
              <w:bottom w:val="single" w:sz="4" w:space="0" w:color="auto"/>
              <w:right w:val="single" w:sz="4" w:space="0" w:color="auto"/>
            </w:tcBorders>
            <w:vAlign w:val="center"/>
          </w:tcPr>
          <w:p w14:paraId="7A86C75A"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10 000</w:t>
            </w:r>
          </w:p>
        </w:tc>
        <w:tc>
          <w:tcPr>
            <w:tcW w:w="850" w:type="dxa"/>
            <w:tcBorders>
              <w:top w:val="nil"/>
              <w:left w:val="nil"/>
              <w:bottom w:val="single" w:sz="4" w:space="0" w:color="auto"/>
              <w:right w:val="single" w:sz="4" w:space="0" w:color="auto"/>
            </w:tcBorders>
            <w:vAlign w:val="center"/>
          </w:tcPr>
          <w:p w14:paraId="1F9AC906" w14:textId="77777777" w:rsidR="001D359A" w:rsidRPr="001221CE" w:rsidRDefault="001D359A" w:rsidP="00DC68AD">
            <w:pPr>
              <w:jc w:val="center"/>
              <w:rPr>
                <w:rFonts w:ascii="Tahoma" w:hAnsi="Tahoma" w:cs="Tahoma"/>
                <w:sz w:val="13"/>
                <w:szCs w:val="13"/>
              </w:rPr>
            </w:pPr>
            <w:r w:rsidRPr="001221CE">
              <w:rPr>
                <w:rFonts w:ascii="Tahoma" w:hAnsi="Tahoma" w:cs="Tahoma"/>
                <w:bCs/>
                <w:color w:val="000000"/>
                <w:sz w:val="13"/>
                <w:szCs w:val="13"/>
              </w:rPr>
              <w:t>10 000</w:t>
            </w:r>
          </w:p>
        </w:tc>
        <w:tc>
          <w:tcPr>
            <w:tcW w:w="992" w:type="dxa"/>
            <w:tcBorders>
              <w:top w:val="nil"/>
              <w:left w:val="nil"/>
              <w:bottom w:val="single" w:sz="4" w:space="0" w:color="auto"/>
              <w:right w:val="single" w:sz="4" w:space="0" w:color="auto"/>
            </w:tcBorders>
            <w:vAlign w:val="center"/>
          </w:tcPr>
          <w:p w14:paraId="101EB271" w14:textId="77777777" w:rsidR="001D359A" w:rsidRPr="005A1FF5" w:rsidRDefault="001D359A" w:rsidP="00DC68AD">
            <w:pPr>
              <w:jc w:val="center"/>
              <w:rPr>
                <w:rFonts w:ascii="Tahoma" w:hAnsi="Tahoma" w:cs="Tahoma"/>
                <w:sz w:val="13"/>
                <w:szCs w:val="13"/>
              </w:rPr>
            </w:pPr>
            <w:r w:rsidRPr="005A1FF5">
              <w:rPr>
                <w:rFonts w:ascii="Tahoma" w:hAnsi="Tahoma" w:cs="Tahoma"/>
                <w:bCs/>
                <w:color w:val="000000"/>
                <w:sz w:val="13"/>
                <w:szCs w:val="13"/>
              </w:rPr>
              <w:t>120 000</w:t>
            </w:r>
          </w:p>
        </w:tc>
        <w:tc>
          <w:tcPr>
            <w:tcW w:w="1134" w:type="dxa"/>
            <w:tcBorders>
              <w:top w:val="nil"/>
              <w:left w:val="nil"/>
              <w:bottom w:val="single" w:sz="4" w:space="0" w:color="auto"/>
              <w:right w:val="single" w:sz="4" w:space="0" w:color="auto"/>
            </w:tcBorders>
            <w:vAlign w:val="center"/>
          </w:tcPr>
          <w:p w14:paraId="04B04291" w14:textId="77777777" w:rsidR="001D359A" w:rsidRPr="005A1FF5" w:rsidRDefault="001D359A" w:rsidP="00DC68AD">
            <w:pPr>
              <w:jc w:val="center"/>
              <w:rPr>
                <w:rFonts w:ascii="Tahoma" w:hAnsi="Tahoma" w:cs="Tahoma"/>
                <w:sz w:val="13"/>
                <w:szCs w:val="13"/>
              </w:rPr>
            </w:pPr>
            <w:r w:rsidRPr="005A1FF5">
              <w:rPr>
                <w:rFonts w:ascii="Tahoma" w:hAnsi="Tahoma" w:cs="Tahoma"/>
                <w:bCs/>
                <w:color w:val="000000"/>
                <w:sz w:val="13"/>
                <w:szCs w:val="13"/>
              </w:rPr>
              <w:t>180 000</w:t>
            </w:r>
          </w:p>
        </w:tc>
      </w:tr>
      <w:tr w:rsidR="001D359A" w:rsidRPr="00D63C5F" w14:paraId="09772969" w14:textId="77777777" w:rsidTr="000A609E">
        <w:trPr>
          <w:trHeight w:val="409"/>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1DE44A6A"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13</w:t>
            </w:r>
          </w:p>
        </w:tc>
        <w:tc>
          <w:tcPr>
            <w:tcW w:w="1557" w:type="dxa"/>
            <w:tcBorders>
              <w:top w:val="nil"/>
              <w:left w:val="nil"/>
              <w:bottom w:val="single" w:sz="4" w:space="0" w:color="auto"/>
              <w:right w:val="single" w:sz="4" w:space="0" w:color="auto"/>
            </w:tcBorders>
            <w:shd w:val="clear" w:color="auto" w:fill="auto"/>
            <w:vAlign w:val="center"/>
            <w:hideMark/>
          </w:tcPr>
          <w:p w14:paraId="5A078745" w14:textId="77777777" w:rsidR="001D359A" w:rsidRPr="001221CE" w:rsidRDefault="001D359A" w:rsidP="00DC68AD">
            <w:pPr>
              <w:rPr>
                <w:rFonts w:ascii="Tahoma" w:hAnsi="Tahoma" w:cs="Tahoma"/>
                <w:sz w:val="13"/>
                <w:szCs w:val="13"/>
              </w:rPr>
            </w:pPr>
            <w:r w:rsidRPr="001221CE">
              <w:rPr>
                <w:rFonts w:ascii="Tahoma" w:hAnsi="Tahoma" w:cs="Tahoma"/>
                <w:sz w:val="13"/>
                <w:szCs w:val="13"/>
              </w:rPr>
              <w:t>Печать ПД односторонняя (формат листа 350*203 мм), одноцветная. Изготовление БПО размером 203*134мм.</w:t>
            </w:r>
          </w:p>
        </w:tc>
        <w:tc>
          <w:tcPr>
            <w:tcW w:w="988" w:type="dxa"/>
            <w:tcBorders>
              <w:top w:val="single" w:sz="4" w:space="0" w:color="auto"/>
              <w:left w:val="nil"/>
              <w:bottom w:val="single" w:sz="4" w:space="0" w:color="auto"/>
              <w:right w:val="single" w:sz="4" w:space="0" w:color="auto"/>
            </w:tcBorders>
            <w:shd w:val="clear" w:color="auto" w:fill="auto"/>
            <w:noWrap/>
            <w:vAlign w:val="bottom"/>
            <w:hideMark/>
          </w:tcPr>
          <w:p w14:paraId="6DDD35D5" w14:textId="77777777" w:rsidR="001D359A" w:rsidRPr="001221CE" w:rsidRDefault="001D359A" w:rsidP="00DC68AD">
            <w:pP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5A672F6D"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4" w:type="dxa"/>
            <w:tcBorders>
              <w:top w:val="nil"/>
              <w:left w:val="nil"/>
              <w:bottom w:val="single" w:sz="4" w:space="0" w:color="auto"/>
              <w:right w:val="single" w:sz="4" w:space="0" w:color="auto"/>
            </w:tcBorders>
            <w:shd w:val="clear" w:color="auto" w:fill="auto"/>
            <w:noWrap/>
            <w:vAlign w:val="center"/>
          </w:tcPr>
          <w:p w14:paraId="43935CF6"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1" w:type="dxa"/>
            <w:tcBorders>
              <w:top w:val="nil"/>
              <w:left w:val="nil"/>
              <w:bottom w:val="single" w:sz="4" w:space="0" w:color="auto"/>
              <w:right w:val="single" w:sz="4" w:space="0" w:color="auto"/>
            </w:tcBorders>
            <w:shd w:val="clear" w:color="auto" w:fill="auto"/>
            <w:noWrap/>
            <w:vAlign w:val="center"/>
          </w:tcPr>
          <w:p w14:paraId="07622695"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10 000</w:t>
            </w:r>
          </w:p>
        </w:tc>
        <w:tc>
          <w:tcPr>
            <w:tcW w:w="850" w:type="dxa"/>
            <w:tcBorders>
              <w:top w:val="nil"/>
              <w:left w:val="nil"/>
              <w:bottom w:val="single" w:sz="4" w:space="0" w:color="auto"/>
              <w:right w:val="single" w:sz="4" w:space="0" w:color="auto"/>
            </w:tcBorders>
            <w:shd w:val="clear" w:color="auto" w:fill="auto"/>
            <w:noWrap/>
            <w:vAlign w:val="center"/>
          </w:tcPr>
          <w:p w14:paraId="5B6ED41B" w14:textId="77777777" w:rsidR="001D359A" w:rsidRPr="001221CE" w:rsidRDefault="001D359A" w:rsidP="00DC68AD">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shd w:val="clear" w:color="auto" w:fill="auto"/>
            <w:noWrap/>
            <w:vAlign w:val="center"/>
          </w:tcPr>
          <w:p w14:paraId="45CBEF91" w14:textId="77777777" w:rsidR="001D359A" w:rsidRPr="001221CE" w:rsidRDefault="001D359A" w:rsidP="00DC68AD">
            <w:pPr>
              <w:jc w:val="center"/>
              <w:rPr>
                <w:rFonts w:ascii="Tahoma" w:hAnsi="Tahoma" w:cs="Tahoma"/>
                <w:color w:val="000000"/>
                <w:sz w:val="13"/>
                <w:szCs w:val="13"/>
              </w:rPr>
            </w:pPr>
          </w:p>
        </w:tc>
        <w:tc>
          <w:tcPr>
            <w:tcW w:w="850" w:type="dxa"/>
            <w:tcBorders>
              <w:top w:val="nil"/>
              <w:left w:val="nil"/>
              <w:bottom w:val="single" w:sz="4" w:space="0" w:color="auto"/>
              <w:right w:val="single" w:sz="4" w:space="0" w:color="auto"/>
            </w:tcBorders>
            <w:shd w:val="clear" w:color="auto" w:fill="auto"/>
            <w:noWrap/>
            <w:vAlign w:val="center"/>
          </w:tcPr>
          <w:p w14:paraId="3BB26CC3" w14:textId="77777777" w:rsidR="001D359A" w:rsidRPr="001221CE" w:rsidRDefault="001D359A" w:rsidP="00DC68AD">
            <w:pPr>
              <w:jc w:val="center"/>
              <w:rPr>
                <w:rFonts w:ascii="Tahoma" w:hAnsi="Tahoma" w:cs="Tahoma"/>
                <w:color w:val="000000"/>
                <w:sz w:val="13"/>
                <w:szCs w:val="13"/>
              </w:rPr>
            </w:pPr>
          </w:p>
        </w:tc>
        <w:tc>
          <w:tcPr>
            <w:tcW w:w="851" w:type="dxa"/>
            <w:tcBorders>
              <w:top w:val="nil"/>
              <w:left w:val="nil"/>
              <w:bottom w:val="single" w:sz="4" w:space="0" w:color="auto"/>
              <w:right w:val="single" w:sz="4" w:space="0" w:color="auto"/>
            </w:tcBorders>
            <w:shd w:val="clear" w:color="auto" w:fill="auto"/>
            <w:noWrap/>
            <w:vAlign w:val="center"/>
          </w:tcPr>
          <w:p w14:paraId="47033B92" w14:textId="77777777" w:rsidR="001D359A" w:rsidRPr="001221CE" w:rsidRDefault="001D359A" w:rsidP="00DC68AD">
            <w:pPr>
              <w:jc w:val="center"/>
              <w:rPr>
                <w:rFonts w:ascii="Tahoma" w:hAnsi="Tahoma" w:cs="Tahoma"/>
                <w:color w:val="000000"/>
                <w:sz w:val="13"/>
                <w:szCs w:val="13"/>
              </w:rPr>
            </w:pPr>
          </w:p>
        </w:tc>
        <w:tc>
          <w:tcPr>
            <w:tcW w:w="874" w:type="dxa"/>
            <w:tcBorders>
              <w:top w:val="nil"/>
              <w:left w:val="nil"/>
              <w:bottom w:val="single" w:sz="4" w:space="0" w:color="auto"/>
              <w:right w:val="single" w:sz="4" w:space="0" w:color="auto"/>
            </w:tcBorders>
            <w:vAlign w:val="center"/>
          </w:tcPr>
          <w:p w14:paraId="62113BDC" w14:textId="77777777" w:rsidR="001D359A" w:rsidRPr="001221CE" w:rsidRDefault="001D359A" w:rsidP="00DC68AD">
            <w:pPr>
              <w:jc w:val="center"/>
              <w:rPr>
                <w:rFonts w:ascii="Tahoma" w:hAnsi="Tahoma" w:cs="Tahoma"/>
                <w:bCs/>
                <w:color w:val="000000"/>
                <w:sz w:val="13"/>
                <w:szCs w:val="13"/>
              </w:rPr>
            </w:pPr>
          </w:p>
        </w:tc>
        <w:tc>
          <w:tcPr>
            <w:tcW w:w="827" w:type="dxa"/>
            <w:tcBorders>
              <w:top w:val="nil"/>
              <w:left w:val="nil"/>
              <w:bottom w:val="single" w:sz="4" w:space="0" w:color="auto"/>
              <w:right w:val="single" w:sz="4" w:space="0" w:color="auto"/>
            </w:tcBorders>
            <w:vAlign w:val="center"/>
          </w:tcPr>
          <w:p w14:paraId="4A324F5F" w14:textId="77777777" w:rsidR="001D359A" w:rsidRPr="001221CE" w:rsidRDefault="001D359A" w:rsidP="00DC68AD">
            <w:pPr>
              <w:jc w:val="center"/>
              <w:rPr>
                <w:rFonts w:ascii="Tahoma" w:hAnsi="Tahoma" w:cs="Tahoma"/>
                <w:bCs/>
                <w:color w:val="000000"/>
                <w:sz w:val="13"/>
                <w:szCs w:val="13"/>
              </w:rPr>
            </w:pPr>
          </w:p>
        </w:tc>
        <w:tc>
          <w:tcPr>
            <w:tcW w:w="850" w:type="dxa"/>
            <w:tcBorders>
              <w:top w:val="nil"/>
              <w:left w:val="nil"/>
              <w:bottom w:val="single" w:sz="4" w:space="0" w:color="auto"/>
              <w:right w:val="single" w:sz="4" w:space="0" w:color="auto"/>
            </w:tcBorders>
            <w:vAlign w:val="center"/>
          </w:tcPr>
          <w:p w14:paraId="071BD14C" w14:textId="77777777" w:rsidR="001D359A" w:rsidRPr="001221CE" w:rsidRDefault="001D359A" w:rsidP="00DC68AD">
            <w:pPr>
              <w:jc w:val="center"/>
              <w:rPr>
                <w:rFonts w:ascii="Tahoma" w:hAnsi="Tahoma" w:cs="Tahoma"/>
                <w:bCs/>
                <w:color w:val="000000"/>
                <w:sz w:val="13"/>
                <w:szCs w:val="13"/>
              </w:rPr>
            </w:pPr>
          </w:p>
        </w:tc>
        <w:tc>
          <w:tcPr>
            <w:tcW w:w="851" w:type="dxa"/>
            <w:tcBorders>
              <w:top w:val="nil"/>
              <w:left w:val="nil"/>
              <w:bottom w:val="single" w:sz="4" w:space="0" w:color="auto"/>
              <w:right w:val="single" w:sz="4" w:space="0" w:color="auto"/>
            </w:tcBorders>
            <w:vAlign w:val="center"/>
          </w:tcPr>
          <w:p w14:paraId="513905A8"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10 000</w:t>
            </w:r>
          </w:p>
        </w:tc>
        <w:tc>
          <w:tcPr>
            <w:tcW w:w="850" w:type="dxa"/>
            <w:tcBorders>
              <w:top w:val="nil"/>
              <w:left w:val="nil"/>
              <w:bottom w:val="single" w:sz="4" w:space="0" w:color="auto"/>
              <w:right w:val="single" w:sz="4" w:space="0" w:color="auto"/>
            </w:tcBorders>
            <w:vAlign w:val="center"/>
          </w:tcPr>
          <w:p w14:paraId="139AEEF4" w14:textId="77777777" w:rsidR="001D359A" w:rsidRPr="001221CE" w:rsidRDefault="001D359A" w:rsidP="00DC68AD">
            <w:pPr>
              <w:jc w:val="center"/>
              <w:rPr>
                <w:rFonts w:ascii="Tahoma" w:hAnsi="Tahoma" w:cs="Tahoma"/>
                <w:bCs/>
                <w:color w:val="000000"/>
                <w:sz w:val="13"/>
                <w:szCs w:val="13"/>
              </w:rPr>
            </w:pPr>
          </w:p>
        </w:tc>
        <w:tc>
          <w:tcPr>
            <w:tcW w:w="992" w:type="dxa"/>
            <w:tcBorders>
              <w:top w:val="nil"/>
              <w:left w:val="nil"/>
              <w:bottom w:val="single" w:sz="4" w:space="0" w:color="auto"/>
              <w:right w:val="single" w:sz="4" w:space="0" w:color="auto"/>
            </w:tcBorders>
            <w:vAlign w:val="center"/>
          </w:tcPr>
          <w:p w14:paraId="39CDAFDA"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40 000</w:t>
            </w:r>
          </w:p>
        </w:tc>
        <w:tc>
          <w:tcPr>
            <w:tcW w:w="1134" w:type="dxa"/>
            <w:tcBorders>
              <w:top w:val="nil"/>
              <w:left w:val="nil"/>
              <w:bottom w:val="single" w:sz="4" w:space="0" w:color="auto"/>
              <w:right w:val="single" w:sz="4" w:space="0" w:color="auto"/>
            </w:tcBorders>
            <w:vAlign w:val="center"/>
          </w:tcPr>
          <w:p w14:paraId="22E0144A"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50 000</w:t>
            </w:r>
          </w:p>
        </w:tc>
      </w:tr>
      <w:tr w:rsidR="001D359A" w:rsidRPr="00D63C5F" w14:paraId="2CC80679" w14:textId="77777777" w:rsidTr="000A609E">
        <w:trPr>
          <w:trHeight w:val="287"/>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3B7C6268"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14</w:t>
            </w:r>
          </w:p>
        </w:tc>
        <w:tc>
          <w:tcPr>
            <w:tcW w:w="1557" w:type="dxa"/>
            <w:tcBorders>
              <w:top w:val="nil"/>
              <w:left w:val="nil"/>
              <w:bottom w:val="single" w:sz="4" w:space="0" w:color="auto"/>
              <w:right w:val="single" w:sz="4" w:space="0" w:color="auto"/>
            </w:tcBorders>
            <w:shd w:val="clear" w:color="auto" w:fill="auto"/>
            <w:vAlign w:val="center"/>
            <w:hideMark/>
          </w:tcPr>
          <w:p w14:paraId="2DD811A4" w14:textId="77777777" w:rsidR="001D359A" w:rsidRPr="001221CE" w:rsidRDefault="001D359A" w:rsidP="00DC68AD">
            <w:pPr>
              <w:rPr>
                <w:rFonts w:ascii="Tahoma" w:hAnsi="Tahoma" w:cs="Tahoma"/>
                <w:sz w:val="13"/>
                <w:szCs w:val="13"/>
              </w:rPr>
            </w:pPr>
            <w:r w:rsidRPr="001221CE">
              <w:rPr>
                <w:rFonts w:ascii="Tahoma" w:hAnsi="Tahoma" w:cs="Tahoma"/>
                <w:sz w:val="13"/>
                <w:szCs w:val="13"/>
              </w:rPr>
              <w:t>Печать ПД односторонняя (формат листа  350*203 мм), одноцветная.</w:t>
            </w:r>
          </w:p>
        </w:tc>
        <w:tc>
          <w:tcPr>
            <w:tcW w:w="988" w:type="dxa"/>
            <w:tcBorders>
              <w:top w:val="nil"/>
              <w:left w:val="nil"/>
              <w:bottom w:val="single" w:sz="4" w:space="0" w:color="auto"/>
              <w:right w:val="single" w:sz="4" w:space="0" w:color="auto"/>
            </w:tcBorders>
            <w:shd w:val="clear" w:color="auto" w:fill="auto"/>
            <w:noWrap/>
            <w:vAlign w:val="bottom"/>
            <w:hideMark/>
          </w:tcPr>
          <w:p w14:paraId="55297C98"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339DC004"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1 000</w:t>
            </w:r>
          </w:p>
        </w:tc>
        <w:tc>
          <w:tcPr>
            <w:tcW w:w="854" w:type="dxa"/>
            <w:tcBorders>
              <w:top w:val="nil"/>
              <w:left w:val="nil"/>
              <w:bottom w:val="single" w:sz="4" w:space="0" w:color="auto"/>
              <w:right w:val="single" w:sz="4" w:space="0" w:color="auto"/>
            </w:tcBorders>
            <w:shd w:val="clear" w:color="auto" w:fill="auto"/>
            <w:noWrap/>
            <w:vAlign w:val="center"/>
          </w:tcPr>
          <w:p w14:paraId="45DC2967"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1 000</w:t>
            </w:r>
          </w:p>
        </w:tc>
        <w:tc>
          <w:tcPr>
            <w:tcW w:w="851" w:type="dxa"/>
            <w:tcBorders>
              <w:top w:val="nil"/>
              <w:left w:val="nil"/>
              <w:bottom w:val="single" w:sz="4" w:space="0" w:color="auto"/>
              <w:right w:val="single" w:sz="4" w:space="0" w:color="auto"/>
            </w:tcBorders>
            <w:shd w:val="clear" w:color="auto" w:fill="auto"/>
            <w:noWrap/>
            <w:vAlign w:val="center"/>
          </w:tcPr>
          <w:p w14:paraId="2A2D26FE"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1 000</w:t>
            </w:r>
          </w:p>
        </w:tc>
        <w:tc>
          <w:tcPr>
            <w:tcW w:w="850" w:type="dxa"/>
            <w:tcBorders>
              <w:top w:val="nil"/>
              <w:left w:val="nil"/>
              <w:bottom w:val="single" w:sz="4" w:space="0" w:color="auto"/>
              <w:right w:val="single" w:sz="4" w:space="0" w:color="auto"/>
            </w:tcBorders>
            <w:shd w:val="clear" w:color="auto" w:fill="auto"/>
            <w:noWrap/>
            <w:vAlign w:val="center"/>
          </w:tcPr>
          <w:p w14:paraId="213D9832"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1 000</w:t>
            </w:r>
          </w:p>
        </w:tc>
        <w:tc>
          <w:tcPr>
            <w:tcW w:w="851" w:type="dxa"/>
            <w:tcBorders>
              <w:top w:val="nil"/>
              <w:left w:val="nil"/>
              <w:bottom w:val="single" w:sz="4" w:space="0" w:color="auto"/>
              <w:right w:val="single" w:sz="4" w:space="0" w:color="auto"/>
            </w:tcBorders>
            <w:shd w:val="clear" w:color="auto" w:fill="auto"/>
            <w:noWrap/>
            <w:vAlign w:val="center"/>
          </w:tcPr>
          <w:p w14:paraId="5304794D"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1 000</w:t>
            </w:r>
          </w:p>
        </w:tc>
        <w:tc>
          <w:tcPr>
            <w:tcW w:w="850" w:type="dxa"/>
            <w:tcBorders>
              <w:top w:val="nil"/>
              <w:left w:val="nil"/>
              <w:bottom w:val="single" w:sz="4" w:space="0" w:color="auto"/>
              <w:right w:val="single" w:sz="4" w:space="0" w:color="auto"/>
            </w:tcBorders>
            <w:shd w:val="clear" w:color="auto" w:fill="auto"/>
            <w:noWrap/>
            <w:vAlign w:val="center"/>
          </w:tcPr>
          <w:p w14:paraId="6DAE4F38"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1 000</w:t>
            </w:r>
          </w:p>
        </w:tc>
        <w:tc>
          <w:tcPr>
            <w:tcW w:w="851" w:type="dxa"/>
            <w:tcBorders>
              <w:top w:val="nil"/>
              <w:left w:val="nil"/>
              <w:bottom w:val="single" w:sz="4" w:space="0" w:color="auto"/>
              <w:right w:val="single" w:sz="4" w:space="0" w:color="auto"/>
            </w:tcBorders>
            <w:shd w:val="clear" w:color="auto" w:fill="auto"/>
            <w:noWrap/>
            <w:vAlign w:val="center"/>
          </w:tcPr>
          <w:p w14:paraId="532205CA"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1 000</w:t>
            </w:r>
          </w:p>
        </w:tc>
        <w:tc>
          <w:tcPr>
            <w:tcW w:w="874" w:type="dxa"/>
            <w:tcBorders>
              <w:top w:val="nil"/>
              <w:left w:val="nil"/>
              <w:bottom w:val="single" w:sz="4" w:space="0" w:color="auto"/>
              <w:right w:val="single" w:sz="4" w:space="0" w:color="auto"/>
            </w:tcBorders>
            <w:vAlign w:val="center"/>
          </w:tcPr>
          <w:p w14:paraId="5B44E654"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1 000</w:t>
            </w:r>
          </w:p>
        </w:tc>
        <w:tc>
          <w:tcPr>
            <w:tcW w:w="827" w:type="dxa"/>
            <w:tcBorders>
              <w:top w:val="nil"/>
              <w:left w:val="nil"/>
              <w:bottom w:val="single" w:sz="4" w:space="0" w:color="auto"/>
              <w:right w:val="single" w:sz="4" w:space="0" w:color="auto"/>
            </w:tcBorders>
            <w:vAlign w:val="center"/>
          </w:tcPr>
          <w:p w14:paraId="7D451D72"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1 000</w:t>
            </w:r>
          </w:p>
        </w:tc>
        <w:tc>
          <w:tcPr>
            <w:tcW w:w="850" w:type="dxa"/>
            <w:tcBorders>
              <w:top w:val="nil"/>
              <w:left w:val="nil"/>
              <w:bottom w:val="single" w:sz="4" w:space="0" w:color="auto"/>
              <w:right w:val="single" w:sz="4" w:space="0" w:color="auto"/>
            </w:tcBorders>
            <w:vAlign w:val="center"/>
          </w:tcPr>
          <w:p w14:paraId="5F87A50F"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1 000</w:t>
            </w:r>
          </w:p>
        </w:tc>
        <w:tc>
          <w:tcPr>
            <w:tcW w:w="851" w:type="dxa"/>
            <w:tcBorders>
              <w:top w:val="nil"/>
              <w:left w:val="nil"/>
              <w:bottom w:val="single" w:sz="4" w:space="0" w:color="auto"/>
              <w:right w:val="single" w:sz="4" w:space="0" w:color="auto"/>
            </w:tcBorders>
            <w:vAlign w:val="center"/>
          </w:tcPr>
          <w:p w14:paraId="71D41A05"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1 000</w:t>
            </w:r>
          </w:p>
        </w:tc>
        <w:tc>
          <w:tcPr>
            <w:tcW w:w="850" w:type="dxa"/>
            <w:tcBorders>
              <w:top w:val="nil"/>
              <w:left w:val="nil"/>
              <w:bottom w:val="single" w:sz="4" w:space="0" w:color="auto"/>
              <w:right w:val="single" w:sz="4" w:space="0" w:color="auto"/>
            </w:tcBorders>
            <w:vAlign w:val="center"/>
          </w:tcPr>
          <w:p w14:paraId="70F72F65"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1 000</w:t>
            </w:r>
          </w:p>
        </w:tc>
        <w:tc>
          <w:tcPr>
            <w:tcW w:w="992" w:type="dxa"/>
            <w:tcBorders>
              <w:top w:val="nil"/>
              <w:left w:val="nil"/>
              <w:bottom w:val="single" w:sz="4" w:space="0" w:color="auto"/>
              <w:right w:val="single" w:sz="4" w:space="0" w:color="auto"/>
            </w:tcBorders>
            <w:vAlign w:val="center"/>
          </w:tcPr>
          <w:p w14:paraId="55E22003"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12 000</w:t>
            </w:r>
          </w:p>
        </w:tc>
        <w:tc>
          <w:tcPr>
            <w:tcW w:w="1134" w:type="dxa"/>
            <w:tcBorders>
              <w:top w:val="nil"/>
              <w:left w:val="nil"/>
              <w:bottom w:val="single" w:sz="4" w:space="0" w:color="auto"/>
              <w:right w:val="single" w:sz="4" w:space="0" w:color="auto"/>
            </w:tcBorders>
            <w:vAlign w:val="center"/>
          </w:tcPr>
          <w:p w14:paraId="5EF309B3"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18 000</w:t>
            </w:r>
          </w:p>
        </w:tc>
      </w:tr>
      <w:tr w:rsidR="001D359A" w:rsidRPr="00D63C5F" w14:paraId="733B1C18" w14:textId="77777777" w:rsidTr="000A609E">
        <w:trPr>
          <w:trHeight w:val="287"/>
          <w:jc w:val="center"/>
        </w:trPr>
        <w:tc>
          <w:tcPr>
            <w:tcW w:w="419" w:type="dxa"/>
            <w:tcBorders>
              <w:top w:val="nil"/>
              <w:left w:val="single" w:sz="4" w:space="0" w:color="auto"/>
              <w:bottom w:val="single" w:sz="4" w:space="0" w:color="auto"/>
              <w:right w:val="single" w:sz="4" w:space="0" w:color="auto"/>
            </w:tcBorders>
            <w:shd w:val="clear" w:color="auto" w:fill="auto"/>
            <w:noWrap/>
            <w:vAlign w:val="center"/>
            <w:hideMark/>
          </w:tcPr>
          <w:p w14:paraId="10AD1FC2"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15</w:t>
            </w:r>
          </w:p>
        </w:tc>
        <w:tc>
          <w:tcPr>
            <w:tcW w:w="1557" w:type="dxa"/>
            <w:tcBorders>
              <w:top w:val="nil"/>
              <w:left w:val="nil"/>
              <w:bottom w:val="single" w:sz="4" w:space="0" w:color="auto"/>
              <w:right w:val="single" w:sz="4" w:space="0" w:color="auto"/>
            </w:tcBorders>
            <w:shd w:val="clear" w:color="auto" w:fill="auto"/>
            <w:vAlign w:val="center"/>
            <w:hideMark/>
          </w:tcPr>
          <w:p w14:paraId="5CA81A1C" w14:textId="77777777" w:rsidR="001D359A" w:rsidRPr="001221CE" w:rsidRDefault="001D359A" w:rsidP="00DC68AD">
            <w:pPr>
              <w:rPr>
                <w:rFonts w:ascii="Tahoma" w:hAnsi="Tahoma" w:cs="Tahoma"/>
                <w:sz w:val="13"/>
                <w:szCs w:val="13"/>
              </w:rPr>
            </w:pPr>
            <w:r w:rsidRPr="001221CE">
              <w:rPr>
                <w:rFonts w:ascii="Tahoma" w:hAnsi="Tahoma" w:cs="Tahoma"/>
                <w:sz w:val="13"/>
                <w:szCs w:val="13"/>
              </w:rPr>
              <w:t>Изготовление печатного бланка формата А4: односторонняя печать полиграфии или информационного сообщения.</w:t>
            </w:r>
          </w:p>
        </w:tc>
        <w:tc>
          <w:tcPr>
            <w:tcW w:w="988" w:type="dxa"/>
            <w:tcBorders>
              <w:top w:val="nil"/>
              <w:left w:val="nil"/>
              <w:bottom w:val="single" w:sz="4" w:space="0" w:color="auto"/>
              <w:right w:val="single" w:sz="4" w:space="0" w:color="auto"/>
            </w:tcBorders>
            <w:shd w:val="clear" w:color="auto" w:fill="auto"/>
            <w:noWrap/>
            <w:vAlign w:val="bottom"/>
            <w:hideMark/>
          </w:tcPr>
          <w:p w14:paraId="37FE8CB3" w14:textId="77777777" w:rsidR="001D359A" w:rsidRPr="001221CE" w:rsidRDefault="001D359A" w:rsidP="00DC68AD">
            <w:pPr>
              <w:jc w:val="center"/>
              <w:rPr>
                <w:rFonts w:ascii="Tahoma" w:hAnsi="Tahoma" w:cs="Tahoma"/>
                <w:color w:val="000000"/>
                <w:sz w:val="13"/>
                <w:szCs w:val="13"/>
              </w:rPr>
            </w:pPr>
            <w:r w:rsidRPr="001221CE">
              <w:rPr>
                <w:rFonts w:ascii="Tahoma" w:hAnsi="Tahoma" w:cs="Tahoma"/>
                <w:color w:val="000000"/>
                <w:sz w:val="13"/>
                <w:szCs w:val="13"/>
              </w:rPr>
              <w:t> </w:t>
            </w:r>
          </w:p>
        </w:tc>
        <w:tc>
          <w:tcPr>
            <w:tcW w:w="855" w:type="dxa"/>
            <w:tcBorders>
              <w:top w:val="nil"/>
              <w:left w:val="nil"/>
              <w:bottom w:val="single" w:sz="4" w:space="0" w:color="auto"/>
              <w:right w:val="single" w:sz="4" w:space="0" w:color="auto"/>
            </w:tcBorders>
            <w:shd w:val="clear" w:color="auto" w:fill="auto"/>
            <w:noWrap/>
            <w:vAlign w:val="center"/>
          </w:tcPr>
          <w:p w14:paraId="3B68716A"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10 500</w:t>
            </w:r>
          </w:p>
        </w:tc>
        <w:tc>
          <w:tcPr>
            <w:tcW w:w="854" w:type="dxa"/>
            <w:tcBorders>
              <w:top w:val="nil"/>
              <w:left w:val="nil"/>
              <w:bottom w:val="single" w:sz="4" w:space="0" w:color="auto"/>
              <w:right w:val="single" w:sz="4" w:space="0" w:color="auto"/>
            </w:tcBorders>
            <w:shd w:val="clear" w:color="auto" w:fill="auto"/>
            <w:noWrap/>
            <w:vAlign w:val="center"/>
          </w:tcPr>
          <w:p w14:paraId="30D3C6CD"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15 500</w:t>
            </w:r>
          </w:p>
        </w:tc>
        <w:tc>
          <w:tcPr>
            <w:tcW w:w="851" w:type="dxa"/>
            <w:tcBorders>
              <w:top w:val="nil"/>
              <w:left w:val="nil"/>
              <w:bottom w:val="single" w:sz="4" w:space="0" w:color="auto"/>
              <w:right w:val="single" w:sz="4" w:space="0" w:color="auto"/>
            </w:tcBorders>
            <w:shd w:val="clear" w:color="auto" w:fill="auto"/>
            <w:noWrap/>
            <w:vAlign w:val="center"/>
          </w:tcPr>
          <w:p w14:paraId="477E7167"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11 000</w:t>
            </w:r>
          </w:p>
        </w:tc>
        <w:tc>
          <w:tcPr>
            <w:tcW w:w="850" w:type="dxa"/>
            <w:tcBorders>
              <w:top w:val="nil"/>
              <w:left w:val="nil"/>
              <w:bottom w:val="single" w:sz="4" w:space="0" w:color="auto"/>
              <w:right w:val="single" w:sz="4" w:space="0" w:color="auto"/>
            </w:tcBorders>
            <w:shd w:val="clear" w:color="auto" w:fill="auto"/>
            <w:noWrap/>
            <w:vAlign w:val="center"/>
          </w:tcPr>
          <w:p w14:paraId="58D14878"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10 500</w:t>
            </w:r>
          </w:p>
        </w:tc>
        <w:tc>
          <w:tcPr>
            <w:tcW w:w="851" w:type="dxa"/>
            <w:tcBorders>
              <w:top w:val="nil"/>
              <w:left w:val="nil"/>
              <w:bottom w:val="single" w:sz="4" w:space="0" w:color="auto"/>
              <w:right w:val="single" w:sz="4" w:space="0" w:color="auto"/>
            </w:tcBorders>
            <w:shd w:val="clear" w:color="auto" w:fill="auto"/>
            <w:noWrap/>
            <w:vAlign w:val="center"/>
          </w:tcPr>
          <w:p w14:paraId="6FD60B71"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15 500</w:t>
            </w:r>
          </w:p>
        </w:tc>
        <w:tc>
          <w:tcPr>
            <w:tcW w:w="850" w:type="dxa"/>
            <w:tcBorders>
              <w:top w:val="nil"/>
              <w:left w:val="nil"/>
              <w:bottom w:val="single" w:sz="4" w:space="0" w:color="auto"/>
              <w:right w:val="single" w:sz="4" w:space="0" w:color="auto"/>
            </w:tcBorders>
            <w:shd w:val="clear" w:color="auto" w:fill="auto"/>
            <w:noWrap/>
            <w:vAlign w:val="center"/>
          </w:tcPr>
          <w:p w14:paraId="0181E4D1"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10 500</w:t>
            </w:r>
          </w:p>
        </w:tc>
        <w:tc>
          <w:tcPr>
            <w:tcW w:w="851" w:type="dxa"/>
            <w:tcBorders>
              <w:top w:val="nil"/>
              <w:left w:val="nil"/>
              <w:bottom w:val="single" w:sz="4" w:space="0" w:color="auto"/>
              <w:right w:val="single" w:sz="4" w:space="0" w:color="auto"/>
            </w:tcBorders>
            <w:shd w:val="clear" w:color="auto" w:fill="auto"/>
            <w:noWrap/>
            <w:vAlign w:val="center"/>
          </w:tcPr>
          <w:p w14:paraId="6F33D5A7" w14:textId="77777777" w:rsidR="001D359A" w:rsidRPr="001221CE" w:rsidRDefault="001D359A" w:rsidP="00DC68AD">
            <w:pPr>
              <w:jc w:val="center"/>
              <w:rPr>
                <w:rFonts w:ascii="Tahoma" w:hAnsi="Tahoma" w:cs="Tahoma"/>
                <w:color w:val="000000"/>
                <w:sz w:val="13"/>
                <w:szCs w:val="13"/>
              </w:rPr>
            </w:pPr>
            <w:r w:rsidRPr="001221CE">
              <w:rPr>
                <w:rFonts w:ascii="Tahoma" w:hAnsi="Tahoma" w:cs="Tahoma"/>
                <w:bCs/>
                <w:color w:val="000000"/>
                <w:sz w:val="13"/>
                <w:szCs w:val="13"/>
              </w:rPr>
              <w:t>11 000</w:t>
            </w:r>
          </w:p>
        </w:tc>
        <w:tc>
          <w:tcPr>
            <w:tcW w:w="874" w:type="dxa"/>
            <w:tcBorders>
              <w:top w:val="nil"/>
              <w:left w:val="nil"/>
              <w:bottom w:val="single" w:sz="4" w:space="0" w:color="auto"/>
              <w:right w:val="single" w:sz="4" w:space="0" w:color="auto"/>
            </w:tcBorders>
            <w:vAlign w:val="center"/>
          </w:tcPr>
          <w:p w14:paraId="32985C8F"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10 500</w:t>
            </w:r>
          </w:p>
        </w:tc>
        <w:tc>
          <w:tcPr>
            <w:tcW w:w="827" w:type="dxa"/>
            <w:tcBorders>
              <w:top w:val="nil"/>
              <w:left w:val="nil"/>
              <w:bottom w:val="single" w:sz="4" w:space="0" w:color="auto"/>
              <w:right w:val="single" w:sz="4" w:space="0" w:color="auto"/>
            </w:tcBorders>
            <w:vAlign w:val="center"/>
          </w:tcPr>
          <w:p w14:paraId="1A23A6C1"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15 500</w:t>
            </w:r>
          </w:p>
        </w:tc>
        <w:tc>
          <w:tcPr>
            <w:tcW w:w="850" w:type="dxa"/>
            <w:tcBorders>
              <w:top w:val="nil"/>
              <w:left w:val="nil"/>
              <w:bottom w:val="single" w:sz="4" w:space="0" w:color="auto"/>
              <w:right w:val="single" w:sz="4" w:space="0" w:color="auto"/>
            </w:tcBorders>
            <w:vAlign w:val="center"/>
          </w:tcPr>
          <w:p w14:paraId="64C0F48E"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10 500</w:t>
            </w:r>
          </w:p>
        </w:tc>
        <w:tc>
          <w:tcPr>
            <w:tcW w:w="851" w:type="dxa"/>
            <w:tcBorders>
              <w:top w:val="nil"/>
              <w:left w:val="nil"/>
              <w:bottom w:val="single" w:sz="4" w:space="0" w:color="auto"/>
              <w:right w:val="single" w:sz="4" w:space="0" w:color="auto"/>
            </w:tcBorders>
            <w:vAlign w:val="center"/>
          </w:tcPr>
          <w:p w14:paraId="5972DF80"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10 500</w:t>
            </w:r>
          </w:p>
        </w:tc>
        <w:tc>
          <w:tcPr>
            <w:tcW w:w="850" w:type="dxa"/>
            <w:tcBorders>
              <w:top w:val="nil"/>
              <w:left w:val="nil"/>
              <w:bottom w:val="single" w:sz="4" w:space="0" w:color="auto"/>
              <w:right w:val="single" w:sz="4" w:space="0" w:color="auto"/>
            </w:tcBorders>
            <w:vAlign w:val="center"/>
          </w:tcPr>
          <w:p w14:paraId="26F50B44" w14:textId="77777777" w:rsidR="001D359A" w:rsidRPr="001221CE" w:rsidRDefault="001D359A" w:rsidP="00DC68AD">
            <w:pPr>
              <w:jc w:val="center"/>
              <w:rPr>
                <w:rFonts w:ascii="Tahoma" w:hAnsi="Tahoma" w:cs="Tahoma"/>
                <w:bCs/>
                <w:color w:val="000000"/>
                <w:sz w:val="13"/>
                <w:szCs w:val="13"/>
              </w:rPr>
            </w:pPr>
            <w:r w:rsidRPr="001221CE">
              <w:rPr>
                <w:rFonts w:ascii="Tahoma" w:hAnsi="Tahoma" w:cs="Tahoma"/>
                <w:bCs/>
                <w:color w:val="000000"/>
                <w:sz w:val="13"/>
                <w:szCs w:val="13"/>
              </w:rPr>
              <w:t>16 000</w:t>
            </w:r>
          </w:p>
        </w:tc>
        <w:tc>
          <w:tcPr>
            <w:tcW w:w="992" w:type="dxa"/>
            <w:tcBorders>
              <w:top w:val="nil"/>
              <w:left w:val="nil"/>
              <w:bottom w:val="single" w:sz="4" w:space="0" w:color="auto"/>
              <w:right w:val="single" w:sz="4" w:space="0" w:color="auto"/>
            </w:tcBorders>
            <w:vAlign w:val="center"/>
          </w:tcPr>
          <w:p w14:paraId="21BDFA69"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147 500</w:t>
            </w:r>
          </w:p>
        </w:tc>
        <w:tc>
          <w:tcPr>
            <w:tcW w:w="1134" w:type="dxa"/>
            <w:tcBorders>
              <w:top w:val="nil"/>
              <w:left w:val="nil"/>
              <w:bottom w:val="single" w:sz="4" w:space="0" w:color="auto"/>
              <w:right w:val="single" w:sz="4" w:space="0" w:color="auto"/>
            </w:tcBorders>
            <w:vAlign w:val="center"/>
          </w:tcPr>
          <w:p w14:paraId="103C454C" w14:textId="77777777" w:rsidR="001D359A" w:rsidRPr="005A1FF5" w:rsidRDefault="001D359A" w:rsidP="00DC68AD">
            <w:pPr>
              <w:jc w:val="center"/>
              <w:rPr>
                <w:rFonts w:ascii="Tahoma" w:hAnsi="Tahoma" w:cs="Tahoma"/>
                <w:bCs/>
                <w:color w:val="000000"/>
                <w:sz w:val="13"/>
                <w:szCs w:val="13"/>
              </w:rPr>
            </w:pPr>
            <w:r w:rsidRPr="005A1FF5">
              <w:rPr>
                <w:rFonts w:ascii="Tahoma" w:hAnsi="Tahoma" w:cs="Tahoma"/>
                <w:bCs/>
                <w:color w:val="000000"/>
                <w:sz w:val="13"/>
                <w:szCs w:val="13"/>
              </w:rPr>
              <w:t>227 800</w:t>
            </w:r>
          </w:p>
        </w:tc>
      </w:tr>
    </w:tbl>
    <w:p w14:paraId="2A547DCB" w14:textId="00B018E8" w:rsidR="005A1FF5" w:rsidRDefault="005A1FF5" w:rsidP="00893079">
      <w:pPr>
        <w:jc w:val="both"/>
        <w:rPr>
          <w:rFonts w:ascii="Tahoma" w:hAnsi="Tahoma" w:cs="Tahoma"/>
          <w:b/>
          <w:sz w:val="20"/>
          <w:szCs w:val="20"/>
        </w:rPr>
      </w:pPr>
    </w:p>
    <w:p w14:paraId="43DDF571" w14:textId="65F60617" w:rsidR="00893079" w:rsidRPr="000F297C" w:rsidRDefault="00893079" w:rsidP="00893079">
      <w:pPr>
        <w:jc w:val="both"/>
        <w:rPr>
          <w:rFonts w:ascii="Tahoma" w:hAnsi="Tahoma" w:cs="Tahoma"/>
          <w:b/>
          <w:sz w:val="20"/>
          <w:szCs w:val="20"/>
        </w:rPr>
      </w:pPr>
      <w:r>
        <w:rPr>
          <w:rFonts w:ascii="Tahoma" w:hAnsi="Tahoma" w:cs="Tahoma"/>
          <w:b/>
          <w:sz w:val="20"/>
          <w:szCs w:val="20"/>
        </w:rPr>
        <w:t>З</w:t>
      </w:r>
      <w:r w:rsidRPr="00B135AC">
        <w:rPr>
          <w:rFonts w:ascii="Tahoma" w:hAnsi="Tahoma" w:cs="Tahoma"/>
          <w:b/>
          <w:sz w:val="20"/>
          <w:szCs w:val="20"/>
        </w:rPr>
        <w:t xml:space="preserve">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51DC313" w14:textId="77777777" w:rsidR="00893079" w:rsidRDefault="00893079" w:rsidP="00893079">
      <w:pPr>
        <w:jc w:val="both"/>
        <w:rPr>
          <w:rFonts w:ascii="Tahoma" w:hAnsi="Tahoma" w:cs="Tahoma"/>
          <w:sz w:val="20"/>
          <w:szCs w:val="20"/>
        </w:rPr>
      </w:pPr>
      <w:r>
        <w:rPr>
          <w:rFonts w:ascii="Tahoma" w:hAnsi="Tahoma" w:cs="Tahoma"/>
          <w:sz w:val="20"/>
          <w:szCs w:val="20"/>
        </w:rPr>
        <w:t xml:space="preserve">  </w:t>
      </w:r>
    </w:p>
    <w:p w14:paraId="51D16D45" w14:textId="77777777" w:rsidR="00893079" w:rsidRDefault="00893079" w:rsidP="00893079">
      <w:pPr>
        <w:jc w:val="both"/>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0AC65472" w14:textId="1BEA16D5" w:rsidR="004B6FFB" w:rsidRPr="00D03677" w:rsidRDefault="004B6FFB" w:rsidP="00A21B16">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43A7F">
        <w:rPr>
          <w:rFonts w:ascii="Tahoma" w:eastAsia="MS Mincho" w:hAnsi="Tahoma" w:cs="Tahoma"/>
          <w:sz w:val="20"/>
        </w:rPr>
        <w:t xml:space="preserve"> </w:t>
      </w:r>
      <w:r>
        <w:rPr>
          <w:rFonts w:ascii="Tahoma" w:eastAsia="MS Mincho" w:hAnsi="Tahoma" w:cs="Tahoma"/>
          <w:sz w:val="20"/>
        </w:rPr>
        <w:t>2</w:t>
      </w:r>
    </w:p>
    <w:p w14:paraId="75A24D69" w14:textId="77777777" w:rsidR="004B6FFB" w:rsidRDefault="004B6FFB" w:rsidP="004B6FFB">
      <w:pPr>
        <w:jc w:val="right"/>
        <w:rPr>
          <w:rFonts w:ascii="Tahoma" w:eastAsia="MS Mincho" w:hAnsi="Tahoma" w:cs="Tahoma"/>
          <w:sz w:val="20"/>
        </w:rPr>
      </w:pPr>
      <w:r>
        <w:rPr>
          <w:rFonts w:ascii="Tahoma" w:eastAsia="MS Mincho" w:hAnsi="Tahoma" w:cs="Tahoma"/>
          <w:sz w:val="20"/>
        </w:rPr>
        <w:t xml:space="preserve">к Техническому заданию </w:t>
      </w:r>
    </w:p>
    <w:p w14:paraId="6E80B798" w14:textId="77777777" w:rsidR="004B6FFB" w:rsidRDefault="004B6FFB" w:rsidP="004B6FFB">
      <w:pPr>
        <w:jc w:val="right"/>
        <w:rPr>
          <w:rFonts w:ascii="Tahoma" w:eastAsia="MS Mincho" w:hAnsi="Tahoma" w:cs="Tahoma"/>
          <w:sz w:val="20"/>
        </w:rPr>
      </w:pPr>
    </w:p>
    <w:p w14:paraId="5B102533" w14:textId="77777777" w:rsidR="004B6FFB" w:rsidRPr="00B135AC" w:rsidRDefault="004B6FFB" w:rsidP="004B6FFB">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56FED6C" w14:textId="77777777" w:rsidR="004B6FFB" w:rsidRDefault="004B6FFB" w:rsidP="004B6FFB">
      <w:pPr>
        <w:jc w:val="center"/>
        <w:rPr>
          <w:rFonts w:ascii="Tahoma" w:hAnsi="Tahoma" w:cs="Tahoma"/>
          <w:b/>
          <w:color w:val="000000"/>
          <w:sz w:val="20"/>
        </w:rPr>
      </w:pPr>
    </w:p>
    <w:p w14:paraId="01F3FE30" w14:textId="77777777" w:rsidR="004B6FFB" w:rsidRPr="00D03677" w:rsidRDefault="004B6FFB" w:rsidP="004B6FFB">
      <w:pPr>
        <w:jc w:val="center"/>
        <w:rPr>
          <w:rFonts w:ascii="Tahoma" w:hAnsi="Tahoma" w:cs="Tahoma"/>
          <w:b/>
          <w:color w:val="000000"/>
          <w:sz w:val="20"/>
        </w:rPr>
      </w:pPr>
    </w:p>
    <w:p w14:paraId="086B2286" w14:textId="77777777" w:rsidR="002B1B4E" w:rsidRPr="002B1B4E" w:rsidRDefault="002B1B4E" w:rsidP="002B1B4E">
      <w:pPr>
        <w:jc w:val="center"/>
        <w:rPr>
          <w:rFonts w:ascii="Tahoma" w:hAnsi="Tahoma" w:cs="Tahoma"/>
          <w:b/>
          <w:bCs/>
          <w:sz w:val="20"/>
          <w:szCs w:val="20"/>
        </w:rPr>
      </w:pPr>
      <w:r w:rsidRPr="002B1B4E">
        <w:rPr>
          <w:rFonts w:ascii="Tahoma" w:hAnsi="Tahoma" w:cs="Tahoma"/>
          <w:b/>
          <w:bCs/>
          <w:sz w:val="20"/>
          <w:szCs w:val="20"/>
        </w:rPr>
        <w:t>График выгрузки квитанций</w:t>
      </w:r>
      <w:r w:rsidR="00516B90">
        <w:rPr>
          <w:rFonts w:ascii="Tahoma" w:hAnsi="Tahoma" w:cs="Tahoma"/>
          <w:b/>
          <w:bCs/>
          <w:sz w:val="20"/>
          <w:szCs w:val="20"/>
        </w:rPr>
        <w:t xml:space="preserve"> </w:t>
      </w:r>
      <w:r w:rsidR="00AC43AD">
        <w:rPr>
          <w:rFonts w:ascii="Tahoma" w:hAnsi="Tahoma" w:cs="Tahoma"/>
          <w:b/>
          <w:bCs/>
          <w:sz w:val="20"/>
          <w:szCs w:val="20"/>
        </w:rPr>
        <w:t>в печать (пример)</w:t>
      </w:r>
    </w:p>
    <w:p w14:paraId="1118332B" w14:textId="77777777" w:rsidR="002B1B4E" w:rsidRPr="002B1B4E" w:rsidRDefault="002B1B4E" w:rsidP="002B1B4E">
      <w:pPr>
        <w:rPr>
          <w:rFonts w:ascii="Tahoma" w:hAnsi="Tahoma" w:cs="Tahoma"/>
          <w:b/>
          <w:bCs/>
          <w:sz w:val="20"/>
          <w:szCs w:val="20"/>
        </w:rPr>
      </w:pPr>
    </w:p>
    <w:tbl>
      <w:tblPr>
        <w:tblW w:w="14735" w:type="dxa"/>
        <w:tblInd w:w="-3" w:type="dxa"/>
        <w:tblLayout w:type="fixed"/>
        <w:tblCellMar>
          <w:left w:w="0" w:type="dxa"/>
          <w:right w:w="0" w:type="dxa"/>
        </w:tblCellMar>
        <w:tblLook w:val="04A0" w:firstRow="1" w:lastRow="0" w:firstColumn="1" w:lastColumn="0" w:noHBand="0" w:noVBand="1"/>
      </w:tblPr>
      <w:tblGrid>
        <w:gridCol w:w="1411"/>
        <w:gridCol w:w="1843"/>
        <w:gridCol w:w="1417"/>
        <w:gridCol w:w="2410"/>
        <w:gridCol w:w="1417"/>
        <w:gridCol w:w="2410"/>
        <w:gridCol w:w="3827"/>
      </w:tblGrid>
      <w:tr w:rsidR="002B1B4E" w:rsidRPr="002B1B4E" w14:paraId="26FAC83E" w14:textId="77777777" w:rsidTr="002B1B4E">
        <w:trPr>
          <w:trHeight w:val="510"/>
        </w:trPr>
        <w:tc>
          <w:tcPr>
            <w:tcW w:w="3254"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86FC3D6" w14:textId="77777777" w:rsidR="002B1B4E" w:rsidRPr="002B1B4E" w:rsidRDefault="002B1B4E">
            <w:pPr>
              <w:jc w:val="center"/>
              <w:rPr>
                <w:rFonts w:ascii="Tahoma" w:hAnsi="Tahoma" w:cs="Tahoma"/>
                <w:sz w:val="20"/>
                <w:szCs w:val="20"/>
              </w:rPr>
            </w:pPr>
            <w:r w:rsidRPr="002B1B4E">
              <w:rPr>
                <w:rFonts w:ascii="Tahoma" w:hAnsi="Tahoma" w:cs="Tahoma"/>
                <w:sz w:val="20"/>
                <w:szCs w:val="20"/>
              </w:rPr>
              <w:t>Ориентировочный</w:t>
            </w:r>
          </w:p>
          <w:p w14:paraId="22B8E7C9" w14:textId="77777777" w:rsidR="002B1B4E" w:rsidRPr="002B1B4E" w:rsidRDefault="002B1B4E">
            <w:pPr>
              <w:jc w:val="center"/>
              <w:rPr>
                <w:rFonts w:ascii="Tahoma" w:hAnsi="Tahoma" w:cs="Tahoma"/>
                <w:sz w:val="20"/>
                <w:szCs w:val="20"/>
              </w:rPr>
            </w:pPr>
            <w:r w:rsidRPr="002B1B4E">
              <w:rPr>
                <w:rFonts w:ascii="Tahoma" w:hAnsi="Tahoma" w:cs="Tahoma"/>
                <w:sz w:val="20"/>
                <w:szCs w:val="20"/>
              </w:rPr>
              <w:t>объем печати</w:t>
            </w:r>
          </w:p>
        </w:tc>
        <w:tc>
          <w:tcPr>
            <w:tcW w:w="3827"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2AA0CF8E" w14:textId="77777777" w:rsidR="002B1B4E" w:rsidRPr="002B1B4E" w:rsidRDefault="002B1B4E">
            <w:pPr>
              <w:jc w:val="center"/>
              <w:rPr>
                <w:rFonts w:ascii="Tahoma" w:hAnsi="Tahoma" w:cs="Tahoma"/>
                <w:sz w:val="20"/>
                <w:szCs w:val="20"/>
              </w:rPr>
            </w:pPr>
            <w:r w:rsidRPr="002B1B4E">
              <w:rPr>
                <w:rFonts w:ascii="Tahoma" w:hAnsi="Tahoma" w:cs="Tahoma"/>
                <w:sz w:val="20"/>
                <w:szCs w:val="20"/>
              </w:rPr>
              <w:t>Передача в производство*</w:t>
            </w:r>
          </w:p>
        </w:tc>
        <w:tc>
          <w:tcPr>
            <w:tcW w:w="7654"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764743A3"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Доставка в Филиал Заказчика </w:t>
            </w:r>
          </w:p>
        </w:tc>
      </w:tr>
      <w:tr w:rsidR="002B1B4E" w:rsidRPr="002B1B4E" w14:paraId="400C6930" w14:textId="77777777" w:rsidTr="002B1B4E">
        <w:trPr>
          <w:trHeight w:val="75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DE0A818" w14:textId="77777777" w:rsidR="002B1B4E" w:rsidRPr="002B1B4E" w:rsidRDefault="000435DC" w:rsidP="000435DC">
            <w:pPr>
              <w:jc w:val="center"/>
              <w:rPr>
                <w:rFonts w:ascii="Tahoma" w:hAnsi="Tahoma" w:cs="Tahoma"/>
                <w:sz w:val="20"/>
                <w:szCs w:val="20"/>
              </w:rPr>
            </w:pPr>
            <w:r>
              <w:rPr>
                <w:rFonts w:ascii="Tahoma" w:hAnsi="Tahoma" w:cs="Tahoma"/>
                <w:sz w:val="20"/>
                <w:szCs w:val="20"/>
              </w:rPr>
              <w:t>Количество</w:t>
            </w:r>
            <w:r w:rsidR="002B1B4E" w:rsidRPr="002B1B4E">
              <w:rPr>
                <w:rFonts w:ascii="Tahoma" w:hAnsi="Tahoma" w:cs="Tahoma"/>
                <w:sz w:val="20"/>
                <w:szCs w:val="20"/>
              </w:rPr>
              <w:t>, шт.</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2E9D9C0D" w14:textId="77777777" w:rsidR="002B1B4E" w:rsidRPr="002B1B4E" w:rsidRDefault="002B1B4E">
            <w:pPr>
              <w:jc w:val="center"/>
              <w:rPr>
                <w:rFonts w:ascii="Tahoma" w:hAnsi="Tahoma" w:cs="Tahoma"/>
                <w:sz w:val="20"/>
                <w:szCs w:val="20"/>
              </w:rPr>
            </w:pPr>
            <w:r w:rsidRPr="002B1B4E">
              <w:rPr>
                <w:rFonts w:ascii="Tahoma" w:hAnsi="Tahoma" w:cs="Tahoma"/>
                <w:sz w:val="20"/>
                <w:szCs w:val="20"/>
              </w:rPr>
              <w:t>Комментарии</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F7877F6"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B9EFF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1DAA36F7"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точное или интервал </w:t>
            </w:r>
          </w:p>
          <w:p w14:paraId="260B549C" w14:textId="77777777" w:rsidR="002B1B4E" w:rsidRPr="002B1B4E" w:rsidRDefault="002B1B4E">
            <w:pPr>
              <w:jc w:val="center"/>
              <w:rPr>
                <w:rFonts w:ascii="Tahoma" w:hAnsi="Tahoma" w:cs="Tahoma"/>
                <w:sz w:val="20"/>
                <w:szCs w:val="20"/>
              </w:rPr>
            </w:pPr>
            <w:r w:rsidRPr="002B1B4E">
              <w:rPr>
                <w:rFonts w:ascii="Tahoma" w:hAnsi="Tahoma" w:cs="Tahoma"/>
                <w:sz w:val="20"/>
                <w:szCs w:val="20"/>
              </w:rPr>
              <w:t>(не более 4-х часов)</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1BB9A4F7" w14:textId="77777777" w:rsidR="002B1B4E" w:rsidRPr="002B1B4E" w:rsidRDefault="002B1B4E">
            <w:pPr>
              <w:jc w:val="center"/>
              <w:rPr>
                <w:rFonts w:ascii="Tahoma" w:hAnsi="Tahoma" w:cs="Tahoma"/>
                <w:sz w:val="20"/>
                <w:szCs w:val="20"/>
              </w:rPr>
            </w:pPr>
            <w:r w:rsidRPr="002B1B4E">
              <w:rPr>
                <w:rFonts w:ascii="Tahoma" w:hAnsi="Tahoma" w:cs="Tahoma"/>
                <w:sz w:val="20"/>
                <w:szCs w:val="20"/>
              </w:rPr>
              <w:t>Дата</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BFA455D"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Время, </w:t>
            </w:r>
            <w:r w:rsidR="00440AD1">
              <w:rPr>
                <w:rFonts w:ascii="Tahoma" w:hAnsi="Tahoma" w:cs="Tahoma"/>
                <w:sz w:val="20"/>
                <w:szCs w:val="20"/>
              </w:rPr>
              <w:t>МСК</w:t>
            </w:r>
            <w:r w:rsidRPr="002B1B4E">
              <w:rPr>
                <w:rFonts w:ascii="Tahoma" w:hAnsi="Tahoma" w:cs="Tahoma"/>
                <w:sz w:val="20"/>
                <w:szCs w:val="20"/>
              </w:rPr>
              <w:t xml:space="preserve">, </w:t>
            </w:r>
          </w:p>
          <w:p w14:paraId="0B43CC04" w14:textId="77777777" w:rsidR="002B1B4E" w:rsidRPr="002B1B4E" w:rsidRDefault="002B1B4E">
            <w:pPr>
              <w:jc w:val="center"/>
              <w:rPr>
                <w:rFonts w:ascii="Tahoma" w:hAnsi="Tahoma" w:cs="Tahoma"/>
                <w:sz w:val="20"/>
                <w:szCs w:val="20"/>
              </w:rPr>
            </w:pPr>
            <w:r w:rsidRPr="002B1B4E">
              <w:rPr>
                <w:rFonts w:ascii="Tahoma" w:hAnsi="Tahoma" w:cs="Tahoma"/>
                <w:sz w:val="20"/>
                <w:szCs w:val="20"/>
              </w:rPr>
              <w:t>(1-я точки разгрузки)</w:t>
            </w:r>
          </w:p>
        </w:tc>
        <w:tc>
          <w:tcPr>
            <w:tcW w:w="3827" w:type="dxa"/>
            <w:tcBorders>
              <w:top w:val="nil"/>
              <w:left w:val="nil"/>
              <w:bottom w:val="nil"/>
              <w:right w:val="single" w:sz="8" w:space="0" w:color="auto"/>
            </w:tcBorders>
            <w:tcMar>
              <w:top w:w="0" w:type="dxa"/>
              <w:left w:w="108" w:type="dxa"/>
              <w:bottom w:w="0" w:type="dxa"/>
              <w:right w:w="108" w:type="dxa"/>
            </w:tcMar>
            <w:vAlign w:val="center"/>
            <w:hideMark/>
          </w:tcPr>
          <w:p w14:paraId="42F67704" w14:textId="77777777" w:rsidR="002B1B4E" w:rsidRPr="002B1B4E" w:rsidRDefault="002B1B4E">
            <w:pPr>
              <w:jc w:val="center"/>
              <w:rPr>
                <w:rFonts w:ascii="Tahoma" w:hAnsi="Tahoma" w:cs="Tahoma"/>
                <w:sz w:val="20"/>
                <w:szCs w:val="20"/>
              </w:rPr>
            </w:pPr>
            <w:r w:rsidRPr="002B1B4E">
              <w:rPr>
                <w:rFonts w:ascii="Tahoma" w:hAnsi="Tahoma" w:cs="Tahoma"/>
                <w:sz w:val="20"/>
                <w:szCs w:val="20"/>
              </w:rPr>
              <w:t xml:space="preserve">Адреса пунктов приема </w:t>
            </w:r>
          </w:p>
          <w:p w14:paraId="0440ABD3" w14:textId="77777777" w:rsidR="002B1B4E" w:rsidRPr="002B1B4E" w:rsidRDefault="002B1B4E">
            <w:pPr>
              <w:jc w:val="center"/>
              <w:rPr>
                <w:rFonts w:ascii="Tahoma" w:hAnsi="Tahoma" w:cs="Tahoma"/>
                <w:sz w:val="20"/>
                <w:szCs w:val="20"/>
              </w:rPr>
            </w:pPr>
            <w:r w:rsidRPr="002B1B4E">
              <w:rPr>
                <w:rFonts w:ascii="Tahoma" w:hAnsi="Tahoma" w:cs="Tahoma"/>
                <w:sz w:val="20"/>
                <w:szCs w:val="20"/>
              </w:rPr>
              <w:t>(точек разгрузки)</w:t>
            </w:r>
          </w:p>
        </w:tc>
      </w:tr>
      <w:tr w:rsidR="002B1B4E" w:rsidRPr="002B1B4E" w14:paraId="72539B9B"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372C1E5F" w14:textId="77777777" w:rsidR="002B1B4E" w:rsidRPr="002B1B4E" w:rsidRDefault="002B1B4E">
            <w:pPr>
              <w:jc w:val="center"/>
              <w:rPr>
                <w:rFonts w:ascii="Tahoma" w:hAnsi="Tahoma" w:cs="Tahoma"/>
                <w:sz w:val="20"/>
                <w:szCs w:val="20"/>
              </w:rPr>
            </w:pPr>
            <w:r w:rsidRPr="002B1B4E">
              <w:rPr>
                <w:rFonts w:ascii="Tahoma" w:hAnsi="Tahoma" w:cs="Tahoma"/>
                <w:sz w:val="20"/>
                <w:szCs w:val="20"/>
              </w:rPr>
              <w:t>280 000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295E460" w14:textId="77777777" w:rsidR="002B1B4E" w:rsidRPr="002B1B4E" w:rsidRDefault="002B1B4E">
            <w:pPr>
              <w:jc w:val="center"/>
              <w:rPr>
                <w:rFonts w:ascii="Tahoma" w:hAnsi="Tahoma" w:cs="Tahoma"/>
                <w:sz w:val="20"/>
                <w:szCs w:val="20"/>
              </w:rPr>
            </w:pPr>
            <w:r w:rsidRPr="002B1B4E">
              <w:rPr>
                <w:rFonts w:ascii="Tahoma" w:hAnsi="Tahoma" w:cs="Tahoma"/>
                <w:sz w:val="20"/>
                <w:szCs w:val="20"/>
              </w:rPr>
              <w:t>Районы</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3B6703C1" w14:textId="630993C0" w:rsidR="002B1B4E" w:rsidRPr="002B1B4E" w:rsidRDefault="00A805C4" w:rsidP="00231CC3">
            <w:pPr>
              <w:jc w:val="center"/>
              <w:rPr>
                <w:rFonts w:ascii="Tahoma" w:hAnsi="Tahoma" w:cs="Tahoma"/>
                <w:sz w:val="20"/>
                <w:szCs w:val="20"/>
              </w:rPr>
            </w:pPr>
            <w:r w:rsidRPr="002B1B4E">
              <w:rPr>
                <w:rFonts w:ascii="Tahoma" w:hAnsi="Tahoma" w:cs="Tahoma"/>
                <w:sz w:val="20"/>
                <w:szCs w:val="20"/>
              </w:rPr>
              <w:t>03.</w:t>
            </w:r>
            <w:r>
              <w:rPr>
                <w:rFonts w:ascii="Tahoma" w:hAnsi="Tahoma" w:cs="Tahoma"/>
                <w:sz w:val="20"/>
                <w:szCs w:val="20"/>
              </w:rPr>
              <w:t>07</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A07C486"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170B387A" w14:textId="7A8D6B63" w:rsidR="002B1B4E" w:rsidRPr="002B1B4E" w:rsidRDefault="00231CC3" w:rsidP="00231CC3">
            <w:pPr>
              <w:jc w:val="center"/>
              <w:rPr>
                <w:rFonts w:ascii="Tahoma" w:hAnsi="Tahoma" w:cs="Tahoma"/>
                <w:sz w:val="20"/>
                <w:szCs w:val="20"/>
              </w:rPr>
            </w:pPr>
            <w:r>
              <w:rPr>
                <w:rFonts w:ascii="Tahoma" w:hAnsi="Tahoma" w:cs="Tahoma"/>
                <w:sz w:val="20"/>
                <w:szCs w:val="20"/>
              </w:rPr>
              <w:t>06.02</w:t>
            </w:r>
            <w:r w:rsidR="002B1B4E" w:rsidRPr="002B1B4E">
              <w:rPr>
                <w:rFonts w:ascii="Tahoma" w:hAnsi="Tahoma" w:cs="Tahoma"/>
                <w:sz w:val="20"/>
                <w:szCs w:val="20"/>
              </w:rPr>
              <w:t>.202</w:t>
            </w:r>
            <w:r>
              <w:rPr>
                <w:rFonts w:ascii="Tahoma" w:hAnsi="Tahoma" w:cs="Tahoma"/>
                <w:sz w:val="20"/>
                <w:szCs w:val="20"/>
              </w:rPr>
              <w:t>4</w:t>
            </w:r>
          </w:p>
        </w:tc>
        <w:tc>
          <w:tcPr>
            <w:tcW w:w="241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14:paraId="24825419" w14:textId="77777777" w:rsidR="002B1B4E" w:rsidRPr="002B1B4E" w:rsidRDefault="002B1B4E">
            <w:pPr>
              <w:jc w:val="center"/>
              <w:rPr>
                <w:rFonts w:ascii="Tahoma" w:hAnsi="Tahoma" w:cs="Tahoma"/>
                <w:sz w:val="20"/>
                <w:szCs w:val="20"/>
              </w:rPr>
            </w:pPr>
            <w:r w:rsidRPr="002B1B4E">
              <w:rPr>
                <w:rFonts w:ascii="Tahoma" w:hAnsi="Tahoma" w:cs="Tahoma"/>
                <w:sz w:val="20"/>
                <w:szCs w:val="20"/>
              </w:rPr>
              <w:t>8:00</w:t>
            </w:r>
          </w:p>
        </w:tc>
        <w:tc>
          <w:tcPr>
            <w:tcW w:w="3827"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bottom"/>
            <w:hideMark/>
          </w:tcPr>
          <w:p w14:paraId="36E10A44" w14:textId="77777777" w:rsidR="002B1B4E" w:rsidRPr="002B1B4E" w:rsidRDefault="002B1B4E">
            <w:pPr>
              <w:rPr>
                <w:rFonts w:ascii="Tahoma" w:hAnsi="Tahoma" w:cs="Tahoma"/>
                <w:sz w:val="20"/>
                <w:szCs w:val="20"/>
              </w:rPr>
            </w:pPr>
            <w:r w:rsidRPr="002B1B4E">
              <w:rPr>
                <w:rFonts w:ascii="Tahoma" w:hAnsi="Tahoma" w:cs="Tahoma"/>
                <w:sz w:val="20"/>
                <w:szCs w:val="20"/>
              </w:rPr>
              <w:t>1) г.Ижевск, ул.Орджоникидзе,52а</w:t>
            </w:r>
            <w:r w:rsidRPr="002B1B4E">
              <w:rPr>
                <w:rFonts w:ascii="Tahoma" w:hAnsi="Tahoma" w:cs="Tahoma"/>
                <w:sz w:val="20"/>
                <w:szCs w:val="20"/>
              </w:rPr>
              <w:br/>
              <w:t>2) г.Ижевск, ул.Дружбы,18</w:t>
            </w:r>
          </w:p>
        </w:tc>
      </w:tr>
      <w:tr w:rsidR="002B1B4E" w:rsidRPr="002B1B4E" w14:paraId="4AD16045" w14:textId="77777777" w:rsidTr="002B1B4E">
        <w:trPr>
          <w:trHeight w:val="300"/>
        </w:trPr>
        <w:tc>
          <w:tcPr>
            <w:tcW w:w="141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bottom"/>
            <w:hideMark/>
          </w:tcPr>
          <w:p w14:paraId="0C857F66" w14:textId="77777777" w:rsidR="002B1B4E" w:rsidRPr="002B1B4E" w:rsidRDefault="002B1B4E">
            <w:pPr>
              <w:jc w:val="center"/>
              <w:rPr>
                <w:rFonts w:ascii="Tahoma" w:hAnsi="Tahoma" w:cs="Tahoma"/>
                <w:sz w:val="20"/>
                <w:szCs w:val="20"/>
              </w:rPr>
            </w:pPr>
            <w:r w:rsidRPr="002B1B4E">
              <w:rPr>
                <w:rFonts w:ascii="Tahoma" w:hAnsi="Tahoma" w:cs="Tahoma"/>
                <w:sz w:val="20"/>
                <w:szCs w:val="20"/>
              </w:rPr>
              <w:t>300 000</w:t>
            </w:r>
          </w:p>
        </w:tc>
        <w:tc>
          <w:tcPr>
            <w:tcW w:w="1843"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787529B8" w14:textId="77777777" w:rsidR="002B1B4E" w:rsidRPr="002B1B4E" w:rsidRDefault="002B1B4E">
            <w:pPr>
              <w:jc w:val="center"/>
              <w:rPr>
                <w:rFonts w:ascii="Tahoma" w:hAnsi="Tahoma" w:cs="Tahoma"/>
                <w:sz w:val="20"/>
                <w:szCs w:val="20"/>
              </w:rPr>
            </w:pPr>
            <w:r w:rsidRPr="002B1B4E">
              <w:rPr>
                <w:rFonts w:ascii="Tahoma" w:hAnsi="Tahoma" w:cs="Tahoma"/>
                <w:sz w:val="20"/>
                <w:szCs w:val="20"/>
              </w:rPr>
              <w:t>Ижевск</w:t>
            </w:r>
          </w:p>
        </w:tc>
        <w:tc>
          <w:tcPr>
            <w:tcW w:w="1417"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41CE647D" w14:textId="7807C621" w:rsidR="002B1B4E" w:rsidRPr="002B1B4E" w:rsidRDefault="00A805C4" w:rsidP="00231CC3">
            <w:pPr>
              <w:jc w:val="center"/>
              <w:rPr>
                <w:rFonts w:ascii="Tahoma" w:hAnsi="Tahoma" w:cs="Tahoma"/>
                <w:sz w:val="20"/>
                <w:szCs w:val="20"/>
              </w:rPr>
            </w:pPr>
            <w:r w:rsidRPr="002B1B4E">
              <w:rPr>
                <w:rFonts w:ascii="Tahoma" w:hAnsi="Tahoma" w:cs="Tahoma"/>
                <w:sz w:val="20"/>
                <w:szCs w:val="20"/>
              </w:rPr>
              <w:t>04.</w:t>
            </w:r>
            <w:r>
              <w:rPr>
                <w:rFonts w:ascii="Tahoma" w:hAnsi="Tahoma" w:cs="Tahoma"/>
                <w:sz w:val="20"/>
                <w:szCs w:val="20"/>
              </w:rPr>
              <w:t>07</w:t>
            </w:r>
            <w:r w:rsidRPr="002B1B4E">
              <w:rPr>
                <w:rFonts w:ascii="Tahoma" w:hAnsi="Tahoma" w:cs="Tahoma"/>
                <w:sz w:val="20"/>
                <w:szCs w:val="20"/>
              </w:rPr>
              <w:t>.202</w:t>
            </w:r>
            <w:r>
              <w:rPr>
                <w:rFonts w:ascii="Tahoma" w:hAnsi="Tahoma" w:cs="Tahoma"/>
                <w:sz w:val="20"/>
                <w:szCs w:val="20"/>
              </w:rPr>
              <w:t>4</w:t>
            </w:r>
          </w:p>
        </w:tc>
        <w:tc>
          <w:tcPr>
            <w:tcW w:w="2410" w:type="dxa"/>
            <w:tcBorders>
              <w:top w:val="nil"/>
              <w:left w:val="nil"/>
              <w:bottom w:val="single" w:sz="8" w:space="0" w:color="auto"/>
              <w:right w:val="single" w:sz="8" w:space="0" w:color="auto"/>
            </w:tcBorders>
            <w:tcMar>
              <w:top w:w="0" w:type="dxa"/>
              <w:left w:w="108" w:type="dxa"/>
              <w:bottom w:w="0" w:type="dxa"/>
              <w:right w:w="108" w:type="dxa"/>
            </w:tcMar>
            <w:vAlign w:val="bottom"/>
            <w:hideMark/>
          </w:tcPr>
          <w:p w14:paraId="25F1F7F0" w14:textId="77777777" w:rsidR="002B1B4E" w:rsidRPr="002B1B4E" w:rsidRDefault="002B1B4E">
            <w:pPr>
              <w:jc w:val="center"/>
              <w:rPr>
                <w:rFonts w:ascii="Tahoma" w:hAnsi="Tahoma" w:cs="Tahoma"/>
                <w:sz w:val="20"/>
                <w:szCs w:val="20"/>
              </w:rPr>
            </w:pPr>
            <w:r w:rsidRPr="002B1B4E">
              <w:rPr>
                <w:rFonts w:ascii="Tahoma" w:hAnsi="Tahoma" w:cs="Tahoma"/>
                <w:sz w:val="20"/>
                <w:szCs w:val="20"/>
              </w:rPr>
              <w:t>14:00 - 18:00</w:t>
            </w:r>
          </w:p>
        </w:tc>
        <w:tc>
          <w:tcPr>
            <w:tcW w:w="1417" w:type="dxa"/>
            <w:vMerge/>
            <w:tcBorders>
              <w:top w:val="nil"/>
              <w:left w:val="nil"/>
              <w:bottom w:val="single" w:sz="8" w:space="0" w:color="auto"/>
              <w:right w:val="single" w:sz="8" w:space="0" w:color="auto"/>
            </w:tcBorders>
            <w:vAlign w:val="center"/>
            <w:hideMark/>
          </w:tcPr>
          <w:p w14:paraId="4EC17493" w14:textId="77777777" w:rsidR="002B1B4E" w:rsidRPr="002B1B4E" w:rsidRDefault="002B1B4E">
            <w:pPr>
              <w:rPr>
                <w:rFonts w:ascii="Tahoma" w:eastAsiaTheme="minorHAnsi" w:hAnsi="Tahoma" w:cs="Tahoma"/>
                <w:sz w:val="22"/>
                <w:szCs w:val="22"/>
              </w:rPr>
            </w:pPr>
          </w:p>
        </w:tc>
        <w:tc>
          <w:tcPr>
            <w:tcW w:w="2410" w:type="dxa"/>
            <w:vMerge/>
            <w:tcBorders>
              <w:top w:val="nil"/>
              <w:left w:val="nil"/>
              <w:bottom w:val="single" w:sz="8" w:space="0" w:color="auto"/>
              <w:right w:val="single" w:sz="8" w:space="0" w:color="auto"/>
            </w:tcBorders>
            <w:vAlign w:val="center"/>
            <w:hideMark/>
          </w:tcPr>
          <w:p w14:paraId="6EA202B1" w14:textId="77777777" w:rsidR="002B1B4E" w:rsidRPr="002B1B4E" w:rsidRDefault="002B1B4E">
            <w:pPr>
              <w:rPr>
                <w:rFonts w:ascii="Tahoma" w:eastAsiaTheme="minorHAnsi" w:hAnsi="Tahoma" w:cs="Tahoma"/>
                <w:sz w:val="22"/>
                <w:szCs w:val="22"/>
              </w:rPr>
            </w:pPr>
          </w:p>
        </w:tc>
        <w:tc>
          <w:tcPr>
            <w:tcW w:w="3827" w:type="dxa"/>
            <w:vMerge/>
            <w:tcBorders>
              <w:top w:val="single" w:sz="8" w:space="0" w:color="auto"/>
              <w:left w:val="nil"/>
              <w:bottom w:val="single" w:sz="8" w:space="0" w:color="auto"/>
              <w:right w:val="single" w:sz="8" w:space="0" w:color="auto"/>
            </w:tcBorders>
            <w:vAlign w:val="center"/>
            <w:hideMark/>
          </w:tcPr>
          <w:p w14:paraId="584E3197" w14:textId="77777777" w:rsidR="002B1B4E" w:rsidRPr="002B1B4E" w:rsidRDefault="002B1B4E">
            <w:pPr>
              <w:rPr>
                <w:rFonts w:ascii="Tahoma" w:eastAsiaTheme="minorHAnsi" w:hAnsi="Tahoma" w:cs="Tahoma"/>
                <w:sz w:val="22"/>
                <w:szCs w:val="22"/>
              </w:rPr>
            </w:pPr>
          </w:p>
        </w:tc>
      </w:tr>
    </w:tbl>
    <w:p w14:paraId="5D671EEA" w14:textId="77777777" w:rsidR="000435DC" w:rsidRDefault="000435DC" w:rsidP="002B1B4E">
      <w:pPr>
        <w:rPr>
          <w:rFonts w:ascii="Tahoma" w:hAnsi="Tahoma" w:cs="Tahoma"/>
          <w:sz w:val="18"/>
          <w:szCs w:val="18"/>
        </w:rPr>
      </w:pPr>
    </w:p>
    <w:p w14:paraId="5819EDC5" w14:textId="77777777" w:rsidR="002B1B4E" w:rsidRPr="002B1B4E" w:rsidRDefault="002B1B4E" w:rsidP="002B1B4E">
      <w:pPr>
        <w:rPr>
          <w:rFonts w:ascii="Calibri" w:eastAsiaTheme="minorHAnsi" w:hAnsi="Calibri" w:cs="Calibri"/>
          <w:sz w:val="18"/>
          <w:szCs w:val="18"/>
        </w:rPr>
      </w:pPr>
      <w:r w:rsidRPr="002B1B4E">
        <w:rPr>
          <w:rFonts w:ascii="Tahoma" w:hAnsi="Tahoma" w:cs="Tahoma"/>
          <w:sz w:val="18"/>
          <w:szCs w:val="18"/>
        </w:rPr>
        <w:t>* Если Заказчик формирует ПД в ПО Исполнителя, то это момент согласования Заказчиком в печать сформированных Исполнителем образов ПД.</w:t>
      </w:r>
      <w:r w:rsidRPr="002B1B4E">
        <w:rPr>
          <w:sz w:val="18"/>
          <w:szCs w:val="18"/>
        </w:rPr>
        <w:t xml:space="preserve"> </w:t>
      </w:r>
    </w:p>
    <w:p w14:paraId="75C37495" w14:textId="77777777" w:rsidR="004B6FFB" w:rsidRPr="002B1B4E" w:rsidRDefault="004B6FFB" w:rsidP="004B6FFB">
      <w:pPr>
        <w:rPr>
          <w:rFonts w:ascii="Tahoma" w:hAnsi="Tahoma" w:cs="Tahoma"/>
          <w:b/>
          <w:sz w:val="20"/>
          <w:u w:val="single"/>
        </w:rPr>
      </w:pPr>
    </w:p>
    <w:p w14:paraId="01C3C62F" w14:textId="77777777" w:rsidR="004B6FFB" w:rsidRDefault="004B6FFB" w:rsidP="00DC0FF8">
      <w:pPr>
        <w:autoSpaceDE w:val="0"/>
        <w:autoSpaceDN w:val="0"/>
        <w:rPr>
          <w:sz w:val="22"/>
          <w:szCs w:val="22"/>
        </w:rPr>
      </w:pPr>
    </w:p>
    <w:p w14:paraId="4E96BB29" w14:textId="77777777" w:rsidR="004B6FFB" w:rsidRDefault="004B6FFB" w:rsidP="00DC0FF8">
      <w:pPr>
        <w:autoSpaceDE w:val="0"/>
        <w:autoSpaceDN w:val="0"/>
        <w:rPr>
          <w:sz w:val="22"/>
          <w:szCs w:val="22"/>
        </w:rPr>
      </w:pPr>
    </w:p>
    <w:p w14:paraId="0796F5AF" w14:textId="77777777" w:rsidR="00A27719" w:rsidRPr="000F297C" w:rsidRDefault="00A27719" w:rsidP="00A27719">
      <w:pPr>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55BE043" w14:textId="77777777" w:rsidR="00A27719" w:rsidRPr="00513CDC" w:rsidRDefault="00A27719" w:rsidP="00A27719">
      <w:pPr>
        <w:jc w:val="both"/>
        <w:rPr>
          <w:rFonts w:ascii="Tahoma" w:hAnsi="Tahoma" w:cs="Tahoma"/>
          <w:sz w:val="20"/>
          <w:szCs w:val="20"/>
        </w:rPr>
      </w:pPr>
      <w:r>
        <w:rPr>
          <w:rFonts w:ascii="Tahoma" w:hAnsi="Tahoma" w:cs="Tahoma"/>
          <w:sz w:val="20"/>
          <w:szCs w:val="20"/>
        </w:rPr>
        <w:t xml:space="preserve">    </w:t>
      </w:r>
    </w:p>
    <w:p w14:paraId="70B75230" w14:textId="77777777" w:rsidR="00A27719" w:rsidRDefault="00A27719" w:rsidP="00A27719">
      <w:pPr>
        <w:jc w:val="both"/>
        <w:rPr>
          <w:rFonts w:ascii="Tahoma" w:hAnsi="Tahoma" w:cs="Tahoma"/>
          <w:sz w:val="20"/>
        </w:rPr>
      </w:pPr>
    </w:p>
    <w:p w14:paraId="43D8F233" w14:textId="1E9FA714" w:rsidR="00A27719" w:rsidRDefault="00A27719" w:rsidP="00A27719">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4D0649E" w14:textId="77777777" w:rsidR="004B6FFB" w:rsidRPr="00DC0FF8" w:rsidRDefault="004B6FFB" w:rsidP="00DC0FF8">
      <w:pPr>
        <w:autoSpaceDE w:val="0"/>
        <w:autoSpaceDN w:val="0"/>
        <w:rPr>
          <w:sz w:val="22"/>
          <w:szCs w:val="22"/>
        </w:rPr>
        <w:sectPr w:rsidR="004B6FFB" w:rsidRPr="00DC0FF8" w:rsidSect="000435DC">
          <w:footerReference w:type="even" r:id="rId8"/>
          <w:footerReference w:type="default" r:id="rId9"/>
          <w:pgSz w:w="16838" w:h="11906" w:orient="landscape"/>
          <w:pgMar w:top="567" w:right="992" w:bottom="1418" w:left="1134" w:header="709" w:footer="709" w:gutter="0"/>
          <w:cols w:space="708"/>
          <w:titlePg/>
          <w:docGrid w:linePitch="381"/>
        </w:sectPr>
      </w:pPr>
    </w:p>
    <w:p w14:paraId="44E19F54" w14:textId="404A024D" w:rsidR="000F4095" w:rsidRPr="00E6525D" w:rsidRDefault="00350ED2" w:rsidP="00824A91">
      <w:pPr>
        <w:pageBreakBefore/>
        <w:ind w:left="12744"/>
        <w:rPr>
          <w:rFonts w:ascii="Tahoma" w:eastAsia="MS Mincho" w:hAnsi="Tahoma" w:cs="Tahoma"/>
          <w:sz w:val="20"/>
        </w:rPr>
      </w:pPr>
      <w:r w:rsidRPr="00E6525D">
        <w:rPr>
          <w:rFonts w:ascii="Tahoma" w:eastAsia="MS Mincho" w:hAnsi="Tahoma" w:cs="Tahoma"/>
          <w:sz w:val="20"/>
        </w:rPr>
        <w:lastRenderedPageBreak/>
        <w:t xml:space="preserve">     </w:t>
      </w:r>
      <w:r w:rsidR="000F4095" w:rsidRPr="00E6525D">
        <w:rPr>
          <w:rFonts w:ascii="Tahoma" w:eastAsia="MS Mincho" w:hAnsi="Tahoma" w:cs="Tahoma"/>
          <w:sz w:val="20"/>
        </w:rPr>
        <w:t>Приложение №</w:t>
      </w:r>
      <w:r w:rsidR="00D43A7F">
        <w:rPr>
          <w:rFonts w:ascii="Tahoma" w:eastAsia="MS Mincho" w:hAnsi="Tahoma" w:cs="Tahoma"/>
          <w:sz w:val="20"/>
        </w:rPr>
        <w:t xml:space="preserve"> </w:t>
      </w:r>
      <w:r w:rsidR="00824A91">
        <w:rPr>
          <w:rFonts w:ascii="Tahoma" w:eastAsia="MS Mincho" w:hAnsi="Tahoma" w:cs="Tahoma"/>
          <w:sz w:val="20"/>
        </w:rPr>
        <w:t>3</w:t>
      </w:r>
    </w:p>
    <w:p w14:paraId="1EAA353B"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2C8D880"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E266596" w14:textId="77777777" w:rsidR="000F4095" w:rsidRPr="00D03677" w:rsidRDefault="000F4095" w:rsidP="00DC0FF8">
      <w:pPr>
        <w:rPr>
          <w:rFonts w:ascii="Tahoma" w:hAnsi="Tahoma" w:cs="Tahoma"/>
          <w:b/>
          <w:color w:val="000000"/>
          <w:sz w:val="20"/>
        </w:rPr>
      </w:pPr>
    </w:p>
    <w:p w14:paraId="040A93C4" w14:textId="06A25058" w:rsidR="000A0BD5" w:rsidRDefault="00CF79DD" w:rsidP="00366F69">
      <w:pPr>
        <w:jc w:val="center"/>
        <w:rPr>
          <w:rFonts w:ascii="Tahoma" w:hAnsi="Tahoma" w:cs="Tahoma"/>
          <w:color w:val="000000"/>
          <w:sz w:val="20"/>
        </w:rPr>
      </w:pPr>
      <w:r w:rsidRPr="006C71FE">
        <w:rPr>
          <w:rFonts w:ascii="Tahoma" w:hAnsi="Tahoma" w:cs="Tahoma"/>
          <w:b/>
          <w:color w:val="000000"/>
          <w:sz w:val="20"/>
        </w:rPr>
        <w:t xml:space="preserve">Ориентировочные объемы оказываемых услуг </w:t>
      </w:r>
      <w:r w:rsidR="00B276B3">
        <w:rPr>
          <w:rFonts w:ascii="Tahoma" w:hAnsi="Tahoma" w:cs="Tahoma"/>
          <w:b/>
          <w:color w:val="000000"/>
          <w:sz w:val="20"/>
        </w:rPr>
        <w:t>для грузополучателя:</w:t>
      </w:r>
      <w:r w:rsidRPr="006C71FE">
        <w:rPr>
          <w:rFonts w:ascii="Tahoma" w:hAnsi="Tahoma" w:cs="Tahoma"/>
          <w:b/>
          <w:color w:val="000000"/>
          <w:sz w:val="20"/>
        </w:rPr>
        <w:t xml:space="preserve"> </w:t>
      </w:r>
      <w:r>
        <w:rPr>
          <w:rFonts w:ascii="Tahoma" w:hAnsi="Tahoma" w:cs="Tahoma"/>
          <w:b/>
          <w:color w:val="000000"/>
          <w:sz w:val="20"/>
        </w:rPr>
        <w:t>Иванов</w:t>
      </w:r>
      <w:r w:rsidRPr="006C71FE">
        <w:rPr>
          <w:rFonts w:ascii="Tahoma" w:hAnsi="Tahoma" w:cs="Tahoma"/>
          <w:b/>
          <w:color w:val="000000"/>
          <w:sz w:val="20"/>
        </w:rPr>
        <w:t>ск</w:t>
      </w:r>
      <w:r w:rsidR="00B276B3">
        <w:rPr>
          <w:rFonts w:ascii="Tahoma" w:hAnsi="Tahoma" w:cs="Tahoma"/>
          <w:b/>
          <w:color w:val="000000"/>
          <w:sz w:val="20"/>
        </w:rPr>
        <w:t>ий</w:t>
      </w:r>
      <w:r w:rsidRPr="006C71FE">
        <w:rPr>
          <w:rFonts w:ascii="Tahoma" w:hAnsi="Tahoma" w:cs="Tahoma"/>
          <w:b/>
          <w:color w:val="000000"/>
          <w:sz w:val="20"/>
        </w:rPr>
        <w:t xml:space="preserve"> филиал АО «ЭнергосбыТ Плюс»</w:t>
      </w:r>
      <w:r>
        <w:rPr>
          <w:rFonts w:ascii="Tahoma" w:hAnsi="Tahoma" w:cs="Tahoma"/>
          <w:color w:val="000000"/>
          <w:sz w:val="20"/>
        </w:rPr>
        <w:t xml:space="preserve">  </w:t>
      </w:r>
    </w:p>
    <w:p w14:paraId="46024D70" w14:textId="77777777" w:rsidR="00CB1286" w:rsidRDefault="00CB1286" w:rsidP="00CF79DD">
      <w:pPr>
        <w:jc w:val="right"/>
        <w:rPr>
          <w:rFonts w:ascii="Tahoma" w:hAnsi="Tahoma" w:cs="Tahoma"/>
          <w:color w:val="000000"/>
          <w:sz w:val="20"/>
        </w:rPr>
      </w:pPr>
    </w:p>
    <w:p w14:paraId="127C1AC2" w14:textId="2B0DA867" w:rsidR="00DC68AD" w:rsidRDefault="00CF79DD" w:rsidP="00CF79DD">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3</w:t>
      </w:r>
      <w:r w:rsidRPr="003E57C1">
        <w:rPr>
          <w:rFonts w:ascii="Tahoma" w:hAnsi="Tahoma" w:cs="Tahoma"/>
          <w:color w:val="000000"/>
          <w:sz w:val="20"/>
        </w:rPr>
        <w:t>.1</w:t>
      </w:r>
      <w:r>
        <w:rPr>
          <w:rFonts w:ascii="Tahoma" w:hAnsi="Tahoma" w:cs="Tahoma"/>
          <w:color w:val="000000"/>
          <w:sz w:val="20"/>
        </w:rPr>
        <w:t xml:space="preserve"> </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8"/>
        <w:gridCol w:w="1194"/>
        <w:gridCol w:w="1583"/>
        <w:gridCol w:w="1057"/>
        <w:gridCol w:w="819"/>
        <w:gridCol w:w="1193"/>
        <w:gridCol w:w="1012"/>
        <w:gridCol w:w="764"/>
        <w:gridCol w:w="764"/>
        <w:gridCol w:w="817"/>
        <w:gridCol w:w="766"/>
        <w:gridCol w:w="1081"/>
        <w:gridCol w:w="899"/>
        <w:gridCol w:w="1086"/>
      </w:tblGrid>
      <w:tr w:rsidR="00CB1286" w:rsidRPr="00841DC0" w14:paraId="4EB27DF8" w14:textId="77777777" w:rsidTr="00CB1286">
        <w:trPr>
          <w:trHeight w:val="387"/>
        </w:trPr>
        <w:tc>
          <w:tcPr>
            <w:tcW w:w="15163" w:type="dxa"/>
            <w:gridSpan w:val="14"/>
            <w:shd w:val="clear" w:color="auto" w:fill="auto"/>
            <w:vAlign w:val="center"/>
          </w:tcPr>
          <w:p w14:paraId="3D0D9FA6" w14:textId="47723909" w:rsidR="00CB1286" w:rsidRPr="00CF79DD" w:rsidRDefault="00CB1286" w:rsidP="00BE3175">
            <w:pPr>
              <w:jc w:val="center"/>
              <w:rPr>
                <w:rFonts w:ascii="Tahoma" w:hAnsi="Tahoma" w:cs="Tahoma"/>
                <w:sz w:val="14"/>
                <w:szCs w:val="14"/>
              </w:rPr>
            </w:pPr>
            <w:r w:rsidRPr="000C144C">
              <w:rPr>
                <w:rFonts w:ascii="Tahoma" w:hAnsi="Tahoma" w:cs="Tahoma"/>
                <w:b/>
                <w:color w:val="000000"/>
                <w:sz w:val="18"/>
                <w:szCs w:val="18"/>
              </w:rPr>
              <w:t>Объемы на 2-е полугодие 2024 г., шт.</w:t>
            </w:r>
          </w:p>
        </w:tc>
      </w:tr>
      <w:tr w:rsidR="00CB1286" w:rsidRPr="00841DC0" w14:paraId="02460487" w14:textId="77777777" w:rsidTr="00BE3175">
        <w:trPr>
          <w:trHeight w:val="795"/>
        </w:trPr>
        <w:tc>
          <w:tcPr>
            <w:tcW w:w="2128" w:type="dxa"/>
            <w:shd w:val="clear" w:color="auto" w:fill="auto"/>
            <w:vAlign w:val="center"/>
          </w:tcPr>
          <w:p w14:paraId="5D78C124" w14:textId="17707378" w:rsidR="00CB1286" w:rsidRPr="00841DC0" w:rsidRDefault="00CB1286" w:rsidP="00CB1286">
            <w:pPr>
              <w:jc w:val="center"/>
              <w:rPr>
                <w:rFonts w:ascii="Tahoma" w:hAnsi="Tahoma" w:cs="Tahoma"/>
                <w:sz w:val="14"/>
                <w:szCs w:val="14"/>
              </w:rPr>
            </w:pPr>
            <w:r w:rsidRPr="008F5F4D">
              <w:rPr>
                <w:rFonts w:ascii="Tahoma" w:hAnsi="Tahoma" w:cs="Tahoma"/>
                <w:sz w:val="14"/>
                <w:szCs w:val="14"/>
              </w:rPr>
              <w:t>Вид услуг</w:t>
            </w:r>
          </w:p>
        </w:tc>
        <w:tc>
          <w:tcPr>
            <w:tcW w:w="1194" w:type="dxa"/>
            <w:shd w:val="clear" w:color="auto" w:fill="auto"/>
            <w:vAlign w:val="center"/>
          </w:tcPr>
          <w:p w14:paraId="7C9675B0" w14:textId="500A8308" w:rsidR="00CB1286" w:rsidRPr="00841DC0" w:rsidRDefault="00CB1286" w:rsidP="00CB1286">
            <w:pPr>
              <w:jc w:val="center"/>
              <w:rPr>
                <w:rFonts w:ascii="Tahoma" w:hAnsi="Tahoma" w:cs="Tahoma"/>
                <w:sz w:val="14"/>
                <w:szCs w:val="14"/>
              </w:rPr>
            </w:pPr>
            <w:r w:rsidRPr="008F5F4D">
              <w:rPr>
                <w:rFonts w:ascii="Tahoma" w:hAnsi="Tahoma" w:cs="Tahoma"/>
                <w:sz w:val="14"/>
                <w:szCs w:val="14"/>
              </w:rPr>
              <w:t>Диапазон объема на 1 вид макета оборотной стороны, шт.</w:t>
            </w:r>
          </w:p>
        </w:tc>
        <w:tc>
          <w:tcPr>
            <w:tcW w:w="1583" w:type="dxa"/>
            <w:shd w:val="clear" w:color="auto" w:fill="auto"/>
            <w:vAlign w:val="center"/>
          </w:tcPr>
          <w:p w14:paraId="332DEB8E" w14:textId="3E51ABD7" w:rsidR="00CB1286" w:rsidRDefault="00CB1286" w:rsidP="00CB1286">
            <w:pPr>
              <w:jc w:val="center"/>
              <w:rPr>
                <w:rFonts w:ascii="Tahoma" w:hAnsi="Tahoma" w:cs="Tahoma"/>
                <w:sz w:val="14"/>
                <w:szCs w:val="14"/>
              </w:rPr>
            </w:pPr>
            <w:r w:rsidRPr="008F5F4D">
              <w:rPr>
                <w:rFonts w:ascii="Tahoma" w:hAnsi="Tahoma" w:cs="Tahoma"/>
                <w:sz w:val="14"/>
                <w:szCs w:val="14"/>
              </w:rPr>
              <w:t>Наименов. печатной продукции</w:t>
            </w:r>
          </w:p>
        </w:tc>
        <w:tc>
          <w:tcPr>
            <w:tcW w:w="1057" w:type="dxa"/>
            <w:shd w:val="clear" w:color="auto" w:fill="auto"/>
            <w:vAlign w:val="center"/>
          </w:tcPr>
          <w:p w14:paraId="03B281ED" w14:textId="5E3A1A17" w:rsidR="00CB1286" w:rsidRPr="00841DC0" w:rsidRDefault="00CB1286" w:rsidP="00CB1286">
            <w:pPr>
              <w:jc w:val="center"/>
              <w:rPr>
                <w:rFonts w:ascii="Tahoma" w:hAnsi="Tahoma" w:cs="Tahoma"/>
                <w:sz w:val="14"/>
                <w:szCs w:val="14"/>
              </w:rPr>
            </w:pPr>
            <w:r w:rsidRPr="008F5F4D">
              <w:rPr>
                <w:rFonts w:ascii="Tahoma" w:hAnsi="Tahoma" w:cs="Tahoma"/>
                <w:sz w:val="14"/>
                <w:szCs w:val="14"/>
              </w:rPr>
              <w:t>Макеты</w:t>
            </w:r>
          </w:p>
        </w:tc>
        <w:tc>
          <w:tcPr>
            <w:tcW w:w="819" w:type="dxa"/>
            <w:shd w:val="clear" w:color="auto" w:fill="auto"/>
            <w:vAlign w:val="center"/>
          </w:tcPr>
          <w:p w14:paraId="722F24AE" w14:textId="7607CD07" w:rsidR="00CB1286" w:rsidRPr="00841DC0" w:rsidRDefault="00CB1286" w:rsidP="00CB1286">
            <w:pPr>
              <w:jc w:val="center"/>
              <w:rPr>
                <w:rFonts w:ascii="Tahoma" w:hAnsi="Tahoma" w:cs="Tahoma"/>
                <w:sz w:val="14"/>
                <w:szCs w:val="14"/>
              </w:rPr>
            </w:pPr>
            <w:r w:rsidRPr="008F5F4D">
              <w:rPr>
                <w:rFonts w:ascii="Tahoma" w:hAnsi="Tahoma" w:cs="Tahoma"/>
                <w:sz w:val="14"/>
                <w:szCs w:val="14"/>
              </w:rPr>
              <w:t>Формат исход. данных</w:t>
            </w:r>
          </w:p>
        </w:tc>
        <w:tc>
          <w:tcPr>
            <w:tcW w:w="1193" w:type="dxa"/>
            <w:shd w:val="clear" w:color="auto" w:fill="auto"/>
            <w:vAlign w:val="center"/>
          </w:tcPr>
          <w:p w14:paraId="159F2146" w14:textId="24517C3B" w:rsidR="00CB1286" w:rsidRPr="00841DC0" w:rsidRDefault="00CB1286" w:rsidP="00CB1286">
            <w:pPr>
              <w:jc w:val="center"/>
              <w:rPr>
                <w:rFonts w:ascii="Tahoma" w:hAnsi="Tahoma" w:cs="Tahoma"/>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14CC29DD" w14:textId="6517B27B" w:rsidR="00CB1286" w:rsidRPr="00841DC0" w:rsidRDefault="00CB1286" w:rsidP="00CB1286">
            <w:pPr>
              <w:jc w:val="center"/>
              <w:rPr>
                <w:rFonts w:ascii="Tahoma" w:hAnsi="Tahoma" w:cs="Tahoma"/>
                <w:sz w:val="14"/>
                <w:szCs w:val="14"/>
              </w:rPr>
            </w:pPr>
            <w:r w:rsidRPr="008F5F4D">
              <w:rPr>
                <w:rFonts w:ascii="Tahoma" w:hAnsi="Tahoma" w:cs="Tahoma"/>
                <w:sz w:val="14"/>
                <w:szCs w:val="14"/>
              </w:rPr>
              <w:t>Порядковый № отгрузки</w:t>
            </w:r>
          </w:p>
        </w:tc>
        <w:tc>
          <w:tcPr>
            <w:tcW w:w="764" w:type="dxa"/>
            <w:shd w:val="clear" w:color="auto" w:fill="auto"/>
            <w:vAlign w:val="center"/>
          </w:tcPr>
          <w:p w14:paraId="776EB5EF" w14:textId="59270AB9" w:rsidR="00CB1286" w:rsidRPr="00841DC0" w:rsidRDefault="00CB1286" w:rsidP="00CB1286">
            <w:pPr>
              <w:jc w:val="center"/>
              <w:rPr>
                <w:rFonts w:ascii="Tahoma" w:hAnsi="Tahoma" w:cs="Tahoma"/>
                <w:sz w:val="14"/>
                <w:szCs w:val="14"/>
              </w:rPr>
            </w:pPr>
            <w:r w:rsidRPr="008F5F4D">
              <w:rPr>
                <w:rFonts w:ascii="Tahoma" w:hAnsi="Tahoma" w:cs="Tahoma"/>
                <w:sz w:val="14"/>
                <w:szCs w:val="14"/>
              </w:rPr>
              <w:t>Июль 2024 г.</w:t>
            </w:r>
          </w:p>
        </w:tc>
        <w:tc>
          <w:tcPr>
            <w:tcW w:w="764" w:type="dxa"/>
            <w:shd w:val="clear" w:color="auto" w:fill="auto"/>
            <w:vAlign w:val="center"/>
          </w:tcPr>
          <w:p w14:paraId="6D4689EF" w14:textId="49D34694" w:rsidR="00CB1286" w:rsidRPr="00841DC0" w:rsidRDefault="00CB1286" w:rsidP="00CB1286">
            <w:pPr>
              <w:jc w:val="center"/>
              <w:rPr>
                <w:rFonts w:ascii="Tahoma" w:hAnsi="Tahoma" w:cs="Tahoma"/>
                <w:sz w:val="14"/>
                <w:szCs w:val="14"/>
              </w:rPr>
            </w:pPr>
            <w:r w:rsidRPr="008F5F4D">
              <w:rPr>
                <w:rFonts w:ascii="Tahoma" w:hAnsi="Tahoma" w:cs="Tahoma"/>
                <w:sz w:val="14"/>
                <w:szCs w:val="14"/>
              </w:rPr>
              <w:t>Август 2024 г.</w:t>
            </w:r>
          </w:p>
        </w:tc>
        <w:tc>
          <w:tcPr>
            <w:tcW w:w="817" w:type="dxa"/>
            <w:shd w:val="clear" w:color="auto" w:fill="auto"/>
            <w:vAlign w:val="center"/>
          </w:tcPr>
          <w:p w14:paraId="46267642" w14:textId="494780C5" w:rsidR="00CB1286" w:rsidRPr="00841DC0" w:rsidRDefault="00CB1286" w:rsidP="00CB1286">
            <w:pPr>
              <w:jc w:val="center"/>
              <w:rPr>
                <w:rFonts w:ascii="Tahoma" w:hAnsi="Tahoma" w:cs="Tahoma"/>
                <w:sz w:val="14"/>
                <w:szCs w:val="14"/>
              </w:rPr>
            </w:pPr>
            <w:r w:rsidRPr="008F5F4D">
              <w:rPr>
                <w:rFonts w:ascii="Tahoma" w:hAnsi="Tahoma" w:cs="Tahoma"/>
                <w:sz w:val="14"/>
                <w:szCs w:val="14"/>
              </w:rPr>
              <w:t>Сентябрь 2024 г.</w:t>
            </w:r>
          </w:p>
        </w:tc>
        <w:tc>
          <w:tcPr>
            <w:tcW w:w="766" w:type="dxa"/>
            <w:shd w:val="clear" w:color="auto" w:fill="auto"/>
            <w:vAlign w:val="center"/>
          </w:tcPr>
          <w:p w14:paraId="4C939320" w14:textId="5723D9B6" w:rsidR="00CB1286" w:rsidRPr="00841DC0" w:rsidRDefault="00CB1286" w:rsidP="00CB1286">
            <w:pPr>
              <w:jc w:val="center"/>
              <w:rPr>
                <w:rFonts w:ascii="Tahoma" w:hAnsi="Tahoma" w:cs="Tahoma"/>
                <w:sz w:val="14"/>
                <w:szCs w:val="14"/>
              </w:rPr>
            </w:pPr>
            <w:r w:rsidRPr="008F5F4D">
              <w:rPr>
                <w:rFonts w:ascii="Tahoma" w:hAnsi="Tahoma" w:cs="Tahoma"/>
                <w:sz w:val="14"/>
                <w:szCs w:val="14"/>
              </w:rPr>
              <w:t>Октябрь 2024 г.</w:t>
            </w:r>
          </w:p>
        </w:tc>
        <w:tc>
          <w:tcPr>
            <w:tcW w:w="1081" w:type="dxa"/>
            <w:shd w:val="clear" w:color="auto" w:fill="auto"/>
            <w:vAlign w:val="center"/>
          </w:tcPr>
          <w:p w14:paraId="54800199" w14:textId="1563F449" w:rsidR="00CB1286" w:rsidRPr="00841DC0" w:rsidRDefault="00CB1286" w:rsidP="00CB1286">
            <w:pPr>
              <w:jc w:val="center"/>
              <w:rPr>
                <w:rFonts w:ascii="Tahoma" w:hAnsi="Tahoma" w:cs="Tahoma"/>
                <w:sz w:val="14"/>
                <w:szCs w:val="14"/>
              </w:rPr>
            </w:pPr>
            <w:r w:rsidRPr="008F5F4D">
              <w:rPr>
                <w:rFonts w:ascii="Tahoma" w:hAnsi="Tahoma" w:cs="Tahoma"/>
                <w:sz w:val="14"/>
                <w:szCs w:val="14"/>
              </w:rPr>
              <w:t>Ноябрь 2024 г.</w:t>
            </w:r>
          </w:p>
        </w:tc>
        <w:tc>
          <w:tcPr>
            <w:tcW w:w="899" w:type="dxa"/>
            <w:shd w:val="clear" w:color="auto" w:fill="auto"/>
            <w:vAlign w:val="center"/>
          </w:tcPr>
          <w:p w14:paraId="4DCA35A7" w14:textId="369F4DD7" w:rsidR="00CB1286" w:rsidRPr="00841DC0" w:rsidRDefault="00CB1286" w:rsidP="00CB1286">
            <w:pPr>
              <w:jc w:val="center"/>
              <w:rPr>
                <w:rFonts w:ascii="Tahoma" w:hAnsi="Tahoma" w:cs="Tahoma"/>
                <w:sz w:val="14"/>
                <w:szCs w:val="14"/>
              </w:rPr>
            </w:pPr>
            <w:r w:rsidRPr="008F5F4D">
              <w:rPr>
                <w:rFonts w:ascii="Tahoma" w:hAnsi="Tahoma" w:cs="Tahoma"/>
                <w:sz w:val="14"/>
                <w:szCs w:val="14"/>
              </w:rPr>
              <w:t>Декабрь 2024 г.</w:t>
            </w:r>
          </w:p>
        </w:tc>
        <w:tc>
          <w:tcPr>
            <w:tcW w:w="1086" w:type="dxa"/>
            <w:shd w:val="clear" w:color="auto" w:fill="auto"/>
            <w:vAlign w:val="center"/>
          </w:tcPr>
          <w:p w14:paraId="61793729" w14:textId="187A0939" w:rsidR="00CB1286" w:rsidRPr="00CF79DD" w:rsidRDefault="00CB1286" w:rsidP="00CB1286">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0A0BD5" w:rsidRPr="00841DC0" w14:paraId="0D16861E" w14:textId="77777777" w:rsidTr="00BE3175">
        <w:trPr>
          <w:trHeight w:val="240"/>
        </w:trPr>
        <w:tc>
          <w:tcPr>
            <w:tcW w:w="2128" w:type="dxa"/>
            <w:vMerge w:val="restart"/>
            <w:shd w:val="clear" w:color="auto" w:fill="auto"/>
            <w:vAlign w:val="center"/>
            <w:hideMark/>
          </w:tcPr>
          <w:p w14:paraId="3CC63D1A" w14:textId="77777777" w:rsidR="000A0BD5" w:rsidRPr="00841DC0" w:rsidRDefault="000A0BD5" w:rsidP="000A0BD5">
            <w:pPr>
              <w:rPr>
                <w:rFonts w:ascii="Tahoma" w:hAnsi="Tahoma" w:cs="Tahoma"/>
                <w:sz w:val="14"/>
                <w:szCs w:val="14"/>
              </w:rPr>
            </w:pPr>
            <w:r w:rsidRPr="006672FD">
              <w:rPr>
                <w:rFonts w:ascii="Tahoma" w:hAnsi="Tahoma" w:cs="Tahoma"/>
                <w:sz w:val="14"/>
                <w:szCs w:val="14"/>
              </w:rPr>
              <w:t>Печать ПД формат А4 двусторонняя: ч/б персонификация с лицевой стороны,  цифровая ч/б печать оборотной стороны</w:t>
            </w:r>
          </w:p>
        </w:tc>
        <w:tc>
          <w:tcPr>
            <w:tcW w:w="1194" w:type="dxa"/>
            <w:shd w:val="clear" w:color="auto" w:fill="auto"/>
            <w:vAlign w:val="center"/>
            <w:hideMark/>
          </w:tcPr>
          <w:p w14:paraId="1C22D93A" w14:textId="77777777" w:rsidR="000A0BD5" w:rsidRPr="00841DC0" w:rsidRDefault="000A0BD5" w:rsidP="000A0BD5">
            <w:pPr>
              <w:rPr>
                <w:rFonts w:ascii="Tahoma" w:hAnsi="Tahoma" w:cs="Tahoma"/>
                <w:sz w:val="14"/>
                <w:szCs w:val="14"/>
              </w:rPr>
            </w:pPr>
            <w:r w:rsidRPr="00841DC0">
              <w:rPr>
                <w:rFonts w:ascii="Tahoma" w:hAnsi="Tahoma" w:cs="Tahoma"/>
                <w:sz w:val="14"/>
                <w:szCs w:val="14"/>
              </w:rPr>
              <w:t>10 000 и менее</w:t>
            </w:r>
          </w:p>
        </w:tc>
        <w:tc>
          <w:tcPr>
            <w:tcW w:w="1583" w:type="dxa"/>
            <w:shd w:val="clear" w:color="auto" w:fill="auto"/>
            <w:vAlign w:val="center"/>
            <w:hideMark/>
          </w:tcPr>
          <w:p w14:paraId="7FF4442F" w14:textId="77777777" w:rsidR="000A0BD5" w:rsidRPr="00841DC0" w:rsidRDefault="000A0BD5" w:rsidP="000A0BD5">
            <w:pPr>
              <w:rPr>
                <w:rFonts w:ascii="Tahoma" w:hAnsi="Tahoma" w:cs="Tahoma"/>
                <w:sz w:val="14"/>
                <w:szCs w:val="14"/>
              </w:rPr>
            </w:pPr>
            <w:r w:rsidRPr="00841DC0">
              <w:rPr>
                <w:rFonts w:ascii="Tahoma" w:hAnsi="Tahoma" w:cs="Tahoma"/>
                <w:sz w:val="14"/>
                <w:szCs w:val="14"/>
              </w:rPr>
              <w:t>фальш-иски</w:t>
            </w:r>
          </w:p>
        </w:tc>
        <w:tc>
          <w:tcPr>
            <w:tcW w:w="1057" w:type="dxa"/>
            <w:shd w:val="clear" w:color="auto" w:fill="auto"/>
            <w:vAlign w:val="center"/>
            <w:hideMark/>
          </w:tcPr>
          <w:p w14:paraId="58E8AF2A" w14:textId="77777777" w:rsidR="000A0BD5" w:rsidRPr="00841DC0" w:rsidRDefault="000A0BD5" w:rsidP="000A0BD5">
            <w:pPr>
              <w:rPr>
                <w:rFonts w:ascii="Tahoma" w:hAnsi="Tahoma" w:cs="Tahoma"/>
                <w:sz w:val="14"/>
                <w:szCs w:val="14"/>
              </w:rPr>
            </w:pPr>
            <w:r w:rsidRPr="00841DC0">
              <w:rPr>
                <w:rFonts w:ascii="Tahoma" w:hAnsi="Tahoma" w:cs="Tahoma"/>
                <w:sz w:val="14"/>
                <w:szCs w:val="14"/>
              </w:rPr>
              <w:t>макет ФИ</w:t>
            </w:r>
          </w:p>
        </w:tc>
        <w:tc>
          <w:tcPr>
            <w:tcW w:w="819" w:type="dxa"/>
            <w:shd w:val="clear" w:color="auto" w:fill="auto"/>
            <w:vAlign w:val="center"/>
            <w:hideMark/>
          </w:tcPr>
          <w:p w14:paraId="7194D444"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fp3</w:t>
            </w:r>
          </w:p>
        </w:tc>
        <w:tc>
          <w:tcPr>
            <w:tcW w:w="1193" w:type="dxa"/>
            <w:shd w:val="clear" w:color="auto" w:fill="auto"/>
            <w:vAlign w:val="center"/>
            <w:hideMark/>
          </w:tcPr>
          <w:p w14:paraId="75A03820"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c 15 по 20-е</w:t>
            </w:r>
          </w:p>
        </w:tc>
        <w:tc>
          <w:tcPr>
            <w:tcW w:w="1012" w:type="dxa"/>
            <w:shd w:val="clear" w:color="auto" w:fill="auto"/>
            <w:vAlign w:val="center"/>
            <w:hideMark/>
          </w:tcPr>
          <w:p w14:paraId="1E96148B"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w:t>
            </w:r>
          </w:p>
        </w:tc>
        <w:tc>
          <w:tcPr>
            <w:tcW w:w="764" w:type="dxa"/>
            <w:shd w:val="clear" w:color="auto" w:fill="auto"/>
            <w:noWrap/>
            <w:vAlign w:val="center"/>
            <w:hideMark/>
          </w:tcPr>
          <w:p w14:paraId="7E9EE824"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7 000</w:t>
            </w:r>
          </w:p>
        </w:tc>
        <w:tc>
          <w:tcPr>
            <w:tcW w:w="764" w:type="dxa"/>
            <w:shd w:val="clear" w:color="auto" w:fill="auto"/>
            <w:noWrap/>
            <w:vAlign w:val="center"/>
            <w:hideMark/>
          </w:tcPr>
          <w:p w14:paraId="313CB081" w14:textId="77777777" w:rsidR="000A0BD5" w:rsidRPr="00841DC0" w:rsidRDefault="000A0BD5" w:rsidP="000A0BD5">
            <w:pPr>
              <w:jc w:val="center"/>
              <w:rPr>
                <w:rFonts w:ascii="Tahoma" w:hAnsi="Tahoma" w:cs="Tahoma"/>
                <w:sz w:val="14"/>
                <w:szCs w:val="14"/>
              </w:rPr>
            </w:pPr>
          </w:p>
        </w:tc>
        <w:tc>
          <w:tcPr>
            <w:tcW w:w="817" w:type="dxa"/>
            <w:shd w:val="clear" w:color="auto" w:fill="auto"/>
            <w:noWrap/>
            <w:vAlign w:val="center"/>
            <w:hideMark/>
          </w:tcPr>
          <w:p w14:paraId="004C0F6C" w14:textId="77777777" w:rsidR="000A0BD5" w:rsidRPr="00841DC0" w:rsidRDefault="000A0BD5" w:rsidP="000A0BD5">
            <w:pPr>
              <w:jc w:val="center"/>
              <w:rPr>
                <w:rFonts w:ascii="Tahoma" w:hAnsi="Tahoma" w:cs="Tahoma"/>
                <w:sz w:val="14"/>
                <w:szCs w:val="14"/>
              </w:rPr>
            </w:pPr>
          </w:p>
        </w:tc>
        <w:tc>
          <w:tcPr>
            <w:tcW w:w="766" w:type="dxa"/>
            <w:shd w:val="clear" w:color="auto" w:fill="auto"/>
            <w:noWrap/>
            <w:vAlign w:val="center"/>
            <w:hideMark/>
          </w:tcPr>
          <w:p w14:paraId="00F84B73"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7 000</w:t>
            </w:r>
          </w:p>
        </w:tc>
        <w:tc>
          <w:tcPr>
            <w:tcW w:w="1081" w:type="dxa"/>
            <w:shd w:val="clear" w:color="auto" w:fill="auto"/>
            <w:noWrap/>
            <w:vAlign w:val="center"/>
            <w:hideMark/>
          </w:tcPr>
          <w:p w14:paraId="50732A82" w14:textId="77777777" w:rsidR="000A0BD5" w:rsidRPr="00841DC0" w:rsidRDefault="000A0BD5" w:rsidP="000A0BD5">
            <w:pPr>
              <w:jc w:val="center"/>
              <w:rPr>
                <w:rFonts w:ascii="Tahoma" w:hAnsi="Tahoma" w:cs="Tahoma"/>
                <w:sz w:val="14"/>
                <w:szCs w:val="14"/>
              </w:rPr>
            </w:pPr>
          </w:p>
        </w:tc>
        <w:tc>
          <w:tcPr>
            <w:tcW w:w="899" w:type="dxa"/>
            <w:shd w:val="clear" w:color="auto" w:fill="auto"/>
            <w:noWrap/>
            <w:vAlign w:val="center"/>
            <w:hideMark/>
          </w:tcPr>
          <w:p w14:paraId="6D329A1F" w14:textId="77777777" w:rsidR="000A0BD5" w:rsidRPr="00841DC0" w:rsidRDefault="000A0BD5" w:rsidP="000A0BD5">
            <w:pPr>
              <w:jc w:val="center"/>
              <w:rPr>
                <w:rFonts w:ascii="Tahoma" w:hAnsi="Tahoma" w:cs="Tahoma"/>
                <w:sz w:val="14"/>
                <w:szCs w:val="14"/>
              </w:rPr>
            </w:pPr>
          </w:p>
        </w:tc>
        <w:tc>
          <w:tcPr>
            <w:tcW w:w="1086" w:type="dxa"/>
            <w:shd w:val="clear" w:color="auto" w:fill="auto"/>
            <w:vAlign w:val="center"/>
            <w:hideMark/>
          </w:tcPr>
          <w:p w14:paraId="494F9511"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14 000</w:t>
            </w:r>
          </w:p>
        </w:tc>
      </w:tr>
      <w:tr w:rsidR="000A0BD5" w:rsidRPr="00841DC0" w14:paraId="161C4D0A" w14:textId="77777777" w:rsidTr="00BE3175">
        <w:trPr>
          <w:trHeight w:val="240"/>
        </w:trPr>
        <w:tc>
          <w:tcPr>
            <w:tcW w:w="2128" w:type="dxa"/>
            <w:vMerge/>
            <w:shd w:val="clear" w:color="auto" w:fill="auto"/>
            <w:vAlign w:val="center"/>
          </w:tcPr>
          <w:p w14:paraId="3423F7AE" w14:textId="77777777" w:rsidR="000A0BD5" w:rsidRPr="00841DC0" w:rsidRDefault="000A0BD5" w:rsidP="000A0BD5">
            <w:pPr>
              <w:rPr>
                <w:rFonts w:ascii="Tahoma" w:hAnsi="Tahoma" w:cs="Tahoma"/>
                <w:sz w:val="14"/>
                <w:szCs w:val="14"/>
              </w:rPr>
            </w:pPr>
          </w:p>
        </w:tc>
        <w:tc>
          <w:tcPr>
            <w:tcW w:w="1194" w:type="dxa"/>
            <w:shd w:val="clear" w:color="auto" w:fill="auto"/>
            <w:vAlign w:val="center"/>
            <w:hideMark/>
          </w:tcPr>
          <w:p w14:paraId="62E18C53" w14:textId="77777777" w:rsidR="000A0BD5" w:rsidRPr="00841DC0" w:rsidRDefault="000A0BD5" w:rsidP="000A0BD5">
            <w:pPr>
              <w:rPr>
                <w:rFonts w:ascii="Tahoma" w:hAnsi="Tahoma" w:cs="Tahoma"/>
                <w:sz w:val="14"/>
                <w:szCs w:val="14"/>
              </w:rPr>
            </w:pPr>
            <w:r w:rsidRPr="00841DC0">
              <w:rPr>
                <w:rFonts w:ascii="Tahoma" w:hAnsi="Tahoma" w:cs="Tahoma"/>
                <w:sz w:val="14"/>
                <w:szCs w:val="14"/>
              </w:rPr>
              <w:t>от 30 001 до 40 000</w:t>
            </w:r>
          </w:p>
        </w:tc>
        <w:tc>
          <w:tcPr>
            <w:tcW w:w="1583" w:type="dxa"/>
            <w:shd w:val="clear" w:color="auto" w:fill="auto"/>
            <w:vAlign w:val="center"/>
            <w:hideMark/>
          </w:tcPr>
          <w:p w14:paraId="01D13C40" w14:textId="77777777" w:rsidR="000A0BD5" w:rsidRPr="00841DC0" w:rsidRDefault="000A0BD5" w:rsidP="000A0BD5">
            <w:pPr>
              <w:rPr>
                <w:rFonts w:ascii="Tahoma" w:hAnsi="Tahoma" w:cs="Tahoma"/>
                <w:sz w:val="14"/>
                <w:szCs w:val="14"/>
              </w:rPr>
            </w:pPr>
            <w:r w:rsidRPr="00841DC0">
              <w:rPr>
                <w:rFonts w:ascii="Tahoma" w:hAnsi="Tahoma" w:cs="Tahoma"/>
                <w:sz w:val="14"/>
                <w:szCs w:val="14"/>
              </w:rPr>
              <w:t xml:space="preserve">инфописьма </w:t>
            </w:r>
          </w:p>
        </w:tc>
        <w:tc>
          <w:tcPr>
            <w:tcW w:w="1057" w:type="dxa"/>
            <w:shd w:val="clear" w:color="auto" w:fill="auto"/>
            <w:vAlign w:val="center"/>
            <w:hideMark/>
          </w:tcPr>
          <w:p w14:paraId="53010C89" w14:textId="77777777" w:rsidR="000A0BD5" w:rsidRPr="00841DC0" w:rsidRDefault="000A0BD5" w:rsidP="000A0BD5">
            <w:pPr>
              <w:rPr>
                <w:rFonts w:ascii="Tahoma" w:hAnsi="Tahoma" w:cs="Tahoma"/>
                <w:sz w:val="14"/>
                <w:szCs w:val="14"/>
              </w:rPr>
            </w:pPr>
            <w:r w:rsidRPr="00841DC0">
              <w:rPr>
                <w:rFonts w:ascii="Tahoma" w:hAnsi="Tahoma" w:cs="Tahoma"/>
                <w:sz w:val="14"/>
                <w:szCs w:val="14"/>
              </w:rPr>
              <w:t>ЕДИНЫЙ ИП</w:t>
            </w:r>
          </w:p>
        </w:tc>
        <w:tc>
          <w:tcPr>
            <w:tcW w:w="819" w:type="dxa"/>
            <w:shd w:val="clear" w:color="auto" w:fill="auto"/>
            <w:vAlign w:val="center"/>
            <w:hideMark/>
          </w:tcPr>
          <w:p w14:paraId="6A4AC0D5"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fp3</w:t>
            </w:r>
          </w:p>
        </w:tc>
        <w:tc>
          <w:tcPr>
            <w:tcW w:w="1193" w:type="dxa"/>
            <w:shd w:val="clear" w:color="auto" w:fill="auto"/>
            <w:vAlign w:val="center"/>
            <w:hideMark/>
          </w:tcPr>
          <w:p w14:paraId="50D48CC9"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c 15 по 20-е</w:t>
            </w:r>
          </w:p>
        </w:tc>
        <w:tc>
          <w:tcPr>
            <w:tcW w:w="1012" w:type="dxa"/>
            <w:shd w:val="clear" w:color="auto" w:fill="auto"/>
            <w:vAlign w:val="center"/>
            <w:hideMark/>
          </w:tcPr>
          <w:p w14:paraId="0529D9F5"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w:t>
            </w:r>
          </w:p>
        </w:tc>
        <w:tc>
          <w:tcPr>
            <w:tcW w:w="764" w:type="dxa"/>
            <w:shd w:val="clear" w:color="auto" w:fill="auto"/>
            <w:noWrap/>
            <w:vAlign w:val="center"/>
            <w:hideMark/>
          </w:tcPr>
          <w:p w14:paraId="319B44CD"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hideMark/>
          </w:tcPr>
          <w:p w14:paraId="2CAB3A2D" w14:textId="77777777" w:rsidR="000A0BD5" w:rsidRPr="00841DC0" w:rsidRDefault="000A0BD5" w:rsidP="000A0BD5">
            <w:pPr>
              <w:jc w:val="center"/>
              <w:rPr>
                <w:rFonts w:ascii="Tahoma" w:hAnsi="Tahoma" w:cs="Tahoma"/>
                <w:sz w:val="14"/>
                <w:szCs w:val="14"/>
              </w:rPr>
            </w:pPr>
          </w:p>
        </w:tc>
        <w:tc>
          <w:tcPr>
            <w:tcW w:w="817" w:type="dxa"/>
            <w:shd w:val="clear" w:color="auto" w:fill="auto"/>
            <w:noWrap/>
            <w:vAlign w:val="center"/>
            <w:hideMark/>
          </w:tcPr>
          <w:p w14:paraId="3FE391AF"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40 000</w:t>
            </w:r>
          </w:p>
        </w:tc>
        <w:tc>
          <w:tcPr>
            <w:tcW w:w="766" w:type="dxa"/>
            <w:shd w:val="clear" w:color="auto" w:fill="auto"/>
            <w:noWrap/>
            <w:vAlign w:val="center"/>
            <w:hideMark/>
          </w:tcPr>
          <w:p w14:paraId="1858CF67" w14:textId="77777777" w:rsidR="000A0BD5" w:rsidRPr="00841DC0" w:rsidRDefault="000A0BD5" w:rsidP="000A0BD5">
            <w:pPr>
              <w:jc w:val="center"/>
              <w:rPr>
                <w:rFonts w:ascii="Tahoma" w:hAnsi="Tahoma" w:cs="Tahoma"/>
                <w:sz w:val="14"/>
                <w:szCs w:val="14"/>
              </w:rPr>
            </w:pPr>
          </w:p>
        </w:tc>
        <w:tc>
          <w:tcPr>
            <w:tcW w:w="1081" w:type="dxa"/>
            <w:shd w:val="clear" w:color="auto" w:fill="auto"/>
            <w:noWrap/>
            <w:vAlign w:val="center"/>
            <w:hideMark/>
          </w:tcPr>
          <w:p w14:paraId="22195A51"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40 000</w:t>
            </w:r>
          </w:p>
        </w:tc>
        <w:tc>
          <w:tcPr>
            <w:tcW w:w="899" w:type="dxa"/>
            <w:shd w:val="clear" w:color="auto" w:fill="auto"/>
            <w:noWrap/>
            <w:vAlign w:val="center"/>
            <w:hideMark/>
          </w:tcPr>
          <w:p w14:paraId="41AA9C3C" w14:textId="77777777" w:rsidR="000A0BD5" w:rsidRPr="00841DC0" w:rsidRDefault="000A0BD5" w:rsidP="000A0BD5">
            <w:pPr>
              <w:jc w:val="center"/>
              <w:rPr>
                <w:rFonts w:ascii="Tahoma" w:hAnsi="Tahoma" w:cs="Tahoma"/>
                <w:sz w:val="14"/>
                <w:szCs w:val="14"/>
              </w:rPr>
            </w:pPr>
          </w:p>
        </w:tc>
        <w:tc>
          <w:tcPr>
            <w:tcW w:w="1086" w:type="dxa"/>
            <w:shd w:val="clear" w:color="auto" w:fill="auto"/>
            <w:vAlign w:val="center"/>
            <w:hideMark/>
          </w:tcPr>
          <w:p w14:paraId="49387639"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80 000</w:t>
            </w:r>
          </w:p>
        </w:tc>
      </w:tr>
      <w:tr w:rsidR="000A0BD5" w:rsidRPr="00841DC0" w14:paraId="741C0E59" w14:textId="77777777" w:rsidTr="00BE3175">
        <w:trPr>
          <w:trHeight w:val="240"/>
        </w:trPr>
        <w:tc>
          <w:tcPr>
            <w:tcW w:w="2128" w:type="dxa"/>
            <w:vMerge w:val="restart"/>
            <w:shd w:val="clear" w:color="auto" w:fill="auto"/>
            <w:vAlign w:val="center"/>
          </w:tcPr>
          <w:p w14:paraId="56C4346D" w14:textId="77777777" w:rsidR="000A0BD5" w:rsidRPr="00841DC0" w:rsidRDefault="000A0BD5" w:rsidP="000A0BD5">
            <w:pPr>
              <w:rPr>
                <w:rFonts w:ascii="Tahoma" w:hAnsi="Tahoma" w:cs="Tahoma"/>
                <w:sz w:val="14"/>
                <w:szCs w:val="14"/>
              </w:rPr>
            </w:pPr>
            <w:r w:rsidRPr="006672FD">
              <w:rPr>
                <w:rFonts w:ascii="Tahoma" w:hAnsi="Tahoma" w:cs="Tahoma"/>
                <w:sz w:val="14"/>
                <w:szCs w:val="14"/>
              </w:rPr>
              <w:t>Печать ПД формат А4 двусторонняяя: ч/б персонификация с лицевой стороны; офсетная одноцветная (ч/б) с оборотной стороны</w:t>
            </w:r>
          </w:p>
        </w:tc>
        <w:tc>
          <w:tcPr>
            <w:tcW w:w="1194" w:type="dxa"/>
            <w:vMerge w:val="restart"/>
            <w:shd w:val="clear" w:color="auto" w:fill="auto"/>
            <w:vAlign w:val="center"/>
            <w:hideMark/>
          </w:tcPr>
          <w:p w14:paraId="401C117D" w14:textId="77777777" w:rsidR="000A0BD5" w:rsidRPr="00841DC0" w:rsidRDefault="000A0BD5" w:rsidP="000A0BD5">
            <w:pPr>
              <w:rPr>
                <w:rFonts w:ascii="Tahoma" w:hAnsi="Tahoma" w:cs="Tahoma"/>
                <w:sz w:val="14"/>
                <w:szCs w:val="14"/>
              </w:rPr>
            </w:pPr>
            <w:r w:rsidRPr="00841DC0">
              <w:rPr>
                <w:rFonts w:ascii="Tahoma" w:hAnsi="Tahoma" w:cs="Tahoma"/>
                <w:sz w:val="14"/>
                <w:szCs w:val="14"/>
              </w:rPr>
              <w:t>от 50 000 и более</w:t>
            </w:r>
          </w:p>
        </w:tc>
        <w:tc>
          <w:tcPr>
            <w:tcW w:w="1583" w:type="dxa"/>
            <w:shd w:val="clear" w:color="auto" w:fill="auto"/>
            <w:vAlign w:val="center"/>
            <w:hideMark/>
          </w:tcPr>
          <w:p w14:paraId="0FD7C4BA" w14:textId="77777777" w:rsidR="000A0BD5" w:rsidRPr="00841DC0" w:rsidRDefault="000A0BD5" w:rsidP="000A0BD5">
            <w:pPr>
              <w:rPr>
                <w:rFonts w:ascii="Tahoma" w:hAnsi="Tahoma" w:cs="Tahoma"/>
                <w:sz w:val="14"/>
                <w:szCs w:val="14"/>
              </w:rPr>
            </w:pPr>
            <w:r w:rsidRPr="00841DC0">
              <w:rPr>
                <w:rFonts w:ascii="Tahoma" w:hAnsi="Tahoma" w:cs="Tahoma"/>
                <w:sz w:val="14"/>
                <w:szCs w:val="14"/>
              </w:rPr>
              <w:t>квитанции осн.тираж</w:t>
            </w:r>
          </w:p>
        </w:tc>
        <w:tc>
          <w:tcPr>
            <w:tcW w:w="1057" w:type="dxa"/>
            <w:shd w:val="clear" w:color="auto" w:fill="auto"/>
            <w:vAlign w:val="center"/>
            <w:hideMark/>
          </w:tcPr>
          <w:p w14:paraId="63A2BEA7" w14:textId="77777777" w:rsidR="000A0BD5" w:rsidRPr="00841DC0" w:rsidRDefault="000A0BD5" w:rsidP="000A0BD5">
            <w:pPr>
              <w:rPr>
                <w:rFonts w:ascii="Tahoma" w:hAnsi="Tahoma" w:cs="Tahoma"/>
                <w:sz w:val="14"/>
                <w:szCs w:val="14"/>
              </w:rPr>
            </w:pPr>
            <w:r w:rsidRPr="00841DC0">
              <w:rPr>
                <w:rFonts w:ascii="Tahoma" w:hAnsi="Tahoma" w:cs="Tahoma"/>
                <w:sz w:val="14"/>
                <w:szCs w:val="14"/>
              </w:rPr>
              <w:t>осн. макет</w:t>
            </w:r>
          </w:p>
        </w:tc>
        <w:tc>
          <w:tcPr>
            <w:tcW w:w="819" w:type="dxa"/>
            <w:shd w:val="clear" w:color="auto" w:fill="auto"/>
            <w:vAlign w:val="center"/>
            <w:hideMark/>
          </w:tcPr>
          <w:p w14:paraId="7578F783"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dbf</w:t>
            </w:r>
          </w:p>
        </w:tc>
        <w:tc>
          <w:tcPr>
            <w:tcW w:w="1193" w:type="dxa"/>
            <w:shd w:val="clear" w:color="auto" w:fill="auto"/>
            <w:vAlign w:val="center"/>
            <w:hideMark/>
          </w:tcPr>
          <w:p w14:paraId="3CBC5D8B"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с 30(31) по 2-е</w:t>
            </w:r>
          </w:p>
        </w:tc>
        <w:tc>
          <w:tcPr>
            <w:tcW w:w="1012" w:type="dxa"/>
            <w:shd w:val="clear" w:color="auto" w:fill="auto"/>
            <w:vAlign w:val="center"/>
            <w:hideMark/>
          </w:tcPr>
          <w:p w14:paraId="215D6834"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№1</w:t>
            </w:r>
          </w:p>
        </w:tc>
        <w:tc>
          <w:tcPr>
            <w:tcW w:w="764" w:type="dxa"/>
            <w:shd w:val="clear" w:color="auto" w:fill="auto"/>
            <w:noWrap/>
            <w:vAlign w:val="center"/>
            <w:hideMark/>
          </w:tcPr>
          <w:p w14:paraId="17734A0A"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242 500</w:t>
            </w:r>
          </w:p>
        </w:tc>
        <w:tc>
          <w:tcPr>
            <w:tcW w:w="764" w:type="dxa"/>
            <w:shd w:val="clear" w:color="auto" w:fill="auto"/>
            <w:noWrap/>
            <w:vAlign w:val="center"/>
            <w:hideMark/>
          </w:tcPr>
          <w:p w14:paraId="3CEC2F7C"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242 000</w:t>
            </w:r>
          </w:p>
        </w:tc>
        <w:tc>
          <w:tcPr>
            <w:tcW w:w="817" w:type="dxa"/>
            <w:shd w:val="clear" w:color="auto" w:fill="auto"/>
            <w:noWrap/>
            <w:vAlign w:val="center"/>
            <w:hideMark/>
          </w:tcPr>
          <w:p w14:paraId="4BE67752"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241 500</w:t>
            </w:r>
          </w:p>
        </w:tc>
        <w:tc>
          <w:tcPr>
            <w:tcW w:w="766" w:type="dxa"/>
            <w:shd w:val="clear" w:color="auto" w:fill="auto"/>
            <w:noWrap/>
            <w:vAlign w:val="center"/>
            <w:hideMark/>
          </w:tcPr>
          <w:p w14:paraId="637C655F"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241 000</w:t>
            </w:r>
          </w:p>
        </w:tc>
        <w:tc>
          <w:tcPr>
            <w:tcW w:w="1081" w:type="dxa"/>
            <w:shd w:val="clear" w:color="auto" w:fill="auto"/>
            <w:noWrap/>
            <w:vAlign w:val="center"/>
            <w:hideMark/>
          </w:tcPr>
          <w:p w14:paraId="3649CC86"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240 500</w:t>
            </w:r>
          </w:p>
        </w:tc>
        <w:tc>
          <w:tcPr>
            <w:tcW w:w="899" w:type="dxa"/>
            <w:shd w:val="clear" w:color="auto" w:fill="auto"/>
            <w:noWrap/>
            <w:vAlign w:val="center"/>
            <w:hideMark/>
          </w:tcPr>
          <w:p w14:paraId="4837F072"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240 000</w:t>
            </w:r>
          </w:p>
        </w:tc>
        <w:tc>
          <w:tcPr>
            <w:tcW w:w="1086" w:type="dxa"/>
            <w:shd w:val="clear" w:color="auto" w:fill="auto"/>
            <w:vAlign w:val="center"/>
            <w:hideMark/>
          </w:tcPr>
          <w:p w14:paraId="25100EFF"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1 447 500</w:t>
            </w:r>
          </w:p>
        </w:tc>
      </w:tr>
      <w:tr w:rsidR="000A0BD5" w:rsidRPr="00841DC0" w14:paraId="42C22BC1" w14:textId="77777777" w:rsidTr="00BE3175">
        <w:trPr>
          <w:trHeight w:val="240"/>
        </w:trPr>
        <w:tc>
          <w:tcPr>
            <w:tcW w:w="2128" w:type="dxa"/>
            <w:vMerge/>
            <w:shd w:val="clear" w:color="auto" w:fill="auto"/>
            <w:vAlign w:val="center"/>
          </w:tcPr>
          <w:p w14:paraId="735F51A2" w14:textId="77777777" w:rsidR="000A0BD5" w:rsidRPr="00841DC0" w:rsidRDefault="000A0BD5" w:rsidP="000A0BD5">
            <w:pPr>
              <w:rPr>
                <w:rFonts w:ascii="Tahoma" w:hAnsi="Tahoma" w:cs="Tahoma"/>
                <w:sz w:val="14"/>
                <w:szCs w:val="14"/>
              </w:rPr>
            </w:pPr>
          </w:p>
        </w:tc>
        <w:tc>
          <w:tcPr>
            <w:tcW w:w="1194" w:type="dxa"/>
            <w:vMerge/>
            <w:shd w:val="clear" w:color="auto" w:fill="auto"/>
            <w:vAlign w:val="center"/>
            <w:hideMark/>
          </w:tcPr>
          <w:p w14:paraId="2ACBA3DF" w14:textId="77777777" w:rsidR="000A0BD5" w:rsidRPr="00841DC0" w:rsidRDefault="000A0BD5" w:rsidP="000A0BD5">
            <w:pPr>
              <w:rPr>
                <w:rFonts w:ascii="Tahoma" w:hAnsi="Tahoma" w:cs="Tahoma"/>
                <w:sz w:val="14"/>
                <w:szCs w:val="14"/>
              </w:rPr>
            </w:pPr>
          </w:p>
        </w:tc>
        <w:tc>
          <w:tcPr>
            <w:tcW w:w="1583" w:type="dxa"/>
            <w:shd w:val="clear" w:color="auto" w:fill="auto"/>
            <w:vAlign w:val="center"/>
            <w:hideMark/>
          </w:tcPr>
          <w:p w14:paraId="615A6AC4" w14:textId="77777777" w:rsidR="000A0BD5" w:rsidRPr="00841DC0" w:rsidRDefault="000A0BD5" w:rsidP="000A0BD5">
            <w:pPr>
              <w:rPr>
                <w:rFonts w:ascii="Tahoma" w:hAnsi="Tahoma" w:cs="Tahoma"/>
                <w:sz w:val="14"/>
                <w:szCs w:val="14"/>
              </w:rPr>
            </w:pPr>
            <w:r w:rsidRPr="00841DC0">
              <w:rPr>
                <w:rFonts w:ascii="Tahoma" w:hAnsi="Tahoma" w:cs="Tahoma"/>
                <w:sz w:val="14"/>
                <w:szCs w:val="14"/>
              </w:rPr>
              <w:t>13-й тираж</w:t>
            </w:r>
          </w:p>
        </w:tc>
        <w:tc>
          <w:tcPr>
            <w:tcW w:w="1057" w:type="dxa"/>
            <w:shd w:val="clear" w:color="auto" w:fill="auto"/>
            <w:vAlign w:val="center"/>
            <w:hideMark/>
          </w:tcPr>
          <w:p w14:paraId="64BEC95A" w14:textId="77777777" w:rsidR="000A0BD5" w:rsidRPr="00841DC0" w:rsidRDefault="000A0BD5" w:rsidP="000A0BD5">
            <w:pPr>
              <w:rPr>
                <w:rFonts w:ascii="Tahoma" w:hAnsi="Tahoma" w:cs="Tahoma"/>
                <w:sz w:val="14"/>
                <w:szCs w:val="14"/>
              </w:rPr>
            </w:pPr>
            <w:r w:rsidRPr="00841DC0">
              <w:rPr>
                <w:rFonts w:ascii="Tahoma" w:hAnsi="Tahoma" w:cs="Tahoma"/>
                <w:sz w:val="14"/>
                <w:szCs w:val="14"/>
              </w:rPr>
              <w:t>13-й тираж</w:t>
            </w:r>
          </w:p>
        </w:tc>
        <w:tc>
          <w:tcPr>
            <w:tcW w:w="819" w:type="dxa"/>
            <w:shd w:val="clear" w:color="auto" w:fill="auto"/>
            <w:vAlign w:val="center"/>
            <w:hideMark/>
          </w:tcPr>
          <w:p w14:paraId="063F6DF8"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dbf</w:t>
            </w:r>
          </w:p>
        </w:tc>
        <w:tc>
          <w:tcPr>
            <w:tcW w:w="1193" w:type="dxa"/>
            <w:shd w:val="clear" w:color="auto" w:fill="auto"/>
            <w:vAlign w:val="center"/>
            <w:hideMark/>
          </w:tcPr>
          <w:p w14:paraId="4A6A88A0"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с 17 по 22-е</w:t>
            </w:r>
          </w:p>
        </w:tc>
        <w:tc>
          <w:tcPr>
            <w:tcW w:w="1012" w:type="dxa"/>
            <w:shd w:val="clear" w:color="auto" w:fill="auto"/>
            <w:vAlign w:val="center"/>
            <w:hideMark/>
          </w:tcPr>
          <w:p w14:paraId="7408518A"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w:t>
            </w:r>
          </w:p>
        </w:tc>
        <w:tc>
          <w:tcPr>
            <w:tcW w:w="764" w:type="dxa"/>
            <w:shd w:val="clear" w:color="auto" w:fill="auto"/>
            <w:noWrap/>
            <w:vAlign w:val="center"/>
            <w:hideMark/>
          </w:tcPr>
          <w:p w14:paraId="7E2D1F27"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hideMark/>
          </w:tcPr>
          <w:p w14:paraId="24111D78" w14:textId="77777777" w:rsidR="000A0BD5" w:rsidRPr="00841DC0" w:rsidRDefault="000A0BD5" w:rsidP="000A0BD5">
            <w:pPr>
              <w:jc w:val="center"/>
              <w:rPr>
                <w:rFonts w:ascii="Tahoma" w:hAnsi="Tahoma" w:cs="Tahoma"/>
                <w:sz w:val="14"/>
                <w:szCs w:val="14"/>
              </w:rPr>
            </w:pPr>
          </w:p>
        </w:tc>
        <w:tc>
          <w:tcPr>
            <w:tcW w:w="817" w:type="dxa"/>
            <w:shd w:val="clear" w:color="auto" w:fill="auto"/>
            <w:noWrap/>
            <w:vAlign w:val="center"/>
            <w:hideMark/>
          </w:tcPr>
          <w:p w14:paraId="3FA459A3" w14:textId="77777777" w:rsidR="000A0BD5" w:rsidRPr="00841DC0" w:rsidRDefault="000A0BD5" w:rsidP="000A0BD5">
            <w:pPr>
              <w:jc w:val="center"/>
              <w:rPr>
                <w:rFonts w:ascii="Tahoma" w:hAnsi="Tahoma" w:cs="Tahoma"/>
                <w:sz w:val="14"/>
                <w:szCs w:val="14"/>
              </w:rPr>
            </w:pPr>
          </w:p>
        </w:tc>
        <w:tc>
          <w:tcPr>
            <w:tcW w:w="766" w:type="dxa"/>
            <w:shd w:val="clear" w:color="auto" w:fill="auto"/>
            <w:noWrap/>
            <w:vAlign w:val="center"/>
            <w:hideMark/>
          </w:tcPr>
          <w:p w14:paraId="1F0FA246" w14:textId="77777777" w:rsidR="000A0BD5" w:rsidRPr="00841DC0" w:rsidRDefault="000A0BD5" w:rsidP="000A0BD5">
            <w:pPr>
              <w:jc w:val="center"/>
              <w:rPr>
                <w:rFonts w:ascii="Tahoma" w:hAnsi="Tahoma" w:cs="Tahoma"/>
                <w:sz w:val="14"/>
                <w:szCs w:val="14"/>
              </w:rPr>
            </w:pPr>
          </w:p>
        </w:tc>
        <w:tc>
          <w:tcPr>
            <w:tcW w:w="1081" w:type="dxa"/>
            <w:shd w:val="clear" w:color="auto" w:fill="auto"/>
            <w:noWrap/>
            <w:vAlign w:val="center"/>
            <w:hideMark/>
          </w:tcPr>
          <w:p w14:paraId="35D12C06" w14:textId="77777777" w:rsidR="000A0BD5" w:rsidRPr="00841DC0" w:rsidRDefault="000A0BD5" w:rsidP="000A0BD5">
            <w:pPr>
              <w:jc w:val="center"/>
              <w:rPr>
                <w:rFonts w:ascii="Tahoma" w:hAnsi="Tahoma" w:cs="Tahoma"/>
                <w:sz w:val="14"/>
                <w:szCs w:val="14"/>
              </w:rPr>
            </w:pPr>
          </w:p>
        </w:tc>
        <w:tc>
          <w:tcPr>
            <w:tcW w:w="899" w:type="dxa"/>
            <w:shd w:val="clear" w:color="auto" w:fill="auto"/>
            <w:noWrap/>
            <w:vAlign w:val="center"/>
            <w:hideMark/>
          </w:tcPr>
          <w:p w14:paraId="3492BECB"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240 000</w:t>
            </w:r>
          </w:p>
        </w:tc>
        <w:tc>
          <w:tcPr>
            <w:tcW w:w="1086" w:type="dxa"/>
            <w:shd w:val="clear" w:color="auto" w:fill="auto"/>
            <w:vAlign w:val="center"/>
            <w:hideMark/>
          </w:tcPr>
          <w:p w14:paraId="7CAE38B3"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240 000</w:t>
            </w:r>
          </w:p>
        </w:tc>
      </w:tr>
      <w:tr w:rsidR="000A0BD5" w:rsidRPr="00841DC0" w14:paraId="422D497C" w14:textId="77777777" w:rsidTr="00BE3175">
        <w:trPr>
          <w:trHeight w:val="240"/>
        </w:trPr>
        <w:tc>
          <w:tcPr>
            <w:tcW w:w="2128" w:type="dxa"/>
            <w:vMerge w:val="restart"/>
            <w:shd w:val="clear" w:color="auto" w:fill="auto"/>
            <w:vAlign w:val="center"/>
            <w:hideMark/>
          </w:tcPr>
          <w:p w14:paraId="2E15675A" w14:textId="77777777" w:rsidR="000A0BD5" w:rsidRPr="00841DC0" w:rsidRDefault="000A0BD5" w:rsidP="000A0BD5">
            <w:pPr>
              <w:rPr>
                <w:rFonts w:ascii="Tahoma" w:hAnsi="Tahoma" w:cs="Tahoma"/>
                <w:sz w:val="14"/>
                <w:szCs w:val="14"/>
              </w:rPr>
            </w:pPr>
            <w:r w:rsidRPr="00841DC0">
              <w:rPr>
                <w:rFonts w:ascii="Tahoma" w:hAnsi="Tahoma" w:cs="Tahoma"/>
                <w:sz w:val="14"/>
                <w:szCs w:val="14"/>
              </w:rPr>
              <w:t>Изготовление БПО размера 210*117 мм (для формата листа А4)</w:t>
            </w:r>
          </w:p>
        </w:tc>
        <w:tc>
          <w:tcPr>
            <w:tcW w:w="1194" w:type="dxa"/>
            <w:vMerge w:val="restart"/>
            <w:shd w:val="clear" w:color="auto" w:fill="auto"/>
            <w:vAlign w:val="center"/>
            <w:hideMark/>
          </w:tcPr>
          <w:p w14:paraId="062AB22E"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2F0230F4"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021CDADC"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2804D1B6"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tc>
        <w:tc>
          <w:tcPr>
            <w:tcW w:w="1583" w:type="dxa"/>
            <w:shd w:val="clear" w:color="auto" w:fill="auto"/>
            <w:vAlign w:val="center"/>
            <w:hideMark/>
          </w:tcPr>
          <w:p w14:paraId="5BEDF7E7" w14:textId="77777777" w:rsidR="000A0BD5" w:rsidRPr="00841DC0" w:rsidRDefault="000A0BD5" w:rsidP="000A0BD5">
            <w:pPr>
              <w:rPr>
                <w:rFonts w:ascii="Tahoma" w:hAnsi="Tahoma" w:cs="Tahoma"/>
                <w:sz w:val="14"/>
                <w:szCs w:val="14"/>
              </w:rPr>
            </w:pPr>
            <w:r w:rsidRPr="00841DC0">
              <w:rPr>
                <w:rFonts w:ascii="Tahoma" w:hAnsi="Tahoma" w:cs="Tahoma"/>
                <w:sz w:val="14"/>
                <w:szCs w:val="14"/>
              </w:rPr>
              <w:t>фальш-иски</w:t>
            </w:r>
          </w:p>
        </w:tc>
        <w:tc>
          <w:tcPr>
            <w:tcW w:w="1057" w:type="dxa"/>
            <w:vMerge w:val="restart"/>
            <w:shd w:val="clear" w:color="auto" w:fill="auto"/>
            <w:vAlign w:val="center"/>
            <w:hideMark/>
          </w:tcPr>
          <w:p w14:paraId="534C4005"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2F40D742"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658ED7D7"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33FB3D48"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tc>
        <w:tc>
          <w:tcPr>
            <w:tcW w:w="819" w:type="dxa"/>
            <w:vMerge w:val="restart"/>
            <w:shd w:val="clear" w:color="auto" w:fill="auto"/>
            <w:vAlign w:val="center"/>
            <w:hideMark/>
          </w:tcPr>
          <w:p w14:paraId="486AB565"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 </w:t>
            </w:r>
          </w:p>
          <w:p w14:paraId="40BDAD0C"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 </w:t>
            </w:r>
          </w:p>
          <w:p w14:paraId="47A47888"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 </w:t>
            </w:r>
          </w:p>
          <w:p w14:paraId="0BB0C4B6"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 </w:t>
            </w:r>
          </w:p>
        </w:tc>
        <w:tc>
          <w:tcPr>
            <w:tcW w:w="1193" w:type="dxa"/>
            <w:vMerge w:val="restart"/>
            <w:shd w:val="clear" w:color="auto" w:fill="auto"/>
            <w:vAlign w:val="center"/>
            <w:hideMark/>
          </w:tcPr>
          <w:p w14:paraId="177742A7" w14:textId="77777777" w:rsidR="000A0BD5" w:rsidRPr="00841DC0" w:rsidRDefault="000A0BD5" w:rsidP="000A0BD5">
            <w:pPr>
              <w:jc w:val="center"/>
              <w:rPr>
                <w:rFonts w:ascii="Tahoma" w:hAnsi="Tahoma" w:cs="Tahoma"/>
                <w:sz w:val="14"/>
                <w:szCs w:val="14"/>
              </w:rPr>
            </w:pPr>
          </w:p>
        </w:tc>
        <w:tc>
          <w:tcPr>
            <w:tcW w:w="1012" w:type="dxa"/>
            <w:vMerge w:val="restart"/>
            <w:shd w:val="clear" w:color="auto" w:fill="auto"/>
            <w:vAlign w:val="center"/>
            <w:hideMark/>
          </w:tcPr>
          <w:p w14:paraId="5544AD8D"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hideMark/>
          </w:tcPr>
          <w:p w14:paraId="46C2CC7E"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7 000</w:t>
            </w:r>
          </w:p>
        </w:tc>
        <w:tc>
          <w:tcPr>
            <w:tcW w:w="764" w:type="dxa"/>
            <w:shd w:val="clear" w:color="auto" w:fill="auto"/>
            <w:noWrap/>
            <w:vAlign w:val="center"/>
          </w:tcPr>
          <w:p w14:paraId="3A2BE88C" w14:textId="77777777" w:rsidR="000A0BD5" w:rsidRPr="00841DC0" w:rsidRDefault="000A0BD5" w:rsidP="000A0BD5">
            <w:pPr>
              <w:jc w:val="center"/>
              <w:rPr>
                <w:rFonts w:ascii="Tahoma" w:hAnsi="Tahoma" w:cs="Tahoma"/>
                <w:sz w:val="14"/>
                <w:szCs w:val="14"/>
              </w:rPr>
            </w:pPr>
          </w:p>
        </w:tc>
        <w:tc>
          <w:tcPr>
            <w:tcW w:w="817" w:type="dxa"/>
            <w:shd w:val="clear" w:color="auto" w:fill="auto"/>
            <w:noWrap/>
            <w:vAlign w:val="center"/>
          </w:tcPr>
          <w:p w14:paraId="4185167B" w14:textId="77777777" w:rsidR="000A0BD5" w:rsidRPr="00841DC0" w:rsidRDefault="000A0BD5" w:rsidP="000A0BD5">
            <w:pPr>
              <w:jc w:val="center"/>
              <w:rPr>
                <w:rFonts w:ascii="Tahoma" w:hAnsi="Tahoma" w:cs="Tahoma"/>
                <w:sz w:val="14"/>
                <w:szCs w:val="14"/>
              </w:rPr>
            </w:pPr>
          </w:p>
        </w:tc>
        <w:tc>
          <w:tcPr>
            <w:tcW w:w="766" w:type="dxa"/>
            <w:shd w:val="clear" w:color="auto" w:fill="auto"/>
            <w:noWrap/>
            <w:vAlign w:val="center"/>
            <w:hideMark/>
          </w:tcPr>
          <w:p w14:paraId="29BC3B6F"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7 000</w:t>
            </w:r>
          </w:p>
        </w:tc>
        <w:tc>
          <w:tcPr>
            <w:tcW w:w="1081" w:type="dxa"/>
            <w:shd w:val="clear" w:color="auto" w:fill="auto"/>
            <w:noWrap/>
            <w:vAlign w:val="center"/>
          </w:tcPr>
          <w:p w14:paraId="3540E77E" w14:textId="77777777" w:rsidR="000A0BD5" w:rsidRPr="00841DC0" w:rsidRDefault="000A0BD5" w:rsidP="000A0BD5">
            <w:pPr>
              <w:jc w:val="center"/>
              <w:rPr>
                <w:rFonts w:ascii="Tahoma" w:hAnsi="Tahoma" w:cs="Tahoma"/>
                <w:sz w:val="14"/>
                <w:szCs w:val="14"/>
              </w:rPr>
            </w:pPr>
          </w:p>
        </w:tc>
        <w:tc>
          <w:tcPr>
            <w:tcW w:w="899" w:type="dxa"/>
            <w:shd w:val="clear" w:color="auto" w:fill="auto"/>
            <w:noWrap/>
            <w:vAlign w:val="center"/>
          </w:tcPr>
          <w:p w14:paraId="15FDA245" w14:textId="77777777" w:rsidR="000A0BD5" w:rsidRPr="00841DC0" w:rsidRDefault="000A0BD5" w:rsidP="000A0BD5">
            <w:pPr>
              <w:jc w:val="center"/>
              <w:rPr>
                <w:rFonts w:ascii="Tahoma" w:hAnsi="Tahoma" w:cs="Tahoma"/>
                <w:sz w:val="14"/>
                <w:szCs w:val="14"/>
              </w:rPr>
            </w:pPr>
          </w:p>
        </w:tc>
        <w:tc>
          <w:tcPr>
            <w:tcW w:w="1086" w:type="dxa"/>
            <w:shd w:val="clear" w:color="auto" w:fill="auto"/>
            <w:vAlign w:val="center"/>
            <w:hideMark/>
          </w:tcPr>
          <w:p w14:paraId="3E46EE35"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14 000</w:t>
            </w:r>
          </w:p>
        </w:tc>
      </w:tr>
      <w:tr w:rsidR="000A0BD5" w:rsidRPr="00841DC0" w14:paraId="3890DFAF" w14:textId="77777777" w:rsidTr="00BE3175">
        <w:trPr>
          <w:trHeight w:val="240"/>
        </w:trPr>
        <w:tc>
          <w:tcPr>
            <w:tcW w:w="2128" w:type="dxa"/>
            <w:vMerge/>
            <w:shd w:val="clear" w:color="auto" w:fill="auto"/>
            <w:vAlign w:val="center"/>
          </w:tcPr>
          <w:p w14:paraId="5E68F8E8" w14:textId="77777777" w:rsidR="000A0BD5" w:rsidRPr="00841DC0" w:rsidRDefault="000A0BD5" w:rsidP="000A0BD5">
            <w:pPr>
              <w:rPr>
                <w:rFonts w:ascii="Tahoma" w:hAnsi="Tahoma" w:cs="Tahoma"/>
                <w:sz w:val="14"/>
                <w:szCs w:val="14"/>
              </w:rPr>
            </w:pPr>
          </w:p>
        </w:tc>
        <w:tc>
          <w:tcPr>
            <w:tcW w:w="1194" w:type="dxa"/>
            <w:vMerge/>
            <w:shd w:val="clear" w:color="auto" w:fill="auto"/>
            <w:vAlign w:val="center"/>
            <w:hideMark/>
          </w:tcPr>
          <w:p w14:paraId="7C21B478" w14:textId="77777777" w:rsidR="000A0BD5" w:rsidRPr="00841DC0" w:rsidRDefault="000A0BD5" w:rsidP="000A0BD5">
            <w:pPr>
              <w:rPr>
                <w:rFonts w:ascii="Tahoma" w:hAnsi="Tahoma" w:cs="Tahoma"/>
                <w:sz w:val="14"/>
                <w:szCs w:val="14"/>
              </w:rPr>
            </w:pPr>
          </w:p>
        </w:tc>
        <w:tc>
          <w:tcPr>
            <w:tcW w:w="1583" w:type="dxa"/>
            <w:shd w:val="clear" w:color="auto" w:fill="auto"/>
            <w:vAlign w:val="center"/>
            <w:hideMark/>
          </w:tcPr>
          <w:p w14:paraId="341557C8" w14:textId="77777777" w:rsidR="000A0BD5" w:rsidRPr="00841DC0" w:rsidRDefault="000A0BD5" w:rsidP="000A0BD5">
            <w:pPr>
              <w:rPr>
                <w:rFonts w:ascii="Tahoma" w:hAnsi="Tahoma" w:cs="Tahoma"/>
                <w:sz w:val="14"/>
                <w:szCs w:val="14"/>
              </w:rPr>
            </w:pPr>
            <w:r w:rsidRPr="00841DC0">
              <w:rPr>
                <w:rFonts w:ascii="Tahoma" w:hAnsi="Tahoma" w:cs="Tahoma"/>
                <w:sz w:val="14"/>
                <w:szCs w:val="14"/>
              </w:rPr>
              <w:t xml:space="preserve">инфописьма </w:t>
            </w:r>
          </w:p>
        </w:tc>
        <w:tc>
          <w:tcPr>
            <w:tcW w:w="1057" w:type="dxa"/>
            <w:vMerge/>
            <w:shd w:val="clear" w:color="auto" w:fill="auto"/>
            <w:vAlign w:val="center"/>
            <w:hideMark/>
          </w:tcPr>
          <w:p w14:paraId="31D5549F" w14:textId="77777777" w:rsidR="000A0BD5" w:rsidRPr="00841DC0" w:rsidRDefault="000A0BD5" w:rsidP="000A0BD5">
            <w:pPr>
              <w:rPr>
                <w:rFonts w:ascii="Tahoma" w:hAnsi="Tahoma" w:cs="Tahoma"/>
                <w:sz w:val="14"/>
                <w:szCs w:val="14"/>
              </w:rPr>
            </w:pPr>
          </w:p>
        </w:tc>
        <w:tc>
          <w:tcPr>
            <w:tcW w:w="819" w:type="dxa"/>
            <w:vMerge/>
            <w:shd w:val="clear" w:color="auto" w:fill="auto"/>
            <w:vAlign w:val="center"/>
            <w:hideMark/>
          </w:tcPr>
          <w:p w14:paraId="601C1DBE" w14:textId="77777777" w:rsidR="000A0BD5" w:rsidRPr="00841DC0" w:rsidRDefault="000A0BD5" w:rsidP="000A0BD5">
            <w:pPr>
              <w:jc w:val="center"/>
              <w:rPr>
                <w:rFonts w:ascii="Tahoma" w:hAnsi="Tahoma" w:cs="Tahoma"/>
                <w:sz w:val="14"/>
                <w:szCs w:val="14"/>
              </w:rPr>
            </w:pPr>
          </w:p>
        </w:tc>
        <w:tc>
          <w:tcPr>
            <w:tcW w:w="1193" w:type="dxa"/>
            <w:vMerge/>
            <w:shd w:val="clear" w:color="auto" w:fill="auto"/>
            <w:vAlign w:val="center"/>
            <w:hideMark/>
          </w:tcPr>
          <w:p w14:paraId="31ADF4E4" w14:textId="77777777" w:rsidR="000A0BD5" w:rsidRPr="00841DC0" w:rsidRDefault="000A0BD5" w:rsidP="000A0BD5">
            <w:pPr>
              <w:jc w:val="center"/>
              <w:rPr>
                <w:rFonts w:ascii="Tahoma" w:hAnsi="Tahoma" w:cs="Tahoma"/>
                <w:sz w:val="14"/>
                <w:szCs w:val="14"/>
              </w:rPr>
            </w:pPr>
          </w:p>
        </w:tc>
        <w:tc>
          <w:tcPr>
            <w:tcW w:w="1012" w:type="dxa"/>
            <w:vMerge/>
            <w:shd w:val="clear" w:color="auto" w:fill="auto"/>
            <w:vAlign w:val="center"/>
            <w:hideMark/>
          </w:tcPr>
          <w:p w14:paraId="799893C2"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tcPr>
          <w:p w14:paraId="6D697DDF"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tcPr>
          <w:p w14:paraId="030ED2B8" w14:textId="77777777" w:rsidR="000A0BD5" w:rsidRPr="00841DC0" w:rsidRDefault="000A0BD5" w:rsidP="000A0BD5">
            <w:pPr>
              <w:jc w:val="center"/>
              <w:rPr>
                <w:rFonts w:ascii="Tahoma" w:hAnsi="Tahoma" w:cs="Tahoma"/>
                <w:sz w:val="14"/>
                <w:szCs w:val="14"/>
              </w:rPr>
            </w:pPr>
          </w:p>
        </w:tc>
        <w:tc>
          <w:tcPr>
            <w:tcW w:w="817" w:type="dxa"/>
            <w:shd w:val="clear" w:color="auto" w:fill="auto"/>
            <w:noWrap/>
            <w:vAlign w:val="center"/>
            <w:hideMark/>
          </w:tcPr>
          <w:p w14:paraId="6AB69650"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40 000</w:t>
            </w:r>
          </w:p>
        </w:tc>
        <w:tc>
          <w:tcPr>
            <w:tcW w:w="766" w:type="dxa"/>
            <w:shd w:val="clear" w:color="auto" w:fill="auto"/>
            <w:noWrap/>
            <w:vAlign w:val="center"/>
            <w:hideMark/>
          </w:tcPr>
          <w:p w14:paraId="79B1611D" w14:textId="77777777" w:rsidR="000A0BD5" w:rsidRPr="00841DC0" w:rsidRDefault="000A0BD5" w:rsidP="000A0BD5">
            <w:pPr>
              <w:jc w:val="center"/>
              <w:rPr>
                <w:rFonts w:ascii="Tahoma" w:hAnsi="Tahoma" w:cs="Tahoma"/>
                <w:sz w:val="14"/>
                <w:szCs w:val="14"/>
              </w:rPr>
            </w:pPr>
          </w:p>
        </w:tc>
        <w:tc>
          <w:tcPr>
            <w:tcW w:w="1081" w:type="dxa"/>
            <w:shd w:val="clear" w:color="auto" w:fill="auto"/>
            <w:noWrap/>
            <w:vAlign w:val="center"/>
            <w:hideMark/>
          </w:tcPr>
          <w:p w14:paraId="24E79584"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40 000</w:t>
            </w:r>
          </w:p>
        </w:tc>
        <w:tc>
          <w:tcPr>
            <w:tcW w:w="899" w:type="dxa"/>
            <w:shd w:val="clear" w:color="auto" w:fill="auto"/>
            <w:noWrap/>
            <w:vAlign w:val="center"/>
            <w:hideMark/>
          </w:tcPr>
          <w:p w14:paraId="635FA5B8" w14:textId="77777777" w:rsidR="000A0BD5" w:rsidRPr="00841DC0" w:rsidRDefault="000A0BD5" w:rsidP="000A0BD5">
            <w:pPr>
              <w:jc w:val="center"/>
              <w:rPr>
                <w:rFonts w:ascii="Tahoma" w:hAnsi="Tahoma" w:cs="Tahoma"/>
                <w:sz w:val="14"/>
                <w:szCs w:val="14"/>
              </w:rPr>
            </w:pPr>
          </w:p>
        </w:tc>
        <w:tc>
          <w:tcPr>
            <w:tcW w:w="1086" w:type="dxa"/>
            <w:shd w:val="clear" w:color="auto" w:fill="auto"/>
            <w:vAlign w:val="center"/>
            <w:hideMark/>
          </w:tcPr>
          <w:p w14:paraId="67656998"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80 000</w:t>
            </w:r>
          </w:p>
        </w:tc>
      </w:tr>
      <w:tr w:rsidR="000A0BD5" w:rsidRPr="00841DC0" w14:paraId="1740D10F" w14:textId="77777777" w:rsidTr="00BE3175">
        <w:trPr>
          <w:trHeight w:val="240"/>
        </w:trPr>
        <w:tc>
          <w:tcPr>
            <w:tcW w:w="2128" w:type="dxa"/>
            <w:vMerge/>
            <w:shd w:val="clear" w:color="auto" w:fill="auto"/>
            <w:vAlign w:val="center"/>
          </w:tcPr>
          <w:p w14:paraId="28E212E5" w14:textId="77777777" w:rsidR="000A0BD5" w:rsidRPr="00841DC0" w:rsidRDefault="000A0BD5" w:rsidP="000A0BD5">
            <w:pPr>
              <w:rPr>
                <w:rFonts w:ascii="Tahoma" w:hAnsi="Tahoma" w:cs="Tahoma"/>
                <w:sz w:val="14"/>
                <w:szCs w:val="14"/>
              </w:rPr>
            </w:pPr>
          </w:p>
        </w:tc>
        <w:tc>
          <w:tcPr>
            <w:tcW w:w="1194" w:type="dxa"/>
            <w:vMerge/>
            <w:shd w:val="clear" w:color="auto" w:fill="auto"/>
            <w:vAlign w:val="center"/>
            <w:hideMark/>
          </w:tcPr>
          <w:p w14:paraId="03FB9843" w14:textId="77777777" w:rsidR="000A0BD5" w:rsidRPr="00841DC0" w:rsidRDefault="000A0BD5" w:rsidP="000A0BD5">
            <w:pPr>
              <w:rPr>
                <w:rFonts w:ascii="Tahoma" w:hAnsi="Tahoma" w:cs="Tahoma"/>
                <w:sz w:val="14"/>
                <w:szCs w:val="14"/>
              </w:rPr>
            </w:pPr>
          </w:p>
        </w:tc>
        <w:tc>
          <w:tcPr>
            <w:tcW w:w="1583" w:type="dxa"/>
            <w:shd w:val="clear" w:color="auto" w:fill="auto"/>
            <w:vAlign w:val="center"/>
            <w:hideMark/>
          </w:tcPr>
          <w:p w14:paraId="660CF73D" w14:textId="77777777" w:rsidR="000A0BD5" w:rsidRPr="00841DC0" w:rsidRDefault="000A0BD5" w:rsidP="000A0BD5">
            <w:pPr>
              <w:rPr>
                <w:rFonts w:ascii="Tahoma" w:hAnsi="Tahoma" w:cs="Tahoma"/>
                <w:sz w:val="14"/>
                <w:szCs w:val="14"/>
              </w:rPr>
            </w:pPr>
            <w:r w:rsidRPr="00841DC0">
              <w:rPr>
                <w:rFonts w:ascii="Tahoma" w:hAnsi="Tahoma" w:cs="Tahoma"/>
                <w:sz w:val="14"/>
                <w:szCs w:val="14"/>
              </w:rPr>
              <w:t>квитанции осн.тираж, 13-й тираж</w:t>
            </w:r>
          </w:p>
        </w:tc>
        <w:tc>
          <w:tcPr>
            <w:tcW w:w="1057" w:type="dxa"/>
            <w:vMerge/>
            <w:shd w:val="clear" w:color="auto" w:fill="auto"/>
            <w:vAlign w:val="center"/>
            <w:hideMark/>
          </w:tcPr>
          <w:p w14:paraId="1A75C225" w14:textId="77777777" w:rsidR="000A0BD5" w:rsidRPr="00841DC0" w:rsidRDefault="000A0BD5" w:rsidP="000A0BD5">
            <w:pPr>
              <w:rPr>
                <w:rFonts w:ascii="Tahoma" w:hAnsi="Tahoma" w:cs="Tahoma"/>
                <w:sz w:val="14"/>
                <w:szCs w:val="14"/>
              </w:rPr>
            </w:pPr>
          </w:p>
        </w:tc>
        <w:tc>
          <w:tcPr>
            <w:tcW w:w="819" w:type="dxa"/>
            <w:vMerge/>
            <w:shd w:val="clear" w:color="auto" w:fill="auto"/>
            <w:vAlign w:val="center"/>
            <w:hideMark/>
          </w:tcPr>
          <w:p w14:paraId="32A5B6E5" w14:textId="77777777" w:rsidR="000A0BD5" w:rsidRPr="00841DC0" w:rsidRDefault="000A0BD5" w:rsidP="000A0BD5">
            <w:pPr>
              <w:jc w:val="center"/>
              <w:rPr>
                <w:rFonts w:ascii="Tahoma" w:hAnsi="Tahoma" w:cs="Tahoma"/>
                <w:sz w:val="14"/>
                <w:szCs w:val="14"/>
              </w:rPr>
            </w:pPr>
          </w:p>
        </w:tc>
        <w:tc>
          <w:tcPr>
            <w:tcW w:w="1193" w:type="dxa"/>
            <w:vMerge/>
            <w:shd w:val="clear" w:color="auto" w:fill="auto"/>
            <w:vAlign w:val="center"/>
            <w:hideMark/>
          </w:tcPr>
          <w:p w14:paraId="1A66448A" w14:textId="77777777" w:rsidR="000A0BD5" w:rsidRPr="00841DC0" w:rsidRDefault="000A0BD5" w:rsidP="000A0BD5">
            <w:pPr>
              <w:jc w:val="center"/>
              <w:rPr>
                <w:rFonts w:ascii="Tahoma" w:hAnsi="Tahoma" w:cs="Tahoma"/>
                <w:sz w:val="14"/>
                <w:szCs w:val="14"/>
              </w:rPr>
            </w:pPr>
          </w:p>
        </w:tc>
        <w:tc>
          <w:tcPr>
            <w:tcW w:w="1012" w:type="dxa"/>
            <w:vMerge/>
            <w:shd w:val="clear" w:color="auto" w:fill="auto"/>
            <w:vAlign w:val="center"/>
            <w:hideMark/>
          </w:tcPr>
          <w:p w14:paraId="60601156"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hideMark/>
          </w:tcPr>
          <w:p w14:paraId="6085FAB7"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242 500</w:t>
            </w:r>
          </w:p>
        </w:tc>
        <w:tc>
          <w:tcPr>
            <w:tcW w:w="764" w:type="dxa"/>
            <w:shd w:val="clear" w:color="auto" w:fill="auto"/>
            <w:noWrap/>
            <w:vAlign w:val="center"/>
            <w:hideMark/>
          </w:tcPr>
          <w:p w14:paraId="0EF01C98"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242 000</w:t>
            </w:r>
          </w:p>
        </w:tc>
        <w:tc>
          <w:tcPr>
            <w:tcW w:w="817" w:type="dxa"/>
            <w:shd w:val="clear" w:color="auto" w:fill="auto"/>
            <w:noWrap/>
            <w:vAlign w:val="center"/>
            <w:hideMark/>
          </w:tcPr>
          <w:p w14:paraId="2C85AC17"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241 500</w:t>
            </w:r>
          </w:p>
        </w:tc>
        <w:tc>
          <w:tcPr>
            <w:tcW w:w="766" w:type="dxa"/>
            <w:shd w:val="clear" w:color="auto" w:fill="auto"/>
            <w:noWrap/>
            <w:vAlign w:val="center"/>
            <w:hideMark/>
          </w:tcPr>
          <w:p w14:paraId="1F27C307"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241 000</w:t>
            </w:r>
          </w:p>
        </w:tc>
        <w:tc>
          <w:tcPr>
            <w:tcW w:w="1081" w:type="dxa"/>
            <w:shd w:val="clear" w:color="auto" w:fill="auto"/>
            <w:noWrap/>
            <w:vAlign w:val="center"/>
            <w:hideMark/>
          </w:tcPr>
          <w:p w14:paraId="5371A0C2"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240 500</w:t>
            </w:r>
          </w:p>
        </w:tc>
        <w:tc>
          <w:tcPr>
            <w:tcW w:w="899" w:type="dxa"/>
            <w:shd w:val="clear" w:color="auto" w:fill="auto"/>
            <w:noWrap/>
            <w:vAlign w:val="center"/>
            <w:hideMark/>
          </w:tcPr>
          <w:p w14:paraId="49311BAD"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480 000</w:t>
            </w:r>
          </w:p>
        </w:tc>
        <w:tc>
          <w:tcPr>
            <w:tcW w:w="1086" w:type="dxa"/>
            <w:shd w:val="clear" w:color="auto" w:fill="auto"/>
            <w:vAlign w:val="center"/>
            <w:hideMark/>
          </w:tcPr>
          <w:p w14:paraId="7BFF9695"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1 687 500</w:t>
            </w:r>
          </w:p>
        </w:tc>
      </w:tr>
      <w:tr w:rsidR="000A0BD5" w:rsidRPr="00841DC0" w14:paraId="4BE3BE1D" w14:textId="77777777" w:rsidTr="00BE3175">
        <w:trPr>
          <w:trHeight w:val="240"/>
        </w:trPr>
        <w:tc>
          <w:tcPr>
            <w:tcW w:w="2128" w:type="dxa"/>
            <w:vMerge/>
            <w:shd w:val="clear" w:color="auto" w:fill="auto"/>
            <w:vAlign w:val="center"/>
          </w:tcPr>
          <w:p w14:paraId="2CA0FAE7" w14:textId="77777777" w:rsidR="000A0BD5" w:rsidRPr="00841DC0" w:rsidRDefault="000A0BD5" w:rsidP="000A0BD5">
            <w:pPr>
              <w:rPr>
                <w:rFonts w:ascii="Tahoma" w:hAnsi="Tahoma" w:cs="Tahoma"/>
                <w:sz w:val="14"/>
                <w:szCs w:val="14"/>
              </w:rPr>
            </w:pPr>
          </w:p>
        </w:tc>
        <w:tc>
          <w:tcPr>
            <w:tcW w:w="1194" w:type="dxa"/>
            <w:vMerge/>
            <w:shd w:val="clear" w:color="auto" w:fill="auto"/>
            <w:vAlign w:val="center"/>
            <w:hideMark/>
          </w:tcPr>
          <w:p w14:paraId="36C62A37" w14:textId="77777777" w:rsidR="000A0BD5" w:rsidRPr="00841DC0" w:rsidRDefault="000A0BD5" w:rsidP="000A0BD5">
            <w:pPr>
              <w:rPr>
                <w:rFonts w:ascii="Tahoma" w:hAnsi="Tahoma" w:cs="Tahoma"/>
                <w:sz w:val="14"/>
                <w:szCs w:val="14"/>
              </w:rPr>
            </w:pPr>
          </w:p>
        </w:tc>
        <w:tc>
          <w:tcPr>
            <w:tcW w:w="1583" w:type="dxa"/>
            <w:shd w:val="clear" w:color="auto" w:fill="auto"/>
            <w:vAlign w:val="center"/>
            <w:hideMark/>
          </w:tcPr>
          <w:p w14:paraId="6B4E3F98" w14:textId="77777777" w:rsidR="000A0BD5" w:rsidRPr="00841DC0" w:rsidRDefault="000A0BD5" w:rsidP="000A0BD5">
            <w:pPr>
              <w:rPr>
                <w:rFonts w:ascii="Tahoma" w:hAnsi="Tahoma" w:cs="Tahoma"/>
                <w:sz w:val="14"/>
                <w:szCs w:val="14"/>
              </w:rPr>
            </w:pPr>
            <w:r w:rsidRPr="00841DC0">
              <w:rPr>
                <w:rFonts w:ascii="Tahoma" w:hAnsi="Tahoma" w:cs="Tahoma"/>
                <w:sz w:val="14"/>
                <w:szCs w:val="14"/>
              </w:rPr>
              <w:t>ТКО</w:t>
            </w:r>
          </w:p>
        </w:tc>
        <w:tc>
          <w:tcPr>
            <w:tcW w:w="1057" w:type="dxa"/>
            <w:vMerge/>
            <w:shd w:val="clear" w:color="auto" w:fill="auto"/>
            <w:vAlign w:val="center"/>
            <w:hideMark/>
          </w:tcPr>
          <w:p w14:paraId="33EA8C3A" w14:textId="77777777" w:rsidR="000A0BD5" w:rsidRPr="00841DC0" w:rsidRDefault="000A0BD5" w:rsidP="000A0BD5">
            <w:pPr>
              <w:rPr>
                <w:rFonts w:ascii="Tahoma" w:hAnsi="Tahoma" w:cs="Tahoma"/>
                <w:sz w:val="14"/>
                <w:szCs w:val="14"/>
              </w:rPr>
            </w:pPr>
          </w:p>
        </w:tc>
        <w:tc>
          <w:tcPr>
            <w:tcW w:w="819" w:type="dxa"/>
            <w:vMerge/>
            <w:shd w:val="clear" w:color="auto" w:fill="auto"/>
            <w:vAlign w:val="center"/>
            <w:hideMark/>
          </w:tcPr>
          <w:p w14:paraId="48125706" w14:textId="77777777" w:rsidR="000A0BD5" w:rsidRPr="00841DC0" w:rsidRDefault="000A0BD5" w:rsidP="000A0BD5">
            <w:pPr>
              <w:jc w:val="center"/>
              <w:rPr>
                <w:rFonts w:ascii="Tahoma" w:hAnsi="Tahoma" w:cs="Tahoma"/>
                <w:sz w:val="14"/>
                <w:szCs w:val="14"/>
              </w:rPr>
            </w:pPr>
          </w:p>
        </w:tc>
        <w:tc>
          <w:tcPr>
            <w:tcW w:w="1193" w:type="dxa"/>
            <w:vMerge/>
            <w:shd w:val="clear" w:color="auto" w:fill="auto"/>
            <w:vAlign w:val="center"/>
            <w:hideMark/>
          </w:tcPr>
          <w:p w14:paraId="02A165BD" w14:textId="77777777" w:rsidR="000A0BD5" w:rsidRPr="00841DC0" w:rsidRDefault="000A0BD5" w:rsidP="000A0BD5">
            <w:pPr>
              <w:jc w:val="center"/>
              <w:rPr>
                <w:rFonts w:ascii="Tahoma" w:hAnsi="Tahoma" w:cs="Tahoma"/>
                <w:sz w:val="14"/>
                <w:szCs w:val="14"/>
              </w:rPr>
            </w:pPr>
          </w:p>
        </w:tc>
        <w:tc>
          <w:tcPr>
            <w:tcW w:w="1012" w:type="dxa"/>
            <w:vMerge/>
            <w:shd w:val="clear" w:color="auto" w:fill="auto"/>
            <w:vAlign w:val="center"/>
            <w:hideMark/>
          </w:tcPr>
          <w:p w14:paraId="04C8AE00"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hideMark/>
          </w:tcPr>
          <w:p w14:paraId="21C7DB2B"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764" w:type="dxa"/>
            <w:shd w:val="clear" w:color="auto" w:fill="auto"/>
            <w:noWrap/>
            <w:vAlign w:val="center"/>
            <w:hideMark/>
          </w:tcPr>
          <w:p w14:paraId="0B2FCEB1"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817" w:type="dxa"/>
            <w:shd w:val="clear" w:color="auto" w:fill="auto"/>
            <w:noWrap/>
            <w:vAlign w:val="center"/>
            <w:hideMark/>
          </w:tcPr>
          <w:p w14:paraId="44190ADE"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766" w:type="dxa"/>
            <w:shd w:val="clear" w:color="auto" w:fill="auto"/>
            <w:noWrap/>
            <w:vAlign w:val="center"/>
            <w:hideMark/>
          </w:tcPr>
          <w:p w14:paraId="0FC2CF70"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1081" w:type="dxa"/>
            <w:shd w:val="clear" w:color="auto" w:fill="auto"/>
            <w:noWrap/>
            <w:vAlign w:val="center"/>
            <w:hideMark/>
          </w:tcPr>
          <w:p w14:paraId="3F9CC352"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899" w:type="dxa"/>
            <w:shd w:val="clear" w:color="auto" w:fill="auto"/>
            <w:noWrap/>
            <w:vAlign w:val="center"/>
            <w:hideMark/>
          </w:tcPr>
          <w:p w14:paraId="7BFDED23"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1086" w:type="dxa"/>
            <w:shd w:val="clear" w:color="auto" w:fill="auto"/>
            <w:vAlign w:val="center"/>
            <w:hideMark/>
          </w:tcPr>
          <w:p w14:paraId="577F5B70"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46 800</w:t>
            </w:r>
          </w:p>
        </w:tc>
      </w:tr>
      <w:tr w:rsidR="000A0BD5" w:rsidRPr="00841DC0" w14:paraId="5E7C1D79" w14:textId="77777777" w:rsidTr="00BE3175">
        <w:trPr>
          <w:trHeight w:val="240"/>
        </w:trPr>
        <w:tc>
          <w:tcPr>
            <w:tcW w:w="2128" w:type="dxa"/>
            <w:vMerge w:val="restart"/>
            <w:shd w:val="clear" w:color="auto" w:fill="auto"/>
            <w:vAlign w:val="center"/>
            <w:hideMark/>
          </w:tcPr>
          <w:p w14:paraId="7B0143FC" w14:textId="77777777" w:rsidR="000A0BD5" w:rsidRPr="00841DC0" w:rsidRDefault="000A0BD5" w:rsidP="000A0BD5">
            <w:pPr>
              <w:rPr>
                <w:rFonts w:ascii="Tahoma" w:hAnsi="Tahoma" w:cs="Tahoma"/>
                <w:sz w:val="14"/>
                <w:szCs w:val="14"/>
              </w:rPr>
            </w:pPr>
            <w:r w:rsidRPr="00841DC0">
              <w:rPr>
                <w:rFonts w:ascii="Tahoma" w:hAnsi="Tahoma" w:cs="Tahoma"/>
                <w:sz w:val="14"/>
                <w:szCs w:val="14"/>
              </w:rPr>
              <w:t>Печать документа формат А4 односторонняя цифровая (с персонификацией или без)</w:t>
            </w:r>
          </w:p>
        </w:tc>
        <w:tc>
          <w:tcPr>
            <w:tcW w:w="1194" w:type="dxa"/>
            <w:vMerge w:val="restart"/>
            <w:shd w:val="clear" w:color="auto" w:fill="auto"/>
            <w:vAlign w:val="center"/>
            <w:hideMark/>
          </w:tcPr>
          <w:p w14:paraId="7A9A1880"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04AACD61"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tc>
        <w:tc>
          <w:tcPr>
            <w:tcW w:w="1583" w:type="dxa"/>
            <w:shd w:val="clear" w:color="auto" w:fill="auto"/>
            <w:vAlign w:val="center"/>
            <w:hideMark/>
          </w:tcPr>
          <w:p w14:paraId="2795C4DA" w14:textId="77777777" w:rsidR="000A0BD5" w:rsidRPr="00841DC0" w:rsidRDefault="000A0BD5" w:rsidP="000A0BD5">
            <w:pPr>
              <w:rPr>
                <w:rFonts w:ascii="Tahoma" w:hAnsi="Tahoma" w:cs="Tahoma"/>
                <w:sz w:val="14"/>
                <w:szCs w:val="14"/>
              </w:rPr>
            </w:pPr>
            <w:r w:rsidRPr="00841DC0">
              <w:rPr>
                <w:rFonts w:ascii="Tahoma" w:hAnsi="Tahoma" w:cs="Tahoma"/>
                <w:sz w:val="14"/>
                <w:szCs w:val="14"/>
              </w:rPr>
              <w:t>описи</w:t>
            </w:r>
          </w:p>
        </w:tc>
        <w:tc>
          <w:tcPr>
            <w:tcW w:w="1057" w:type="dxa"/>
            <w:vMerge w:val="restart"/>
            <w:shd w:val="clear" w:color="auto" w:fill="auto"/>
            <w:vAlign w:val="center"/>
            <w:hideMark/>
          </w:tcPr>
          <w:p w14:paraId="37ADA508"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p w14:paraId="1BA0E279" w14:textId="77777777" w:rsidR="000A0BD5" w:rsidRPr="00841DC0" w:rsidRDefault="000A0BD5" w:rsidP="000A0BD5">
            <w:pPr>
              <w:rPr>
                <w:rFonts w:ascii="Tahoma" w:hAnsi="Tahoma" w:cs="Tahoma"/>
                <w:sz w:val="14"/>
                <w:szCs w:val="14"/>
              </w:rPr>
            </w:pPr>
            <w:r w:rsidRPr="00841DC0">
              <w:rPr>
                <w:rFonts w:ascii="Tahoma" w:hAnsi="Tahoma" w:cs="Tahoma"/>
                <w:sz w:val="14"/>
                <w:szCs w:val="14"/>
              </w:rPr>
              <w:t> </w:t>
            </w:r>
          </w:p>
        </w:tc>
        <w:tc>
          <w:tcPr>
            <w:tcW w:w="819" w:type="dxa"/>
            <w:shd w:val="clear" w:color="auto" w:fill="auto"/>
            <w:vAlign w:val="center"/>
            <w:hideMark/>
          </w:tcPr>
          <w:p w14:paraId="061D0923"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fp3</w:t>
            </w:r>
          </w:p>
        </w:tc>
        <w:tc>
          <w:tcPr>
            <w:tcW w:w="1193" w:type="dxa"/>
            <w:shd w:val="clear" w:color="auto" w:fill="auto"/>
            <w:vAlign w:val="center"/>
            <w:hideMark/>
          </w:tcPr>
          <w:p w14:paraId="22F43AA4"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c 15 по 20-е</w:t>
            </w:r>
          </w:p>
        </w:tc>
        <w:tc>
          <w:tcPr>
            <w:tcW w:w="1012" w:type="dxa"/>
            <w:shd w:val="clear" w:color="auto" w:fill="auto"/>
            <w:vAlign w:val="center"/>
            <w:hideMark/>
          </w:tcPr>
          <w:p w14:paraId="0E7A5E87"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№2</w:t>
            </w:r>
          </w:p>
        </w:tc>
        <w:tc>
          <w:tcPr>
            <w:tcW w:w="764" w:type="dxa"/>
            <w:shd w:val="clear" w:color="auto" w:fill="auto"/>
            <w:noWrap/>
            <w:vAlign w:val="center"/>
            <w:hideMark/>
          </w:tcPr>
          <w:p w14:paraId="07891652" w14:textId="77777777" w:rsidR="000A0BD5" w:rsidRPr="00841DC0" w:rsidRDefault="000A0BD5" w:rsidP="000A0BD5">
            <w:pPr>
              <w:jc w:val="center"/>
              <w:rPr>
                <w:rFonts w:ascii="Tahoma" w:hAnsi="Tahoma" w:cs="Tahoma"/>
                <w:sz w:val="14"/>
                <w:szCs w:val="14"/>
              </w:rPr>
            </w:pPr>
          </w:p>
        </w:tc>
        <w:tc>
          <w:tcPr>
            <w:tcW w:w="764" w:type="dxa"/>
            <w:shd w:val="clear" w:color="auto" w:fill="auto"/>
            <w:noWrap/>
            <w:vAlign w:val="center"/>
            <w:hideMark/>
          </w:tcPr>
          <w:p w14:paraId="312A00E3" w14:textId="77777777" w:rsidR="000A0BD5" w:rsidRPr="00841DC0" w:rsidRDefault="000A0BD5" w:rsidP="000A0BD5">
            <w:pPr>
              <w:jc w:val="center"/>
              <w:rPr>
                <w:rFonts w:ascii="Tahoma" w:hAnsi="Tahoma" w:cs="Tahoma"/>
                <w:sz w:val="14"/>
                <w:szCs w:val="14"/>
              </w:rPr>
            </w:pPr>
          </w:p>
        </w:tc>
        <w:tc>
          <w:tcPr>
            <w:tcW w:w="817" w:type="dxa"/>
            <w:shd w:val="clear" w:color="auto" w:fill="auto"/>
            <w:noWrap/>
            <w:vAlign w:val="center"/>
            <w:hideMark/>
          </w:tcPr>
          <w:p w14:paraId="3370C7AD"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800</w:t>
            </w:r>
          </w:p>
        </w:tc>
        <w:tc>
          <w:tcPr>
            <w:tcW w:w="766" w:type="dxa"/>
            <w:shd w:val="clear" w:color="auto" w:fill="auto"/>
            <w:noWrap/>
            <w:vAlign w:val="center"/>
            <w:hideMark/>
          </w:tcPr>
          <w:p w14:paraId="08A90F11" w14:textId="77777777" w:rsidR="000A0BD5" w:rsidRPr="00841DC0" w:rsidRDefault="000A0BD5" w:rsidP="000A0BD5">
            <w:pPr>
              <w:jc w:val="center"/>
              <w:rPr>
                <w:rFonts w:ascii="Tahoma" w:hAnsi="Tahoma" w:cs="Tahoma"/>
                <w:sz w:val="14"/>
                <w:szCs w:val="14"/>
              </w:rPr>
            </w:pPr>
          </w:p>
        </w:tc>
        <w:tc>
          <w:tcPr>
            <w:tcW w:w="1081" w:type="dxa"/>
            <w:shd w:val="clear" w:color="auto" w:fill="auto"/>
            <w:noWrap/>
            <w:vAlign w:val="center"/>
            <w:hideMark/>
          </w:tcPr>
          <w:p w14:paraId="58B3C322"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800</w:t>
            </w:r>
          </w:p>
        </w:tc>
        <w:tc>
          <w:tcPr>
            <w:tcW w:w="899" w:type="dxa"/>
            <w:shd w:val="clear" w:color="auto" w:fill="auto"/>
            <w:noWrap/>
            <w:vAlign w:val="center"/>
            <w:hideMark/>
          </w:tcPr>
          <w:p w14:paraId="0351E5E4" w14:textId="77777777" w:rsidR="000A0BD5" w:rsidRPr="00841DC0" w:rsidRDefault="000A0BD5" w:rsidP="000A0BD5">
            <w:pPr>
              <w:jc w:val="center"/>
              <w:rPr>
                <w:rFonts w:ascii="Tahoma" w:hAnsi="Tahoma" w:cs="Tahoma"/>
                <w:sz w:val="14"/>
                <w:szCs w:val="14"/>
              </w:rPr>
            </w:pPr>
          </w:p>
        </w:tc>
        <w:tc>
          <w:tcPr>
            <w:tcW w:w="1086" w:type="dxa"/>
            <w:shd w:val="clear" w:color="auto" w:fill="auto"/>
            <w:vAlign w:val="center"/>
            <w:hideMark/>
          </w:tcPr>
          <w:p w14:paraId="77ED1CF0"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1 600</w:t>
            </w:r>
          </w:p>
        </w:tc>
      </w:tr>
      <w:tr w:rsidR="000A0BD5" w:rsidRPr="00841DC0" w14:paraId="4D879AF9" w14:textId="77777777" w:rsidTr="00BE3175">
        <w:trPr>
          <w:trHeight w:val="240"/>
        </w:trPr>
        <w:tc>
          <w:tcPr>
            <w:tcW w:w="2128" w:type="dxa"/>
            <w:vMerge/>
            <w:shd w:val="clear" w:color="auto" w:fill="auto"/>
            <w:vAlign w:val="center"/>
            <w:hideMark/>
          </w:tcPr>
          <w:p w14:paraId="5A83864B" w14:textId="77777777" w:rsidR="000A0BD5" w:rsidRPr="00841DC0" w:rsidRDefault="000A0BD5" w:rsidP="000A0BD5">
            <w:pPr>
              <w:rPr>
                <w:rFonts w:ascii="Tahoma" w:hAnsi="Tahoma" w:cs="Tahoma"/>
                <w:sz w:val="14"/>
                <w:szCs w:val="14"/>
              </w:rPr>
            </w:pPr>
          </w:p>
        </w:tc>
        <w:tc>
          <w:tcPr>
            <w:tcW w:w="1194" w:type="dxa"/>
            <w:vMerge/>
            <w:shd w:val="clear" w:color="auto" w:fill="auto"/>
            <w:vAlign w:val="center"/>
            <w:hideMark/>
          </w:tcPr>
          <w:p w14:paraId="02C3D533" w14:textId="77777777" w:rsidR="000A0BD5" w:rsidRPr="00841DC0" w:rsidRDefault="000A0BD5" w:rsidP="000A0BD5">
            <w:pPr>
              <w:rPr>
                <w:rFonts w:ascii="Tahoma" w:hAnsi="Tahoma" w:cs="Tahoma"/>
                <w:sz w:val="14"/>
                <w:szCs w:val="14"/>
              </w:rPr>
            </w:pPr>
          </w:p>
        </w:tc>
        <w:tc>
          <w:tcPr>
            <w:tcW w:w="1583" w:type="dxa"/>
            <w:shd w:val="clear" w:color="auto" w:fill="auto"/>
            <w:vAlign w:val="center"/>
            <w:hideMark/>
          </w:tcPr>
          <w:p w14:paraId="2DD6B2DC" w14:textId="77777777" w:rsidR="000A0BD5" w:rsidRPr="00841DC0" w:rsidRDefault="000A0BD5" w:rsidP="000A0BD5">
            <w:pPr>
              <w:rPr>
                <w:rFonts w:ascii="Tahoma" w:hAnsi="Tahoma" w:cs="Tahoma"/>
                <w:sz w:val="14"/>
                <w:szCs w:val="14"/>
              </w:rPr>
            </w:pPr>
            <w:r w:rsidRPr="00841DC0">
              <w:rPr>
                <w:rFonts w:ascii="Tahoma" w:hAnsi="Tahoma" w:cs="Tahoma"/>
                <w:sz w:val="14"/>
                <w:szCs w:val="14"/>
              </w:rPr>
              <w:t>ТКО</w:t>
            </w:r>
          </w:p>
        </w:tc>
        <w:tc>
          <w:tcPr>
            <w:tcW w:w="1057" w:type="dxa"/>
            <w:vMerge/>
            <w:shd w:val="clear" w:color="auto" w:fill="auto"/>
            <w:vAlign w:val="center"/>
            <w:hideMark/>
          </w:tcPr>
          <w:p w14:paraId="209877A5" w14:textId="77777777" w:rsidR="000A0BD5" w:rsidRPr="00841DC0" w:rsidRDefault="000A0BD5" w:rsidP="000A0BD5">
            <w:pPr>
              <w:rPr>
                <w:rFonts w:ascii="Tahoma" w:hAnsi="Tahoma" w:cs="Tahoma"/>
                <w:sz w:val="14"/>
                <w:szCs w:val="14"/>
              </w:rPr>
            </w:pPr>
          </w:p>
        </w:tc>
        <w:tc>
          <w:tcPr>
            <w:tcW w:w="819" w:type="dxa"/>
            <w:shd w:val="clear" w:color="auto" w:fill="auto"/>
            <w:vAlign w:val="center"/>
            <w:hideMark/>
          </w:tcPr>
          <w:p w14:paraId="1432B7A1"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dbf</w:t>
            </w:r>
          </w:p>
        </w:tc>
        <w:tc>
          <w:tcPr>
            <w:tcW w:w="1193" w:type="dxa"/>
            <w:shd w:val="clear" w:color="auto" w:fill="auto"/>
            <w:vAlign w:val="center"/>
            <w:hideMark/>
          </w:tcPr>
          <w:p w14:paraId="78BB6849"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с 30(31) по 2-е</w:t>
            </w:r>
          </w:p>
        </w:tc>
        <w:tc>
          <w:tcPr>
            <w:tcW w:w="1012" w:type="dxa"/>
            <w:shd w:val="clear" w:color="auto" w:fill="auto"/>
            <w:vAlign w:val="center"/>
            <w:hideMark/>
          </w:tcPr>
          <w:p w14:paraId="489CBFB1"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№1</w:t>
            </w:r>
          </w:p>
        </w:tc>
        <w:tc>
          <w:tcPr>
            <w:tcW w:w="764" w:type="dxa"/>
            <w:shd w:val="clear" w:color="auto" w:fill="auto"/>
            <w:noWrap/>
            <w:vAlign w:val="center"/>
            <w:hideMark/>
          </w:tcPr>
          <w:p w14:paraId="4072B6DA"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764" w:type="dxa"/>
            <w:shd w:val="clear" w:color="auto" w:fill="auto"/>
            <w:noWrap/>
            <w:vAlign w:val="center"/>
            <w:hideMark/>
          </w:tcPr>
          <w:p w14:paraId="0BDDA2F7"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817" w:type="dxa"/>
            <w:shd w:val="clear" w:color="auto" w:fill="auto"/>
            <w:noWrap/>
            <w:vAlign w:val="center"/>
            <w:hideMark/>
          </w:tcPr>
          <w:p w14:paraId="50C18212"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766" w:type="dxa"/>
            <w:shd w:val="clear" w:color="auto" w:fill="auto"/>
            <w:noWrap/>
            <w:vAlign w:val="center"/>
            <w:hideMark/>
          </w:tcPr>
          <w:p w14:paraId="2AA7CA0D"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1081" w:type="dxa"/>
            <w:shd w:val="clear" w:color="auto" w:fill="auto"/>
            <w:noWrap/>
            <w:vAlign w:val="center"/>
            <w:hideMark/>
          </w:tcPr>
          <w:p w14:paraId="01FF2294"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899" w:type="dxa"/>
            <w:shd w:val="clear" w:color="auto" w:fill="auto"/>
            <w:noWrap/>
            <w:vAlign w:val="center"/>
            <w:hideMark/>
          </w:tcPr>
          <w:p w14:paraId="33DE30AD"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7 800</w:t>
            </w:r>
          </w:p>
        </w:tc>
        <w:tc>
          <w:tcPr>
            <w:tcW w:w="1086" w:type="dxa"/>
            <w:shd w:val="clear" w:color="auto" w:fill="auto"/>
            <w:vAlign w:val="center"/>
            <w:hideMark/>
          </w:tcPr>
          <w:p w14:paraId="6DFE3D6E"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46 800</w:t>
            </w:r>
          </w:p>
        </w:tc>
      </w:tr>
      <w:tr w:rsidR="000A0BD5" w:rsidRPr="00841DC0" w14:paraId="50FE824E" w14:textId="77777777" w:rsidTr="00BE3175">
        <w:trPr>
          <w:trHeight w:val="270"/>
        </w:trPr>
        <w:tc>
          <w:tcPr>
            <w:tcW w:w="2128" w:type="dxa"/>
            <w:shd w:val="clear" w:color="auto" w:fill="auto"/>
            <w:vAlign w:val="center"/>
            <w:hideMark/>
          </w:tcPr>
          <w:p w14:paraId="66511F97" w14:textId="77777777" w:rsidR="000A0BD5" w:rsidRPr="00841DC0" w:rsidRDefault="000A0BD5" w:rsidP="000A0BD5">
            <w:pPr>
              <w:rPr>
                <w:rFonts w:ascii="Tahoma" w:hAnsi="Tahoma" w:cs="Tahoma"/>
                <w:sz w:val="14"/>
                <w:szCs w:val="14"/>
              </w:rPr>
            </w:pPr>
            <w:r w:rsidRPr="00841DC0">
              <w:rPr>
                <w:rFonts w:ascii="Tahoma" w:hAnsi="Tahoma" w:cs="Tahoma"/>
                <w:sz w:val="14"/>
                <w:szCs w:val="14"/>
              </w:rPr>
              <w:t xml:space="preserve">Печать ПД двусторонняя (формат листа  350*203 мм), цветность 1+1. Изготовление </w:t>
            </w:r>
            <w:r w:rsidRPr="006B7C7E">
              <w:rPr>
                <w:rFonts w:ascii="Tahoma" w:hAnsi="Tahoma" w:cs="Tahoma"/>
                <w:bCs/>
                <w:sz w:val="14"/>
                <w:szCs w:val="14"/>
              </w:rPr>
              <w:t>БПО</w:t>
            </w:r>
            <w:r w:rsidRPr="00841DC0">
              <w:rPr>
                <w:rFonts w:ascii="Tahoma" w:hAnsi="Tahoma" w:cs="Tahoma"/>
                <w:sz w:val="14"/>
                <w:szCs w:val="14"/>
              </w:rPr>
              <w:t xml:space="preserve"> размером 203*134мм</w:t>
            </w:r>
          </w:p>
        </w:tc>
        <w:tc>
          <w:tcPr>
            <w:tcW w:w="1194" w:type="dxa"/>
            <w:shd w:val="clear" w:color="auto" w:fill="auto"/>
            <w:noWrap/>
            <w:vAlign w:val="bottom"/>
            <w:hideMark/>
          </w:tcPr>
          <w:p w14:paraId="5135DB97" w14:textId="77777777" w:rsidR="000A0BD5" w:rsidRPr="00841DC0" w:rsidRDefault="000A0BD5" w:rsidP="000A0BD5">
            <w:pPr>
              <w:rPr>
                <w:rFonts w:ascii="Tahoma" w:hAnsi="Tahoma" w:cs="Tahoma"/>
                <w:b/>
                <w:bCs/>
                <w:sz w:val="14"/>
                <w:szCs w:val="14"/>
              </w:rPr>
            </w:pPr>
            <w:r w:rsidRPr="00841DC0">
              <w:rPr>
                <w:rFonts w:ascii="Tahoma" w:hAnsi="Tahoma" w:cs="Tahoma"/>
                <w:b/>
                <w:bCs/>
                <w:sz w:val="14"/>
                <w:szCs w:val="14"/>
              </w:rPr>
              <w:t> </w:t>
            </w:r>
          </w:p>
        </w:tc>
        <w:tc>
          <w:tcPr>
            <w:tcW w:w="1583" w:type="dxa"/>
            <w:shd w:val="clear" w:color="auto" w:fill="auto"/>
            <w:vAlign w:val="center"/>
            <w:hideMark/>
          </w:tcPr>
          <w:p w14:paraId="1A3613BD" w14:textId="77777777" w:rsidR="000A0BD5" w:rsidRPr="00841DC0" w:rsidRDefault="000A0BD5" w:rsidP="000A0BD5">
            <w:pPr>
              <w:rPr>
                <w:rFonts w:ascii="Tahoma" w:hAnsi="Tahoma" w:cs="Tahoma"/>
                <w:sz w:val="14"/>
                <w:szCs w:val="14"/>
              </w:rPr>
            </w:pPr>
            <w:r w:rsidRPr="00841DC0">
              <w:rPr>
                <w:rFonts w:ascii="Tahoma" w:hAnsi="Tahoma" w:cs="Tahoma"/>
                <w:sz w:val="14"/>
                <w:szCs w:val="14"/>
              </w:rPr>
              <w:t>квитанции осн.тираж</w:t>
            </w:r>
          </w:p>
        </w:tc>
        <w:tc>
          <w:tcPr>
            <w:tcW w:w="1057" w:type="dxa"/>
            <w:shd w:val="clear" w:color="auto" w:fill="auto"/>
            <w:vAlign w:val="center"/>
            <w:hideMark/>
          </w:tcPr>
          <w:p w14:paraId="279FF202" w14:textId="77777777" w:rsidR="000A0BD5" w:rsidRPr="00841DC0" w:rsidRDefault="000A0BD5" w:rsidP="000A0BD5">
            <w:pPr>
              <w:rPr>
                <w:rFonts w:ascii="Tahoma" w:hAnsi="Tahoma" w:cs="Tahoma"/>
                <w:sz w:val="14"/>
                <w:szCs w:val="14"/>
              </w:rPr>
            </w:pPr>
            <w:r w:rsidRPr="00841DC0">
              <w:rPr>
                <w:rFonts w:ascii="Tahoma" w:hAnsi="Tahoma" w:cs="Tahoma"/>
                <w:sz w:val="14"/>
                <w:szCs w:val="14"/>
              </w:rPr>
              <w:t>осн. макет</w:t>
            </w:r>
          </w:p>
        </w:tc>
        <w:tc>
          <w:tcPr>
            <w:tcW w:w="819" w:type="dxa"/>
            <w:shd w:val="clear" w:color="auto" w:fill="auto"/>
            <w:vAlign w:val="center"/>
            <w:hideMark/>
          </w:tcPr>
          <w:p w14:paraId="3E1400FB"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dbf</w:t>
            </w:r>
          </w:p>
        </w:tc>
        <w:tc>
          <w:tcPr>
            <w:tcW w:w="1193" w:type="dxa"/>
            <w:shd w:val="clear" w:color="auto" w:fill="auto"/>
            <w:vAlign w:val="center"/>
            <w:hideMark/>
          </w:tcPr>
          <w:p w14:paraId="20767740"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с 30(31) по 2-е</w:t>
            </w:r>
          </w:p>
        </w:tc>
        <w:tc>
          <w:tcPr>
            <w:tcW w:w="1012" w:type="dxa"/>
            <w:shd w:val="clear" w:color="auto" w:fill="auto"/>
            <w:vAlign w:val="center"/>
            <w:hideMark/>
          </w:tcPr>
          <w:p w14:paraId="7BC99276"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№1</w:t>
            </w:r>
          </w:p>
        </w:tc>
        <w:tc>
          <w:tcPr>
            <w:tcW w:w="764" w:type="dxa"/>
            <w:shd w:val="clear" w:color="auto" w:fill="auto"/>
            <w:noWrap/>
            <w:vAlign w:val="center"/>
            <w:hideMark/>
          </w:tcPr>
          <w:p w14:paraId="7F04AC41"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6 000</w:t>
            </w:r>
          </w:p>
        </w:tc>
        <w:tc>
          <w:tcPr>
            <w:tcW w:w="764" w:type="dxa"/>
            <w:shd w:val="clear" w:color="auto" w:fill="auto"/>
            <w:noWrap/>
            <w:vAlign w:val="center"/>
            <w:hideMark/>
          </w:tcPr>
          <w:p w14:paraId="71512F53"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6 000</w:t>
            </w:r>
          </w:p>
        </w:tc>
        <w:tc>
          <w:tcPr>
            <w:tcW w:w="817" w:type="dxa"/>
            <w:shd w:val="clear" w:color="auto" w:fill="auto"/>
            <w:noWrap/>
            <w:vAlign w:val="center"/>
            <w:hideMark/>
          </w:tcPr>
          <w:p w14:paraId="52916AC7"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6 000</w:t>
            </w:r>
          </w:p>
        </w:tc>
        <w:tc>
          <w:tcPr>
            <w:tcW w:w="766" w:type="dxa"/>
            <w:shd w:val="clear" w:color="auto" w:fill="auto"/>
            <w:noWrap/>
            <w:vAlign w:val="center"/>
            <w:hideMark/>
          </w:tcPr>
          <w:p w14:paraId="2FBA363A"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6 000</w:t>
            </w:r>
          </w:p>
        </w:tc>
        <w:tc>
          <w:tcPr>
            <w:tcW w:w="1081" w:type="dxa"/>
            <w:shd w:val="clear" w:color="auto" w:fill="auto"/>
            <w:noWrap/>
            <w:vAlign w:val="center"/>
            <w:hideMark/>
          </w:tcPr>
          <w:p w14:paraId="15BF120F"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6 000</w:t>
            </w:r>
          </w:p>
        </w:tc>
        <w:tc>
          <w:tcPr>
            <w:tcW w:w="899" w:type="dxa"/>
            <w:shd w:val="clear" w:color="auto" w:fill="auto"/>
            <w:noWrap/>
            <w:vAlign w:val="center"/>
            <w:hideMark/>
          </w:tcPr>
          <w:p w14:paraId="5E248BC2" w14:textId="77777777" w:rsidR="000A0BD5" w:rsidRPr="00841DC0" w:rsidRDefault="000A0BD5" w:rsidP="000A0BD5">
            <w:pPr>
              <w:jc w:val="center"/>
              <w:rPr>
                <w:rFonts w:ascii="Tahoma" w:hAnsi="Tahoma" w:cs="Tahoma"/>
                <w:sz w:val="14"/>
                <w:szCs w:val="14"/>
              </w:rPr>
            </w:pPr>
            <w:r w:rsidRPr="00841DC0">
              <w:rPr>
                <w:rFonts w:ascii="Tahoma" w:hAnsi="Tahoma" w:cs="Tahoma"/>
                <w:sz w:val="14"/>
                <w:szCs w:val="14"/>
              </w:rPr>
              <w:t>12 000</w:t>
            </w:r>
          </w:p>
        </w:tc>
        <w:tc>
          <w:tcPr>
            <w:tcW w:w="1086" w:type="dxa"/>
            <w:shd w:val="clear" w:color="auto" w:fill="auto"/>
            <w:vAlign w:val="center"/>
            <w:hideMark/>
          </w:tcPr>
          <w:p w14:paraId="3B12882A" w14:textId="77777777" w:rsidR="000A0BD5" w:rsidRPr="00CF79DD" w:rsidRDefault="000A0BD5" w:rsidP="000A0BD5">
            <w:pPr>
              <w:jc w:val="center"/>
              <w:rPr>
                <w:rFonts w:ascii="Tahoma" w:hAnsi="Tahoma" w:cs="Tahoma"/>
                <w:bCs/>
                <w:sz w:val="14"/>
                <w:szCs w:val="14"/>
              </w:rPr>
            </w:pPr>
            <w:r w:rsidRPr="00CF79DD">
              <w:rPr>
                <w:rFonts w:ascii="Tahoma" w:hAnsi="Tahoma" w:cs="Tahoma"/>
                <w:bCs/>
                <w:sz w:val="14"/>
                <w:szCs w:val="14"/>
              </w:rPr>
              <w:t>42 000</w:t>
            </w:r>
          </w:p>
        </w:tc>
      </w:tr>
    </w:tbl>
    <w:p w14:paraId="35E7F5AF" w14:textId="77777777" w:rsidR="00DC68AD" w:rsidRDefault="00DC68AD" w:rsidP="00366F69">
      <w:pPr>
        <w:tabs>
          <w:tab w:val="left" w:pos="8460"/>
        </w:tabs>
        <w:jc w:val="both"/>
        <w:rPr>
          <w:rFonts w:ascii="Tahoma" w:eastAsia="MS Mincho" w:hAnsi="Tahoma" w:cs="Tahoma"/>
          <w:sz w:val="20"/>
        </w:rPr>
      </w:pPr>
    </w:p>
    <w:p w14:paraId="4ED9DC60" w14:textId="3E1B3C60" w:rsidR="00CF79DD" w:rsidRDefault="00CF79DD" w:rsidP="00366F69">
      <w:pPr>
        <w:tabs>
          <w:tab w:val="left" w:pos="8460"/>
        </w:tabs>
        <w:jc w:val="both"/>
        <w:rPr>
          <w:rFonts w:ascii="Tahoma" w:eastAsia="MS Mincho" w:hAnsi="Tahoma" w:cs="Tahoma"/>
          <w:sz w:val="20"/>
        </w:rPr>
      </w:pPr>
      <w:r>
        <w:rPr>
          <w:rFonts w:ascii="Tahoma" w:eastAsia="MS Mincho" w:hAnsi="Tahoma" w:cs="Tahoma"/>
          <w:sz w:val="20"/>
        </w:rPr>
        <w:t>В июле, августе, октябре, 2024г. в</w:t>
      </w:r>
      <w:r w:rsidRPr="001F5752">
        <w:rPr>
          <w:rFonts w:ascii="Tahoma" w:eastAsia="MS Mincho" w:hAnsi="Tahoma" w:cs="Tahoma"/>
          <w:sz w:val="20"/>
        </w:rPr>
        <w:t xml:space="preserve">ыполняется </w:t>
      </w:r>
      <w:r>
        <w:rPr>
          <w:rFonts w:ascii="Tahoma" w:eastAsia="MS Mincho" w:hAnsi="Tahoma" w:cs="Tahoma"/>
          <w:sz w:val="20"/>
        </w:rPr>
        <w:t>одна</w:t>
      </w:r>
      <w:r w:rsidRPr="001F5752">
        <w:rPr>
          <w:rFonts w:ascii="Tahoma" w:eastAsia="MS Mincho" w:hAnsi="Tahoma" w:cs="Tahoma"/>
          <w:sz w:val="20"/>
        </w:rPr>
        <w:t xml:space="preserve"> доставк</w:t>
      </w:r>
      <w:r>
        <w:rPr>
          <w:rFonts w:ascii="Tahoma" w:eastAsia="MS Mincho" w:hAnsi="Tahoma" w:cs="Tahoma"/>
          <w:sz w:val="20"/>
        </w:rPr>
        <w:t>а готовой продукции до Филиала</w:t>
      </w:r>
      <w:r w:rsidRPr="007779F6">
        <w:rPr>
          <w:rFonts w:ascii="Tahoma" w:eastAsia="MS Mincho" w:hAnsi="Tahoma" w:cs="Tahoma"/>
          <w:sz w:val="20"/>
        </w:rPr>
        <w:t>;</w:t>
      </w:r>
      <w:r>
        <w:rPr>
          <w:rFonts w:ascii="Tahoma" w:eastAsia="MS Mincho" w:hAnsi="Tahoma" w:cs="Tahoma"/>
          <w:sz w:val="20"/>
        </w:rPr>
        <w:t xml:space="preserve"> в сентябре, ноябре и декабре 2024 г. – две доставки.</w:t>
      </w:r>
    </w:p>
    <w:p w14:paraId="16E83A40" w14:textId="77777777" w:rsidR="00CF79DD" w:rsidRPr="001F5752" w:rsidRDefault="00CF79DD" w:rsidP="00CF79DD">
      <w:pPr>
        <w:tabs>
          <w:tab w:val="left" w:pos="8460"/>
        </w:tabs>
        <w:jc w:val="both"/>
        <w:rPr>
          <w:rFonts w:ascii="Tahoma" w:eastAsia="MS Mincho" w:hAnsi="Tahoma" w:cs="Tahoma"/>
          <w:sz w:val="20"/>
        </w:rPr>
      </w:pPr>
      <w:r w:rsidRPr="001F5752">
        <w:rPr>
          <w:rFonts w:ascii="Tahoma" w:eastAsia="MS Mincho" w:hAnsi="Tahoma" w:cs="Tahoma"/>
          <w:sz w:val="20"/>
        </w:rPr>
        <w:t>Каждая доставка осуществляется последовательно в три адреса (точки разгрузки):</w:t>
      </w:r>
    </w:p>
    <w:p w14:paraId="660F67E3" w14:textId="77777777" w:rsidR="00CF79DD" w:rsidRPr="001F5752" w:rsidRDefault="00CF79DD" w:rsidP="00CF79DD">
      <w:pPr>
        <w:spacing w:line="259" w:lineRule="auto"/>
        <w:jc w:val="both"/>
        <w:rPr>
          <w:rFonts w:ascii="Tahoma" w:hAnsi="Tahoma" w:cs="Tahoma"/>
          <w:sz w:val="20"/>
        </w:rPr>
      </w:pPr>
      <w:r>
        <w:rPr>
          <w:rFonts w:ascii="Tahoma" w:hAnsi="Tahoma" w:cs="Tahoma"/>
          <w:sz w:val="20"/>
        </w:rPr>
        <w:t xml:space="preserve">1) </w:t>
      </w:r>
      <w:r w:rsidRPr="001F5752">
        <w:rPr>
          <w:rFonts w:ascii="Tahoma" w:hAnsi="Tahoma" w:cs="Tahoma"/>
          <w:sz w:val="20"/>
        </w:rPr>
        <w:t>г.Иваново, пл.</w:t>
      </w:r>
      <w:r>
        <w:rPr>
          <w:rFonts w:ascii="Tahoma" w:hAnsi="Tahoma" w:cs="Tahoma"/>
          <w:sz w:val="20"/>
        </w:rPr>
        <w:t xml:space="preserve"> </w:t>
      </w:r>
      <w:r w:rsidRPr="001F5752">
        <w:rPr>
          <w:rFonts w:ascii="Tahoma" w:hAnsi="Tahoma" w:cs="Tahoma"/>
          <w:sz w:val="20"/>
        </w:rPr>
        <w:t>Вокзальная, д. 5</w:t>
      </w:r>
    </w:p>
    <w:p w14:paraId="781169F8" w14:textId="77777777" w:rsidR="00CF79DD" w:rsidRPr="001F5752" w:rsidRDefault="00CF79DD" w:rsidP="00CF79DD">
      <w:pPr>
        <w:spacing w:line="259" w:lineRule="auto"/>
        <w:jc w:val="both"/>
        <w:rPr>
          <w:rFonts w:ascii="Tahoma" w:hAnsi="Tahoma" w:cs="Tahoma"/>
          <w:sz w:val="20"/>
        </w:rPr>
      </w:pPr>
      <w:r>
        <w:rPr>
          <w:rFonts w:ascii="Tahoma" w:hAnsi="Tahoma" w:cs="Tahoma"/>
          <w:sz w:val="20"/>
        </w:rPr>
        <w:t xml:space="preserve">2) </w:t>
      </w:r>
      <w:r w:rsidRPr="001F5752">
        <w:rPr>
          <w:rFonts w:ascii="Tahoma" w:hAnsi="Tahoma" w:cs="Tahoma"/>
          <w:sz w:val="20"/>
        </w:rPr>
        <w:t>г.Кинешма, ул.</w:t>
      </w:r>
      <w:r>
        <w:rPr>
          <w:rFonts w:ascii="Tahoma" w:hAnsi="Tahoma" w:cs="Tahoma"/>
          <w:sz w:val="20"/>
        </w:rPr>
        <w:t xml:space="preserve"> и</w:t>
      </w:r>
      <w:r w:rsidRPr="001F5752">
        <w:rPr>
          <w:rFonts w:ascii="Tahoma" w:hAnsi="Tahoma" w:cs="Tahoma"/>
          <w:sz w:val="20"/>
        </w:rPr>
        <w:t>м.</w:t>
      </w:r>
      <w:r>
        <w:rPr>
          <w:rFonts w:ascii="Tahoma" w:hAnsi="Tahoma" w:cs="Tahoma"/>
          <w:sz w:val="20"/>
        </w:rPr>
        <w:t xml:space="preserve"> </w:t>
      </w:r>
      <w:r w:rsidRPr="001F5752">
        <w:rPr>
          <w:rFonts w:ascii="Tahoma" w:hAnsi="Tahoma" w:cs="Tahoma"/>
          <w:sz w:val="20"/>
        </w:rPr>
        <w:t>М.Горького, д.45</w:t>
      </w:r>
    </w:p>
    <w:p w14:paraId="4F1B4E9F" w14:textId="77777777" w:rsidR="00CF79DD" w:rsidRPr="001F5752" w:rsidRDefault="00CF79DD" w:rsidP="00CF79DD">
      <w:pPr>
        <w:spacing w:line="259" w:lineRule="auto"/>
        <w:jc w:val="both"/>
        <w:rPr>
          <w:rFonts w:ascii="Tahoma" w:hAnsi="Tahoma" w:cs="Tahoma"/>
          <w:sz w:val="20"/>
        </w:rPr>
      </w:pPr>
      <w:r>
        <w:rPr>
          <w:rFonts w:ascii="Tahoma" w:hAnsi="Tahoma" w:cs="Tahoma"/>
          <w:sz w:val="20"/>
        </w:rPr>
        <w:t xml:space="preserve">3) </w:t>
      </w:r>
      <w:r w:rsidRPr="001F5752">
        <w:rPr>
          <w:rFonts w:ascii="Tahoma" w:hAnsi="Tahoma" w:cs="Tahoma"/>
          <w:sz w:val="20"/>
        </w:rPr>
        <w:t>г.Тейково, ул. Некрасовская, д. 2</w:t>
      </w:r>
    </w:p>
    <w:p w14:paraId="40D2D7EB" w14:textId="77777777" w:rsidR="00366F69" w:rsidRDefault="00CF79DD" w:rsidP="00CF79DD">
      <w:pPr>
        <w:jc w:val="both"/>
        <w:rPr>
          <w:rFonts w:ascii="Tahoma" w:hAnsi="Tahoma" w:cs="Tahoma"/>
          <w:b/>
          <w:sz w:val="20"/>
          <w:szCs w:val="20"/>
        </w:rPr>
      </w:pPr>
      <w:r>
        <w:rPr>
          <w:rFonts w:ascii="Tahoma" w:hAnsi="Tahoma" w:cs="Tahoma"/>
          <w:b/>
          <w:sz w:val="20"/>
          <w:szCs w:val="20"/>
        </w:rPr>
        <w:t xml:space="preserve"> </w:t>
      </w:r>
    </w:p>
    <w:p w14:paraId="211E6F55" w14:textId="27A1CBAC" w:rsidR="00DC68AD" w:rsidRDefault="00DC68AD" w:rsidP="00CF79DD">
      <w:pPr>
        <w:jc w:val="right"/>
        <w:rPr>
          <w:rFonts w:ascii="Tahoma" w:eastAsia="MS Mincho" w:hAnsi="Tahoma" w:cs="Tahoma"/>
          <w:sz w:val="20"/>
        </w:rPr>
      </w:pPr>
    </w:p>
    <w:p w14:paraId="35CFC37E" w14:textId="1EC90701" w:rsidR="00CF79DD" w:rsidRDefault="00CF79DD" w:rsidP="00CF79DD">
      <w:pPr>
        <w:jc w:val="right"/>
        <w:rPr>
          <w:rFonts w:ascii="Tahoma" w:eastAsia="MS Mincho" w:hAnsi="Tahoma" w:cs="Tahoma"/>
          <w:sz w:val="20"/>
        </w:rPr>
      </w:pPr>
      <w:r>
        <w:rPr>
          <w:rFonts w:ascii="Tahoma" w:eastAsia="MS Mincho" w:hAnsi="Tahoma" w:cs="Tahoma"/>
          <w:sz w:val="20"/>
        </w:rPr>
        <w:lastRenderedPageBreak/>
        <w:t>Таблица 3.2.</w:t>
      </w:r>
    </w:p>
    <w:tbl>
      <w:tblPr>
        <w:tblW w:w="1587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9"/>
        <w:gridCol w:w="864"/>
        <w:gridCol w:w="936"/>
        <w:gridCol w:w="609"/>
        <w:gridCol w:w="426"/>
        <w:gridCol w:w="708"/>
        <w:gridCol w:w="426"/>
        <w:gridCol w:w="850"/>
        <w:gridCol w:w="709"/>
        <w:gridCol w:w="709"/>
        <w:gridCol w:w="708"/>
        <w:gridCol w:w="709"/>
        <w:gridCol w:w="709"/>
        <w:gridCol w:w="709"/>
        <w:gridCol w:w="708"/>
        <w:gridCol w:w="709"/>
        <w:gridCol w:w="709"/>
        <w:gridCol w:w="709"/>
        <w:gridCol w:w="708"/>
        <w:gridCol w:w="851"/>
        <w:gridCol w:w="992"/>
      </w:tblGrid>
      <w:tr w:rsidR="00E55E1E" w:rsidRPr="006A1270" w14:paraId="2D061A3A" w14:textId="77777777" w:rsidTr="00E55E1E">
        <w:trPr>
          <w:cantSplit/>
          <w:trHeight w:val="313"/>
        </w:trPr>
        <w:tc>
          <w:tcPr>
            <w:tcW w:w="15877" w:type="dxa"/>
            <w:gridSpan w:val="21"/>
            <w:shd w:val="clear" w:color="auto" w:fill="auto"/>
            <w:vAlign w:val="center"/>
          </w:tcPr>
          <w:p w14:paraId="7C56E7C3" w14:textId="1656A152" w:rsidR="00E55E1E" w:rsidRDefault="00944DF7" w:rsidP="00017032">
            <w:pPr>
              <w:jc w:val="center"/>
              <w:rPr>
                <w:rFonts w:ascii="Tahoma" w:hAnsi="Tahoma" w:cs="Tahoma"/>
                <w:color w:val="000000"/>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E55E1E" w:rsidRPr="006A1270" w14:paraId="182DFAEB" w14:textId="77777777" w:rsidTr="00E55E1E">
        <w:trPr>
          <w:cantSplit/>
          <w:trHeight w:val="971"/>
        </w:trPr>
        <w:tc>
          <w:tcPr>
            <w:tcW w:w="1419" w:type="dxa"/>
            <w:shd w:val="clear" w:color="auto" w:fill="auto"/>
            <w:vAlign w:val="center"/>
          </w:tcPr>
          <w:p w14:paraId="057F34D1" w14:textId="4ED949C4" w:rsidR="00E55E1E" w:rsidRPr="006A1270" w:rsidRDefault="00E55E1E" w:rsidP="00E55E1E">
            <w:pPr>
              <w:jc w:val="center"/>
              <w:rPr>
                <w:rFonts w:ascii="Tahoma" w:hAnsi="Tahoma" w:cs="Tahoma"/>
                <w:sz w:val="14"/>
                <w:szCs w:val="14"/>
              </w:rPr>
            </w:pPr>
            <w:r w:rsidRPr="006A1270">
              <w:rPr>
                <w:rFonts w:ascii="Tahoma" w:hAnsi="Tahoma" w:cs="Tahoma"/>
                <w:sz w:val="14"/>
                <w:szCs w:val="14"/>
              </w:rPr>
              <w:t>Вид услуг</w:t>
            </w:r>
          </w:p>
        </w:tc>
        <w:tc>
          <w:tcPr>
            <w:tcW w:w="864" w:type="dxa"/>
            <w:shd w:val="clear" w:color="auto" w:fill="auto"/>
            <w:vAlign w:val="center"/>
          </w:tcPr>
          <w:p w14:paraId="7C19E3EE" w14:textId="2248BB2C" w:rsidR="00E55E1E" w:rsidRPr="006A1270" w:rsidRDefault="00E55E1E" w:rsidP="00E55E1E">
            <w:pPr>
              <w:jc w:val="center"/>
              <w:rPr>
                <w:rFonts w:ascii="Tahoma" w:hAnsi="Tahoma" w:cs="Tahoma"/>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w:t>
            </w:r>
            <w:r>
              <w:rPr>
                <w:rFonts w:ascii="Tahoma" w:hAnsi="Tahoma" w:cs="Tahoma"/>
                <w:sz w:val="14"/>
                <w:szCs w:val="14"/>
              </w:rPr>
              <w:t xml:space="preserve">в </w:t>
            </w:r>
            <w:r w:rsidRPr="006A1270">
              <w:rPr>
                <w:rFonts w:ascii="Tahoma" w:hAnsi="Tahoma" w:cs="Tahoma"/>
                <w:sz w:val="14"/>
                <w:szCs w:val="14"/>
              </w:rPr>
              <w:t>шт.</w:t>
            </w:r>
          </w:p>
        </w:tc>
        <w:tc>
          <w:tcPr>
            <w:tcW w:w="936" w:type="dxa"/>
            <w:shd w:val="clear" w:color="auto" w:fill="auto"/>
            <w:vAlign w:val="center"/>
          </w:tcPr>
          <w:p w14:paraId="084A0F89" w14:textId="0904160B" w:rsidR="00E55E1E" w:rsidRPr="006A1270" w:rsidRDefault="00E55E1E" w:rsidP="00E55E1E">
            <w:pPr>
              <w:jc w:val="center"/>
              <w:rPr>
                <w:rFonts w:ascii="Tahoma" w:hAnsi="Tahoma" w:cs="Tahoma"/>
                <w:sz w:val="14"/>
                <w:szCs w:val="14"/>
              </w:rPr>
            </w:pPr>
            <w:r w:rsidRPr="006A1270">
              <w:rPr>
                <w:rFonts w:ascii="Tahoma" w:hAnsi="Tahoma" w:cs="Tahoma"/>
                <w:sz w:val="14"/>
                <w:szCs w:val="14"/>
              </w:rPr>
              <w:t>Наименов. печатной продукции</w:t>
            </w:r>
          </w:p>
        </w:tc>
        <w:tc>
          <w:tcPr>
            <w:tcW w:w="609" w:type="dxa"/>
            <w:shd w:val="clear" w:color="auto" w:fill="auto"/>
            <w:vAlign w:val="center"/>
          </w:tcPr>
          <w:p w14:paraId="1C42A7CE" w14:textId="7CCE4A0F" w:rsidR="00E55E1E" w:rsidRPr="006A1270" w:rsidRDefault="00E55E1E" w:rsidP="00E55E1E">
            <w:pPr>
              <w:jc w:val="center"/>
              <w:rPr>
                <w:rFonts w:ascii="Tahoma" w:hAnsi="Tahoma" w:cs="Tahoma"/>
                <w:sz w:val="14"/>
                <w:szCs w:val="14"/>
              </w:rPr>
            </w:pPr>
            <w:r w:rsidRPr="006A1270">
              <w:rPr>
                <w:rFonts w:ascii="Tahoma" w:hAnsi="Tahoma" w:cs="Tahoma"/>
                <w:sz w:val="14"/>
                <w:szCs w:val="14"/>
              </w:rPr>
              <w:t>Макеты</w:t>
            </w:r>
          </w:p>
        </w:tc>
        <w:tc>
          <w:tcPr>
            <w:tcW w:w="426" w:type="dxa"/>
            <w:shd w:val="clear" w:color="auto" w:fill="auto"/>
            <w:textDirection w:val="btLr"/>
            <w:vAlign w:val="center"/>
          </w:tcPr>
          <w:p w14:paraId="442C43AE" w14:textId="10FC1148" w:rsidR="00E55E1E" w:rsidRDefault="00E55E1E" w:rsidP="00E55E1E">
            <w:pPr>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708" w:type="dxa"/>
            <w:shd w:val="clear" w:color="auto" w:fill="auto"/>
            <w:textDirection w:val="btLr"/>
            <w:vAlign w:val="center"/>
          </w:tcPr>
          <w:p w14:paraId="712D4CBD" w14:textId="312FC1B6" w:rsidR="00E55E1E" w:rsidRPr="006A1270" w:rsidRDefault="00E55E1E" w:rsidP="00E55E1E">
            <w:pPr>
              <w:jc w:val="center"/>
              <w:rPr>
                <w:rFonts w:ascii="Tahoma" w:hAnsi="Tahoma" w:cs="Tahoma"/>
                <w:sz w:val="14"/>
                <w:szCs w:val="14"/>
              </w:rPr>
            </w:pPr>
            <w:r w:rsidRPr="006A1270">
              <w:rPr>
                <w:rFonts w:ascii="Tahoma" w:hAnsi="Tahoma" w:cs="Tahoma"/>
                <w:sz w:val="14"/>
                <w:szCs w:val="14"/>
              </w:rPr>
              <w:t>Срок передачи в печать</w:t>
            </w:r>
          </w:p>
        </w:tc>
        <w:tc>
          <w:tcPr>
            <w:tcW w:w="426" w:type="dxa"/>
            <w:shd w:val="clear" w:color="auto" w:fill="auto"/>
            <w:textDirection w:val="btLr"/>
            <w:vAlign w:val="center"/>
          </w:tcPr>
          <w:p w14:paraId="71E5E964" w14:textId="102732B2" w:rsidR="00E55E1E" w:rsidRPr="006A1270" w:rsidRDefault="00E55E1E" w:rsidP="00E55E1E">
            <w:pPr>
              <w:jc w:val="center"/>
              <w:rPr>
                <w:rFonts w:ascii="Tahoma" w:hAnsi="Tahoma" w:cs="Tahoma"/>
                <w:sz w:val="14"/>
                <w:szCs w:val="14"/>
              </w:rPr>
            </w:pPr>
            <w:r w:rsidRPr="006A1270">
              <w:rPr>
                <w:rFonts w:ascii="Tahoma" w:hAnsi="Tahoma" w:cs="Tahoma"/>
                <w:sz w:val="14"/>
                <w:szCs w:val="14"/>
              </w:rPr>
              <w:t>Порядковый № отгрузки</w:t>
            </w:r>
          </w:p>
        </w:tc>
        <w:tc>
          <w:tcPr>
            <w:tcW w:w="850" w:type="dxa"/>
            <w:shd w:val="clear" w:color="auto" w:fill="auto"/>
            <w:textDirection w:val="btLr"/>
            <w:vAlign w:val="center"/>
          </w:tcPr>
          <w:p w14:paraId="1C378F8D" w14:textId="4AD08665"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Январь 2025 г.</w:t>
            </w:r>
          </w:p>
        </w:tc>
        <w:tc>
          <w:tcPr>
            <w:tcW w:w="709" w:type="dxa"/>
            <w:shd w:val="clear" w:color="auto" w:fill="auto"/>
            <w:textDirection w:val="btLr"/>
            <w:vAlign w:val="center"/>
          </w:tcPr>
          <w:p w14:paraId="1A8ACF32" w14:textId="3CC09F37"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5A3B62C4" w14:textId="44A8E89B"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Март 2025 г.</w:t>
            </w:r>
          </w:p>
        </w:tc>
        <w:tc>
          <w:tcPr>
            <w:tcW w:w="708" w:type="dxa"/>
            <w:shd w:val="clear" w:color="auto" w:fill="auto"/>
            <w:textDirection w:val="btLr"/>
            <w:vAlign w:val="center"/>
          </w:tcPr>
          <w:p w14:paraId="3348DC7C" w14:textId="1EF0642B"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Апрель 2025 г.</w:t>
            </w:r>
          </w:p>
        </w:tc>
        <w:tc>
          <w:tcPr>
            <w:tcW w:w="709" w:type="dxa"/>
            <w:shd w:val="clear" w:color="auto" w:fill="auto"/>
            <w:textDirection w:val="btLr"/>
            <w:vAlign w:val="center"/>
          </w:tcPr>
          <w:p w14:paraId="0D3F4E60" w14:textId="073F81A4"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Май 2025 г.</w:t>
            </w:r>
          </w:p>
        </w:tc>
        <w:tc>
          <w:tcPr>
            <w:tcW w:w="709" w:type="dxa"/>
            <w:shd w:val="clear" w:color="auto" w:fill="auto"/>
            <w:textDirection w:val="btLr"/>
            <w:vAlign w:val="center"/>
          </w:tcPr>
          <w:p w14:paraId="50AE7DBC" w14:textId="2A5D3703"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511A6C5D" w14:textId="55143E0A"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Июль 2025 г.</w:t>
            </w:r>
          </w:p>
        </w:tc>
        <w:tc>
          <w:tcPr>
            <w:tcW w:w="708" w:type="dxa"/>
            <w:shd w:val="clear" w:color="auto" w:fill="auto"/>
            <w:textDirection w:val="btLr"/>
            <w:vAlign w:val="center"/>
          </w:tcPr>
          <w:p w14:paraId="7DBC082B" w14:textId="049CD835"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Август 2025 г.</w:t>
            </w:r>
          </w:p>
        </w:tc>
        <w:tc>
          <w:tcPr>
            <w:tcW w:w="709" w:type="dxa"/>
            <w:shd w:val="clear" w:color="auto" w:fill="auto"/>
            <w:textDirection w:val="btLr"/>
            <w:vAlign w:val="center"/>
          </w:tcPr>
          <w:p w14:paraId="31925867" w14:textId="101F232D"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Сентябрь 2025 г.</w:t>
            </w:r>
          </w:p>
        </w:tc>
        <w:tc>
          <w:tcPr>
            <w:tcW w:w="709" w:type="dxa"/>
            <w:shd w:val="clear" w:color="auto" w:fill="auto"/>
            <w:textDirection w:val="btLr"/>
            <w:vAlign w:val="center"/>
          </w:tcPr>
          <w:p w14:paraId="565627C8" w14:textId="1595387C"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4240FE9F" w14:textId="18A4BD4C"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Ноябрь 2024 г.</w:t>
            </w:r>
          </w:p>
        </w:tc>
        <w:tc>
          <w:tcPr>
            <w:tcW w:w="708" w:type="dxa"/>
            <w:shd w:val="clear" w:color="auto" w:fill="auto"/>
            <w:textDirection w:val="btLr"/>
            <w:vAlign w:val="center"/>
          </w:tcPr>
          <w:p w14:paraId="5274E0DE" w14:textId="02FED4B2" w:rsidR="00E55E1E" w:rsidRPr="006A1270" w:rsidRDefault="00E55E1E" w:rsidP="00E55E1E">
            <w:pPr>
              <w:ind w:left="113" w:right="113"/>
              <w:jc w:val="center"/>
              <w:rPr>
                <w:rFonts w:ascii="Tahoma" w:hAnsi="Tahoma" w:cs="Tahoma"/>
                <w:sz w:val="14"/>
                <w:szCs w:val="14"/>
              </w:rPr>
            </w:pPr>
            <w:r w:rsidRPr="006A1270">
              <w:rPr>
                <w:rFonts w:ascii="Tahoma" w:hAnsi="Tahoma" w:cs="Tahoma"/>
                <w:sz w:val="14"/>
                <w:szCs w:val="14"/>
              </w:rPr>
              <w:t>Декабрь 2025 г.</w:t>
            </w:r>
          </w:p>
        </w:tc>
        <w:tc>
          <w:tcPr>
            <w:tcW w:w="851" w:type="dxa"/>
            <w:shd w:val="clear" w:color="auto" w:fill="auto"/>
            <w:vAlign w:val="center"/>
          </w:tcPr>
          <w:p w14:paraId="68E38CF2" w14:textId="05325A1A" w:rsidR="00E55E1E" w:rsidRDefault="00E55E1E" w:rsidP="00E55E1E">
            <w:pPr>
              <w:jc w:val="center"/>
              <w:rPr>
                <w:rFonts w:ascii="Tahoma" w:hAnsi="Tahoma" w:cs="Tahoma"/>
                <w:sz w:val="14"/>
                <w:szCs w:val="14"/>
              </w:rPr>
            </w:pPr>
            <w:r>
              <w:rPr>
                <w:rFonts w:ascii="Tahoma" w:hAnsi="Tahoma" w:cs="Tahoma"/>
                <w:sz w:val="14"/>
                <w:szCs w:val="14"/>
              </w:rPr>
              <w:t>ИТОГО за 2025-й год</w:t>
            </w:r>
          </w:p>
        </w:tc>
        <w:tc>
          <w:tcPr>
            <w:tcW w:w="992" w:type="dxa"/>
            <w:shd w:val="clear" w:color="auto" w:fill="auto"/>
            <w:vAlign w:val="center"/>
          </w:tcPr>
          <w:p w14:paraId="7F53C122" w14:textId="77777777" w:rsidR="00944DF7" w:rsidRPr="005C1ED8" w:rsidRDefault="00944DF7" w:rsidP="00944DF7">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7CA31A1E" w14:textId="71D56B3A" w:rsidR="00E55E1E" w:rsidRDefault="00944DF7" w:rsidP="00944DF7">
            <w:pPr>
              <w:jc w:val="center"/>
              <w:rPr>
                <w:rFonts w:ascii="Tahoma" w:hAnsi="Tahoma" w:cs="Tahoma"/>
                <w:color w:val="000000"/>
                <w:sz w:val="14"/>
                <w:szCs w:val="14"/>
              </w:rPr>
            </w:pPr>
            <w:r w:rsidRPr="005C1ED8">
              <w:rPr>
                <w:rFonts w:ascii="Tahoma" w:hAnsi="Tahoma" w:cs="Tahoma"/>
                <w:color w:val="000000"/>
                <w:sz w:val="18"/>
                <w:szCs w:val="18"/>
              </w:rPr>
              <w:t>за полный срок оказания услуг по договору</w:t>
            </w:r>
          </w:p>
        </w:tc>
      </w:tr>
      <w:tr w:rsidR="00BE3175" w:rsidRPr="006A1270" w14:paraId="0446A9DC" w14:textId="77777777" w:rsidTr="00E55E1E">
        <w:trPr>
          <w:trHeight w:val="240"/>
        </w:trPr>
        <w:tc>
          <w:tcPr>
            <w:tcW w:w="1419" w:type="dxa"/>
            <w:vMerge w:val="restart"/>
            <w:shd w:val="clear" w:color="auto" w:fill="auto"/>
            <w:vAlign w:val="center"/>
            <w:hideMark/>
          </w:tcPr>
          <w:p w14:paraId="4A1AE63E" w14:textId="77777777" w:rsidR="00CF79DD" w:rsidRPr="00B83BC3" w:rsidRDefault="00CF79DD" w:rsidP="00C7475A">
            <w:pPr>
              <w:rPr>
                <w:rFonts w:ascii="Tahoma" w:hAnsi="Tahoma" w:cs="Tahoma"/>
                <w:sz w:val="12"/>
                <w:szCs w:val="12"/>
              </w:rPr>
            </w:pPr>
            <w:r w:rsidRPr="00B83BC3">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864" w:type="dxa"/>
            <w:shd w:val="clear" w:color="auto" w:fill="auto"/>
            <w:vAlign w:val="center"/>
            <w:hideMark/>
          </w:tcPr>
          <w:p w14:paraId="04FFA76D" w14:textId="77777777" w:rsidR="00CF79DD" w:rsidRPr="00B83BC3" w:rsidRDefault="00CF79DD" w:rsidP="00C7475A">
            <w:pPr>
              <w:rPr>
                <w:rFonts w:ascii="Tahoma" w:hAnsi="Tahoma" w:cs="Tahoma"/>
                <w:sz w:val="12"/>
                <w:szCs w:val="12"/>
              </w:rPr>
            </w:pPr>
            <w:r w:rsidRPr="00B83BC3">
              <w:rPr>
                <w:rFonts w:ascii="Tahoma" w:hAnsi="Tahoma" w:cs="Tahoma"/>
                <w:sz w:val="12"/>
                <w:szCs w:val="12"/>
              </w:rPr>
              <w:t>10 000 и менее</w:t>
            </w:r>
          </w:p>
        </w:tc>
        <w:tc>
          <w:tcPr>
            <w:tcW w:w="936" w:type="dxa"/>
            <w:shd w:val="clear" w:color="auto" w:fill="auto"/>
            <w:vAlign w:val="center"/>
            <w:hideMark/>
          </w:tcPr>
          <w:p w14:paraId="5EC6BE56" w14:textId="77777777" w:rsidR="00CF79DD" w:rsidRPr="00B83BC3" w:rsidRDefault="00CF79DD" w:rsidP="00C7475A">
            <w:pPr>
              <w:rPr>
                <w:rFonts w:ascii="Tahoma" w:hAnsi="Tahoma" w:cs="Tahoma"/>
                <w:sz w:val="12"/>
                <w:szCs w:val="12"/>
              </w:rPr>
            </w:pPr>
            <w:r w:rsidRPr="00B83BC3">
              <w:rPr>
                <w:rFonts w:ascii="Tahoma" w:hAnsi="Tahoma" w:cs="Tahoma"/>
                <w:sz w:val="12"/>
                <w:szCs w:val="12"/>
              </w:rPr>
              <w:t>фальш-иски</w:t>
            </w:r>
          </w:p>
        </w:tc>
        <w:tc>
          <w:tcPr>
            <w:tcW w:w="609" w:type="dxa"/>
            <w:shd w:val="clear" w:color="auto" w:fill="auto"/>
            <w:vAlign w:val="center"/>
            <w:hideMark/>
          </w:tcPr>
          <w:p w14:paraId="0980DCDC" w14:textId="77777777" w:rsidR="00CF79DD" w:rsidRPr="00B83BC3" w:rsidRDefault="00CF79DD" w:rsidP="00C7475A">
            <w:pPr>
              <w:rPr>
                <w:rFonts w:ascii="Tahoma" w:hAnsi="Tahoma" w:cs="Tahoma"/>
                <w:sz w:val="12"/>
                <w:szCs w:val="12"/>
              </w:rPr>
            </w:pPr>
            <w:r w:rsidRPr="00B83BC3">
              <w:rPr>
                <w:rFonts w:ascii="Tahoma" w:hAnsi="Tahoma" w:cs="Tahoma"/>
                <w:sz w:val="12"/>
                <w:szCs w:val="12"/>
              </w:rPr>
              <w:t>макет ФИ</w:t>
            </w:r>
          </w:p>
        </w:tc>
        <w:tc>
          <w:tcPr>
            <w:tcW w:w="426" w:type="dxa"/>
            <w:shd w:val="clear" w:color="auto" w:fill="auto"/>
            <w:vAlign w:val="center"/>
            <w:hideMark/>
          </w:tcPr>
          <w:p w14:paraId="2FA5A1D0"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fp3</w:t>
            </w:r>
          </w:p>
        </w:tc>
        <w:tc>
          <w:tcPr>
            <w:tcW w:w="708" w:type="dxa"/>
            <w:shd w:val="clear" w:color="auto" w:fill="auto"/>
            <w:vAlign w:val="center"/>
            <w:hideMark/>
          </w:tcPr>
          <w:p w14:paraId="003D83C1" w14:textId="77777777" w:rsidR="00CF79DD" w:rsidRDefault="00CF79DD" w:rsidP="00C7475A">
            <w:pPr>
              <w:rPr>
                <w:rFonts w:ascii="Tahoma" w:hAnsi="Tahoma" w:cs="Tahoma"/>
                <w:sz w:val="11"/>
                <w:szCs w:val="11"/>
              </w:rPr>
            </w:pPr>
            <w:r w:rsidRPr="009B504D">
              <w:rPr>
                <w:rFonts w:ascii="Tahoma" w:hAnsi="Tahoma" w:cs="Tahoma"/>
                <w:sz w:val="11"/>
                <w:szCs w:val="11"/>
              </w:rPr>
              <w:t xml:space="preserve">c 15 по </w:t>
            </w:r>
          </w:p>
          <w:p w14:paraId="52F438C3" w14:textId="77777777" w:rsidR="00CF79DD" w:rsidRPr="009B504D" w:rsidRDefault="00CF79DD" w:rsidP="00C7475A">
            <w:pPr>
              <w:rPr>
                <w:rFonts w:ascii="Tahoma" w:hAnsi="Tahoma" w:cs="Tahoma"/>
                <w:sz w:val="11"/>
                <w:szCs w:val="11"/>
              </w:rPr>
            </w:pPr>
            <w:r w:rsidRPr="009B504D">
              <w:rPr>
                <w:rFonts w:ascii="Tahoma" w:hAnsi="Tahoma" w:cs="Tahoma"/>
                <w:sz w:val="11"/>
                <w:szCs w:val="11"/>
              </w:rPr>
              <w:t>20-е</w:t>
            </w:r>
          </w:p>
        </w:tc>
        <w:tc>
          <w:tcPr>
            <w:tcW w:w="426" w:type="dxa"/>
            <w:shd w:val="clear" w:color="auto" w:fill="auto"/>
            <w:vAlign w:val="center"/>
            <w:hideMark/>
          </w:tcPr>
          <w:p w14:paraId="7E326CC6"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№2</w:t>
            </w:r>
          </w:p>
        </w:tc>
        <w:tc>
          <w:tcPr>
            <w:tcW w:w="850" w:type="dxa"/>
            <w:shd w:val="clear" w:color="auto" w:fill="auto"/>
            <w:vAlign w:val="center"/>
            <w:hideMark/>
          </w:tcPr>
          <w:p w14:paraId="6F83F1A5"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33DA41C0"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vAlign w:val="center"/>
            <w:hideMark/>
          </w:tcPr>
          <w:p w14:paraId="57193180" w14:textId="77777777" w:rsidR="00CF79DD" w:rsidRPr="00B83BC3" w:rsidRDefault="00CF79DD" w:rsidP="00C7475A">
            <w:pPr>
              <w:jc w:val="center"/>
              <w:rPr>
                <w:rFonts w:ascii="Tahoma" w:hAnsi="Tahoma" w:cs="Tahoma"/>
                <w:sz w:val="12"/>
                <w:szCs w:val="12"/>
              </w:rPr>
            </w:pPr>
          </w:p>
        </w:tc>
        <w:tc>
          <w:tcPr>
            <w:tcW w:w="708" w:type="dxa"/>
            <w:shd w:val="clear" w:color="auto" w:fill="auto"/>
            <w:vAlign w:val="center"/>
            <w:hideMark/>
          </w:tcPr>
          <w:p w14:paraId="7C8CD1AA"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4154629D"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5D58049D"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14B5E43D"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8" w:type="dxa"/>
            <w:shd w:val="clear" w:color="auto" w:fill="auto"/>
            <w:noWrap/>
            <w:vAlign w:val="center"/>
            <w:hideMark/>
          </w:tcPr>
          <w:p w14:paraId="2101AC8A"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5844DC55"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64C59D8A"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noWrap/>
            <w:vAlign w:val="center"/>
            <w:hideMark/>
          </w:tcPr>
          <w:p w14:paraId="0C39B038" w14:textId="77777777" w:rsidR="00CF79DD" w:rsidRPr="00B83BC3" w:rsidRDefault="00CF79DD" w:rsidP="00C7475A">
            <w:pPr>
              <w:jc w:val="center"/>
              <w:rPr>
                <w:rFonts w:ascii="Tahoma" w:hAnsi="Tahoma" w:cs="Tahoma"/>
                <w:sz w:val="12"/>
                <w:szCs w:val="12"/>
              </w:rPr>
            </w:pPr>
          </w:p>
        </w:tc>
        <w:tc>
          <w:tcPr>
            <w:tcW w:w="708" w:type="dxa"/>
            <w:shd w:val="clear" w:color="auto" w:fill="auto"/>
            <w:noWrap/>
            <w:vAlign w:val="center"/>
            <w:hideMark/>
          </w:tcPr>
          <w:p w14:paraId="1C2A1C34" w14:textId="77777777" w:rsidR="00CF79DD" w:rsidRPr="00B83BC3" w:rsidRDefault="00CF79DD" w:rsidP="00C7475A">
            <w:pPr>
              <w:jc w:val="center"/>
              <w:rPr>
                <w:rFonts w:ascii="Tahoma" w:hAnsi="Tahoma" w:cs="Tahoma"/>
                <w:sz w:val="12"/>
                <w:szCs w:val="12"/>
              </w:rPr>
            </w:pPr>
          </w:p>
        </w:tc>
        <w:tc>
          <w:tcPr>
            <w:tcW w:w="851" w:type="dxa"/>
            <w:shd w:val="clear" w:color="auto" w:fill="auto"/>
            <w:vAlign w:val="center"/>
            <w:hideMark/>
          </w:tcPr>
          <w:p w14:paraId="1688B1CA"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18 000</w:t>
            </w:r>
          </w:p>
        </w:tc>
        <w:tc>
          <w:tcPr>
            <w:tcW w:w="992" w:type="dxa"/>
            <w:shd w:val="clear" w:color="auto" w:fill="auto"/>
            <w:noWrap/>
            <w:vAlign w:val="center"/>
            <w:hideMark/>
          </w:tcPr>
          <w:p w14:paraId="15193D05"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32 000</w:t>
            </w:r>
          </w:p>
        </w:tc>
      </w:tr>
      <w:tr w:rsidR="00BE3175" w:rsidRPr="006A1270" w14:paraId="6D23B36F" w14:textId="77777777" w:rsidTr="00E55E1E">
        <w:trPr>
          <w:trHeight w:val="240"/>
        </w:trPr>
        <w:tc>
          <w:tcPr>
            <w:tcW w:w="1419" w:type="dxa"/>
            <w:vMerge/>
            <w:shd w:val="clear" w:color="auto" w:fill="auto"/>
            <w:vAlign w:val="center"/>
          </w:tcPr>
          <w:p w14:paraId="25EF0383" w14:textId="77777777" w:rsidR="00CF79DD" w:rsidRPr="00B83BC3" w:rsidRDefault="00CF79DD" w:rsidP="00C7475A">
            <w:pPr>
              <w:rPr>
                <w:rFonts w:ascii="Tahoma" w:hAnsi="Tahoma" w:cs="Tahoma"/>
                <w:sz w:val="12"/>
                <w:szCs w:val="12"/>
              </w:rPr>
            </w:pPr>
          </w:p>
        </w:tc>
        <w:tc>
          <w:tcPr>
            <w:tcW w:w="864" w:type="dxa"/>
            <w:shd w:val="clear" w:color="auto" w:fill="auto"/>
            <w:vAlign w:val="center"/>
            <w:hideMark/>
          </w:tcPr>
          <w:p w14:paraId="5D6680F8" w14:textId="77777777" w:rsidR="00CF79DD" w:rsidRPr="00B83BC3" w:rsidRDefault="00CF79DD" w:rsidP="00C7475A">
            <w:pPr>
              <w:rPr>
                <w:rFonts w:ascii="Tahoma" w:hAnsi="Tahoma" w:cs="Tahoma"/>
                <w:sz w:val="12"/>
                <w:szCs w:val="12"/>
              </w:rPr>
            </w:pPr>
            <w:r w:rsidRPr="00B83BC3">
              <w:rPr>
                <w:rFonts w:ascii="Tahoma" w:hAnsi="Tahoma" w:cs="Tahoma"/>
                <w:sz w:val="12"/>
                <w:szCs w:val="12"/>
              </w:rPr>
              <w:t>от 30 001 до 40 000</w:t>
            </w:r>
          </w:p>
        </w:tc>
        <w:tc>
          <w:tcPr>
            <w:tcW w:w="936" w:type="dxa"/>
            <w:shd w:val="clear" w:color="auto" w:fill="auto"/>
            <w:vAlign w:val="center"/>
            <w:hideMark/>
          </w:tcPr>
          <w:p w14:paraId="406E95C4" w14:textId="77777777" w:rsidR="00CF79DD" w:rsidRPr="00B83BC3" w:rsidRDefault="00CF79DD" w:rsidP="00C7475A">
            <w:pPr>
              <w:rPr>
                <w:rFonts w:ascii="Tahoma" w:hAnsi="Tahoma" w:cs="Tahoma"/>
                <w:sz w:val="12"/>
                <w:szCs w:val="12"/>
              </w:rPr>
            </w:pPr>
            <w:r w:rsidRPr="00B83BC3">
              <w:rPr>
                <w:rFonts w:ascii="Tahoma" w:hAnsi="Tahoma" w:cs="Tahoma"/>
                <w:sz w:val="12"/>
                <w:szCs w:val="12"/>
              </w:rPr>
              <w:t xml:space="preserve">инфописьма </w:t>
            </w:r>
          </w:p>
        </w:tc>
        <w:tc>
          <w:tcPr>
            <w:tcW w:w="609" w:type="dxa"/>
            <w:shd w:val="clear" w:color="auto" w:fill="auto"/>
            <w:vAlign w:val="center"/>
            <w:hideMark/>
          </w:tcPr>
          <w:p w14:paraId="6D745AB7" w14:textId="77777777" w:rsidR="00CF79DD" w:rsidRPr="00B83BC3" w:rsidRDefault="00CF79DD" w:rsidP="00C7475A">
            <w:pPr>
              <w:rPr>
                <w:rFonts w:ascii="Tahoma" w:hAnsi="Tahoma" w:cs="Tahoma"/>
                <w:sz w:val="12"/>
                <w:szCs w:val="12"/>
              </w:rPr>
            </w:pPr>
            <w:r w:rsidRPr="00B83BC3">
              <w:rPr>
                <w:rFonts w:ascii="Tahoma" w:hAnsi="Tahoma" w:cs="Tahoma"/>
                <w:sz w:val="12"/>
                <w:szCs w:val="12"/>
              </w:rPr>
              <w:t>ЕДИНЫЙ ИП</w:t>
            </w:r>
          </w:p>
        </w:tc>
        <w:tc>
          <w:tcPr>
            <w:tcW w:w="426" w:type="dxa"/>
            <w:shd w:val="clear" w:color="auto" w:fill="auto"/>
            <w:vAlign w:val="center"/>
            <w:hideMark/>
          </w:tcPr>
          <w:p w14:paraId="23C90882"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fp3</w:t>
            </w:r>
          </w:p>
        </w:tc>
        <w:tc>
          <w:tcPr>
            <w:tcW w:w="708" w:type="dxa"/>
            <w:shd w:val="clear" w:color="auto" w:fill="auto"/>
            <w:vAlign w:val="center"/>
            <w:hideMark/>
          </w:tcPr>
          <w:p w14:paraId="72581799" w14:textId="77777777" w:rsidR="00CF79DD" w:rsidRDefault="00CF79DD" w:rsidP="00C7475A">
            <w:pPr>
              <w:rPr>
                <w:rFonts w:ascii="Tahoma" w:hAnsi="Tahoma" w:cs="Tahoma"/>
                <w:sz w:val="11"/>
                <w:szCs w:val="11"/>
              </w:rPr>
            </w:pPr>
            <w:r w:rsidRPr="009B504D">
              <w:rPr>
                <w:rFonts w:ascii="Tahoma" w:hAnsi="Tahoma" w:cs="Tahoma"/>
                <w:sz w:val="11"/>
                <w:szCs w:val="11"/>
              </w:rPr>
              <w:t xml:space="preserve">c 15 по </w:t>
            </w:r>
          </w:p>
          <w:p w14:paraId="388E4783" w14:textId="77777777" w:rsidR="00CF79DD" w:rsidRPr="009B504D" w:rsidRDefault="00CF79DD" w:rsidP="00C7475A">
            <w:pPr>
              <w:rPr>
                <w:rFonts w:ascii="Tahoma" w:hAnsi="Tahoma" w:cs="Tahoma"/>
                <w:sz w:val="11"/>
                <w:szCs w:val="11"/>
              </w:rPr>
            </w:pPr>
            <w:r w:rsidRPr="009B504D">
              <w:rPr>
                <w:rFonts w:ascii="Tahoma" w:hAnsi="Tahoma" w:cs="Tahoma"/>
                <w:sz w:val="11"/>
                <w:szCs w:val="11"/>
              </w:rPr>
              <w:t>20-е</w:t>
            </w:r>
          </w:p>
        </w:tc>
        <w:tc>
          <w:tcPr>
            <w:tcW w:w="426" w:type="dxa"/>
            <w:shd w:val="clear" w:color="auto" w:fill="auto"/>
            <w:vAlign w:val="center"/>
            <w:hideMark/>
          </w:tcPr>
          <w:p w14:paraId="455A3B0A"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№2</w:t>
            </w:r>
          </w:p>
        </w:tc>
        <w:tc>
          <w:tcPr>
            <w:tcW w:w="850" w:type="dxa"/>
            <w:shd w:val="clear" w:color="auto" w:fill="auto"/>
            <w:vAlign w:val="center"/>
            <w:hideMark/>
          </w:tcPr>
          <w:p w14:paraId="3197CF4B"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27F82FDD"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7750ECED"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30 000</w:t>
            </w:r>
          </w:p>
        </w:tc>
        <w:tc>
          <w:tcPr>
            <w:tcW w:w="708" w:type="dxa"/>
            <w:shd w:val="clear" w:color="auto" w:fill="auto"/>
            <w:vAlign w:val="center"/>
            <w:hideMark/>
          </w:tcPr>
          <w:p w14:paraId="769E306A"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2DB43723"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75B41174"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30 000</w:t>
            </w:r>
          </w:p>
        </w:tc>
        <w:tc>
          <w:tcPr>
            <w:tcW w:w="709" w:type="dxa"/>
            <w:shd w:val="clear" w:color="auto" w:fill="auto"/>
            <w:noWrap/>
            <w:vAlign w:val="center"/>
            <w:hideMark/>
          </w:tcPr>
          <w:p w14:paraId="180E83E2" w14:textId="77777777" w:rsidR="00CF79DD" w:rsidRPr="00B83BC3" w:rsidRDefault="00CF79DD" w:rsidP="00C7475A">
            <w:pPr>
              <w:jc w:val="center"/>
              <w:rPr>
                <w:rFonts w:ascii="Tahoma" w:hAnsi="Tahoma" w:cs="Tahoma"/>
                <w:sz w:val="12"/>
                <w:szCs w:val="12"/>
              </w:rPr>
            </w:pPr>
          </w:p>
        </w:tc>
        <w:tc>
          <w:tcPr>
            <w:tcW w:w="708" w:type="dxa"/>
            <w:shd w:val="clear" w:color="auto" w:fill="auto"/>
            <w:noWrap/>
            <w:vAlign w:val="center"/>
            <w:hideMark/>
          </w:tcPr>
          <w:p w14:paraId="7FE62893"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3BAF8770"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40 000</w:t>
            </w:r>
          </w:p>
        </w:tc>
        <w:tc>
          <w:tcPr>
            <w:tcW w:w="709" w:type="dxa"/>
            <w:shd w:val="clear" w:color="auto" w:fill="auto"/>
            <w:noWrap/>
            <w:vAlign w:val="center"/>
            <w:hideMark/>
          </w:tcPr>
          <w:p w14:paraId="57EBAD3A"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0761663C"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30 000</w:t>
            </w:r>
          </w:p>
        </w:tc>
        <w:tc>
          <w:tcPr>
            <w:tcW w:w="708" w:type="dxa"/>
            <w:shd w:val="clear" w:color="auto" w:fill="auto"/>
            <w:noWrap/>
            <w:vAlign w:val="center"/>
            <w:hideMark/>
          </w:tcPr>
          <w:p w14:paraId="3E9BCF4F" w14:textId="77777777" w:rsidR="00CF79DD" w:rsidRPr="00B83BC3" w:rsidRDefault="00CF79DD" w:rsidP="00C7475A">
            <w:pPr>
              <w:jc w:val="center"/>
              <w:rPr>
                <w:rFonts w:ascii="Tahoma" w:hAnsi="Tahoma" w:cs="Tahoma"/>
                <w:sz w:val="12"/>
                <w:szCs w:val="12"/>
              </w:rPr>
            </w:pPr>
          </w:p>
        </w:tc>
        <w:tc>
          <w:tcPr>
            <w:tcW w:w="851" w:type="dxa"/>
            <w:shd w:val="clear" w:color="auto" w:fill="auto"/>
            <w:vAlign w:val="center"/>
            <w:hideMark/>
          </w:tcPr>
          <w:p w14:paraId="7A6CD66C"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130 000</w:t>
            </w:r>
          </w:p>
        </w:tc>
        <w:tc>
          <w:tcPr>
            <w:tcW w:w="992" w:type="dxa"/>
            <w:shd w:val="clear" w:color="auto" w:fill="auto"/>
            <w:noWrap/>
            <w:vAlign w:val="center"/>
            <w:hideMark/>
          </w:tcPr>
          <w:p w14:paraId="3C6AED70"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210 000</w:t>
            </w:r>
          </w:p>
        </w:tc>
      </w:tr>
      <w:tr w:rsidR="00BE3175" w:rsidRPr="006A1270" w14:paraId="41565605" w14:textId="77777777" w:rsidTr="00E55E1E">
        <w:trPr>
          <w:trHeight w:val="240"/>
        </w:trPr>
        <w:tc>
          <w:tcPr>
            <w:tcW w:w="1419" w:type="dxa"/>
            <w:vMerge w:val="restart"/>
            <w:shd w:val="clear" w:color="auto" w:fill="auto"/>
            <w:vAlign w:val="center"/>
          </w:tcPr>
          <w:p w14:paraId="0DA789AF" w14:textId="77777777" w:rsidR="00CF79DD" w:rsidRPr="00B83BC3" w:rsidRDefault="00CF79DD" w:rsidP="00C7475A">
            <w:pPr>
              <w:rPr>
                <w:rFonts w:ascii="Tahoma" w:hAnsi="Tahoma" w:cs="Tahoma"/>
                <w:sz w:val="12"/>
                <w:szCs w:val="12"/>
              </w:rPr>
            </w:pPr>
            <w:r w:rsidRPr="00E678EB">
              <w:rPr>
                <w:rFonts w:ascii="Tahoma" w:hAnsi="Tahoma" w:cs="Tahoma"/>
                <w:sz w:val="12"/>
                <w:szCs w:val="12"/>
              </w:rPr>
              <w:t>Печать ПД формат А4 двусторонняяя: ч/б персонификация с лицевой стороны; офсетная одноцветная (ч/б) с оборотной стороны</w:t>
            </w:r>
          </w:p>
        </w:tc>
        <w:tc>
          <w:tcPr>
            <w:tcW w:w="864" w:type="dxa"/>
            <w:vMerge w:val="restart"/>
            <w:shd w:val="clear" w:color="auto" w:fill="auto"/>
            <w:vAlign w:val="center"/>
            <w:hideMark/>
          </w:tcPr>
          <w:p w14:paraId="6F59C8D3" w14:textId="77777777" w:rsidR="00CF79DD" w:rsidRDefault="00CF79DD" w:rsidP="00C7475A">
            <w:pPr>
              <w:rPr>
                <w:rFonts w:ascii="Tahoma" w:hAnsi="Tahoma" w:cs="Tahoma"/>
                <w:sz w:val="12"/>
                <w:szCs w:val="12"/>
              </w:rPr>
            </w:pPr>
            <w:r w:rsidRPr="00B83BC3">
              <w:rPr>
                <w:rFonts w:ascii="Tahoma" w:hAnsi="Tahoma" w:cs="Tahoma"/>
                <w:sz w:val="12"/>
                <w:szCs w:val="12"/>
              </w:rPr>
              <w:t>от 50</w:t>
            </w:r>
            <w:r>
              <w:rPr>
                <w:rFonts w:ascii="Tahoma" w:hAnsi="Tahoma" w:cs="Tahoma"/>
                <w:sz w:val="12"/>
                <w:szCs w:val="12"/>
              </w:rPr>
              <w:t> </w:t>
            </w:r>
            <w:r w:rsidRPr="00B83BC3">
              <w:rPr>
                <w:rFonts w:ascii="Tahoma" w:hAnsi="Tahoma" w:cs="Tahoma"/>
                <w:sz w:val="12"/>
                <w:szCs w:val="12"/>
              </w:rPr>
              <w:t xml:space="preserve">000 </w:t>
            </w:r>
          </w:p>
          <w:p w14:paraId="627A4714" w14:textId="77777777" w:rsidR="00CF79DD" w:rsidRPr="00B83BC3" w:rsidRDefault="00CF79DD" w:rsidP="00C7475A">
            <w:pPr>
              <w:rPr>
                <w:rFonts w:ascii="Tahoma" w:hAnsi="Tahoma" w:cs="Tahoma"/>
                <w:sz w:val="12"/>
                <w:szCs w:val="12"/>
              </w:rPr>
            </w:pPr>
            <w:r w:rsidRPr="00B83BC3">
              <w:rPr>
                <w:rFonts w:ascii="Tahoma" w:hAnsi="Tahoma" w:cs="Tahoma"/>
                <w:sz w:val="12"/>
                <w:szCs w:val="12"/>
              </w:rPr>
              <w:t>и более</w:t>
            </w:r>
          </w:p>
        </w:tc>
        <w:tc>
          <w:tcPr>
            <w:tcW w:w="936" w:type="dxa"/>
            <w:shd w:val="clear" w:color="auto" w:fill="auto"/>
            <w:vAlign w:val="center"/>
            <w:hideMark/>
          </w:tcPr>
          <w:p w14:paraId="0805B0FF" w14:textId="77777777" w:rsidR="00CF79DD" w:rsidRPr="00B83BC3" w:rsidRDefault="00CF79DD" w:rsidP="00C7475A">
            <w:pPr>
              <w:rPr>
                <w:rFonts w:ascii="Tahoma" w:hAnsi="Tahoma" w:cs="Tahoma"/>
                <w:sz w:val="12"/>
                <w:szCs w:val="12"/>
              </w:rPr>
            </w:pPr>
            <w:r w:rsidRPr="00B83BC3">
              <w:rPr>
                <w:rFonts w:ascii="Tahoma" w:hAnsi="Tahoma" w:cs="Tahoma"/>
                <w:sz w:val="12"/>
                <w:szCs w:val="12"/>
              </w:rPr>
              <w:t>квитанции осн.тираж</w:t>
            </w:r>
          </w:p>
        </w:tc>
        <w:tc>
          <w:tcPr>
            <w:tcW w:w="609" w:type="dxa"/>
            <w:shd w:val="clear" w:color="auto" w:fill="auto"/>
            <w:vAlign w:val="center"/>
            <w:hideMark/>
          </w:tcPr>
          <w:p w14:paraId="5D63DB3C" w14:textId="77777777" w:rsidR="00CF79DD" w:rsidRPr="00B83BC3" w:rsidRDefault="00CF79DD" w:rsidP="00C7475A">
            <w:pPr>
              <w:rPr>
                <w:rFonts w:ascii="Tahoma" w:hAnsi="Tahoma" w:cs="Tahoma"/>
                <w:sz w:val="12"/>
                <w:szCs w:val="12"/>
              </w:rPr>
            </w:pPr>
            <w:r w:rsidRPr="00B83BC3">
              <w:rPr>
                <w:rFonts w:ascii="Tahoma" w:hAnsi="Tahoma" w:cs="Tahoma"/>
                <w:sz w:val="12"/>
                <w:szCs w:val="12"/>
              </w:rPr>
              <w:t>осн. макет</w:t>
            </w:r>
          </w:p>
        </w:tc>
        <w:tc>
          <w:tcPr>
            <w:tcW w:w="426" w:type="dxa"/>
            <w:shd w:val="clear" w:color="auto" w:fill="auto"/>
            <w:vAlign w:val="center"/>
            <w:hideMark/>
          </w:tcPr>
          <w:p w14:paraId="5ADE7A44"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24056B01" w14:textId="77777777" w:rsidR="00CF79DD" w:rsidRPr="009B504D" w:rsidRDefault="00CF79DD" w:rsidP="00C7475A">
            <w:pPr>
              <w:rPr>
                <w:rFonts w:ascii="Tahoma" w:hAnsi="Tahoma" w:cs="Tahoma"/>
                <w:sz w:val="11"/>
                <w:szCs w:val="11"/>
              </w:rPr>
            </w:pPr>
            <w:r w:rsidRPr="009B504D">
              <w:rPr>
                <w:rFonts w:ascii="Tahoma" w:hAnsi="Tahoma" w:cs="Tahoma"/>
                <w:sz w:val="11"/>
                <w:szCs w:val="11"/>
              </w:rPr>
              <w:t>с 30(31) по 2-е</w:t>
            </w:r>
          </w:p>
        </w:tc>
        <w:tc>
          <w:tcPr>
            <w:tcW w:w="426" w:type="dxa"/>
            <w:shd w:val="clear" w:color="auto" w:fill="auto"/>
            <w:vAlign w:val="center"/>
            <w:hideMark/>
          </w:tcPr>
          <w:p w14:paraId="7EE6D934"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№1</w:t>
            </w:r>
          </w:p>
        </w:tc>
        <w:tc>
          <w:tcPr>
            <w:tcW w:w="850" w:type="dxa"/>
            <w:shd w:val="clear" w:color="auto" w:fill="auto"/>
            <w:vAlign w:val="center"/>
            <w:hideMark/>
          </w:tcPr>
          <w:p w14:paraId="7927A9E8"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240 000</w:t>
            </w:r>
          </w:p>
        </w:tc>
        <w:tc>
          <w:tcPr>
            <w:tcW w:w="709" w:type="dxa"/>
            <w:shd w:val="clear" w:color="auto" w:fill="auto"/>
            <w:vAlign w:val="center"/>
            <w:hideMark/>
          </w:tcPr>
          <w:p w14:paraId="01AE199A"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239 500</w:t>
            </w:r>
          </w:p>
        </w:tc>
        <w:tc>
          <w:tcPr>
            <w:tcW w:w="709" w:type="dxa"/>
            <w:shd w:val="clear" w:color="auto" w:fill="auto"/>
            <w:vAlign w:val="center"/>
            <w:hideMark/>
          </w:tcPr>
          <w:p w14:paraId="0F18E737"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239 000</w:t>
            </w:r>
          </w:p>
        </w:tc>
        <w:tc>
          <w:tcPr>
            <w:tcW w:w="708" w:type="dxa"/>
            <w:shd w:val="clear" w:color="auto" w:fill="auto"/>
            <w:vAlign w:val="center"/>
            <w:hideMark/>
          </w:tcPr>
          <w:p w14:paraId="496ADA49"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238 500</w:t>
            </w:r>
          </w:p>
        </w:tc>
        <w:tc>
          <w:tcPr>
            <w:tcW w:w="709" w:type="dxa"/>
            <w:shd w:val="clear" w:color="auto" w:fill="auto"/>
            <w:vAlign w:val="center"/>
            <w:hideMark/>
          </w:tcPr>
          <w:p w14:paraId="234500EE"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238 000</w:t>
            </w:r>
          </w:p>
        </w:tc>
        <w:tc>
          <w:tcPr>
            <w:tcW w:w="709" w:type="dxa"/>
            <w:shd w:val="clear" w:color="auto" w:fill="auto"/>
            <w:vAlign w:val="center"/>
            <w:hideMark/>
          </w:tcPr>
          <w:p w14:paraId="29417F3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237 500</w:t>
            </w:r>
          </w:p>
        </w:tc>
        <w:tc>
          <w:tcPr>
            <w:tcW w:w="709" w:type="dxa"/>
            <w:shd w:val="clear" w:color="auto" w:fill="auto"/>
            <w:noWrap/>
            <w:vAlign w:val="center"/>
            <w:hideMark/>
          </w:tcPr>
          <w:p w14:paraId="50B9D870"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237 000</w:t>
            </w:r>
          </w:p>
        </w:tc>
        <w:tc>
          <w:tcPr>
            <w:tcW w:w="708" w:type="dxa"/>
            <w:shd w:val="clear" w:color="auto" w:fill="auto"/>
            <w:noWrap/>
            <w:vAlign w:val="center"/>
            <w:hideMark/>
          </w:tcPr>
          <w:p w14:paraId="04B125C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236 500</w:t>
            </w:r>
          </w:p>
        </w:tc>
        <w:tc>
          <w:tcPr>
            <w:tcW w:w="709" w:type="dxa"/>
            <w:shd w:val="clear" w:color="auto" w:fill="auto"/>
            <w:noWrap/>
            <w:vAlign w:val="center"/>
            <w:hideMark/>
          </w:tcPr>
          <w:p w14:paraId="1B02AB5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236 000</w:t>
            </w:r>
          </w:p>
        </w:tc>
        <w:tc>
          <w:tcPr>
            <w:tcW w:w="709" w:type="dxa"/>
            <w:shd w:val="clear" w:color="auto" w:fill="auto"/>
            <w:noWrap/>
            <w:vAlign w:val="center"/>
            <w:hideMark/>
          </w:tcPr>
          <w:p w14:paraId="50731778"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235 500</w:t>
            </w:r>
          </w:p>
        </w:tc>
        <w:tc>
          <w:tcPr>
            <w:tcW w:w="709" w:type="dxa"/>
            <w:shd w:val="clear" w:color="auto" w:fill="auto"/>
            <w:noWrap/>
            <w:vAlign w:val="center"/>
            <w:hideMark/>
          </w:tcPr>
          <w:p w14:paraId="6A5836A6"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235 000</w:t>
            </w:r>
          </w:p>
        </w:tc>
        <w:tc>
          <w:tcPr>
            <w:tcW w:w="708" w:type="dxa"/>
            <w:shd w:val="clear" w:color="auto" w:fill="auto"/>
            <w:noWrap/>
            <w:vAlign w:val="center"/>
            <w:hideMark/>
          </w:tcPr>
          <w:p w14:paraId="55357943"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228 500</w:t>
            </w:r>
          </w:p>
        </w:tc>
        <w:tc>
          <w:tcPr>
            <w:tcW w:w="851" w:type="dxa"/>
            <w:shd w:val="clear" w:color="auto" w:fill="auto"/>
            <w:vAlign w:val="center"/>
            <w:hideMark/>
          </w:tcPr>
          <w:p w14:paraId="7F79DBF3"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2 841 000</w:t>
            </w:r>
          </w:p>
        </w:tc>
        <w:tc>
          <w:tcPr>
            <w:tcW w:w="992" w:type="dxa"/>
            <w:shd w:val="clear" w:color="auto" w:fill="auto"/>
            <w:noWrap/>
            <w:vAlign w:val="center"/>
            <w:hideMark/>
          </w:tcPr>
          <w:p w14:paraId="00F7E69A"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4 288 500</w:t>
            </w:r>
          </w:p>
        </w:tc>
      </w:tr>
      <w:tr w:rsidR="00BE3175" w:rsidRPr="006A1270" w14:paraId="3F092465" w14:textId="77777777" w:rsidTr="00E55E1E">
        <w:trPr>
          <w:trHeight w:val="240"/>
        </w:trPr>
        <w:tc>
          <w:tcPr>
            <w:tcW w:w="1419" w:type="dxa"/>
            <w:vMerge/>
            <w:shd w:val="clear" w:color="auto" w:fill="auto"/>
            <w:vAlign w:val="center"/>
          </w:tcPr>
          <w:p w14:paraId="282EE0E0" w14:textId="77777777" w:rsidR="00CF79DD" w:rsidRPr="00B83BC3" w:rsidRDefault="00CF79DD" w:rsidP="00C7475A">
            <w:pPr>
              <w:rPr>
                <w:rFonts w:ascii="Tahoma" w:hAnsi="Tahoma" w:cs="Tahoma"/>
                <w:sz w:val="12"/>
                <w:szCs w:val="12"/>
              </w:rPr>
            </w:pPr>
          </w:p>
        </w:tc>
        <w:tc>
          <w:tcPr>
            <w:tcW w:w="864" w:type="dxa"/>
            <w:vMerge/>
            <w:shd w:val="clear" w:color="auto" w:fill="auto"/>
            <w:vAlign w:val="center"/>
            <w:hideMark/>
          </w:tcPr>
          <w:p w14:paraId="2975B543" w14:textId="77777777" w:rsidR="00CF79DD" w:rsidRPr="00B83BC3" w:rsidRDefault="00CF79DD" w:rsidP="00C7475A">
            <w:pPr>
              <w:rPr>
                <w:rFonts w:ascii="Tahoma" w:hAnsi="Tahoma" w:cs="Tahoma"/>
                <w:sz w:val="12"/>
                <w:szCs w:val="12"/>
              </w:rPr>
            </w:pPr>
          </w:p>
        </w:tc>
        <w:tc>
          <w:tcPr>
            <w:tcW w:w="936" w:type="dxa"/>
            <w:shd w:val="clear" w:color="auto" w:fill="auto"/>
            <w:vAlign w:val="center"/>
            <w:hideMark/>
          </w:tcPr>
          <w:p w14:paraId="23B7948C" w14:textId="77777777" w:rsidR="00CF79DD" w:rsidRPr="00B83BC3" w:rsidRDefault="00CF79DD" w:rsidP="00C7475A">
            <w:pPr>
              <w:rPr>
                <w:rFonts w:ascii="Tahoma" w:hAnsi="Tahoma" w:cs="Tahoma"/>
                <w:sz w:val="12"/>
                <w:szCs w:val="12"/>
              </w:rPr>
            </w:pPr>
            <w:r w:rsidRPr="00B83BC3">
              <w:rPr>
                <w:rFonts w:ascii="Tahoma" w:hAnsi="Tahoma" w:cs="Tahoma"/>
                <w:sz w:val="12"/>
                <w:szCs w:val="12"/>
              </w:rPr>
              <w:t>13-й тираж</w:t>
            </w:r>
          </w:p>
        </w:tc>
        <w:tc>
          <w:tcPr>
            <w:tcW w:w="609" w:type="dxa"/>
            <w:shd w:val="clear" w:color="auto" w:fill="auto"/>
            <w:vAlign w:val="center"/>
            <w:hideMark/>
          </w:tcPr>
          <w:p w14:paraId="54CA8418" w14:textId="77777777" w:rsidR="00CF79DD" w:rsidRPr="00B83BC3" w:rsidRDefault="00CF79DD" w:rsidP="00C7475A">
            <w:pPr>
              <w:rPr>
                <w:rFonts w:ascii="Tahoma" w:hAnsi="Tahoma" w:cs="Tahoma"/>
                <w:sz w:val="12"/>
                <w:szCs w:val="12"/>
              </w:rPr>
            </w:pPr>
            <w:r w:rsidRPr="00B83BC3">
              <w:rPr>
                <w:rFonts w:ascii="Tahoma" w:hAnsi="Tahoma" w:cs="Tahoma"/>
                <w:sz w:val="12"/>
                <w:szCs w:val="12"/>
              </w:rPr>
              <w:t>13-й тираж</w:t>
            </w:r>
          </w:p>
        </w:tc>
        <w:tc>
          <w:tcPr>
            <w:tcW w:w="426" w:type="dxa"/>
            <w:shd w:val="clear" w:color="auto" w:fill="auto"/>
            <w:vAlign w:val="center"/>
            <w:hideMark/>
          </w:tcPr>
          <w:p w14:paraId="783A6043"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728BD87B" w14:textId="77777777" w:rsidR="00CF79DD" w:rsidRDefault="00CF79DD" w:rsidP="00C7475A">
            <w:pPr>
              <w:rPr>
                <w:rFonts w:ascii="Tahoma" w:hAnsi="Tahoma" w:cs="Tahoma"/>
                <w:sz w:val="11"/>
                <w:szCs w:val="11"/>
              </w:rPr>
            </w:pPr>
            <w:r w:rsidRPr="009B504D">
              <w:rPr>
                <w:rFonts w:ascii="Tahoma" w:hAnsi="Tahoma" w:cs="Tahoma"/>
                <w:sz w:val="11"/>
                <w:szCs w:val="11"/>
              </w:rPr>
              <w:t xml:space="preserve">с 17 по </w:t>
            </w:r>
          </w:p>
          <w:p w14:paraId="79FCE77B" w14:textId="77777777" w:rsidR="00CF79DD" w:rsidRPr="009B504D" w:rsidRDefault="00CF79DD" w:rsidP="00C7475A">
            <w:pPr>
              <w:rPr>
                <w:rFonts w:ascii="Tahoma" w:hAnsi="Tahoma" w:cs="Tahoma"/>
                <w:sz w:val="11"/>
                <w:szCs w:val="11"/>
              </w:rPr>
            </w:pPr>
            <w:r w:rsidRPr="009B504D">
              <w:rPr>
                <w:rFonts w:ascii="Tahoma" w:hAnsi="Tahoma" w:cs="Tahoma"/>
                <w:sz w:val="11"/>
                <w:szCs w:val="11"/>
              </w:rPr>
              <w:t>22-е</w:t>
            </w:r>
          </w:p>
        </w:tc>
        <w:tc>
          <w:tcPr>
            <w:tcW w:w="426" w:type="dxa"/>
            <w:shd w:val="clear" w:color="auto" w:fill="auto"/>
            <w:vAlign w:val="center"/>
            <w:hideMark/>
          </w:tcPr>
          <w:p w14:paraId="7649632D"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№2</w:t>
            </w:r>
          </w:p>
        </w:tc>
        <w:tc>
          <w:tcPr>
            <w:tcW w:w="850" w:type="dxa"/>
            <w:shd w:val="clear" w:color="auto" w:fill="auto"/>
            <w:vAlign w:val="center"/>
            <w:hideMark/>
          </w:tcPr>
          <w:p w14:paraId="786E9B2C"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4643E17E"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352E7804" w14:textId="77777777" w:rsidR="00CF79DD" w:rsidRPr="00B83BC3" w:rsidRDefault="00CF79DD" w:rsidP="00C7475A">
            <w:pPr>
              <w:jc w:val="center"/>
              <w:rPr>
                <w:rFonts w:ascii="Tahoma" w:hAnsi="Tahoma" w:cs="Tahoma"/>
                <w:sz w:val="12"/>
                <w:szCs w:val="12"/>
              </w:rPr>
            </w:pPr>
          </w:p>
        </w:tc>
        <w:tc>
          <w:tcPr>
            <w:tcW w:w="708" w:type="dxa"/>
            <w:shd w:val="clear" w:color="auto" w:fill="auto"/>
            <w:vAlign w:val="center"/>
            <w:hideMark/>
          </w:tcPr>
          <w:p w14:paraId="52BEF1BE"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024CDA06"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5954BD0B"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22E536ED" w14:textId="77777777" w:rsidR="00CF79DD" w:rsidRPr="00B83BC3" w:rsidRDefault="00CF79DD" w:rsidP="00C7475A">
            <w:pPr>
              <w:jc w:val="center"/>
              <w:rPr>
                <w:rFonts w:ascii="Tahoma" w:hAnsi="Tahoma" w:cs="Tahoma"/>
                <w:sz w:val="12"/>
                <w:szCs w:val="12"/>
              </w:rPr>
            </w:pPr>
          </w:p>
        </w:tc>
        <w:tc>
          <w:tcPr>
            <w:tcW w:w="708" w:type="dxa"/>
            <w:shd w:val="clear" w:color="auto" w:fill="auto"/>
            <w:noWrap/>
            <w:vAlign w:val="center"/>
            <w:hideMark/>
          </w:tcPr>
          <w:p w14:paraId="4E78EA1A"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0FB9D6A4"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676C1A55"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393B1708" w14:textId="77777777" w:rsidR="00CF79DD" w:rsidRPr="00B83BC3" w:rsidRDefault="00CF79DD" w:rsidP="00C7475A">
            <w:pPr>
              <w:jc w:val="center"/>
              <w:rPr>
                <w:rFonts w:ascii="Tahoma" w:hAnsi="Tahoma" w:cs="Tahoma"/>
                <w:sz w:val="12"/>
                <w:szCs w:val="12"/>
              </w:rPr>
            </w:pPr>
          </w:p>
        </w:tc>
        <w:tc>
          <w:tcPr>
            <w:tcW w:w="708" w:type="dxa"/>
            <w:shd w:val="clear" w:color="auto" w:fill="auto"/>
            <w:noWrap/>
            <w:vAlign w:val="center"/>
            <w:hideMark/>
          </w:tcPr>
          <w:p w14:paraId="2AEF53D1"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228 500</w:t>
            </w:r>
          </w:p>
        </w:tc>
        <w:tc>
          <w:tcPr>
            <w:tcW w:w="851" w:type="dxa"/>
            <w:shd w:val="clear" w:color="auto" w:fill="auto"/>
            <w:vAlign w:val="center"/>
            <w:hideMark/>
          </w:tcPr>
          <w:p w14:paraId="3A6F3E76"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228 500</w:t>
            </w:r>
          </w:p>
        </w:tc>
        <w:tc>
          <w:tcPr>
            <w:tcW w:w="992" w:type="dxa"/>
            <w:shd w:val="clear" w:color="auto" w:fill="auto"/>
            <w:noWrap/>
            <w:vAlign w:val="center"/>
            <w:hideMark/>
          </w:tcPr>
          <w:p w14:paraId="58BBFDEC"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468 500</w:t>
            </w:r>
          </w:p>
        </w:tc>
      </w:tr>
      <w:tr w:rsidR="00BE3175" w:rsidRPr="006A1270" w14:paraId="7B82C88D" w14:textId="77777777" w:rsidTr="00E55E1E">
        <w:trPr>
          <w:trHeight w:val="240"/>
        </w:trPr>
        <w:tc>
          <w:tcPr>
            <w:tcW w:w="1419" w:type="dxa"/>
            <w:vMerge w:val="restart"/>
            <w:shd w:val="clear" w:color="auto" w:fill="auto"/>
            <w:vAlign w:val="center"/>
            <w:hideMark/>
          </w:tcPr>
          <w:p w14:paraId="5CC6127A" w14:textId="77777777" w:rsidR="00CF79DD" w:rsidRPr="00B83BC3" w:rsidRDefault="00CF79DD" w:rsidP="00C7475A">
            <w:pPr>
              <w:rPr>
                <w:rFonts w:ascii="Tahoma" w:hAnsi="Tahoma" w:cs="Tahoma"/>
                <w:sz w:val="12"/>
                <w:szCs w:val="12"/>
              </w:rPr>
            </w:pPr>
            <w:r w:rsidRPr="00B83BC3">
              <w:rPr>
                <w:rFonts w:ascii="Tahoma" w:hAnsi="Tahoma" w:cs="Tahoma"/>
                <w:sz w:val="12"/>
                <w:szCs w:val="12"/>
              </w:rPr>
              <w:t>Изготовление БПО размера 210*117 мм (для формата листа А4)</w:t>
            </w:r>
          </w:p>
        </w:tc>
        <w:tc>
          <w:tcPr>
            <w:tcW w:w="864" w:type="dxa"/>
            <w:vMerge w:val="restart"/>
            <w:shd w:val="clear" w:color="auto" w:fill="auto"/>
            <w:vAlign w:val="center"/>
            <w:hideMark/>
          </w:tcPr>
          <w:p w14:paraId="35BFBFB7"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p w14:paraId="182AB0D1"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p w14:paraId="38CDF387"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p w14:paraId="50046553"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tc>
        <w:tc>
          <w:tcPr>
            <w:tcW w:w="936" w:type="dxa"/>
            <w:shd w:val="clear" w:color="auto" w:fill="auto"/>
            <w:vAlign w:val="center"/>
            <w:hideMark/>
          </w:tcPr>
          <w:p w14:paraId="53AFEE7A" w14:textId="77777777" w:rsidR="00CF79DD" w:rsidRPr="00B83BC3" w:rsidRDefault="00CF79DD" w:rsidP="00C7475A">
            <w:pPr>
              <w:rPr>
                <w:rFonts w:ascii="Tahoma" w:hAnsi="Tahoma" w:cs="Tahoma"/>
                <w:sz w:val="12"/>
                <w:szCs w:val="12"/>
              </w:rPr>
            </w:pPr>
            <w:r w:rsidRPr="00B83BC3">
              <w:rPr>
                <w:rFonts w:ascii="Tahoma" w:hAnsi="Tahoma" w:cs="Tahoma"/>
                <w:sz w:val="12"/>
                <w:szCs w:val="12"/>
              </w:rPr>
              <w:t>фальш-иски</w:t>
            </w:r>
          </w:p>
        </w:tc>
        <w:tc>
          <w:tcPr>
            <w:tcW w:w="609" w:type="dxa"/>
            <w:vMerge w:val="restart"/>
            <w:shd w:val="clear" w:color="auto" w:fill="auto"/>
            <w:vAlign w:val="center"/>
            <w:hideMark/>
          </w:tcPr>
          <w:p w14:paraId="1F5CA98C"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p w14:paraId="40E11090"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p w14:paraId="154540B4"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p w14:paraId="1CCFEB72"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tc>
        <w:tc>
          <w:tcPr>
            <w:tcW w:w="426" w:type="dxa"/>
            <w:vMerge w:val="restart"/>
            <w:shd w:val="clear" w:color="auto" w:fill="auto"/>
            <w:vAlign w:val="center"/>
            <w:hideMark/>
          </w:tcPr>
          <w:p w14:paraId="6F8834C6"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p w14:paraId="575D9141"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p w14:paraId="3B9A583C"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p w14:paraId="2B37C5AC"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tc>
        <w:tc>
          <w:tcPr>
            <w:tcW w:w="708" w:type="dxa"/>
            <w:vMerge w:val="restart"/>
            <w:shd w:val="clear" w:color="auto" w:fill="auto"/>
            <w:vAlign w:val="center"/>
            <w:hideMark/>
          </w:tcPr>
          <w:p w14:paraId="15A72317" w14:textId="77777777" w:rsidR="00CF79DD" w:rsidRPr="009B504D" w:rsidRDefault="00CF79DD" w:rsidP="00C7475A">
            <w:pPr>
              <w:rPr>
                <w:rFonts w:ascii="Tahoma" w:hAnsi="Tahoma" w:cs="Tahoma"/>
                <w:sz w:val="11"/>
                <w:szCs w:val="11"/>
              </w:rPr>
            </w:pPr>
            <w:r w:rsidRPr="009B504D">
              <w:rPr>
                <w:rFonts w:ascii="Tahoma" w:hAnsi="Tahoma" w:cs="Tahoma"/>
                <w:sz w:val="11"/>
                <w:szCs w:val="11"/>
              </w:rPr>
              <w:t> </w:t>
            </w:r>
          </w:p>
          <w:p w14:paraId="47F9E765" w14:textId="77777777" w:rsidR="00CF79DD" w:rsidRPr="009B504D" w:rsidRDefault="00CF79DD" w:rsidP="00C7475A">
            <w:pPr>
              <w:rPr>
                <w:rFonts w:ascii="Tahoma" w:hAnsi="Tahoma" w:cs="Tahoma"/>
                <w:sz w:val="11"/>
                <w:szCs w:val="11"/>
              </w:rPr>
            </w:pPr>
            <w:r w:rsidRPr="009B504D">
              <w:rPr>
                <w:rFonts w:ascii="Tahoma" w:hAnsi="Tahoma" w:cs="Tahoma"/>
                <w:sz w:val="11"/>
                <w:szCs w:val="11"/>
              </w:rPr>
              <w:t> </w:t>
            </w:r>
          </w:p>
          <w:p w14:paraId="592EF6D1" w14:textId="77777777" w:rsidR="00CF79DD" w:rsidRPr="009B504D" w:rsidRDefault="00CF79DD" w:rsidP="00C7475A">
            <w:pPr>
              <w:rPr>
                <w:rFonts w:ascii="Tahoma" w:hAnsi="Tahoma" w:cs="Tahoma"/>
                <w:sz w:val="11"/>
                <w:szCs w:val="11"/>
              </w:rPr>
            </w:pPr>
            <w:r w:rsidRPr="009B504D">
              <w:rPr>
                <w:rFonts w:ascii="Tahoma" w:hAnsi="Tahoma" w:cs="Tahoma"/>
                <w:sz w:val="11"/>
                <w:szCs w:val="11"/>
              </w:rPr>
              <w:t> </w:t>
            </w:r>
          </w:p>
          <w:p w14:paraId="79BF83B1" w14:textId="77777777" w:rsidR="00CF79DD" w:rsidRPr="009B504D" w:rsidRDefault="00CF79DD" w:rsidP="00C7475A">
            <w:pPr>
              <w:rPr>
                <w:rFonts w:ascii="Tahoma" w:hAnsi="Tahoma" w:cs="Tahoma"/>
                <w:sz w:val="11"/>
                <w:szCs w:val="11"/>
              </w:rPr>
            </w:pPr>
            <w:r w:rsidRPr="009B504D">
              <w:rPr>
                <w:rFonts w:ascii="Tahoma" w:hAnsi="Tahoma" w:cs="Tahoma"/>
                <w:sz w:val="11"/>
                <w:szCs w:val="11"/>
              </w:rPr>
              <w:t> </w:t>
            </w:r>
          </w:p>
        </w:tc>
        <w:tc>
          <w:tcPr>
            <w:tcW w:w="426" w:type="dxa"/>
            <w:vMerge w:val="restart"/>
            <w:shd w:val="clear" w:color="auto" w:fill="auto"/>
            <w:vAlign w:val="center"/>
            <w:hideMark/>
          </w:tcPr>
          <w:p w14:paraId="432C205A"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p w14:paraId="0EE1EAB3"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p w14:paraId="0BF58BE1"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p w14:paraId="6603E8B7"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 </w:t>
            </w:r>
          </w:p>
        </w:tc>
        <w:tc>
          <w:tcPr>
            <w:tcW w:w="850" w:type="dxa"/>
            <w:shd w:val="clear" w:color="auto" w:fill="auto"/>
            <w:vAlign w:val="center"/>
            <w:hideMark/>
          </w:tcPr>
          <w:p w14:paraId="3F03943D"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075AC73F"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vAlign w:val="center"/>
            <w:hideMark/>
          </w:tcPr>
          <w:p w14:paraId="409A829F" w14:textId="77777777" w:rsidR="00CF79DD" w:rsidRPr="00B83BC3" w:rsidRDefault="00CF79DD" w:rsidP="00C7475A">
            <w:pPr>
              <w:jc w:val="center"/>
              <w:rPr>
                <w:rFonts w:ascii="Tahoma" w:hAnsi="Tahoma" w:cs="Tahoma"/>
                <w:sz w:val="12"/>
                <w:szCs w:val="12"/>
              </w:rPr>
            </w:pPr>
          </w:p>
        </w:tc>
        <w:tc>
          <w:tcPr>
            <w:tcW w:w="708" w:type="dxa"/>
            <w:shd w:val="clear" w:color="auto" w:fill="auto"/>
            <w:vAlign w:val="center"/>
            <w:hideMark/>
          </w:tcPr>
          <w:p w14:paraId="0291D339"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2F60F3CC"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35759488"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7ACFF17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8" w:type="dxa"/>
            <w:shd w:val="clear" w:color="auto" w:fill="auto"/>
            <w:noWrap/>
            <w:vAlign w:val="center"/>
            <w:hideMark/>
          </w:tcPr>
          <w:p w14:paraId="166EFD5B"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3AFA5C9B"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31BF8A44"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noWrap/>
            <w:vAlign w:val="center"/>
            <w:hideMark/>
          </w:tcPr>
          <w:p w14:paraId="1C281205" w14:textId="77777777" w:rsidR="00CF79DD" w:rsidRPr="00B83BC3" w:rsidRDefault="00CF79DD" w:rsidP="00C7475A">
            <w:pPr>
              <w:jc w:val="center"/>
              <w:rPr>
                <w:rFonts w:ascii="Tahoma" w:hAnsi="Tahoma" w:cs="Tahoma"/>
                <w:sz w:val="12"/>
                <w:szCs w:val="12"/>
              </w:rPr>
            </w:pPr>
          </w:p>
        </w:tc>
        <w:tc>
          <w:tcPr>
            <w:tcW w:w="708" w:type="dxa"/>
            <w:shd w:val="clear" w:color="auto" w:fill="auto"/>
            <w:noWrap/>
            <w:vAlign w:val="center"/>
            <w:hideMark/>
          </w:tcPr>
          <w:p w14:paraId="48480FF3" w14:textId="77777777" w:rsidR="00CF79DD" w:rsidRPr="00B83BC3" w:rsidRDefault="00CF79DD" w:rsidP="00C7475A">
            <w:pPr>
              <w:jc w:val="center"/>
              <w:rPr>
                <w:rFonts w:ascii="Tahoma" w:hAnsi="Tahoma" w:cs="Tahoma"/>
                <w:sz w:val="12"/>
                <w:szCs w:val="12"/>
              </w:rPr>
            </w:pPr>
          </w:p>
        </w:tc>
        <w:tc>
          <w:tcPr>
            <w:tcW w:w="851" w:type="dxa"/>
            <w:shd w:val="clear" w:color="auto" w:fill="auto"/>
            <w:vAlign w:val="center"/>
            <w:hideMark/>
          </w:tcPr>
          <w:p w14:paraId="0F98B7B8"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18 000</w:t>
            </w:r>
          </w:p>
        </w:tc>
        <w:tc>
          <w:tcPr>
            <w:tcW w:w="992" w:type="dxa"/>
            <w:shd w:val="clear" w:color="auto" w:fill="auto"/>
            <w:noWrap/>
            <w:vAlign w:val="center"/>
            <w:hideMark/>
          </w:tcPr>
          <w:p w14:paraId="70CCCA88"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32 000</w:t>
            </w:r>
          </w:p>
        </w:tc>
      </w:tr>
      <w:tr w:rsidR="00BE3175" w:rsidRPr="006A1270" w14:paraId="106BCEFA" w14:textId="77777777" w:rsidTr="00E55E1E">
        <w:trPr>
          <w:trHeight w:val="240"/>
        </w:trPr>
        <w:tc>
          <w:tcPr>
            <w:tcW w:w="1419" w:type="dxa"/>
            <w:vMerge/>
            <w:shd w:val="clear" w:color="auto" w:fill="auto"/>
            <w:vAlign w:val="center"/>
          </w:tcPr>
          <w:p w14:paraId="6354C0E2" w14:textId="77777777" w:rsidR="00CF79DD" w:rsidRPr="00B83BC3" w:rsidRDefault="00CF79DD" w:rsidP="00C7475A">
            <w:pPr>
              <w:rPr>
                <w:rFonts w:ascii="Tahoma" w:hAnsi="Tahoma" w:cs="Tahoma"/>
                <w:sz w:val="12"/>
                <w:szCs w:val="12"/>
              </w:rPr>
            </w:pPr>
          </w:p>
        </w:tc>
        <w:tc>
          <w:tcPr>
            <w:tcW w:w="864" w:type="dxa"/>
            <w:vMerge/>
            <w:shd w:val="clear" w:color="auto" w:fill="auto"/>
            <w:vAlign w:val="center"/>
            <w:hideMark/>
          </w:tcPr>
          <w:p w14:paraId="45787B16" w14:textId="77777777" w:rsidR="00CF79DD" w:rsidRPr="00B83BC3" w:rsidRDefault="00CF79DD" w:rsidP="00C7475A">
            <w:pPr>
              <w:rPr>
                <w:rFonts w:ascii="Tahoma" w:hAnsi="Tahoma" w:cs="Tahoma"/>
                <w:sz w:val="12"/>
                <w:szCs w:val="12"/>
              </w:rPr>
            </w:pPr>
          </w:p>
        </w:tc>
        <w:tc>
          <w:tcPr>
            <w:tcW w:w="936" w:type="dxa"/>
            <w:shd w:val="clear" w:color="auto" w:fill="auto"/>
            <w:vAlign w:val="center"/>
            <w:hideMark/>
          </w:tcPr>
          <w:p w14:paraId="3A16E4CB" w14:textId="77777777" w:rsidR="00CF79DD" w:rsidRPr="00B83BC3" w:rsidRDefault="00CF79DD" w:rsidP="00C7475A">
            <w:pPr>
              <w:rPr>
                <w:rFonts w:ascii="Tahoma" w:hAnsi="Tahoma" w:cs="Tahoma"/>
                <w:sz w:val="12"/>
                <w:szCs w:val="12"/>
              </w:rPr>
            </w:pPr>
            <w:r w:rsidRPr="00B83BC3">
              <w:rPr>
                <w:rFonts w:ascii="Tahoma" w:hAnsi="Tahoma" w:cs="Tahoma"/>
                <w:sz w:val="12"/>
                <w:szCs w:val="12"/>
              </w:rPr>
              <w:t xml:space="preserve">инфописьма </w:t>
            </w:r>
          </w:p>
        </w:tc>
        <w:tc>
          <w:tcPr>
            <w:tcW w:w="609" w:type="dxa"/>
            <w:vMerge/>
            <w:shd w:val="clear" w:color="auto" w:fill="auto"/>
            <w:vAlign w:val="center"/>
            <w:hideMark/>
          </w:tcPr>
          <w:p w14:paraId="1B540582" w14:textId="77777777" w:rsidR="00CF79DD" w:rsidRPr="00B83BC3" w:rsidRDefault="00CF79DD" w:rsidP="00C7475A">
            <w:pPr>
              <w:rPr>
                <w:rFonts w:ascii="Tahoma" w:hAnsi="Tahoma" w:cs="Tahoma"/>
                <w:sz w:val="12"/>
                <w:szCs w:val="12"/>
              </w:rPr>
            </w:pPr>
          </w:p>
        </w:tc>
        <w:tc>
          <w:tcPr>
            <w:tcW w:w="426" w:type="dxa"/>
            <w:vMerge/>
            <w:shd w:val="clear" w:color="auto" w:fill="auto"/>
            <w:vAlign w:val="center"/>
            <w:hideMark/>
          </w:tcPr>
          <w:p w14:paraId="016403D4" w14:textId="77777777" w:rsidR="00CF79DD" w:rsidRPr="009B504D" w:rsidRDefault="00CF79DD" w:rsidP="00C7475A">
            <w:pPr>
              <w:jc w:val="center"/>
              <w:rPr>
                <w:rFonts w:ascii="Tahoma" w:hAnsi="Tahoma" w:cs="Tahoma"/>
                <w:sz w:val="11"/>
                <w:szCs w:val="11"/>
              </w:rPr>
            </w:pPr>
          </w:p>
        </w:tc>
        <w:tc>
          <w:tcPr>
            <w:tcW w:w="708" w:type="dxa"/>
            <w:vMerge/>
            <w:shd w:val="clear" w:color="auto" w:fill="auto"/>
            <w:vAlign w:val="center"/>
            <w:hideMark/>
          </w:tcPr>
          <w:p w14:paraId="74F386F2" w14:textId="77777777" w:rsidR="00CF79DD" w:rsidRPr="009B504D" w:rsidRDefault="00CF79DD" w:rsidP="00C7475A">
            <w:pPr>
              <w:rPr>
                <w:rFonts w:ascii="Tahoma" w:hAnsi="Tahoma" w:cs="Tahoma"/>
                <w:sz w:val="11"/>
                <w:szCs w:val="11"/>
              </w:rPr>
            </w:pPr>
          </w:p>
        </w:tc>
        <w:tc>
          <w:tcPr>
            <w:tcW w:w="426" w:type="dxa"/>
            <w:vMerge/>
            <w:shd w:val="clear" w:color="auto" w:fill="auto"/>
            <w:vAlign w:val="center"/>
            <w:hideMark/>
          </w:tcPr>
          <w:p w14:paraId="3D8CF531" w14:textId="77777777" w:rsidR="00CF79DD" w:rsidRPr="009B504D" w:rsidRDefault="00CF79DD" w:rsidP="00C7475A">
            <w:pPr>
              <w:jc w:val="center"/>
              <w:rPr>
                <w:rFonts w:ascii="Tahoma" w:hAnsi="Tahoma" w:cs="Tahoma"/>
                <w:sz w:val="11"/>
                <w:szCs w:val="11"/>
              </w:rPr>
            </w:pPr>
          </w:p>
        </w:tc>
        <w:tc>
          <w:tcPr>
            <w:tcW w:w="850" w:type="dxa"/>
            <w:shd w:val="clear" w:color="auto" w:fill="auto"/>
            <w:vAlign w:val="center"/>
            <w:hideMark/>
          </w:tcPr>
          <w:p w14:paraId="63A720CE"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1DA26E08"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7B63F1A9"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30 000</w:t>
            </w:r>
          </w:p>
        </w:tc>
        <w:tc>
          <w:tcPr>
            <w:tcW w:w="708" w:type="dxa"/>
            <w:shd w:val="clear" w:color="auto" w:fill="auto"/>
            <w:vAlign w:val="center"/>
            <w:hideMark/>
          </w:tcPr>
          <w:p w14:paraId="443AC88C"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1E2C68EB"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28C1D2D8"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30 000</w:t>
            </w:r>
          </w:p>
        </w:tc>
        <w:tc>
          <w:tcPr>
            <w:tcW w:w="709" w:type="dxa"/>
            <w:shd w:val="clear" w:color="auto" w:fill="auto"/>
            <w:noWrap/>
            <w:vAlign w:val="center"/>
            <w:hideMark/>
          </w:tcPr>
          <w:p w14:paraId="2EC26948" w14:textId="77777777" w:rsidR="00CF79DD" w:rsidRPr="00B83BC3" w:rsidRDefault="00CF79DD" w:rsidP="00C7475A">
            <w:pPr>
              <w:jc w:val="center"/>
              <w:rPr>
                <w:rFonts w:ascii="Tahoma" w:hAnsi="Tahoma" w:cs="Tahoma"/>
                <w:sz w:val="12"/>
                <w:szCs w:val="12"/>
              </w:rPr>
            </w:pPr>
          </w:p>
        </w:tc>
        <w:tc>
          <w:tcPr>
            <w:tcW w:w="708" w:type="dxa"/>
            <w:shd w:val="clear" w:color="auto" w:fill="auto"/>
            <w:noWrap/>
            <w:vAlign w:val="center"/>
            <w:hideMark/>
          </w:tcPr>
          <w:p w14:paraId="734DCD90"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0AD4086C"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40 000</w:t>
            </w:r>
          </w:p>
        </w:tc>
        <w:tc>
          <w:tcPr>
            <w:tcW w:w="709" w:type="dxa"/>
            <w:shd w:val="clear" w:color="auto" w:fill="auto"/>
            <w:noWrap/>
            <w:vAlign w:val="center"/>
            <w:hideMark/>
          </w:tcPr>
          <w:p w14:paraId="0353DB80"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43185CD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30 000</w:t>
            </w:r>
          </w:p>
        </w:tc>
        <w:tc>
          <w:tcPr>
            <w:tcW w:w="708" w:type="dxa"/>
            <w:shd w:val="clear" w:color="auto" w:fill="auto"/>
            <w:noWrap/>
            <w:vAlign w:val="center"/>
            <w:hideMark/>
          </w:tcPr>
          <w:p w14:paraId="18ADBB49" w14:textId="77777777" w:rsidR="00CF79DD" w:rsidRPr="00B83BC3" w:rsidRDefault="00CF79DD" w:rsidP="00C7475A">
            <w:pPr>
              <w:jc w:val="center"/>
              <w:rPr>
                <w:rFonts w:ascii="Tahoma" w:hAnsi="Tahoma" w:cs="Tahoma"/>
                <w:sz w:val="12"/>
                <w:szCs w:val="12"/>
              </w:rPr>
            </w:pPr>
          </w:p>
        </w:tc>
        <w:tc>
          <w:tcPr>
            <w:tcW w:w="851" w:type="dxa"/>
            <w:shd w:val="clear" w:color="auto" w:fill="auto"/>
            <w:vAlign w:val="center"/>
            <w:hideMark/>
          </w:tcPr>
          <w:p w14:paraId="5BF6A593"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130 000</w:t>
            </w:r>
          </w:p>
        </w:tc>
        <w:tc>
          <w:tcPr>
            <w:tcW w:w="992" w:type="dxa"/>
            <w:shd w:val="clear" w:color="auto" w:fill="auto"/>
            <w:noWrap/>
            <w:vAlign w:val="center"/>
            <w:hideMark/>
          </w:tcPr>
          <w:p w14:paraId="203AF23D"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210 000</w:t>
            </w:r>
          </w:p>
        </w:tc>
      </w:tr>
      <w:tr w:rsidR="00BE3175" w:rsidRPr="006A1270" w14:paraId="0140C062" w14:textId="77777777" w:rsidTr="00E55E1E">
        <w:trPr>
          <w:trHeight w:val="240"/>
        </w:trPr>
        <w:tc>
          <w:tcPr>
            <w:tcW w:w="1419" w:type="dxa"/>
            <w:vMerge/>
            <w:shd w:val="clear" w:color="auto" w:fill="auto"/>
            <w:vAlign w:val="center"/>
          </w:tcPr>
          <w:p w14:paraId="12F004DF" w14:textId="77777777" w:rsidR="00CF79DD" w:rsidRPr="00B83BC3" w:rsidRDefault="00CF79DD" w:rsidP="00C7475A">
            <w:pPr>
              <w:rPr>
                <w:rFonts w:ascii="Tahoma" w:hAnsi="Tahoma" w:cs="Tahoma"/>
                <w:sz w:val="12"/>
                <w:szCs w:val="12"/>
              </w:rPr>
            </w:pPr>
          </w:p>
        </w:tc>
        <w:tc>
          <w:tcPr>
            <w:tcW w:w="864" w:type="dxa"/>
            <w:vMerge/>
            <w:shd w:val="clear" w:color="auto" w:fill="auto"/>
            <w:vAlign w:val="center"/>
            <w:hideMark/>
          </w:tcPr>
          <w:p w14:paraId="1CF78D65" w14:textId="77777777" w:rsidR="00CF79DD" w:rsidRPr="00B83BC3" w:rsidRDefault="00CF79DD" w:rsidP="00C7475A">
            <w:pPr>
              <w:rPr>
                <w:rFonts w:ascii="Tahoma" w:hAnsi="Tahoma" w:cs="Tahoma"/>
                <w:sz w:val="12"/>
                <w:szCs w:val="12"/>
              </w:rPr>
            </w:pPr>
          </w:p>
        </w:tc>
        <w:tc>
          <w:tcPr>
            <w:tcW w:w="936" w:type="dxa"/>
            <w:shd w:val="clear" w:color="auto" w:fill="auto"/>
            <w:vAlign w:val="center"/>
            <w:hideMark/>
          </w:tcPr>
          <w:p w14:paraId="5FF81FE0" w14:textId="77777777" w:rsidR="00CF79DD" w:rsidRPr="00B83BC3" w:rsidRDefault="00CF79DD" w:rsidP="00C7475A">
            <w:pPr>
              <w:rPr>
                <w:rFonts w:ascii="Tahoma" w:hAnsi="Tahoma" w:cs="Tahoma"/>
                <w:sz w:val="12"/>
                <w:szCs w:val="12"/>
              </w:rPr>
            </w:pPr>
            <w:r w:rsidRPr="00B83BC3">
              <w:rPr>
                <w:rFonts w:ascii="Tahoma" w:hAnsi="Tahoma" w:cs="Tahoma"/>
                <w:sz w:val="12"/>
                <w:szCs w:val="12"/>
              </w:rPr>
              <w:t xml:space="preserve">квитанции </w:t>
            </w:r>
            <w:proofErr w:type="gramStart"/>
            <w:r w:rsidRPr="00B83BC3">
              <w:rPr>
                <w:rFonts w:ascii="Tahoma" w:hAnsi="Tahoma" w:cs="Tahoma"/>
                <w:sz w:val="12"/>
                <w:szCs w:val="12"/>
              </w:rPr>
              <w:t>осн.тираж</w:t>
            </w:r>
            <w:proofErr w:type="gramEnd"/>
            <w:r w:rsidRPr="00B83BC3">
              <w:rPr>
                <w:rFonts w:ascii="Tahoma" w:hAnsi="Tahoma" w:cs="Tahoma"/>
                <w:sz w:val="12"/>
                <w:szCs w:val="12"/>
              </w:rPr>
              <w:t xml:space="preserve">, </w:t>
            </w:r>
          </w:p>
          <w:p w14:paraId="4CEBB974" w14:textId="77777777" w:rsidR="00CF79DD" w:rsidRPr="00B83BC3" w:rsidRDefault="00CF79DD" w:rsidP="00C7475A">
            <w:pPr>
              <w:rPr>
                <w:rFonts w:ascii="Tahoma" w:hAnsi="Tahoma" w:cs="Tahoma"/>
                <w:sz w:val="12"/>
                <w:szCs w:val="12"/>
              </w:rPr>
            </w:pPr>
            <w:r w:rsidRPr="00B83BC3">
              <w:rPr>
                <w:rFonts w:ascii="Tahoma" w:hAnsi="Tahoma" w:cs="Tahoma"/>
                <w:sz w:val="12"/>
                <w:szCs w:val="12"/>
              </w:rPr>
              <w:t>13-й тираж</w:t>
            </w:r>
          </w:p>
        </w:tc>
        <w:tc>
          <w:tcPr>
            <w:tcW w:w="609" w:type="dxa"/>
            <w:vMerge/>
            <w:shd w:val="clear" w:color="auto" w:fill="auto"/>
            <w:vAlign w:val="center"/>
            <w:hideMark/>
          </w:tcPr>
          <w:p w14:paraId="0A367242" w14:textId="77777777" w:rsidR="00CF79DD" w:rsidRPr="00B83BC3" w:rsidRDefault="00CF79DD" w:rsidP="00C7475A">
            <w:pPr>
              <w:rPr>
                <w:rFonts w:ascii="Tahoma" w:hAnsi="Tahoma" w:cs="Tahoma"/>
                <w:sz w:val="12"/>
                <w:szCs w:val="12"/>
              </w:rPr>
            </w:pPr>
          </w:p>
        </w:tc>
        <w:tc>
          <w:tcPr>
            <w:tcW w:w="426" w:type="dxa"/>
            <w:vMerge/>
            <w:shd w:val="clear" w:color="auto" w:fill="auto"/>
            <w:vAlign w:val="center"/>
            <w:hideMark/>
          </w:tcPr>
          <w:p w14:paraId="65C9FCA8" w14:textId="77777777" w:rsidR="00CF79DD" w:rsidRPr="009B504D" w:rsidRDefault="00CF79DD" w:rsidP="00C7475A">
            <w:pPr>
              <w:jc w:val="center"/>
              <w:rPr>
                <w:rFonts w:ascii="Tahoma" w:hAnsi="Tahoma" w:cs="Tahoma"/>
                <w:sz w:val="11"/>
                <w:szCs w:val="11"/>
              </w:rPr>
            </w:pPr>
          </w:p>
        </w:tc>
        <w:tc>
          <w:tcPr>
            <w:tcW w:w="708" w:type="dxa"/>
            <w:vMerge/>
            <w:shd w:val="clear" w:color="auto" w:fill="auto"/>
            <w:vAlign w:val="center"/>
            <w:hideMark/>
          </w:tcPr>
          <w:p w14:paraId="10EE9918" w14:textId="77777777" w:rsidR="00CF79DD" w:rsidRPr="009B504D" w:rsidRDefault="00CF79DD" w:rsidP="00C7475A">
            <w:pPr>
              <w:rPr>
                <w:rFonts w:ascii="Tahoma" w:hAnsi="Tahoma" w:cs="Tahoma"/>
                <w:sz w:val="11"/>
                <w:szCs w:val="11"/>
              </w:rPr>
            </w:pPr>
          </w:p>
        </w:tc>
        <w:tc>
          <w:tcPr>
            <w:tcW w:w="426" w:type="dxa"/>
            <w:vMerge/>
            <w:shd w:val="clear" w:color="auto" w:fill="auto"/>
            <w:vAlign w:val="center"/>
            <w:hideMark/>
          </w:tcPr>
          <w:p w14:paraId="2C73DBF3" w14:textId="77777777" w:rsidR="00CF79DD" w:rsidRPr="009B504D" w:rsidRDefault="00CF79DD" w:rsidP="00C7475A">
            <w:pPr>
              <w:jc w:val="center"/>
              <w:rPr>
                <w:rFonts w:ascii="Tahoma" w:hAnsi="Tahoma" w:cs="Tahoma"/>
                <w:sz w:val="11"/>
                <w:szCs w:val="11"/>
              </w:rPr>
            </w:pPr>
          </w:p>
        </w:tc>
        <w:tc>
          <w:tcPr>
            <w:tcW w:w="850" w:type="dxa"/>
            <w:shd w:val="clear" w:color="auto" w:fill="auto"/>
            <w:vAlign w:val="center"/>
            <w:hideMark/>
          </w:tcPr>
          <w:p w14:paraId="73C9D5E3"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240 000</w:t>
            </w:r>
          </w:p>
        </w:tc>
        <w:tc>
          <w:tcPr>
            <w:tcW w:w="709" w:type="dxa"/>
            <w:shd w:val="clear" w:color="auto" w:fill="auto"/>
            <w:vAlign w:val="center"/>
            <w:hideMark/>
          </w:tcPr>
          <w:p w14:paraId="211F52CA"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239 500</w:t>
            </w:r>
          </w:p>
        </w:tc>
        <w:tc>
          <w:tcPr>
            <w:tcW w:w="709" w:type="dxa"/>
            <w:shd w:val="clear" w:color="auto" w:fill="auto"/>
            <w:vAlign w:val="center"/>
            <w:hideMark/>
          </w:tcPr>
          <w:p w14:paraId="49B7C37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239 000</w:t>
            </w:r>
          </w:p>
        </w:tc>
        <w:tc>
          <w:tcPr>
            <w:tcW w:w="708" w:type="dxa"/>
            <w:shd w:val="clear" w:color="auto" w:fill="auto"/>
            <w:vAlign w:val="center"/>
            <w:hideMark/>
          </w:tcPr>
          <w:p w14:paraId="29D24290"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238 500</w:t>
            </w:r>
          </w:p>
        </w:tc>
        <w:tc>
          <w:tcPr>
            <w:tcW w:w="709" w:type="dxa"/>
            <w:shd w:val="clear" w:color="auto" w:fill="auto"/>
            <w:vAlign w:val="center"/>
            <w:hideMark/>
          </w:tcPr>
          <w:p w14:paraId="025046BD"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238 000</w:t>
            </w:r>
          </w:p>
        </w:tc>
        <w:tc>
          <w:tcPr>
            <w:tcW w:w="709" w:type="dxa"/>
            <w:shd w:val="clear" w:color="auto" w:fill="auto"/>
            <w:vAlign w:val="center"/>
            <w:hideMark/>
          </w:tcPr>
          <w:p w14:paraId="5CB66B8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237 500</w:t>
            </w:r>
          </w:p>
        </w:tc>
        <w:tc>
          <w:tcPr>
            <w:tcW w:w="709" w:type="dxa"/>
            <w:shd w:val="clear" w:color="auto" w:fill="auto"/>
            <w:noWrap/>
            <w:vAlign w:val="center"/>
            <w:hideMark/>
          </w:tcPr>
          <w:p w14:paraId="5D47A343"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237 000</w:t>
            </w:r>
          </w:p>
        </w:tc>
        <w:tc>
          <w:tcPr>
            <w:tcW w:w="708" w:type="dxa"/>
            <w:shd w:val="clear" w:color="auto" w:fill="auto"/>
            <w:noWrap/>
            <w:vAlign w:val="center"/>
            <w:hideMark/>
          </w:tcPr>
          <w:p w14:paraId="204F18EF"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236 500</w:t>
            </w:r>
          </w:p>
        </w:tc>
        <w:tc>
          <w:tcPr>
            <w:tcW w:w="709" w:type="dxa"/>
            <w:shd w:val="clear" w:color="auto" w:fill="auto"/>
            <w:noWrap/>
            <w:vAlign w:val="center"/>
            <w:hideMark/>
          </w:tcPr>
          <w:p w14:paraId="157C4944"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236 000</w:t>
            </w:r>
          </w:p>
        </w:tc>
        <w:tc>
          <w:tcPr>
            <w:tcW w:w="709" w:type="dxa"/>
            <w:shd w:val="clear" w:color="auto" w:fill="auto"/>
            <w:noWrap/>
            <w:vAlign w:val="center"/>
            <w:hideMark/>
          </w:tcPr>
          <w:p w14:paraId="5C13714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235 500</w:t>
            </w:r>
          </w:p>
        </w:tc>
        <w:tc>
          <w:tcPr>
            <w:tcW w:w="709" w:type="dxa"/>
            <w:shd w:val="clear" w:color="auto" w:fill="auto"/>
            <w:noWrap/>
            <w:vAlign w:val="center"/>
            <w:hideMark/>
          </w:tcPr>
          <w:p w14:paraId="70ED4D6A"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235 000</w:t>
            </w:r>
          </w:p>
        </w:tc>
        <w:tc>
          <w:tcPr>
            <w:tcW w:w="708" w:type="dxa"/>
            <w:shd w:val="clear" w:color="auto" w:fill="auto"/>
            <w:noWrap/>
            <w:vAlign w:val="center"/>
            <w:hideMark/>
          </w:tcPr>
          <w:p w14:paraId="5ABFC42E"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457 000</w:t>
            </w:r>
          </w:p>
        </w:tc>
        <w:tc>
          <w:tcPr>
            <w:tcW w:w="851" w:type="dxa"/>
            <w:shd w:val="clear" w:color="auto" w:fill="auto"/>
            <w:vAlign w:val="center"/>
            <w:hideMark/>
          </w:tcPr>
          <w:p w14:paraId="09D60F7A"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3 069 500</w:t>
            </w:r>
          </w:p>
        </w:tc>
        <w:tc>
          <w:tcPr>
            <w:tcW w:w="992" w:type="dxa"/>
            <w:shd w:val="clear" w:color="auto" w:fill="auto"/>
            <w:noWrap/>
            <w:vAlign w:val="center"/>
            <w:hideMark/>
          </w:tcPr>
          <w:p w14:paraId="741C6AF9"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4 757 000</w:t>
            </w:r>
          </w:p>
        </w:tc>
      </w:tr>
      <w:tr w:rsidR="00BE3175" w:rsidRPr="006A1270" w14:paraId="03D60C19" w14:textId="77777777" w:rsidTr="00E55E1E">
        <w:trPr>
          <w:trHeight w:val="240"/>
        </w:trPr>
        <w:tc>
          <w:tcPr>
            <w:tcW w:w="1419" w:type="dxa"/>
            <w:vMerge/>
            <w:shd w:val="clear" w:color="auto" w:fill="auto"/>
            <w:vAlign w:val="center"/>
          </w:tcPr>
          <w:p w14:paraId="2C210EB3" w14:textId="77777777" w:rsidR="00CF79DD" w:rsidRPr="00B83BC3" w:rsidRDefault="00CF79DD" w:rsidP="00C7475A">
            <w:pPr>
              <w:rPr>
                <w:rFonts w:ascii="Tahoma" w:hAnsi="Tahoma" w:cs="Tahoma"/>
                <w:sz w:val="12"/>
                <w:szCs w:val="12"/>
              </w:rPr>
            </w:pPr>
          </w:p>
        </w:tc>
        <w:tc>
          <w:tcPr>
            <w:tcW w:w="864" w:type="dxa"/>
            <w:vMerge/>
            <w:shd w:val="clear" w:color="auto" w:fill="auto"/>
            <w:vAlign w:val="center"/>
            <w:hideMark/>
          </w:tcPr>
          <w:p w14:paraId="0B3DAB1E" w14:textId="77777777" w:rsidR="00CF79DD" w:rsidRPr="00B83BC3" w:rsidRDefault="00CF79DD" w:rsidP="00C7475A">
            <w:pPr>
              <w:rPr>
                <w:rFonts w:ascii="Tahoma" w:hAnsi="Tahoma" w:cs="Tahoma"/>
                <w:sz w:val="12"/>
                <w:szCs w:val="12"/>
              </w:rPr>
            </w:pPr>
          </w:p>
        </w:tc>
        <w:tc>
          <w:tcPr>
            <w:tcW w:w="936" w:type="dxa"/>
            <w:shd w:val="clear" w:color="auto" w:fill="auto"/>
            <w:vAlign w:val="center"/>
            <w:hideMark/>
          </w:tcPr>
          <w:p w14:paraId="57DA64D1" w14:textId="77777777" w:rsidR="00CF79DD" w:rsidRPr="00B83BC3" w:rsidRDefault="00CF79DD" w:rsidP="00C7475A">
            <w:pPr>
              <w:rPr>
                <w:rFonts w:ascii="Tahoma" w:hAnsi="Tahoma" w:cs="Tahoma"/>
                <w:sz w:val="12"/>
                <w:szCs w:val="12"/>
              </w:rPr>
            </w:pPr>
            <w:r w:rsidRPr="00B83BC3">
              <w:rPr>
                <w:rFonts w:ascii="Tahoma" w:hAnsi="Tahoma" w:cs="Tahoma"/>
                <w:sz w:val="12"/>
                <w:szCs w:val="12"/>
              </w:rPr>
              <w:t>ТКО</w:t>
            </w:r>
          </w:p>
        </w:tc>
        <w:tc>
          <w:tcPr>
            <w:tcW w:w="609" w:type="dxa"/>
            <w:vMerge/>
            <w:shd w:val="clear" w:color="auto" w:fill="auto"/>
            <w:vAlign w:val="center"/>
            <w:hideMark/>
          </w:tcPr>
          <w:p w14:paraId="705A8FFC" w14:textId="77777777" w:rsidR="00CF79DD" w:rsidRPr="00B83BC3" w:rsidRDefault="00CF79DD" w:rsidP="00C7475A">
            <w:pPr>
              <w:rPr>
                <w:rFonts w:ascii="Tahoma" w:hAnsi="Tahoma" w:cs="Tahoma"/>
                <w:sz w:val="12"/>
                <w:szCs w:val="12"/>
              </w:rPr>
            </w:pPr>
          </w:p>
        </w:tc>
        <w:tc>
          <w:tcPr>
            <w:tcW w:w="426" w:type="dxa"/>
            <w:vMerge/>
            <w:shd w:val="clear" w:color="auto" w:fill="auto"/>
            <w:vAlign w:val="center"/>
            <w:hideMark/>
          </w:tcPr>
          <w:p w14:paraId="5D52A7D6" w14:textId="77777777" w:rsidR="00CF79DD" w:rsidRPr="009B504D" w:rsidRDefault="00CF79DD" w:rsidP="00C7475A">
            <w:pPr>
              <w:jc w:val="center"/>
              <w:rPr>
                <w:rFonts w:ascii="Tahoma" w:hAnsi="Tahoma" w:cs="Tahoma"/>
                <w:sz w:val="11"/>
                <w:szCs w:val="11"/>
              </w:rPr>
            </w:pPr>
          </w:p>
        </w:tc>
        <w:tc>
          <w:tcPr>
            <w:tcW w:w="708" w:type="dxa"/>
            <w:vMerge/>
            <w:shd w:val="clear" w:color="auto" w:fill="auto"/>
            <w:vAlign w:val="center"/>
            <w:hideMark/>
          </w:tcPr>
          <w:p w14:paraId="46FDAF28" w14:textId="77777777" w:rsidR="00CF79DD" w:rsidRPr="009B504D" w:rsidRDefault="00CF79DD" w:rsidP="00C7475A">
            <w:pPr>
              <w:rPr>
                <w:rFonts w:ascii="Tahoma" w:hAnsi="Tahoma" w:cs="Tahoma"/>
                <w:sz w:val="11"/>
                <w:szCs w:val="11"/>
              </w:rPr>
            </w:pPr>
          </w:p>
        </w:tc>
        <w:tc>
          <w:tcPr>
            <w:tcW w:w="426" w:type="dxa"/>
            <w:vMerge/>
            <w:shd w:val="clear" w:color="auto" w:fill="auto"/>
            <w:vAlign w:val="center"/>
            <w:hideMark/>
          </w:tcPr>
          <w:p w14:paraId="0D357963" w14:textId="77777777" w:rsidR="00CF79DD" w:rsidRPr="009B504D" w:rsidRDefault="00CF79DD" w:rsidP="00C7475A">
            <w:pPr>
              <w:jc w:val="center"/>
              <w:rPr>
                <w:rFonts w:ascii="Tahoma" w:hAnsi="Tahoma" w:cs="Tahoma"/>
                <w:sz w:val="11"/>
                <w:szCs w:val="11"/>
              </w:rPr>
            </w:pPr>
          </w:p>
        </w:tc>
        <w:tc>
          <w:tcPr>
            <w:tcW w:w="850" w:type="dxa"/>
            <w:shd w:val="clear" w:color="auto" w:fill="auto"/>
            <w:vAlign w:val="center"/>
            <w:hideMark/>
          </w:tcPr>
          <w:p w14:paraId="577E7500"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295B570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30262260"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8" w:type="dxa"/>
            <w:shd w:val="clear" w:color="auto" w:fill="auto"/>
            <w:vAlign w:val="center"/>
            <w:hideMark/>
          </w:tcPr>
          <w:p w14:paraId="4201824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4EEEFF7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41CB1168"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26679DD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8" w:type="dxa"/>
            <w:shd w:val="clear" w:color="auto" w:fill="auto"/>
            <w:noWrap/>
            <w:vAlign w:val="center"/>
            <w:hideMark/>
          </w:tcPr>
          <w:p w14:paraId="701E4F5D"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55D786F7"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48618606"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605F7B48"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8" w:type="dxa"/>
            <w:shd w:val="clear" w:color="auto" w:fill="auto"/>
            <w:noWrap/>
            <w:vAlign w:val="center"/>
            <w:hideMark/>
          </w:tcPr>
          <w:p w14:paraId="4A095099"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851" w:type="dxa"/>
            <w:shd w:val="clear" w:color="auto" w:fill="auto"/>
            <w:vAlign w:val="center"/>
            <w:hideMark/>
          </w:tcPr>
          <w:p w14:paraId="6265D672"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93 600</w:t>
            </w:r>
          </w:p>
        </w:tc>
        <w:tc>
          <w:tcPr>
            <w:tcW w:w="992" w:type="dxa"/>
            <w:shd w:val="clear" w:color="auto" w:fill="auto"/>
            <w:noWrap/>
            <w:vAlign w:val="center"/>
            <w:hideMark/>
          </w:tcPr>
          <w:p w14:paraId="77E0BD96"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140 400</w:t>
            </w:r>
          </w:p>
        </w:tc>
      </w:tr>
      <w:tr w:rsidR="00BE3175" w:rsidRPr="006A1270" w14:paraId="2E9771D2" w14:textId="77777777" w:rsidTr="00E55E1E">
        <w:trPr>
          <w:trHeight w:val="240"/>
        </w:trPr>
        <w:tc>
          <w:tcPr>
            <w:tcW w:w="1419" w:type="dxa"/>
            <w:vMerge w:val="restart"/>
            <w:shd w:val="clear" w:color="auto" w:fill="auto"/>
            <w:vAlign w:val="center"/>
            <w:hideMark/>
          </w:tcPr>
          <w:p w14:paraId="459ABE13" w14:textId="77777777" w:rsidR="00CF79DD" w:rsidRPr="00B83BC3" w:rsidRDefault="00CF79DD" w:rsidP="00C7475A">
            <w:pPr>
              <w:rPr>
                <w:rFonts w:ascii="Tahoma" w:hAnsi="Tahoma" w:cs="Tahoma"/>
                <w:sz w:val="12"/>
                <w:szCs w:val="12"/>
              </w:rPr>
            </w:pPr>
            <w:r w:rsidRPr="00B83BC3">
              <w:rPr>
                <w:rFonts w:ascii="Tahoma" w:hAnsi="Tahoma" w:cs="Tahoma"/>
                <w:sz w:val="12"/>
                <w:szCs w:val="12"/>
              </w:rPr>
              <w:t>Печать документа формат А4 односторонняя цифровая (с персонификацией или без)</w:t>
            </w:r>
          </w:p>
        </w:tc>
        <w:tc>
          <w:tcPr>
            <w:tcW w:w="864" w:type="dxa"/>
            <w:vMerge w:val="restart"/>
            <w:shd w:val="clear" w:color="auto" w:fill="auto"/>
            <w:vAlign w:val="center"/>
            <w:hideMark/>
          </w:tcPr>
          <w:p w14:paraId="5C7AB212"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p w14:paraId="6A0E4E34"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tc>
        <w:tc>
          <w:tcPr>
            <w:tcW w:w="936" w:type="dxa"/>
            <w:shd w:val="clear" w:color="auto" w:fill="auto"/>
            <w:vAlign w:val="center"/>
            <w:hideMark/>
          </w:tcPr>
          <w:p w14:paraId="41DB0FC9" w14:textId="77777777" w:rsidR="00CF79DD" w:rsidRPr="00B83BC3" w:rsidRDefault="00CF79DD" w:rsidP="00C7475A">
            <w:pPr>
              <w:rPr>
                <w:rFonts w:ascii="Tahoma" w:hAnsi="Tahoma" w:cs="Tahoma"/>
                <w:sz w:val="12"/>
                <w:szCs w:val="12"/>
              </w:rPr>
            </w:pPr>
            <w:r w:rsidRPr="00B83BC3">
              <w:rPr>
                <w:rFonts w:ascii="Tahoma" w:hAnsi="Tahoma" w:cs="Tahoma"/>
                <w:sz w:val="12"/>
                <w:szCs w:val="12"/>
              </w:rPr>
              <w:t>описи</w:t>
            </w:r>
          </w:p>
        </w:tc>
        <w:tc>
          <w:tcPr>
            <w:tcW w:w="609" w:type="dxa"/>
            <w:shd w:val="clear" w:color="auto" w:fill="auto"/>
            <w:vAlign w:val="center"/>
            <w:hideMark/>
          </w:tcPr>
          <w:p w14:paraId="0BF96545"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tc>
        <w:tc>
          <w:tcPr>
            <w:tcW w:w="426" w:type="dxa"/>
            <w:shd w:val="clear" w:color="auto" w:fill="auto"/>
            <w:vAlign w:val="center"/>
            <w:hideMark/>
          </w:tcPr>
          <w:p w14:paraId="79AEB3F9"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fp3</w:t>
            </w:r>
          </w:p>
        </w:tc>
        <w:tc>
          <w:tcPr>
            <w:tcW w:w="708" w:type="dxa"/>
            <w:shd w:val="clear" w:color="auto" w:fill="auto"/>
            <w:vAlign w:val="center"/>
            <w:hideMark/>
          </w:tcPr>
          <w:p w14:paraId="3E3B423B" w14:textId="77777777" w:rsidR="00CF79DD" w:rsidRDefault="00CF79DD" w:rsidP="00C7475A">
            <w:pPr>
              <w:rPr>
                <w:rFonts w:ascii="Tahoma" w:hAnsi="Tahoma" w:cs="Tahoma"/>
                <w:sz w:val="11"/>
                <w:szCs w:val="11"/>
              </w:rPr>
            </w:pPr>
            <w:r w:rsidRPr="009B504D">
              <w:rPr>
                <w:rFonts w:ascii="Tahoma" w:hAnsi="Tahoma" w:cs="Tahoma"/>
                <w:sz w:val="11"/>
                <w:szCs w:val="11"/>
              </w:rPr>
              <w:t xml:space="preserve">c 15 по </w:t>
            </w:r>
          </w:p>
          <w:p w14:paraId="0268A522" w14:textId="77777777" w:rsidR="00CF79DD" w:rsidRPr="009B504D" w:rsidRDefault="00CF79DD" w:rsidP="00C7475A">
            <w:pPr>
              <w:rPr>
                <w:rFonts w:ascii="Tahoma" w:hAnsi="Tahoma" w:cs="Tahoma"/>
                <w:sz w:val="11"/>
                <w:szCs w:val="11"/>
              </w:rPr>
            </w:pPr>
            <w:r w:rsidRPr="009B504D">
              <w:rPr>
                <w:rFonts w:ascii="Tahoma" w:hAnsi="Tahoma" w:cs="Tahoma"/>
                <w:sz w:val="11"/>
                <w:szCs w:val="11"/>
              </w:rPr>
              <w:t>20-е</w:t>
            </w:r>
          </w:p>
        </w:tc>
        <w:tc>
          <w:tcPr>
            <w:tcW w:w="426" w:type="dxa"/>
            <w:shd w:val="clear" w:color="auto" w:fill="auto"/>
            <w:vAlign w:val="center"/>
            <w:hideMark/>
          </w:tcPr>
          <w:p w14:paraId="0393B8B6"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№2</w:t>
            </w:r>
          </w:p>
        </w:tc>
        <w:tc>
          <w:tcPr>
            <w:tcW w:w="850" w:type="dxa"/>
            <w:shd w:val="clear" w:color="auto" w:fill="auto"/>
            <w:vAlign w:val="center"/>
            <w:hideMark/>
          </w:tcPr>
          <w:p w14:paraId="5521C9CD"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0C47AA56"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345E6CE0"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660</w:t>
            </w:r>
          </w:p>
        </w:tc>
        <w:tc>
          <w:tcPr>
            <w:tcW w:w="708" w:type="dxa"/>
            <w:shd w:val="clear" w:color="auto" w:fill="auto"/>
            <w:vAlign w:val="center"/>
            <w:hideMark/>
          </w:tcPr>
          <w:p w14:paraId="258399BB"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44AD51EE" w14:textId="77777777" w:rsidR="00CF79DD" w:rsidRPr="00B83BC3" w:rsidRDefault="00CF79DD" w:rsidP="00C7475A">
            <w:pPr>
              <w:jc w:val="center"/>
              <w:rPr>
                <w:rFonts w:ascii="Tahoma" w:hAnsi="Tahoma" w:cs="Tahoma"/>
                <w:sz w:val="12"/>
                <w:szCs w:val="12"/>
              </w:rPr>
            </w:pPr>
          </w:p>
        </w:tc>
        <w:tc>
          <w:tcPr>
            <w:tcW w:w="709" w:type="dxa"/>
            <w:shd w:val="clear" w:color="auto" w:fill="auto"/>
            <w:vAlign w:val="center"/>
            <w:hideMark/>
          </w:tcPr>
          <w:p w14:paraId="482CFDBD"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660</w:t>
            </w:r>
          </w:p>
        </w:tc>
        <w:tc>
          <w:tcPr>
            <w:tcW w:w="709" w:type="dxa"/>
            <w:shd w:val="clear" w:color="auto" w:fill="auto"/>
            <w:noWrap/>
            <w:vAlign w:val="center"/>
            <w:hideMark/>
          </w:tcPr>
          <w:p w14:paraId="010F132E" w14:textId="77777777" w:rsidR="00CF79DD" w:rsidRPr="00B83BC3" w:rsidRDefault="00CF79DD" w:rsidP="00C7475A">
            <w:pPr>
              <w:jc w:val="center"/>
              <w:rPr>
                <w:rFonts w:ascii="Tahoma" w:hAnsi="Tahoma" w:cs="Tahoma"/>
                <w:sz w:val="12"/>
                <w:szCs w:val="12"/>
              </w:rPr>
            </w:pPr>
          </w:p>
        </w:tc>
        <w:tc>
          <w:tcPr>
            <w:tcW w:w="708" w:type="dxa"/>
            <w:shd w:val="clear" w:color="auto" w:fill="auto"/>
            <w:noWrap/>
            <w:vAlign w:val="center"/>
            <w:hideMark/>
          </w:tcPr>
          <w:p w14:paraId="3A5F852E"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7D851BC3"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660</w:t>
            </w:r>
          </w:p>
        </w:tc>
        <w:tc>
          <w:tcPr>
            <w:tcW w:w="709" w:type="dxa"/>
            <w:shd w:val="clear" w:color="auto" w:fill="auto"/>
            <w:noWrap/>
            <w:vAlign w:val="center"/>
            <w:hideMark/>
          </w:tcPr>
          <w:p w14:paraId="7686FC47" w14:textId="77777777" w:rsidR="00CF79DD" w:rsidRPr="00B83BC3" w:rsidRDefault="00CF79DD" w:rsidP="00C7475A">
            <w:pPr>
              <w:jc w:val="center"/>
              <w:rPr>
                <w:rFonts w:ascii="Tahoma" w:hAnsi="Tahoma" w:cs="Tahoma"/>
                <w:sz w:val="12"/>
                <w:szCs w:val="12"/>
              </w:rPr>
            </w:pPr>
          </w:p>
        </w:tc>
        <w:tc>
          <w:tcPr>
            <w:tcW w:w="709" w:type="dxa"/>
            <w:shd w:val="clear" w:color="auto" w:fill="auto"/>
            <w:noWrap/>
            <w:vAlign w:val="center"/>
            <w:hideMark/>
          </w:tcPr>
          <w:p w14:paraId="3389141F"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660</w:t>
            </w:r>
          </w:p>
        </w:tc>
        <w:tc>
          <w:tcPr>
            <w:tcW w:w="708" w:type="dxa"/>
            <w:shd w:val="clear" w:color="auto" w:fill="auto"/>
            <w:noWrap/>
            <w:vAlign w:val="center"/>
            <w:hideMark/>
          </w:tcPr>
          <w:p w14:paraId="2CD5CB7F" w14:textId="77777777" w:rsidR="00CF79DD" w:rsidRPr="00B83BC3" w:rsidRDefault="00CF79DD" w:rsidP="00C7475A">
            <w:pPr>
              <w:jc w:val="center"/>
              <w:rPr>
                <w:rFonts w:ascii="Tahoma" w:hAnsi="Tahoma" w:cs="Tahoma"/>
                <w:sz w:val="12"/>
                <w:szCs w:val="12"/>
              </w:rPr>
            </w:pPr>
          </w:p>
        </w:tc>
        <w:tc>
          <w:tcPr>
            <w:tcW w:w="851" w:type="dxa"/>
            <w:shd w:val="clear" w:color="auto" w:fill="auto"/>
            <w:vAlign w:val="center"/>
            <w:hideMark/>
          </w:tcPr>
          <w:p w14:paraId="20EC7FA3"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2 640</w:t>
            </w:r>
          </w:p>
        </w:tc>
        <w:tc>
          <w:tcPr>
            <w:tcW w:w="992" w:type="dxa"/>
            <w:shd w:val="clear" w:color="auto" w:fill="auto"/>
            <w:noWrap/>
            <w:vAlign w:val="center"/>
            <w:hideMark/>
          </w:tcPr>
          <w:p w14:paraId="2BE9420B"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4 240</w:t>
            </w:r>
          </w:p>
        </w:tc>
      </w:tr>
      <w:tr w:rsidR="00BE3175" w:rsidRPr="006A1270" w14:paraId="1BB6F22C" w14:textId="77777777" w:rsidTr="00E55E1E">
        <w:trPr>
          <w:trHeight w:val="240"/>
        </w:trPr>
        <w:tc>
          <w:tcPr>
            <w:tcW w:w="1419" w:type="dxa"/>
            <w:vMerge/>
            <w:shd w:val="clear" w:color="auto" w:fill="auto"/>
            <w:vAlign w:val="center"/>
            <w:hideMark/>
          </w:tcPr>
          <w:p w14:paraId="02F64642" w14:textId="77777777" w:rsidR="00CF79DD" w:rsidRPr="00B83BC3" w:rsidRDefault="00CF79DD" w:rsidP="00C7475A">
            <w:pPr>
              <w:rPr>
                <w:rFonts w:ascii="Tahoma" w:hAnsi="Tahoma" w:cs="Tahoma"/>
                <w:sz w:val="12"/>
                <w:szCs w:val="12"/>
              </w:rPr>
            </w:pPr>
          </w:p>
        </w:tc>
        <w:tc>
          <w:tcPr>
            <w:tcW w:w="864" w:type="dxa"/>
            <w:vMerge/>
            <w:shd w:val="clear" w:color="auto" w:fill="auto"/>
            <w:vAlign w:val="center"/>
            <w:hideMark/>
          </w:tcPr>
          <w:p w14:paraId="3CF1F199" w14:textId="77777777" w:rsidR="00CF79DD" w:rsidRPr="00B83BC3" w:rsidRDefault="00CF79DD" w:rsidP="00C7475A">
            <w:pPr>
              <w:rPr>
                <w:rFonts w:ascii="Tahoma" w:hAnsi="Tahoma" w:cs="Tahoma"/>
                <w:sz w:val="12"/>
                <w:szCs w:val="12"/>
              </w:rPr>
            </w:pPr>
          </w:p>
        </w:tc>
        <w:tc>
          <w:tcPr>
            <w:tcW w:w="936" w:type="dxa"/>
            <w:shd w:val="clear" w:color="auto" w:fill="auto"/>
            <w:vAlign w:val="center"/>
            <w:hideMark/>
          </w:tcPr>
          <w:p w14:paraId="28CE4717" w14:textId="77777777" w:rsidR="00CF79DD" w:rsidRPr="00B83BC3" w:rsidRDefault="00CF79DD" w:rsidP="00C7475A">
            <w:pPr>
              <w:rPr>
                <w:rFonts w:ascii="Tahoma" w:hAnsi="Tahoma" w:cs="Tahoma"/>
                <w:sz w:val="12"/>
                <w:szCs w:val="12"/>
              </w:rPr>
            </w:pPr>
            <w:r w:rsidRPr="00B83BC3">
              <w:rPr>
                <w:rFonts w:ascii="Tahoma" w:hAnsi="Tahoma" w:cs="Tahoma"/>
                <w:sz w:val="12"/>
                <w:szCs w:val="12"/>
              </w:rPr>
              <w:t>ТКО</w:t>
            </w:r>
          </w:p>
        </w:tc>
        <w:tc>
          <w:tcPr>
            <w:tcW w:w="609" w:type="dxa"/>
            <w:shd w:val="clear" w:color="auto" w:fill="auto"/>
            <w:vAlign w:val="center"/>
            <w:hideMark/>
          </w:tcPr>
          <w:p w14:paraId="0C89F2EF" w14:textId="77777777" w:rsidR="00CF79DD" w:rsidRPr="00B83BC3" w:rsidRDefault="00CF79DD" w:rsidP="00C7475A">
            <w:pPr>
              <w:rPr>
                <w:rFonts w:ascii="Tahoma" w:hAnsi="Tahoma" w:cs="Tahoma"/>
                <w:sz w:val="12"/>
                <w:szCs w:val="12"/>
              </w:rPr>
            </w:pPr>
            <w:r w:rsidRPr="00B83BC3">
              <w:rPr>
                <w:rFonts w:ascii="Tahoma" w:hAnsi="Tahoma" w:cs="Tahoma"/>
                <w:sz w:val="12"/>
                <w:szCs w:val="12"/>
              </w:rPr>
              <w:t> </w:t>
            </w:r>
          </w:p>
        </w:tc>
        <w:tc>
          <w:tcPr>
            <w:tcW w:w="426" w:type="dxa"/>
            <w:shd w:val="clear" w:color="auto" w:fill="auto"/>
            <w:vAlign w:val="center"/>
            <w:hideMark/>
          </w:tcPr>
          <w:p w14:paraId="2339696F"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6C8E7A0C" w14:textId="77777777" w:rsidR="00CF79DD" w:rsidRPr="009B504D" w:rsidRDefault="00CF79DD" w:rsidP="00C7475A">
            <w:pPr>
              <w:rPr>
                <w:rFonts w:ascii="Tahoma" w:hAnsi="Tahoma" w:cs="Tahoma"/>
                <w:sz w:val="11"/>
                <w:szCs w:val="11"/>
              </w:rPr>
            </w:pPr>
            <w:r w:rsidRPr="009B504D">
              <w:rPr>
                <w:rFonts w:ascii="Tahoma" w:hAnsi="Tahoma" w:cs="Tahoma"/>
                <w:sz w:val="11"/>
                <w:szCs w:val="11"/>
              </w:rPr>
              <w:t>с 30(31) по 2-е</w:t>
            </w:r>
          </w:p>
        </w:tc>
        <w:tc>
          <w:tcPr>
            <w:tcW w:w="426" w:type="dxa"/>
            <w:shd w:val="clear" w:color="auto" w:fill="auto"/>
            <w:vAlign w:val="center"/>
            <w:hideMark/>
          </w:tcPr>
          <w:p w14:paraId="30ED1D70"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№1</w:t>
            </w:r>
          </w:p>
        </w:tc>
        <w:tc>
          <w:tcPr>
            <w:tcW w:w="850" w:type="dxa"/>
            <w:shd w:val="clear" w:color="auto" w:fill="auto"/>
            <w:vAlign w:val="center"/>
            <w:hideMark/>
          </w:tcPr>
          <w:p w14:paraId="138F2DED"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76E1A793"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49E6A15F"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8" w:type="dxa"/>
            <w:shd w:val="clear" w:color="auto" w:fill="auto"/>
            <w:vAlign w:val="center"/>
            <w:hideMark/>
          </w:tcPr>
          <w:p w14:paraId="2FC993CD"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6337F497"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vAlign w:val="center"/>
            <w:hideMark/>
          </w:tcPr>
          <w:p w14:paraId="74AF2BE1"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7F334D9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8" w:type="dxa"/>
            <w:shd w:val="clear" w:color="auto" w:fill="auto"/>
            <w:noWrap/>
            <w:vAlign w:val="center"/>
            <w:hideMark/>
          </w:tcPr>
          <w:p w14:paraId="6E33DD89"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56C6C894"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2309C0B1"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9" w:type="dxa"/>
            <w:shd w:val="clear" w:color="auto" w:fill="auto"/>
            <w:noWrap/>
            <w:vAlign w:val="center"/>
            <w:hideMark/>
          </w:tcPr>
          <w:p w14:paraId="4832017E"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708" w:type="dxa"/>
            <w:shd w:val="clear" w:color="auto" w:fill="auto"/>
            <w:noWrap/>
            <w:vAlign w:val="center"/>
            <w:hideMark/>
          </w:tcPr>
          <w:p w14:paraId="41702BA5"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7 800</w:t>
            </w:r>
          </w:p>
        </w:tc>
        <w:tc>
          <w:tcPr>
            <w:tcW w:w="851" w:type="dxa"/>
            <w:shd w:val="clear" w:color="auto" w:fill="auto"/>
            <w:vAlign w:val="center"/>
            <w:hideMark/>
          </w:tcPr>
          <w:p w14:paraId="07472FDD"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93 600</w:t>
            </w:r>
          </w:p>
        </w:tc>
        <w:tc>
          <w:tcPr>
            <w:tcW w:w="992" w:type="dxa"/>
            <w:shd w:val="clear" w:color="auto" w:fill="auto"/>
            <w:noWrap/>
            <w:vAlign w:val="center"/>
            <w:hideMark/>
          </w:tcPr>
          <w:p w14:paraId="5103D95F"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140 400</w:t>
            </w:r>
          </w:p>
        </w:tc>
      </w:tr>
      <w:tr w:rsidR="00BE3175" w:rsidRPr="006A1270" w14:paraId="2FE4721A" w14:textId="77777777" w:rsidTr="00E55E1E">
        <w:trPr>
          <w:trHeight w:val="270"/>
        </w:trPr>
        <w:tc>
          <w:tcPr>
            <w:tcW w:w="1419" w:type="dxa"/>
            <w:shd w:val="clear" w:color="auto" w:fill="auto"/>
            <w:vAlign w:val="center"/>
            <w:hideMark/>
          </w:tcPr>
          <w:p w14:paraId="54754199" w14:textId="77777777" w:rsidR="00CF79DD" w:rsidRPr="00B83BC3" w:rsidRDefault="00CF79DD" w:rsidP="00C7475A">
            <w:pPr>
              <w:rPr>
                <w:rFonts w:ascii="Tahoma" w:hAnsi="Tahoma" w:cs="Tahoma"/>
                <w:sz w:val="12"/>
                <w:szCs w:val="12"/>
              </w:rPr>
            </w:pPr>
            <w:r w:rsidRPr="00B83BC3">
              <w:rPr>
                <w:rFonts w:ascii="Tahoma" w:hAnsi="Tahoma" w:cs="Tahoma"/>
                <w:sz w:val="12"/>
                <w:szCs w:val="12"/>
              </w:rPr>
              <w:t xml:space="preserve">Печать ПД двусторонняя (формат листа  350*203 мм), цветность 1+1. Изготовление </w:t>
            </w:r>
            <w:r w:rsidRPr="00B83BC3">
              <w:rPr>
                <w:rFonts w:ascii="Tahoma" w:hAnsi="Tahoma" w:cs="Tahoma"/>
                <w:b/>
                <w:bCs/>
                <w:sz w:val="12"/>
                <w:szCs w:val="12"/>
              </w:rPr>
              <w:t>БПО</w:t>
            </w:r>
            <w:r w:rsidRPr="00B83BC3">
              <w:rPr>
                <w:rFonts w:ascii="Tahoma" w:hAnsi="Tahoma" w:cs="Tahoma"/>
                <w:sz w:val="12"/>
                <w:szCs w:val="12"/>
              </w:rPr>
              <w:t xml:space="preserve"> размером 203*134мм</w:t>
            </w:r>
          </w:p>
        </w:tc>
        <w:tc>
          <w:tcPr>
            <w:tcW w:w="864" w:type="dxa"/>
            <w:shd w:val="clear" w:color="auto" w:fill="auto"/>
            <w:noWrap/>
            <w:vAlign w:val="bottom"/>
            <w:hideMark/>
          </w:tcPr>
          <w:p w14:paraId="31626C97" w14:textId="77777777" w:rsidR="00CF79DD" w:rsidRPr="00B83BC3" w:rsidRDefault="00CF79DD" w:rsidP="00C7475A">
            <w:pPr>
              <w:rPr>
                <w:rFonts w:ascii="Tahoma" w:hAnsi="Tahoma" w:cs="Tahoma"/>
                <w:b/>
                <w:bCs/>
                <w:sz w:val="12"/>
                <w:szCs w:val="12"/>
              </w:rPr>
            </w:pPr>
            <w:r w:rsidRPr="00B83BC3">
              <w:rPr>
                <w:rFonts w:ascii="Tahoma" w:hAnsi="Tahoma" w:cs="Tahoma"/>
                <w:b/>
                <w:bCs/>
                <w:sz w:val="12"/>
                <w:szCs w:val="12"/>
              </w:rPr>
              <w:t> </w:t>
            </w:r>
          </w:p>
        </w:tc>
        <w:tc>
          <w:tcPr>
            <w:tcW w:w="936" w:type="dxa"/>
            <w:shd w:val="clear" w:color="auto" w:fill="auto"/>
            <w:vAlign w:val="center"/>
            <w:hideMark/>
          </w:tcPr>
          <w:p w14:paraId="27ECA6D0" w14:textId="77777777" w:rsidR="00CF79DD" w:rsidRPr="00B83BC3" w:rsidRDefault="00CF79DD" w:rsidP="00C7475A">
            <w:pPr>
              <w:rPr>
                <w:rFonts w:ascii="Tahoma" w:hAnsi="Tahoma" w:cs="Tahoma"/>
                <w:sz w:val="12"/>
                <w:szCs w:val="12"/>
              </w:rPr>
            </w:pPr>
            <w:r w:rsidRPr="00B83BC3">
              <w:rPr>
                <w:rFonts w:ascii="Tahoma" w:hAnsi="Tahoma" w:cs="Tahoma"/>
                <w:sz w:val="12"/>
                <w:szCs w:val="12"/>
              </w:rPr>
              <w:t>квитанции осн.тираж</w:t>
            </w:r>
          </w:p>
        </w:tc>
        <w:tc>
          <w:tcPr>
            <w:tcW w:w="609" w:type="dxa"/>
            <w:shd w:val="clear" w:color="auto" w:fill="auto"/>
            <w:vAlign w:val="center"/>
            <w:hideMark/>
          </w:tcPr>
          <w:p w14:paraId="3CC837C1" w14:textId="77777777" w:rsidR="00CF79DD" w:rsidRPr="00B83BC3" w:rsidRDefault="00CF79DD" w:rsidP="00C7475A">
            <w:pPr>
              <w:rPr>
                <w:rFonts w:ascii="Tahoma" w:hAnsi="Tahoma" w:cs="Tahoma"/>
                <w:sz w:val="12"/>
                <w:szCs w:val="12"/>
              </w:rPr>
            </w:pPr>
            <w:r w:rsidRPr="00B83BC3">
              <w:rPr>
                <w:rFonts w:ascii="Tahoma" w:hAnsi="Tahoma" w:cs="Tahoma"/>
                <w:sz w:val="12"/>
                <w:szCs w:val="12"/>
              </w:rPr>
              <w:t>осн. макет</w:t>
            </w:r>
          </w:p>
        </w:tc>
        <w:tc>
          <w:tcPr>
            <w:tcW w:w="426" w:type="dxa"/>
            <w:shd w:val="clear" w:color="auto" w:fill="auto"/>
            <w:vAlign w:val="center"/>
            <w:hideMark/>
          </w:tcPr>
          <w:p w14:paraId="680FB7CF"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3E0B7217" w14:textId="77777777" w:rsidR="00CF79DD" w:rsidRPr="009B504D" w:rsidRDefault="00CF79DD" w:rsidP="00C7475A">
            <w:pPr>
              <w:rPr>
                <w:rFonts w:ascii="Tahoma" w:hAnsi="Tahoma" w:cs="Tahoma"/>
                <w:sz w:val="11"/>
                <w:szCs w:val="11"/>
              </w:rPr>
            </w:pPr>
            <w:r w:rsidRPr="009B504D">
              <w:rPr>
                <w:rFonts w:ascii="Tahoma" w:hAnsi="Tahoma" w:cs="Tahoma"/>
                <w:sz w:val="11"/>
                <w:szCs w:val="11"/>
              </w:rPr>
              <w:t>с 30(31) по 2-е</w:t>
            </w:r>
          </w:p>
        </w:tc>
        <w:tc>
          <w:tcPr>
            <w:tcW w:w="426" w:type="dxa"/>
            <w:shd w:val="clear" w:color="auto" w:fill="auto"/>
            <w:vAlign w:val="center"/>
            <w:hideMark/>
          </w:tcPr>
          <w:p w14:paraId="5824B9CA" w14:textId="77777777" w:rsidR="00CF79DD" w:rsidRPr="009B504D" w:rsidRDefault="00CF79DD" w:rsidP="00C7475A">
            <w:pPr>
              <w:jc w:val="center"/>
              <w:rPr>
                <w:rFonts w:ascii="Tahoma" w:hAnsi="Tahoma" w:cs="Tahoma"/>
                <w:sz w:val="11"/>
                <w:szCs w:val="11"/>
              </w:rPr>
            </w:pPr>
            <w:r w:rsidRPr="009B504D">
              <w:rPr>
                <w:rFonts w:ascii="Tahoma" w:hAnsi="Tahoma" w:cs="Tahoma"/>
                <w:sz w:val="11"/>
                <w:szCs w:val="11"/>
              </w:rPr>
              <w:t>№1</w:t>
            </w:r>
          </w:p>
        </w:tc>
        <w:tc>
          <w:tcPr>
            <w:tcW w:w="850" w:type="dxa"/>
            <w:shd w:val="clear" w:color="auto" w:fill="auto"/>
            <w:vAlign w:val="center"/>
            <w:hideMark/>
          </w:tcPr>
          <w:p w14:paraId="13F867A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vAlign w:val="center"/>
            <w:hideMark/>
          </w:tcPr>
          <w:p w14:paraId="3BAC5EE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vAlign w:val="center"/>
            <w:hideMark/>
          </w:tcPr>
          <w:p w14:paraId="5EC0E44F"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8" w:type="dxa"/>
            <w:shd w:val="clear" w:color="auto" w:fill="auto"/>
            <w:vAlign w:val="center"/>
            <w:hideMark/>
          </w:tcPr>
          <w:p w14:paraId="29038D3B"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vAlign w:val="center"/>
            <w:hideMark/>
          </w:tcPr>
          <w:p w14:paraId="084DE4CE"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vAlign w:val="center"/>
            <w:hideMark/>
          </w:tcPr>
          <w:p w14:paraId="2F4F7A8B"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noWrap/>
            <w:vAlign w:val="center"/>
            <w:hideMark/>
          </w:tcPr>
          <w:p w14:paraId="171CF9D2"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8" w:type="dxa"/>
            <w:shd w:val="clear" w:color="auto" w:fill="auto"/>
            <w:noWrap/>
            <w:vAlign w:val="center"/>
            <w:hideMark/>
          </w:tcPr>
          <w:p w14:paraId="4DA8A02A"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noWrap/>
            <w:vAlign w:val="center"/>
            <w:hideMark/>
          </w:tcPr>
          <w:p w14:paraId="591551E9"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noWrap/>
            <w:vAlign w:val="center"/>
            <w:hideMark/>
          </w:tcPr>
          <w:p w14:paraId="21F42BA4"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9" w:type="dxa"/>
            <w:shd w:val="clear" w:color="auto" w:fill="auto"/>
            <w:noWrap/>
            <w:vAlign w:val="center"/>
            <w:hideMark/>
          </w:tcPr>
          <w:p w14:paraId="2F3AFDCF"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6 000</w:t>
            </w:r>
          </w:p>
        </w:tc>
        <w:tc>
          <w:tcPr>
            <w:tcW w:w="708" w:type="dxa"/>
            <w:shd w:val="clear" w:color="auto" w:fill="auto"/>
            <w:noWrap/>
            <w:vAlign w:val="center"/>
            <w:hideMark/>
          </w:tcPr>
          <w:p w14:paraId="0527AFC4" w14:textId="77777777" w:rsidR="00CF79DD" w:rsidRPr="00B83BC3" w:rsidRDefault="00CF79DD" w:rsidP="00C7475A">
            <w:pPr>
              <w:jc w:val="center"/>
              <w:rPr>
                <w:rFonts w:ascii="Tahoma" w:hAnsi="Tahoma" w:cs="Tahoma"/>
                <w:sz w:val="12"/>
                <w:szCs w:val="12"/>
              </w:rPr>
            </w:pPr>
            <w:r w:rsidRPr="00B83BC3">
              <w:rPr>
                <w:rFonts w:ascii="Tahoma" w:hAnsi="Tahoma" w:cs="Tahoma"/>
                <w:sz w:val="12"/>
                <w:szCs w:val="12"/>
              </w:rPr>
              <w:t>12 000</w:t>
            </w:r>
          </w:p>
        </w:tc>
        <w:tc>
          <w:tcPr>
            <w:tcW w:w="851" w:type="dxa"/>
            <w:shd w:val="clear" w:color="auto" w:fill="auto"/>
            <w:vAlign w:val="center"/>
            <w:hideMark/>
          </w:tcPr>
          <w:p w14:paraId="5E8EA334"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78 000</w:t>
            </w:r>
          </w:p>
        </w:tc>
        <w:tc>
          <w:tcPr>
            <w:tcW w:w="992" w:type="dxa"/>
            <w:shd w:val="clear" w:color="auto" w:fill="auto"/>
            <w:noWrap/>
            <w:vAlign w:val="center"/>
            <w:hideMark/>
          </w:tcPr>
          <w:p w14:paraId="2117FA27" w14:textId="77777777" w:rsidR="00CF79DD" w:rsidRPr="009674EA" w:rsidRDefault="00CF79DD" w:rsidP="00C7475A">
            <w:pPr>
              <w:jc w:val="center"/>
              <w:rPr>
                <w:rFonts w:ascii="Tahoma" w:hAnsi="Tahoma" w:cs="Tahoma"/>
                <w:bCs/>
                <w:sz w:val="12"/>
                <w:szCs w:val="12"/>
              </w:rPr>
            </w:pPr>
            <w:r w:rsidRPr="009674EA">
              <w:rPr>
                <w:rFonts w:ascii="Tahoma" w:hAnsi="Tahoma" w:cs="Tahoma"/>
                <w:bCs/>
                <w:sz w:val="12"/>
                <w:szCs w:val="12"/>
              </w:rPr>
              <w:t>120 000</w:t>
            </w:r>
          </w:p>
        </w:tc>
      </w:tr>
    </w:tbl>
    <w:p w14:paraId="69FA114E" w14:textId="77777777" w:rsidR="00CF79DD" w:rsidRPr="00E678EB" w:rsidRDefault="00CF79DD" w:rsidP="00CF79DD">
      <w:pPr>
        <w:tabs>
          <w:tab w:val="left" w:pos="8460"/>
        </w:tabs>
        <w:spacing w:before="240"/>
        <w:jc w:val="both"/>
        <w:rPr>
          <w:rFonts w:ascii="Tahoma" w:eastAsia="MS Mincho" w:hAnsi="Tahoma" w:cs="Tahoma"/>
          <w:sz w:val="18"/>
        </w:rPr>
      </w:pPr>
      <w:r>
        <w:rPr>
          <w:rFonts w:ascii="Tahoma" w:eastAsia="MS Mincho" w:hAnsi="Tahoma" w:cs="Tahoma"/>
          <w:sz w:val="18"/>
        </w:rPr>
        <w:t>В</w:t>
      </w:r>
      <w:r w:rsidRPr="00E678EB">
        <w:rPr>
          <w:rFonts w:ascii="Tahoma" w:eastAsia="MS Mincho" w:hAnsi="Tahoma" w:cs="Tahoma"/>
          <w:sz w:val="18"/>
        </w:rPr>
        <w:t xml:space="preserve"> январе, апреле, мае, августе 2025г. выполняется одна доставка готовой продукции до Филиала; в феврале, марте, июне, июле, сентябре, октябре, ноябре, декабре 2025 г. – две доставки.</w:t>
      </w:r>
      <w:r>
        <w:rPr>
          <w:rFonts w:ascii="Tahoma" w:eastAsia="MS Mincho" w:hAnsi="Tahoma" w:cs="Tahoma"/>
          <w:sz w:val="18"/>
        </w:rPr>
        <w:t xml:space="preserve"> </w:t>
      </w:r>
      <w:r w:rsidRPr="00E678EB">
        <w:rPr>
          <w:rFonts w:ascii="Tahoma" w:eastAsia="MS Mincho" w:hAnsi="Tahoma" w:cs="Tahoma"/>
          <w:sz w:val="18"/>
        </w:rPr>
        <w:t>Каждая доставка осуществляется последовательно в три адреса (точки разгрузки):</w:t>
      </w:r>
    </w:p>
    <w:p w14:paraId="3976D094" w14:textId="77777777" w:rsidR="00CF79DD" w:rsidRPr="00E678EB" w:rsidRDefault="00CF79DD" w:rsidP="00CF79DD">
      <w:pPr>
        <w:spacing w:line="259" w:lineRule="auto"/>
        <w:jc w:val="both"/>
        <w:rPr>
          <w:rFonts w:ascii="Tahoma" w:hAnsi="Tahoma" w:cs="Tahoma"/>
          <w:sz w:val="18"/>
        </w:rPr>
      </w:pPr>
      <w:r w:rsidRPr="00E678EB">
        <w:rPr>
          <w:rFonts w:ascii="Tahoma" w:hAnsi="Tahoma" w:cs="Tahoma"/>
          <w:sz w:val="18"/>
        </w:rPr>
        <w:t>1) г.Иваново, пл. Вокзальная, д. 5</w:t>
      </w:r>
    </w:p>
    <w:p w14:paraId="1E2C7F2E" w14:textId="77777777" w:rsidR="00CF79DD" w:rsidRPr="00E678EB" w:rsidRDefault="00CF79DD" w:rsidP="00CF79DD">
      <w:pPr>
        <w:spacing w:line="259" w:lineRule="auto"/>
        <w:jc w:val="both"/>
        <w:rPr>
          <w:rFonts w:ascii="Tahoma" w:hAnsi="Tahoma" w:cs="Tahoma"/>
          <w:sz w:val="18"/>
        </w:rPr>
      </w:pPr>
      <w:r w:rsidRPr="00E678EB">
        <w:rPr>
          <w:rFonts w:ascii="Tahoma" w:hAnsi="Tahoma" w:cs="Tahoma"/>
          <w:sz w:val="18"/>
        </w:rPr>
        <w:t>2) г.Кинешма, ул. им. М.Горького, д.45</w:t>
      </w:r>
    </w:p>
    <w:p w14:paraId="2C17D124" w14:textId="77777777" w:rsidR="00CF79DD" w:rsidRPr="001F5752" w:rsidRDefault="00CF79DD" w:rsidP="00CF79DD">
      <w:pPr>
        <w:spacing w:line="259" w:lineRule="auto"/>
        <w:jc w:val="both"/>
        <w:rPr>
          <w:rFonts w:ascii="Tahoma" w:hAnsi="Tahoma" w:cs="Tahoma"/>
          <w:sz w:val="20"/>
        </w:rPr>
      </w:pPr>
      <w:r w:rsidRPr="00E678EB">
        <w:rPr>
          <w:rFonts w:ascii="Tahoma" w:hAnsi="Tahoma" w:cs="Tahoma"/>
          <w:sz w:val="18"/>
        </w:rPr>
        <w:t>3) г.Тейково, ул. Некрасовская, д. 2</w:t>
      </w:r>
    </w:p>
    <w:p w14:paraId="791C6083" w14:textId="77777777" w:rsidR="00BE3175" w:rsidRPr="00513CDC" w:rsidRDefault="00BE3175" w:rsidP="004B0D03">
      <w:pPr>
        <w:spacing w:before="240"/>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E50AFB3" w14:textId="77777777" w:rsidR="004B0D03" w:rsidRDefault="004B0D03" w:rsidP="00BE3175">
      <w:pPr>
        <w:autoSpaceDE w:val="0"/>
        <w:autoSpaceDN w:val="0"/>
        <w:rPr>
          <w:rFonts w:ascii="Tahoma" w:hAnsi="Tahoma" w:cs="Tahoma"/>
          <w:spacing w:val="3"/>
          <w:sz w:val="20"/>
          <w:szCs w:val="20"/>
        </w:rPr>
      </w:pPr>
    </w:p>
    <w:p w14:paraId="77C85DDA" w14:textId="41AD3ED8" w:rsidR="00BE3175" w:rsidRDefault="00BE3175" w:rsidP="00BE3175">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F915A46" w14:textId="55532341" w:rsidR="006E02E2" w:rsidRDefault="006E02E2" w:rsidP="009542A4">
      <w:pPr>
        <w:jc w:val="both"/>
        <w:rPr>
          <w:rFonts w:ascii="Tahoma" w:hAnsi="Tahoma" w:cs="Tahoma"/>
          <w:b/>
          <w:color w:val="000000"/>
          <w:sz w:val="20"/>
        </w:rPr>
        <w:sectPr w:rsidR="006E02E2" w:rsidSect="00470CFA">
          <w:footerReference w:type="default" r:id="rId10"/>
          <w:footerReference w:type="first" r:id="rId11"/>
          <w:pgSz w:w="16838" w:h="11906" w:orient="landscape"/>
          <w:pgMar w:top="1418" w:right="1134" w:bottom="567" w:left="993" w:header="709" w:footer="709" w:gutter="0"/>
          <w:cols w:space="708"/>
          <w:titlePg/>
          <w:docGrid w:linePitch="381"/>
        </w:sectPr>
      </w:pPr>
    </w:p>
    <w:p w14:paraId="0895E992" w14:textId="4A37F308" w:rsidR="00DC0FF8" w:rsidRPr="00E6525D" w:rsidRDefault="00DC0FF8" w:rsidP="00DC0FF8">
      <w:pPr>
        <w:pageBreakBefore/>
        <w:jc w:val="right"/>
        <w:rPr>
          <w:rFonts w:ascii="Tahoma" w:eastAsia="MS Mincho" w:hAnsi="Tahoma" w:cs="Tahoma"/>
          <w:sz w:val="20"/>
        </w:rPr>
      </w:pPr>
      <w:r>
        <w:rPr>
          <w:rFonts w:ascii="Tahoma" w:hAnsi="Tahoma" w:cs="Tahoma"/>
          <w:b/>
          <w:color w:val="000000"/>
          <w:sz w:val="20"/>
        </w:rPr>
        <w:lastRenderedPageBreak/>
        <w:tab/>
      </w:r>
      <w:r w:rsidRPr="00E6525D">
        <w:rPr>
          <w:rFonts w:ascii="Tahoma" w:eastAsia="MS Mincho" w:hAnsi="Tahoma" w:cs="Tahoma"/>
          <w:sz w:val="20"/>
        </w:rPr>
        <w:t>Приложение №</w:t>
      </w:r>
      <w:r w:rsidR="00D43A7F">
        <w:rPr>
          <w:rFonts w:ascii="Tahoma" w:eastAsia="MS Mincho" w:hAnsi="Tahoma" w:cs="Tahoma"/>
          <w:sz w:val="20"/>
        </w:rPr>
        <w:t xml:space="preserve"> </w:t>
      </w:r>
      <w:r w:rsidR="00824A91">
        <w:rPr>
          <w:rFonts w:ascii="Tahoma" w:eastAsia="MS Mincho" w:hAnsi="Tahoma" w:cs="Tahoma"/>
          <w:sz w:val="20"/>
        </w:rPr>
        <w:t>4</w:t>
      </w:r>
    </w:p>
    <w:p w14:paraId="7A2E2F19" w14:textId="77777777" w:rsidR="00DC0FF8" w:rsidRPr="00E6525D" w:rsidRDefault="00DC0FF8" w:rsidP="00DC0FF8">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8D1C09A" w14:textId="77777777" w:rsidR="00DC0FF8" w:rsidRPr="00B135AC" w:rsidRDefault="00DC0FF8" w:rsidP="00DC0FF8">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01D6AACB" w14:textId="77777777" w:rsidR="00DC0FF8" w:rsidRPr="00D03677" w:rsidRDefault="00DC0FF8" w:rsidP="00DC0FF8">
      <w:pPr>
        <w:jc w:val="center"/>
        <w:rPr>
          <w:rFonts w:ascii="Tahoma" w:hAnsi="Tahoma" w:cs="Tahoma"/>
          <w:b/>
          <w:color w:val="000000"/>
          <w:sz w:val="20"/>
        </w:rPr>
      </w:pPr>
    </w:p>
    <w:p w14:paraId="6B340C88" w14:textId="42819E71" w:rsidR="00C7475A" w:rsidRDefault="00C7475A" w:rsidP="00C7475A">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F2F89">
        <w:rPr>
          <w:rFonts w:ascii="Tahoma" w:hAnsi="Tahoma" w:cs="Tahoma"/>
          <w:b/>
          <w:color w:val="000000"/>
          <w:sz w:val="20"/>
        </w:rPr>
        <w:t xml:space="preserve">для грузополучателя: </w:t>
      </w:r>
      <w:r>
        <w:rPr>
          <w:rFonts w:ascii="Tahoma" w:hAnsi="Tahoma" w:cs="Tahoma"/>
          <w:b/>
          <w:color w:val="000000"/>
          <w:sz w:val="20"/>
        </w:rPr>
        <w:t>Киров</w:t>
      </w:r>
      <w:r w:rsidRPr="006C71FE">
        <w:rPr>
          <w:rFonts w:ascii="Tahoma" w:hAnsi="Tahoma" w:cs="Tahoma"/>
          <w:b/>
          <w:color w:val="000000"/>
          <w:sz w:val="20"/>
        </w:rPr>
        <w:t>ск</w:t>
      </w:r>
      <w:r w:rsidR="00EF2F89">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46D1AEC6" w14:textId="77777777" w:rsidR="00C7475A" w:rsidRDefault="00C7475A" w:rsidP="00C7475A">
      <w:pPr>
        <w:pStyle w:val="af"/>
        <w:jc w:val="right"/>
        <w:rPr>
          <w:rFonts w:ascii="Tahoma" w:eastAsia="Calibri" w:hAnsi="Tahoma" w:cs="Tahoma"/>
          <w:sz w:val="20"/>
          <w:lang w:eastAsia="en-US"/>
        </w:rPr>
      </w:pPr>
      <w:r>
        <w:rPr>
          <w:rFonts w:ascii="Tahoma" w:eastAsia="Calibri" w:hAnsi="Tahoma" w:cs="Tahoma"/>
          <w:sz w:val="20"/>
          <w:lang w:eastAsia="en-US"/>
        </w:rPr>
        <w:t xml:space="preserve">Таблица </w:t>
      </w:r>
      <w:r>
        <w:rPr>
          <w:rFonts w:ascii="Tahoma" w:eastAsia="Calibri" w:hAnsi="Tahoma" w:cs="Tahoma"/>
          <w:sz w:val="20"/>
          <w:lang w:val="ru-RU" w:eastAsia="en-US"/>
        </w:rPr>
        <w:t>4.</w:t>
      </w:r>
      <w:r>
        <w:rPr>
          <w:rFonts w:ascii="Tahoma" w:eastAsia="Calibri" w:hAnsi="Tahoma" w:cs="Tahoma"/>
          <w:sz w:val="20"/>
          <w:lang w:eastAsia="en-US"/>
        </w:rPr>
        <w:t>1</w:t>
      </w:r>
    </w:p>
    <w:tbl>
      <w:tblPr>
        <w:tblW w:w="1531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1134"/>
        <w:gridCol w:w="1701"/>
        <w:gridCol w:w="1134"/>
        <w:gridCol w:w="992"/>
        <w:gridCol w:w="1134"/>
        <w:gridCol w:w="851"/>
        <w:gridCol w:w="850"/>
        <w:gridCol w:w="851"/>
        <w:gridCol w:w="850"/>
        <w:gridCol w:w="851"/>
        <w:gridCol w:w="855"/>
        <w:gridCol w:w="851"/>
        <w:gridCol w:w="1129"/>
      </w:tblGrid>
      <w:tr w:rsidR="00FA7F9F" w:rsidRPr="00736DD6" w14:paraId="7DC2AB81" w14:textId="77777777" w:rsidTr="00FA7F9F">
        <w:trPr>
          <w:trHeight w:val="244"/>
        </w:trPr>
        <w:tc>
          <w:tcPr>
            <w:tcW w:w="15310" w:type="dxa"/>
            <w:gridSpan w:val="14"/>
            <w:shd w:val="clear" w:color="auto" w:fill="auto"/>
            <w:vAlign w:val="center"/>
          </w:tcPr>
          <w:p w14:paraId="0CB7AF09" w14:textId="619C1626" w:rsidR="00FA7F9F" w:rsidRPr="00C7475A" w:rsidRDefault="00FA7F9F" w:rsidP="00FA7F9F">
            <w:pPr>
              <w:jc w:val="center"/>
              <w:rPr>
                <w:rFonts w:ascii="Tahoma" w:hAnsi="Tahoma" w:cs="Tahoma"/>
                <w:sz w:val="14"/>
                <w:szCs w:val="14"/>
              </w:rPr>
            </w:pPr>
            <w:r w:rsidRPr="000C144C">
              <w:rPr>
                <w:rFonts w:ascii="Tahoma" w:hAnsi="Tahoma" w:cs="Tahoma"/>
                <w:b/>
                <w:color w:val="000000"/>
                <w:sz w:val="18"/>
                <w:szCs w:val="18"/>
              </w:rPr>
              <w:t>Объемы на 2-е полугодие 2024 г., шт.</w:t>
            </w:r>
          </w:p>
        </w:tc>
      </w:tr>
      <w:tr w:rsidR="00FA7F9F" w:rsidRPr="00736DD6" w14:paraId="233A40A7" w14:textId="77777777" w:rsidTr="009D4D9D">
        <w:trPr>
          <w:trHeight w:val="795"/>
        </w:trPr>
        <w:tc>
          <w:tcPr>
            <w:tcW w:w="2127" w:type="dxa"/>
            <w:shd w:val="clear" w:color="auto" w:fill="auto"/>
            <w:vAlign w:val="center"/>
          </w:tcPr>
          <w:p w14:paraId="20052252" w14:textId="601F64FE" w:rsidR="00FA7F9F" w:rsidRPr="00736DD6" w:rsidRDefault="00FA7F9F" w:rsidP="00FA7F9F">
            <w:pPr>
              <w:jc w:val="center"/>
              <w:rPr>
                <w:rFonts w:ascii="Tahoma" w:hAnsi="Tahoma" w:cs="Tahoma"/>
                <w:sz w:val="14"/>
                <w:szCs w:val="14"/>
              </w:rPr>
            </w:pPr>
            <w:r w:rsidRPr="008F5F4D">
              <w:rPr>
                <w:rFonts w:ascii="Tahoma" w:hAnsi="Tahoma" w:cs="Tahoma"/>
                <w:sz w:val="14"/>
                <w:szCs w:val="14"/>
              </w:rPr>
              <w:t>Вид услуг</w:t>
            </w:r>
          </w:p>
        </w:tc>
        <w:tc>
          <w:tcPr>
            <w:tcW w:w="1134" w:type="dxa"/>
            <w:shd w:val="clear" w:color="auto" w:fill="auto"/>
            <w:vAlign w:val="center"/>
          </w:tcPr>
          <w:p w14:paraId="00025CAA" w14:textId="7C4C453B" w:rsidR="00FA7F9F" w:rsidRPr="00736DD6" w:rsidRDefault="00FA7F9F" w:rsidP="00FA7F9F">
            <w:pPr>
              <w:jc w:val="center"/>
              <w:rPr>
                <w:rFonts w:ascii="Tahoma" w:hAnsi="Tahoma" w:cs="Tahoma"/>
                <w:sz w:val="14"/>
                <w:szCs w:val="14"/>
              </w:rPr>
            </w:pPr>
            <w:r w:rsidRPr="008F5F4D">
              <w:rPr>
                <w:rFonts w:ascii="Tahoma" w:hAnsi="Tahoma" w:cs="Tahoma"/>
                <w:sz w:val="14"/>
                <w:szCs w:val="14"/>
              </w:rPr>
              <w:t>Диапазон объема на 1 вид макета оборотной стороны, шт.</w:t>
            </w:r>
          </w:p>
        </w:tc>
        <w:tc>
          <w:tcPr>
            <w:tcW w:w="1701" w:type="dxa"/>
            <w:shd w:val="clear" w:color="auto" w:fill="auto"/>
            <w:vAlign w:val="center"/>
          </w:tcPr>
          <w:p w14:paraId="75A99410" w14:textId="4CDCAF2C" w:rsidR="00FA7F9F" w:rsidRPr="00736DD6" w:rsidRDefault="00FA7F9F" w:rsidP="00FA7F9F">
            <w:pPr>
              <w:jc w:val="center"/>
              <w:rPr>
                <w:rFonts w:ascii="Tahoma" w:hAnsi="Tahoma" w:cs="Tahoma"/>
                <w:sz w:val="14"/>
                <w:szCs w:val="14"/>
              </w:rPr>
            </w:pPr>
            <w:r w:rsidRPr="008F5F4D">
              <w:rPr>
                <w:rFonts w:ascii="Tahoma" w:hAnsi="Tahoma" w:cs="Tahoma"/>
                <w:sz w:val="14"/>
                <w:szCs w:val="14"/>
              </w:rPr>
              <w:t>Наименов. печатной продукции</w:t>
            </w:r>
          </w:p>
        </w:tc>
        <w:tc>
          <w:tcPr>
            <w:tcW w:w="1134" w:type="dxa"/>
            <w:shd w:val="clear" w:color="auto" w:fill="auto"/>
            <w:vAlign w:val="center"/>
          </w:tcPr>
          <w:p w14:paraId="05A20D66" w14:textId="493909C5" w:rsidR="00FA7F9F" w:rsidRPr="00736DD6" w:rsidRDefault="00FA7F9F" w:rsidP="00FA7F9F">
            <w:pPr>
              <w:jc w:val="center"/>
              <w:rPr>
                <w:rFonts w:ascii="Tahoma" w:hAnsi="Tahoma" w:cs="Tahoma"/>
                <w:sz w:val="14"/>
                <w:szCs w:val="14"/>
              </w:rPr>
            </w:pPr>
            <w:r w:rsidRPr="008F5F4D">
              <w:rPr>
                <w:rFonts w:ascii="Tahoma" w:hAnsi="Tahoma" w:cs="Tahoma"/>
                <w:sz w:val="14"/>
                <w:szCs w:val="14"/>
              </w:rPr>
              <w:t>Макеты</w:t>
            </w:r>
          </w:p>
        </w:tc>
        <w:tc>
          <w:tcPr>
            <w:tcW w:w="992" w:type="dxa"/>
            <w:shd w:val="clear" w:color="auto" w:fill="auto"/>
            <w:vAlign w:val="center"/>
          </w:tcPr>
          <w:p w14:paraId="34E8AC64" w14:textId="2C389BCA" w:rsidR="00FA7F9F" w:rsidRPr="00736DD6" w:rsidRDefault="00FA7F9F" w:rsidP="00FA7F9F">
            <w:pPr>
              <w:jc w:val="center"/>
              <w:rPr>
                <w:rFonts w:ascii="Tahoma" w:hAnsi="Tahoma" w:cs="Tahoma"/>
                <w:sz w:val="14"/>
                <w:szCs w:val="14"/>
              </w:rPr>
            </w:pPr>
            <w:r w:rsidRPr="008F5F4D">
              <w:rPr>
                <w:rFonts w:ascii="Tahoma" w:hAnsi="Tahoma" w:cs="Tahoma"/>
                <w:sz w:val="14"/>
                <w:szCs w:val="14"/>
              </w:rPr>
              <w:t>Формат исход. данных</w:t>
            </w:r>
          </w:p>
        </w:tc>
        <w:tc>
          <w:tcPr>
            <w:tcW w:w="1134" w:type="dxa"/>
            <w:shd w:val="clear" w:color="auto" w:fill="auto"/>
            <w:vAlign w:val="center"/>
          </w:tcPr>
          <w:p w14:paraId="5D2A43DB" w14:textId="12BD6A54" w:rsidR="00FA7F9F" w:rsidRPr="00736DD6" w:rsidRDefault="00FA7F9F" w:rsidP="00FA7F9F">
            <w:pPr>
              <w:jc w:val="center"/>
              <w:rPr>
                <w:rFonts w:ascii="Tahoma" w:hAnsi="Tahoma" w:cs="Tahoma"/>
                <w:sz w:val="14"/>
                <w:szCs w:val="14"/>
              </w:rPr>
            </w:pPr>
            <w:r w:rsidRPr="008F5F4D">
              <w:rPr>
                <w:rFonts w:ascii="Tahoma" w:hAnsi="Tahoma" w:cs="Tahoma"/>
                <w:sz w:val="14"/>
                <w:szCs w:val="14"/>
              </w:rPr>
              <w:t>Срок передачи в печать</w:t>
            </w:r>
          </w:p>
        </w:tc>
        <w:tc>
          <w:tcPr>
            <w:tcW w:w="851" w:type="dxa"/>
            <w:shd w:val="clear" w:color="auto" w:fill="auto"/>
            <w:vAlign w:val="center"/>
          </w:tcPr>
          <w:p w14:paraId="397A05FF" w14:textId="07A4D91C" w:rsidR="00FA7F9F" w:rsidRPr="00736DD6" w:rsidRDefault="00FA7F9F" w:rsidP="00FA7F9F">
            <w:pPr>
              <w:jc w:val="center"/>
              <w:rPr>
                <w:rFonts w:ascii="Tahoma" w:hAnsi="Tahoma" w:cs="Tahoma"/>
                <w:sz w:val="14"/>
                <w:szCs w:val="14"/>
              </w:rPr>
            </w:pPr>
            <w:r w:rsidRPr="008F5F4D">
              <w:rPr>
                <w:rFonts w:ascii="Tahoma" w:hAnsi="Tahoma" w:cs="Tahoma"/>
                <w:sz w:val="14"/>
                <w:szCs w:val="14"/>
              </w:rPr>
              <w:t>Порядковый № отгрузки</w:t>
            </w:r>
          </w:p>
        </w:tc>
        <w:tc>
          <w:tcPr>
            <w:tcW w:w="850" w:type="dxa"/>
            <w:shd w:val="clear" w:color="auto" w:fill="auto"/>
            <w:vAlign w:val="center"/>
          </w:tcPr>
          <w:p w14:paraId="1944CE86" w14:textId="5A29AA50" w:rsidR="00FA7F9F" w:rsidRPr="00736DD6" w:rsidRDefault="00FA7F9F" w:rsidP="00FA7F9F">
            <w:pPr>
              <w:jc w:val="center"/>
              <w:rPr>
                <w:rFonts w:ascii="Tahoma" w:hAnsi="Tahoma" w:cs="Tahoma"/>
                <w:sz w:val="14"/>
                <w:szCs w:val="14"/>
              </w:rPr>
            </w:pPr>
            <w:r w:rsidRPr="008F5F4D">
              <w:rPr>
                <w:rFonts w:ascii="Tahoma" w:hAnsi="Tahoma" w:cs="Tahoma"/>
                <w:sz w:val="14"/>
                <w:szCs w:val="14"/>
              </w:rPr>
              <w:t>Июль 2024 г.</w:t>
            </w:r>
          </w:p>
        </w:tc>
        <w:tc>
          <w:tcPr>
            <w:tcW w:w="851" w:type="dxa"/>
            <w:shd w:val="clear" w:color="auto" w:fill="auto"/>
            <w:vAlign w:val="center"/>
          </w:tcPr>
          <w:p w14:paraId="7FB397B5" w14:textId="0B77A02C" w:rsidR="00FA7F9F" w:rsidRPr="00736DD6" w:rsidRDefault="00FA7F9F" w:rsidP="00FA7F9F">
            <w:pPr>
              <w:jc w:val="center"/>
              <w:rPr>
                <w:rFonts w:ascii="Tahoma" w:hAnsi="Tahoma" w:cs="Tahoma"/>
                <w:sz w:val="14"/>
                <w:szCs w:val="14"/>
              </w:rPr>
            </w:pPr>
            <w:r w:rsidRPr="008F5F4D">
              <w:rPr>
                <w:rFonts w:ascii="Tahoma" w:hAnsi="Tahoma" w:cs="Tahoma"/>
                <w:sz w:val="14"/>
                <w:szCs w:val="14"/>
              </w:rPr>
              <w:t>Август 2024 г.</w:t>
            </w:r>
          </w:p>
        </w:tc>
        <w:tc>
          <w:tcPr>
            <w:tcW w:w="850" w:type="dxa"/>
            <w:shd w:val="clear" w:color="auto" w:fill="auto"/>
            <w:vAlign w:val="center"/>
          </w:tcPr>
          <w:p w14:paraId="27D00154" w14:textId="07487B0D" w:rsidR="00FA7F9F" w:rsidRPr="00736DD6" w:rsidRDefault="00FA7F9F" w:rsidP="00FA7F9F">
            <w:pPr>
              <w:jc w:val="center"/>
              <w:rPr>
                <w:rFonts w:ascii="Tahoma" w:hAnsi="Tahoma" w:cs="Tahoma"/>
                <w:sz w:val="14"/>
                <w:szCs w:val="14"/>
              </w:rPr>
            </w:pPr>
            <w:r w:rsidRPr="008F5F4D">
              <w:rPr>
                <w:rFonts w:ascii="Tahoma" w:hAnsi="Tahoma" w:cs="Tahoma"/>
                <w:sz w:val="14"/>
                <w:szCs w:val="14"/>
              </w:rPr>
              <w:t>Сентябрь 2024 г.</w:t>
            </w:r>
          </w:p>
        </w:tc>
        <w:tc>
          <w:tcPr>
            <w:tcW w:w="851" w:type="dxa"/>
            <w:shd w:val="clear" w:color="auto" w:fill="auto"/>
            <w:vAlign w:val="center"/>
          </w:tcPr>
          <w:p w14:paraId="71CFAFAE" w14:textId="02A544A5" w:rsidR="00FA7F9F" w:rsidRPr="00736DD6" w:rsidRDefault="00FA7F9F" w:rsidP="00FA7F9F">
            <w:pPr>
              <w:jc w:val="center"/>
              <w:rPr>
                <w:rFonts w:ascii="Tahoma" w:hAnsi="Tahoma" w:cs="Tahoma"/>
                <w:sz w:val="14"/>
                <w:szCs w:val="14"/>
              </w:rPr>
            </w:pPr>
            <w:r w:rsidRPr="008F5F4D">
              <w:rPr>
                <w:rFonts w:ascii="Tahoma" w:hAnsi="Tahoma" w:cs="Tahoma"/>
                <w:sz w:val="14"/>
                <w:szCs w:val="14"/>
              </w:rPr>
              <w:t>Октябрь 2024 г.</w:t>
            </w:r>
          </w:p>
        </w:tc>
        <w:tc>
          <w:tcPr>
            <w:tcW w:w="855" w:type="dxa"/>
            <w:shd w:val="clear" w:color="auto" w:fill="auto"/>
            <w:vAlign w:val="center"/>
          </w:tcPr>
          <w:p w14:paraId="4793A0F1" w14:textId="194713C8" w:rsidR="00FA7F9F" w:rsidRPr="00736DD6" w:rsidRDefault="00FA7F9F" w:rsidP="00FA7F9F">
            <w:pPr>
              <w:jc w:val="center"/>
              <w:rPr>
                <w:rFonts w:ascii="Tahoma" w:hAnsi="Tahoma" w:cs="Tahoma"/>
                <w:sz w:val="14"/>
                <w:szCs w:val="14"/>
              </w:rPr>
            </w:pPr>
            <w:r w:rsidRPr="008F5F4D">
              <w:rPr>
                <w:rFonts w:ascii="Tahoma" w:hAnsi="Tahoma" w:cs="Tahoma"/>
                <w:sz w:val="14"/>
                <w:szCs w:val="14"/>
              </w:rPr>
              <w:t>Ноябрь 2024 г.</w:t>
            </w:r>
          </w:p>
        </w:tc>
        <w:tc>
          <w:tcPr>
            <w:tcW w:w="851" w:type="dxa"/>
            <w:shd w:val="clear" w:color="auto" w:fill="auto"/>
            <w:vAlign w:val="center"/>
          </w:tcPr>
          <w:p w14:paraId="05922BC6" w14:textId="56CEAF15" w:rsidR="00FA7F9F" w:rsidRPr="00736DD6" w:rsidRDefault="00FA7F9F" w:rsidP="00FA7F9F">
            <w:pPr>
              <w:jc w:val="center"/>
              <w:rPr>
                <w:rFonts w:ascii="Tahoma" w:hAnsi="Tahoma" w:cs="Tahoma"/>
                <w:sz w:val="14"/>
                <w:szCs w:val="14"/>
              </w:rPr>
            </w:pPr>
            <w:r w:rsidRPr="008F5F4D">
              <w:rPr>
                <w:rFonts w:ascii="Tahoma" w:hAnsi="Tahoma" w:cs="Tahoma"/>
                <w:sz w:val="14"/>
                <w:szCs w:val="14"/>
              </w:rPr>
              <w:t>Декабрь 2024 г.</w:t>
            </w:r>
          </w:p>
        </w:tc>
        <w:tc>
          <w:tcPr>
            <w:tcW w:w="1129" w:type="dxa"/>
            <w:shd w:val="clear" w:color="auto" w:fill="auto"/>
            <w:vAlign w:val="center"/>
          </w:tcPr>
          <w:p w14:paraId="53A605D3" w14:textId="521F97C9" w:rsidR="00FA7F9F" w:rsidRPr="00C7475A" w:rsidRDefault="00FA7F9F" w:rsidP="00FA7F9F">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C7475A" w:rsidRPr="00736DD6" w14:paraId="0515DF37" w14:textId="77777777" w:rsidTr="009D4D9D">
        <w:trPr>
          <w:trHeight w:val="240"/>
        </w:trPr>
        <w:tc>
          <w:tcPr>
            <w:tcW w:w="2127" w:type="dxa"/>
            <w:vMerge w:val="restart"/>
            <w:shd w:val="clear" w:color="auto" w:fill="auto"/>
            <w:vAlign w:val="center"/>
            <w:hideMark/>
          </w:tcPr>
          <w:p w14:paraId="4EF668F0" w14:textId="77777777" w:rsidR="00C7475A" w:rsidRPr="00736DD6" w:rsidRDefault="00C7475A" w:rsidP="00C7475A">
            <w:pPr>
              <w:rPr>
                <w:rFonts w:ascii="Tahoma" w:hAnsi="Tahoma" w:cs="Tahoma"/>
                <w:sz w:val="14"/>
                <w:szCs w:val="14"/>
              </w:rPr>
            </w:pPr>
            <w:r w:rsidRPr="00736DD6">
              <w:rPr>
                <w:rFonts w:ascii="Tahoma" w:hAnsi="Tahoma" w:cs="Tahoma"/>
                <w:sz w:val="14"/>
                <w:szCs w:val="14"/>
              </w:rPr>
              <w:t xml:space="preserve">Печать ПД формат А4 двусторонняя: ч/б персонификация с лицевой стороны,  цифровая ч/б печать оборотной стороны </w:t>
            </w:r>
          </w:p>
        </w:tc>
        <w:tc>
          <w:tcPr>
            <w:tcW w:w="1134" w:type="dxa"/>
            <w:shd w:val="clear" w:color="auto" w:fill="auto"/>
            <w:vAlign w:val="center"/>
            <w:hideMark/>
          </w:tcPr>
          <w:p w14:paraId="5E24920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от 10 001 до 20 000</w:t>
            </w:r>
          </w:p>
        </w:tc>
        <w:tc>
          <w:tcPr>
            <w:tcW w:w="1701" w:type="dxa"/>
            <w:shd w:val="clear" w:color="auto" w:fill="auto"/>
            <w:vAlign w:val="center"/>
            <w:hideMark/>
          </w:tcPr>
          <w:p w14:paraId="3C041F3E" w14:textId="77777777" w:rsidR="00C7475A" w:rsidRPr="00736DD6" w:rsidRDefault="00C7475A" w:rsidP="00C7475A">
            <w:pPr>
              <w:rPr>
                <w:rFonts w:ascii="Tahoma" w:hAnsi="Tahoma" w:cs="Tahoma"/>
                <w:sz w:val="14"/>
                <w:szCs w:val="14"/>
              </w:rPr>
            </w:pPr>
            <w:r w:rsidRPr="00736DD6">
              <w:rPr>
                <w:rFonts w:ascii="Tahoma" w:hAnsi="Tahoma" w:cs="Tahoma"/>
                <w:sz w:val="14"/>
                <w:szCs w:val="14"/>
              </w:rPr>
              <w:t>квитанции осн.тираж</w:t>
            </w:r>
          </w:p>
        </w:tc>
        <w:tc>
          <w:tcPr>
            <w:tcW w:w="1134" w:type="dxa"/>
            <w:shd w:val="clear" w:color="auto" w:fill="auto"/>
            <w:vAlign w:val="center"/>
            <w:hideMark/>
          </w:tcPr>
          <w:p w14:paraId="052F668B" w14:textId="77777777" w:rsidR="00C7475A" w:rsidRPr="00736DD6" w:rsidRDefault="00C7475A" w:rsidP="00C7475A">
            <w:pPr>
              <w:rPr>
                <w:rFonts w:ascii="Tahoma" w:hAnsi="Tahoma" w:cs="Tahoma"/>
                <w:sz w:val="14"/>
                <w:szCs w:val="14"/>
              </w:rPr>
            </w:pPr>
            <w:r w:rsidRPr="00736DD6">
              <w:rPr>
                <w:rFonts w:ascii="Tahoma" w:hAnsi="Tahoma" w:cs="Tahoma"/>
                <w:sz w:val="14"/>
                <w:szCs w:val="14"/>
              </w:rPr>
              <w:t>Макет 2 (УВО)</w:t>
            </w:r>
          </w:p>
        </w:tc>
        <w:tc>
          <w:tcPr>
            <w:tcW w:w="992" w:type="dxa"/>
            <w:shd w:val="clear" w:color="auto" w:fill="auto"/>
            <w:vAlign w:val="center"/>
            <w:hideMark/>
          </w:tcPr>
          <w:p w14:paraId="067D8DE2"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dbf</w:t>
            </w:r>
          </w:p>
        </w:tc>
        <w:tc>
          <w:tcPr>
            <w:tcW w:w="1134" w:type="dxa"/>
            <w:shd w:val="clear" w:color="auto" w:fill="auto"/>
            <w:vAlign w:val="center"/>
            <w:hideMark/>
          </w:tcPr>
          <w:p w14:paraId="19B8D119"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с 1 по 3-е</w:t>
            </w:r>
          </w:p>
        </w:tc>
        <w:tc>
          <w:tcPr>
            <w:tcW w:w="851" w:type="dxa"/>
            <w:shd w:val="clear" w:color="auto" w:fill="auto"/>
            <w:vAlign w:val="center"/>
            <w:hideMark/>
          </w:tcPr>
          <w:p w14:paraId="623A762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w:t>
            </w:r>
          </w:p>
        </w:tc>
        <w:tc>
          <w:tcPr>
            <w:tcW w:w="850" w:type="dxa"/>
            <w:shd w:val="clear" w:color="auto" w:fill="auto"/>
            <w:noWrap/>
            <w:vAlign w:val="center"/>
            <w:hideMark/>
          </w:tcPr>
          <w:p w14:paraId="77D4DB9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18 711</w:t>
            </w:r>
          </w:p>
        </w:tc>
        <w:tc>
          <w:tcPr>
            <w:tcW w:w="851" w:type="dxa"/>
            <w:shd w:val="clear" w:color="auto" w:fill="auto"/>
            <w:noWrap/>
            <w:vAlign w:val="center"/>
            <w:hideMark/>
          </w:tcPr>
          <w:p w14:paraId="3BF81222"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18 711</w:t>
            </w:r>
          </w:p>
        </w:tc>
        <w:tc>
          <w:tcPr>
            <w:tcW w:w="850" w:type="dxa"/>
            <w:shd w:val="clear" w:color="auto" w:fill="auto"/>
            <w:noWrap/>
            <w:vAlign w:val="center"/>
            <w:hideMark/>
          </w:tcPr>
          <w:p w14:paraId="36DC6EB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18 711</w:t>
            </w:r>
          </w:p>
        </w:tc>
        <w:tc>
          <w:tcPr>
            <w:tcW w:w="851" w:type="dxa"/>
            <w:shd w:val="clear" w:color="auto" w:fill="auto"/>
            <w:noWrap/>
            <w:vAlign w:val="center"/>
            <w:hideMark/>
          </w:tcPr>
          <w:p w14:paraId="418FCCC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18 711</w:t>
            </w:r>
          </w:p>
        </w:tc>
        <w:tc>
          <w:tcPr>
            <w:tcW w:w="855" w:type="dxa"/>
            <w:shd w:val="clear" w:color="auto" w:fill="auto"/>
            <w:vAlign w:val="center"/>
            <w:hideMark/>
          </w:tcPr>
          <w:p w14:paraId="44AEC807"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18 711</w:t>
            </w:r>
          </w:p>
        </w:tc>
        <w:tc>
          <w:tcPr>
            <w:tcW w:w="851" w:type="dxa"/>
            <w:shd w:val="clear" w:color="auto" w:fill="auto"/>
            <w:noWrap/>
            <w:vAlign w:val="center"/>
            <w:hideMark/>
          </w:tcPr>
          <w:p w14:paraId="003C8C1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18 711</w:t>
            </w:r>
          </w:p>
        </w:tc>
        <w:tc>
          <w:tcPr>
            <w:tcW w:w="1129" w:type="dxa"/>
            <w:shd w:val="clear" w:color="auto" w:fill="auto"/>
            <w:vAlign w:val="center"/>
            <w:hideMark/>
          </w:tcPr>
          <w:p w14:paraId="2DD5FB49"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112 266</w:t>
            </w:r>
          </w:p>
        </w:tc>
      </w:tr>
      <w:tr w:rsidR="00C7475A" w:rsidRPr="00736DD6" w14:paraId="4B295033" w14:textId="77777777" w:rsidTr="009D4D9D">
        <w:trPr>
          <w:trHeight w:val="240"/>
        </w:trPr>
        <w:tc>
          <w:tcPr>
            <w:tcW w:w="2127" w:type="dxa"/>
            <w:vMerge/>
            <w:shd w:val="clear" w:color="auto" w:fill="auto"/>
            <w:vAlign w:val="center"/>
          </w:tcPr>
          <w:p w14:paraId="3320EB9E" w14:textId="77777777" w:rsidR="00C7475A" w:rsidRPr="00736DD6" w:rsidRDefault="00C7475A" w:rsidP="00C7475A">
            <w:pPr>
              <w:rPr>
                <w:rFonts w:ascii="Tahoma" w:hAnsi="Tahoma" w:cs="Tahoma"/>
                <w:sz w:val="14"/>
                <w:szCs w:val="14"/>
              </w:rPr>
            </w:pPr>
          </w:p>
        </w:tc>
        <w:tc>
          <w:tcPr>
            <w:tcW w:w="1134" w:type="dxa"/>
            <w:shd w:val="clear" w:color="auto" w:fill="auto"/>
            <w:vAlign w:val="center"/>
            <w:hideMark/>
          </w:tcPr>
          <w:p w14:paraId="10FBCD7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от 10 001 до 20 000</w:t>
            </w:r>
          </w:p>
        </w:tc>
        <w:tc>
          <w:tcPr>
            <w:tcW w:w="1701" w:type="dxa"/>
            <w:shd w:val="clear" w:color="auto" w:fill="auto"/>
            <w:hideMark/>
          </w:tcPr>
          <w:p w14:paraId="27050EA4" w14:textId="77777777" w:rsidR="00C7475A" w:rsidRPr="00736DD6" w:rsidRDefault="00C7475A" w:rsidP="00C7475A">
            <w:pPr>
              <w:rPr>
                <w:rFonts w:ascii="Tahoma" w:hAnsi="Tahoma" w:cs="Tahoma"/>
                <w:sz w:val="14"/>
                <w:szCs w:val="14"/>
              </w:rPr>
            </w:pPr>
            <w:r w:rsidRPr="00736DD6">
              <w:rPr>
                <w:rFonts w:ascii="Tahoma" w:hAnsi="Tahoma" w:cs="Tahoma"/>
                <w:sz w:val="14"/>
                <w:szCs w:val="14"/>
              </w:rPr>
              <w:t>квитанции осн.тираж</w:t>
            </w:r>
          </w:p>
        </w:tc>
        <w:tc>
          <w:tcPr>
            <w:tcW w:w="1134" w:type="dxa"/>
            <w:shd w:val="clear" w:color="auto" w:fill="auto"/>
            <w:vAlign w:val="center"/>
            <w:hideMark/>
          </w:tcPr>
          <w:p w14:paraId="080F71F6" w14:textId="77777777" w:rsidR="00C7475A" w:rsidRPr="00736DD6" w:rsidRDefault="00C7475A" w:rsidP="00C7475A">
            <w:pPr>
              <w:rPr>
                <w:rFonts w:ascii="Tahoma" w:hAnsi="Tahoma" w:cs="Tahoma"/>
                <w:sz w:val="14"/>
                <w:szCs w:val="14"/>
              </w:rPr>
            </w:pPr>
            <w:r w:rsidRPr="00736DD6">
              <w:rPr>
                <w:rFonts w:ascii="Tahoma" w:hAnsi="Tahoma" w:cs="Tahoma"/>
                <w:sz w:val="14"/>
                <w:szCs w:val="14"/>
              </w:rPr>
              <w:t>Макет 5</w:t>
            </w:r>
          </w:p>
        </w:tc>
        <w:tc>
          <w:tcPr>
            <w:tcW w:w="992" w:type="dxa"/>
            <w:shd w:val="clear" w:color="auto" w:fill="auto"/>
            <w:vAlign w:val="center"/>
            <w:hideMark/>
          </w:tcPr>
          <w:p w14:paraId="5393AFAD"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dbf</w:t>
            </w:r>
          </w:p>
        </w:tc>
        <w:tc>
          <w:tcPr>
            <w:tcW w:w="1134" w:type="dxa"/>
            <w:shd w:val="clear" w:color="auto" w:fill="auto"/>
            <w:vAlign w:val="center"/>
            <w:hideMark/>
          </w:tcPr>
          <w:p w14:paraId="63C75A5C"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с 1 по 3-е</w:t>
            </w:r>
          </w:p>
        </w:tc>
        <w:tc>
          <w:tcPr>
            <w:tcW w:w="851" w:type="dxa"/>
            <w:shd w:val="clear" w:color="auto" w:fill="auto"/>
            <w:vAlign w:val="center"/>
            <w:hideMark/>
          </w:tcPr>
          <w:p w14:paraId="71E2657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w:t>
            </w:r>
          </w:p>
        </w:tc>
        <w:tc>
          <w:tcPr>
            <w:tcW w:w="850" w:type="dxa"/>
            <w:shd w:val="clear" w:color="auto" w:fill="auto"/>
            <w:noWrap/>
            <w:vAlign w:val="center"/>
            <w:hideMark/>
          </w:tcPr>
          <w:p w14:paraId="155AA115"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50E24E03"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14D7A973"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308C6AE2"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15ED2C3B"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12 000</w:t>
            </w:r>
          </w:p>
        </w:tc>
        <w:tc>
          <w:tcPr>
            <w:tcW w:w="851" w:type="dxa"/>
            <w:shd w:val="clear" w:color="auto" w:fill="auto"/>
            <w:noWrap/>
            <w:vAlign w:val="center"/>
            <w:hideMark/>
          </w:tcPr>
          <w:p w14:paraId="46C69BE4"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4C57461B"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12 000</w:t>
            </w:r>
          </w:p>
        </w:tc>
      </w:tr>
      <w:tr w:rsidR="00C7475A" w:rsidRPr="00736DD6" w14:paraId="0030E31C" w14:textId="77777777" w:rsidTr="009D4D9D">
        <w:trPr>
          <w:trHeight w:val="240"/>
        </w:trPr>
        <w:tc>
          <w:tcPr>
            <w:tcW w:w="2127" w:type="dxa"/>
            <w:vMerge w:val="restart"/>
            <w:shd w:val="clear" w:color="auto" w:fill="auto"/>
            <w:vAlign w:val="center"/>
          </w:tcPr>
          <w:p w14:paraId="0AF69EEE" w14:textId="77777777" w:rsidR="00C7475A" w:rsidRPr="00736DD6" w:rsidRDefault="00C7475A" w:rsidP="00C7475A">
            <w:pPr>
              <w:rPr>
                <w:rFonts w:ascii="Tahoma" w:hAnsi="Tahoma" w:cs="Tahoma"/>
                <w:sz w:val="14"/>
                <w:szCs w:val="14"/>
              </w:rPr>
            </w:pPr>
            <w:r w:rsidRPr="00FE4045">
              <w:rPr>
                <w:rFonts w:ascii="Tahoma" w:hAnsi="Tahoma" w:cs="Tahoma"/>
                <w:sz w:val="14"/>
                <w:szCs w:val="14"/>
              </w:rPr>
              <w:t>Печать ПД формат А4 двусторонняяя: ч/б персонификация с лицевой стороны; офсетная одноцветная (ч/б) с оборотной стороны</w:t>
            </w:r>
          </w:p>
        </w:tc>
        <w:tc>
          <w:tcPr>
            <w:tcW w:w="1134" w:type="dxa"/>
            <w:shd w:val="clear" w:color="auto" w:fill="auto"/>
            <w:vAlign w:val="center"/>
            <w:hideMark/>
          </w:tcPr>
          <w:p w14:paraId="323BC13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от 50 000 и более</w:t>
            </w:r>
          </w:p>
        </w:tc>
        <w:tc>
          <w:tcPr>
            <w:tcW w:w="1701" w:type="dxa"/>
            <w:shd w:val="clear" w:color="auto" w:fill="auto"/>
            <w:vAlign w:val="center"/>
            <w:hideMark/>
          </w:tcPr>
          <w:p w14:paraId="39712484" w14:textId="77777777" w:rsidR="00C7475A" w:rsidRPr="00736DD6" w:rsidRDefault="00C7475A" w:rsidP="00C7475A">
            <w:pPr>
              <w:rPr>
                <w:rFonts w:ascii="Tahoma" w:hAnsi="Tahoma" w:cs="Tahoma"/>
                <w:sz w:val="14"/>
                <w:szCs w:val="14"/>
              </w:rPr>
            </w:pPr>
            <w:r w:rsidRPr="00736DD6">
              <w:rPr>
                <w:rFonts w:ascii="Tahoma" w:hAnsi="Tahoma" w:cs="Tahoma"/>
                <w:sz w:val="14"/>
                <w:szCs w:val="14"/>
              </w:rPr>
              <w:t>квитанции осн.тираж</w:t>
            </w:r>
          </w:p>
        </w:tc>
        <w:tc>
          <w:tcPr>
            <w:tcW w:w="1134" w:type="dxa"/>
            <w:shd w:val="clear" w:color="auto" w:fill="auto"/>
            <w:vAlign w:val="center"/>
            <w:hideMark/>
          </w:tcPr>
          <w:p w14:paraId="4492B03F" w14:textId="77777777" w:rsidR="00C7475A" w:rsidRPr="00736DD6" w:rsidRDefault="00C7475A" w:rsidP="00C7475A">
            <w:pPr>
              <w:rPr>
                <w:rFonts w:ascii="Tahoma" w:hAnsi="Tahoma" w:cs="Tahoma"/>
                <w:sz w:val="14"/>
                <w:szCs w:val="14"/>
              </w:rPr>
            </w:pPr>
            <w:r w:rsidRPr="00736DD6">
              <w:rPr>
                <w:rFonts w:ascii="Tahoma" w:hAnsi="Tahoma" w:cs="Tahoma"/>
                <w:sz w:val="14"/>
                <w:szCs w:val="14"/>
              </w:rPr>
              <w:t>Макет 1</w:t>
            </w:r>
          </w:p>
        </w:tc>
        <w:tc>
          <w:tcPr>
            <w:tcW w:w="992" w:type="dxa"/>
            <w:shd w:val="clear" w:color="auto" w:fill="auto"/>
            <w:vAlign w:val="center"/>
            <w:hideMark/>
          </w:tcPr>
          <w:p w14:paraId="4A8047FD"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dbf</w:t>
            </w:r>
          </w:p>
        </w:tc>
        <w:tc>
          <w:tcPr>
            <w:tcW w:w="1134" w:type="dxa"/>
            <w:shd w:val="clear" w:color="auto" w:fill="auto"/>
            <w:vAlign w:val="center"/>
            <w:hideMark/>
          </w:tcPr>
          <w:p w14:paraId="36568C5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с 1 по 3-е</w:t>
            </w:r>
          </w:p>
        </w:tc>
        <w:tc>
          <w:tcPr>
            <w:tcW w:w="851" w:type="dxa"/>
            <w:shd w:val="clear" w:color="auto" w:fill="auto"/>
            <w:vAlign w:val="center"/>
            <w:hideMark/>
          </w:tcPr>
          <w:p w14:paraId="3153319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w:t>
            </w:r>
          </w:p>
        </w:tc>
        <w:tc>
          <w:tcPr>
            <w:tcW w:w="850" w:type="dxa"/>
            <w:shd w:val="clear" w:color="auto" w:fill="auto"/>
            <w:noWrap/>
            <w:vAlign w:val="center"/>
            <w:hideMark/>
          </w:tcPr>
          <w:p w14:paraId="5FA1251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524 910</w:t>
            </w:r>
          </w:p>
        </w:tc>
        <w:tc>
          <w:tcPr>
            <w:tcW w:w="851" w:type="dxa"/>
            <w:shd w:val="clear" w:color="auto" w:fill="auto"/>
            <w:noWrap/>
            <w:vAlign w:val="center"/>
            <w:hideMark/>
          </w:tcPr>
          <w:p w14:paraId="4419FEDD"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523 820</w:t>
            </w:r>
          </w:p>
        </w:tc>
        <w:tc>
          <w:tcPr>
            <w:tcW w:w="850" w:type="dxa"/>
            <w:shd w:val="clear" w:color="auto" w:fill="auto"/>
            <w:noWrap/>
            <w:vAlign w:val="center"/>
            <w:hideMark/>
          </w:tcPr>
          <w:p w14:paraId="34532DA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536 731</w:t>
            </w:r>
          </w:p>
        </w:tc>
        <w:tc>
          <w:tcPr>
            <w:tcW w:w="851" w:type="dxa"/>
            <w:shd w:val="clear" w:color="auto" w:fill="auto"/>
            <w:noWrap/>
            <w:vAlign w:val="center"/>
            <w:hideMark/>
          </w:tcPr>
          <w:p w14:paraId="760ABFB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527 641</w:t>
            </w:r>
          </w:p>
        </w:tc>
        <w:tc>
          <w:tcPr>
            <w:tcW w:w="855" w:type="dxa"/>
            <w:shd w:val="clear" w:color="auto" w:fill="auto"/>
            <w:noWrap/>
            <w:vAlign w:val="center"/>
            <w:hideMark/>
          </w:tcPr>
          <w:p w14:paraId="156AF40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514 552</w:t>
            </w:r>
          </w:p>
        </w:tc>
        <w:tc>
          <w:tcPr>
            <w:tcW w:w="851" w:type="dxa"/>
            <w:shd w:val="clear" w:color="auto" w:fill="auto"/>
            <w:noWrap/>
            <w:vAlign w:val="center"/>
            <w:hideMark/>
          </w:tcPr>
          <w:p w14:paraId="432185B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525 463</w:t>
            </w:r>
          </w:p>
        </w:tc>
        <w:tc>
          <w:tcPr>
            <w:tcW w:w="1129" w:type="dxa"/>
            <w:shd w:val="clear" w:color="auto" w:fill="auto"/>
            <w:vAlign w:val="center"/>
            <w:hideMark/>
          </w:tcPr>
          <w:p w14:paraId="7812B183"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3 153 117</w:t>
            </w:r>
          </w:p>
        </w:tc>
      </w:tr>
      <w:tr w:rsidR="00C7475A" w:rsidRPr="00736DD6" w14:paraId="30635C65" w14:textId="77777777" w:rsidTr="009D4D9D">
        <w:trPr>
          <w:trHeight w:val="240"/>
        </w:trPr>
        <w:tc>
          <w:tcPr>
            <w:tcW w:w="2127" w:type="dxa"/>
            <w:vMerge/>
            <w:shd w:val="clear" w:color="auto" w:fill="auto"/>
            <w:vAlign w:val="center"/>
          </w:tcPr>
          <w:p w14:paraId="6E8547AA" w14:textId="77777777" w:rsidR="00C7475A" w:rsidRPr="00736DD6" w:rsidRDefault="00C7475A" w:rsidP="00C7475A">
            <w:pPr>
              <w:rPr>
                <w:rFonts w:ascii="Tahoma" w:hAnsi="Tahoma" w:cs="Tahoma"/>
                <w:sz w:val="14"/>
                <w:szCs w:val="14"/>
              </w:rPr>
            </w:pPr>
          </w:p>
        </w:tc>
        <w:tc>
          <w:tcPr>
            <w:tcW w:w="1134" w:type="dxa"/>
            <w:shd w:val="clear" w:color="auto" w:fill="auto"/>
            <w:vAlign w:val="center"/>
            <w:hideMark/>
          </w:tcPr>
          <w:p w14:paraId="0A1B423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от 50 000 и более</w:t>
            </w:r>
          </w:p>
        </w:tc>
        <w:tc>
          <w:tcPr>
            <w:tcW w:w="1701" w:type="dxa"/>
            <w:shd w:val="clear" w:color="auto" w:fill="auto"/>
            <w:vAlign w:val="center"/>
            <w:hideMark/>
          </w:tcPr>
          <w:p w14:paraId="52C71636" w14:textId="77777777" w:rsidR="00C7475A" w:rsidRPr="00736DD6" w:rsidRDefault="00C7475A" w:rsidP="00C7475A">
            <w:pPr>
              <w:rPr>
                <w:rFonts w:ascii="Tahoma" w:hAnsi="Tahoma" w:cs="Tahoma"/>
                <w:sz w:val="14"/>
                <w:szCs w:val="14"/>
              </w:rPr>
            </w:pPr>
            <w:r w:rsidRPr="00736DD6">
              <w:rPr>
                <w:rFonts w:ascii="Tahoma" w:hAnsi="Tahoma" w:cs="Tahoma"/>
                <w:sz w:val="14"/>
                <w:szCs w:val="14"/>
              </w:rPr>
              <w:t>13-й тираж</w:t>
            </w:r>
          </w:p>
        </w:tc>
        <w:tc>
          <w:tcPr>
            <w:tcW w:w="1134" w:type="dxa"/>
            <w:shd w:val="clear" w:color="auto" w:fill="auto"/>
            <w:vAlign w:val="center"/>
            <w:hideMark/>
          </w:tcPr>
          <w:p w14:paraId="3AABE93D" w14:textId="77777777" w:rsidR="00C7475A" w:rsidRPr="00736DD6" w:rsidRDefault="00C7475A" w:rsidP="00C7475A">
            <w:pPr>
              <w:rPr>
                <w:rFonts w:ascii="Tahoma" w:hAnsi="Tahoma" w:cs="Tahoma"/>
                <w:sz w:val="14"/>
                <w:szCs w:val="14"/>
              </w:rPr>
            </w:pPr>
            <w:r w:rsidRPr="00736DD6">
              <w:rPr>
                <w:rFonts w:ascii="Tahoma" w:hAnsi="Tahoma" w:cs="Tahoma"/>
                <w:sz w:val="14"/>
                <w:szCs w:val="14"/>
              </w:rPr>
              <w:t>Макет 6</w:t>
            </w:r>
          </w:p>
        </w:tc>
        <w:tc>
          <w:tcPr>
            <w:tcW w:w="992" w:type="dxa"/>
            <w:shd w:val="clear" w:color="auto" w:fill="auto"/>
            <w:vAlign w:val="center"/>
            <w:hideMark/>
          </w:tcPr>
          <w:p w14:paraId="701F97E8"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dbf</w:t>
            </w:r>
          </w:p>
        </w:tc>
        <w:tc>
          <w:tcPr>
            <w:tcW w:w="1134" w:type="dxa"/>
            <w:shd w:val="clear" w:color="auto" w:fill="auto"/>
            <w:vAlign w:val="center"/>
            <w:hideMark/>
          </w:tcPr>
          <w:p w14:paraId="07139BD1" w14:textId="29B9E520" w:rsidR="00C7475A" w:rsidRPr="00736DD6" w:rsidRDefault="00C7475A" w:rsidP="00676D10">
            <w:pPr>
              <w:jc w:val="center"/>
              <w:rPr>
                <w:rFonts w:ascii="Tahoma" w:hAnsi="Tahoma" w:cs="Tahoma"/>
                <w:sz w:val="14"/>
                <w:szCs w:val="14"/>
              </w:rPr>
            </w:pPr>
            <w:r w:rsidRPr="00736DD6">
              <w:rPr>
                <w:rFonts w:ascii="Tahoma" w:hAnsi="Tahoma" w:cs="Tahoma"/>
                <w:sz w:val="14"/>
                <w:szCs w:val="14"/>
              </w:rPr>
              <w:t>с 19 по 2</w:t>
            </w:r>
            <w:r w:rsidR="00676D10">
              <w:rPr>
                <w:rFonts w:ascii="Tahoma" w:hAnsi="Tahoma" w:cs="Tahoma"/>
                <w:sz w:val="14"/>
                <w:szCs w:val="14"/>
                <w:lang w:val="en-US"/>
              </w:rPr>
              <w:t>9</w:t>
            </w:r>
            <w:r w:rsidRPr="00736DD6">
              <w:rPr>
                <w:rFonts w:ascii="Tahoma" w:hAnsi="Tahoma" w:cs="Tahoma"/>
                <w:sz w:val="14"/>
                <w:szCs w:val="14"/>
              </w:rPr>
              <w:t>-е ноября</w:t>
            </w:r>
          </w:p>
        </w:tc>
        <w:tc>
          <w:tcPr>
            <w:tcW w:w="851" w:type="dxa"/>
            <w:shd w:val="clear" w:color="auto" w:fill="auto"/>
            <w:vAlign w:val="center"/>
            <w:hideMark/>
          </w:tcPr>
          <w:p w14:paraId="164D5035"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w:t>
            </w:r>
          </w:p>
        </w:tc>
        <w:tc>
          <w:tcPr>
            <w:tcW w:w="850" w:type="dxa"/>
            <w:shd w:val="clear" w:color="auto" w:fill="auto"/>
            <w:noWrap/>
            <w:vAlign w:val="center"/>
            <w:hideMark/>
          </w:tcPr>
          <w:p w14:paraId="2F0ACC55"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4C4DB2DE"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5BD3CE41"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679C8B1F"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7B921999"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2EECEDA8"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425 541</w:t>
            </w:r>
          </w:p>
        </w:tc>
        <w:tc>
          <w:tcPr>
            <w:tcW w:w="1129" w:type="dxa"/>
            <w:shd w:val="clear" w:color="auto" w:fill="auto"/>
            <w:vAlign w:val="center"/>
            <w:hideMark/>
          </w:tcPr>
          <w:p w14:paraId="52660F3C"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425 541</w:t>
            </w:r>
          </w:p>
        </w:tc>
      </w:tr>
      <w:tr w:rsidR="00C7475A" w:rsidRPr="00736DD6" w14:paraId="53FCBB57" w14:textId="77777777" w:rsidTr="009D4D9D">
        <w:trPr>
          <w:trHeight w:val="240"/>
        </w:trPr>
        <w:tc>
          <w:tcPr>
            <w:tcW w:w="2127" w:type="dxa"/>
            <w:vMerge/>
            <w:shd w:val="clear" w:color="auto" w:fill="auto"/>
            <w:vAlign w:val="center"/>
          </w:tcPr>
          <w:p w14:paraId="6EDC623C" w14:textId="77777777" w:rsidR="00C7475A" w:rsidRPr="00736DD6" w:rsidRDefault="00C7475A" w:rsidP="00C7475A">
            <w:pPr>
              <w:rPr>
                <w:rFonts w:ascii="Tahoma" w:hAnsi="Tahoma" w:cs="Tahoma"/>
                <w:sz w:val="14"/>
                <w:szCs w:val="14"/>
              </w:rPr>
            </w:pPr>
          </w:p>
        </w:tc>
        <w:tc>
          <w:tcPr>
            <w:tcW w:w="1134" w:type="dxa"/>
            <w:shd w:val="clear" w:color="auto" w:fill="auto"/>
            <w:vAlign w:val="center"/>
            <w:hideMark/>
          </w:tcPr>
          <w:p w14:paraId="17B185F2"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от 50 000 и более</w:t>
            </w:r>
          </w:p>
        </w:tc>
        <w:tc>
          <w:tcPr>
            <w:tcW w:w="1701" w:type="dxa"/>
            <w:shd w:val="clear" w:color="auto" w:fill="auto"/>
            <w:vAlign w:val="center"/>
            <w:hideMark/>
          </w:tcPr>
          <w:p w14:paraId="106C48FE" w14:textId="77777777" w:rsidR="00C7475A" w:rsidRPr="00736DD6" w:rsidRDefault="00C7475A" w:rsidP="00C7475A">
            <w:pPr>
              <w:rPr>
                <w:rFonts w:ascii="Tahoma" w:hAnsi="Tahoma" w:cs="Tahoma"/>
                <w:sz w:val="14"/>
                <w:szCs w:val="14"/>
              </w:rPr>
            </w:pPr>
            <w:r w:rsidRPr="00736DD6">
              <w:rPr>
                <w:rFonts w:ascii="Tahoma" w:hAnsi="Tahoma" w:cs="Tahoma"/>
                <w:sz w:val="14"/>
                <w:szCs w:val="14"/>
              </w:rPr>
              <w:t>инфописьма</w:t>
            </w:r>
          </w:p>
        </w:tc>
        <w:tc>
          <w:tcPr>
            <w:tcW w:w="1134" w:type="dxa"/>
            <w:shd w:val="clear" w:color="auto" w:fill="auto"/>
            <w:vAlign w:val="center"/>
            <w:hideMark/>
          </w:tcPr>
          <w:p w14:paraId="2538F4F8" w14:textId="77777777" w:rsidR="00C7475A" w:rsidRPr="00736DD6" w:rsidRDefault="00C7475A" w:rsidP="00C7475A">
            <w:pPr>
              <w:rPr>
                <w:rFonts w:ascii="Tahoma" w:hAnsi="Tahoma" w:cs="Tahoma"/>
                <w:sz w:val="14"/>
                <w:szCs w:val="14"/>
              </w:rPr>
            </w:pPr>
            <w:r w:rsidRPr="00736DD6">
              <w:rPr>
                <w:rFonts w:ascii="Tahoma" w:hAnsi="Tahoma" w:cs="Tahoma"/>
                <w:sz w:val="14"/>
                <w:szCs w:val="14"/>
              </w:rPr>
              <w:t>ЕДИНЫЙ ИП</w:t>
            </w:r>
          </w:p>
        </w:tc>
        <w:tc>
          <w:tcPr>
            <w:tcW w:w="992" w:type="dxa"/>
            <w:shd w:val="clear" w:color="auto" w:fill="auto"/>
            <w:hideMark/>
          </w:tcPr>
          <w:p w14:paraId="151A8685"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fp3</w:t>
            </w:r>
          </w:p>
        </w:tc>
        <w:tc>
          <w:tcPr>
            <w:tcW w:w="1134" w:type="dxa"/>
            <w:shd w:val="clear" w:color="auto" w:fill="auto"/>
            <w:vAlign w:val="center"/>
            <w:hideMark/>
          </w:tcPr>
          <w:p w14:paraId="35A7472D"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с 15 по 20-е</w:t>
            </w:r>
          </w:p>
        </w:tc>
        <w:tc>
          <w:tcPr>
            <w:tcW w:w="851" w:type="dxa"/>
            <w:shd w:val="clear" w:color="auto" w:fill="auto"/>
            <w:vAlign w:val="center"/>
            <w:hideMark/>
          </w:tcPr>
          <w:p w14:paraId="6D625F4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w:t>
            </w:r>
          </w:p>
        </w:tc>
        <w:tc>
          <w:tcPr>
            <w:tcW w:w="850" w:type="dxa"/>
            <w:shd w:val="clear" w:color="auto" w:fill="auto"/>
            <w:noWrap/>
            <w:vAlign w:val="center"/>
            <w:hideMark/>
          </w:tcPr>
          <w:p w14:paraId="71EE80D5"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60 000</w:t>
            </w:r>
          </w:p>
        </w:tc>
        <w:tc>
          <w:tcPr>
            <w:tcW w:w="851" w:type="dxa"/>
            <w:shd w:val="clear" w:color="auto" w:fill="auto"/>
            <w:noWrap/>
            <w:vAlign w:val="center"/>
            <w:hideMark/>
          </w:tcPr>
          <w:p w14:paraId="65D15B65"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2BAC20D0"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05738D5A"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3D027B9B"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60 000</w:t>
            </w:r>
          </w:p>
        </w:tc>
        <w:tc>
          <w:tcPr>
            <w:tcW w:w="851" w:type="dxa"/>
            <w:shd w:val="clear" w:color="auto" w:fill="auto"/>
            <w:noWrap/>
            <w:vAlign w:val="center"/>
            <w:hideMark/>
          </w:tcPr>
          <w:p w14:paraId="234CAED8"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4FDC5D86"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120 000</w:t>
            </w:r>
          </w:p>
        </w:tc>
      </w:tr>
      <w:tr w:rsidR="00C7475A" w:rsidRPr="00736DD6" w14:paraId="67DE3768" w14:textId="77777777" w:rsidTr="009D4D9D">
        <w:trPr>
          <w:trHeight w:val="240"/>
        </w:trPr>
        <w:tc>
          <w:tcPr>
            <w:tcW w:w="2127" w:type="dxa"/>
            <w:vMerge w:val="restart"/>
            <w:shd w:val="clear" w:color="auto" w:fill="auto"/>
            <w:vAlign w:val="center"/>
            <w:hideMark/>
          </w:tcPr>
          <w:p w14:paraId="21ABD465" w14:textId="77777777" w:rsidR="00C7475A" w:rsidRPr="00736DD6" w:rsidRDefault="00C7475A" w:rsidP="00C7475A">
            <w:pPr>
              <w:rPr>
                <w:rFonts w:ascii="Tahoma" w:hAnsi="Tahoma" w:cs="Tahoma"/>
                <w:sz w:val="14"/>
                <w:szCs w:val="14"/>
              </w:rPr>
            </w:pPr>
            <w:r w:rsidRPr="00736DD6">
              <w:rPr>
                <w:rFonts w:ascii="Tahoma" w:hAnsi="Tahoma" w:cs="Tahoma"/>
                <w:sz w:val="14"/>
                <w:szCs w:val="14"/>
              </w:rPr>
              <w:t xml:space="preserve">Нанесение цветной полосы на одну сторону ПД формата А4 </w:t>
            </w:r>
          </w:p>
        </w:tc>
        <w:tc>
          <w:tcPr>
            <w:tcW w:w="1134" w:type="dxa"/>
            <w:shd w:val="clear" w:color="auto" w:fill="auto"/>
            <w:vAlign w:val="center"/>
            <w:hideMark/>
          </w:tcPr>
          <w:p w14:paraId="57FFEDB9"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менее 30 000</w:t>
            </w:r>
          </w:p>
        </w:tc>
        <w:tc>
          <w:tcPr>
            <w:tcW w:w="1701" w:type="dxa"/>
            <w:shd w:val="clear" w:color="auto" w:fill="auto"/>
            <w:vAlign w:val="center"/>
            <w:hideMark/>
          </w:tcPr>
          <w:p w14:paraId="104FB38B" w14:textId="77777777" w:rsidR="00C7475A" w:rsidRPr="00736DD6" w:rsidRDefault="00C7475A" w:rsidP="00C7475A">
            <w:pPr>
              <w:rPr>
                <w:rFonts w:ascii="Tahoma" w:hAnsi="Tahoma" w:cs="Tahoma"/>
                <w:sz w:val="14"/>
                <w:szCs w:val="14"/>
              </w:rPr>
            </w:pPr>
            <w:r w:rsidRPr="00736DD6">
              <w:rPr>
                <w:rFonts w:ascii="Tahoma" w:hAnsi="Tahoma" w:cs="Tahoma"/>
                <w:sz w:val="14"/>
                <w:szCs w:val="14"/>
              </w:rPr>
              <w:t>квитанции осн.тираж</w:t>
            </w:r>
          </w:p>
        </w:tc>
        <w:tc>
          <w:tcPr>
            <w:tcW w:w="1134" w:type="dxa"/>
            <w:vMerge w:val="restart"/>
            <w:shd w:val="clear" w:color="auto" w:fill="auto"/>
            <w:vAlign w:val="center"/>
            <w:hideMark/>
          </w:tcPr>
          <w:p w14:paraId="5CA78D19" w14:textId="77777777" w:rsidR="00C7475A" w:rsidRPr="00736DD6" w:rsidRDefault="00C7475A" w:rsidP="00C7475A">
            <w:pPr>
              <w:rPr>
                <w:rFonts w:ascii="Tahoma" w:hAnsi="Tahoma" w:cs="Tahoma"/>
                <w:sz w:val="14"/>
                <w:szCs w:val="14"/>
              </w:rPr>
            </w:pPr>
          </w:p>
        </w:tc>
        <w:tc>
          <w:tcPr>
            <w:tcW w:w="992" w:type="dxa"/>
            <w:vMerge w:val="restart"/>
            <w:shd w:val="clear" w:color="auto" w:fill="auto"/>
            <w:vAlign w:val="center"/>
            <w:hideMark/>
          </w:tcPr>
          <w:p w14:paraId="22DCDB5D" w14:textId="77777777" w:rsidR="00C7475A" w:rsidRPr="00736DD6" w:rsidRDefault="00C7475A" w:rsidP="00C7475A">
            <w:pPr>
              <w:jc w:val="center"/>
              <w:rPr>
                <w:rFonts w:ascii="Tahoma" w:hAnsi="Tahoma" w:cs="Tahoma"/>
                <w:sz w:val="14"/>
                <w:szCs w:val="14"/>
              </w:rPr>
            </w:pPr>
          </w:p>
        </w:tc>
        <w:tc>
          <w:tcPr>
            <w:tcW w:w="1134" w:type="dxa"/>
            <w:vMerge w:val="restart"/>
            <w:shd w:val="clear" w:color="auto" w:fill="auto"/>
            <w:vAlign w:val="center"/>
            <w:hideMark/>
          </w:tcPr>
          <w:p w14:paraId="0DD84C1D" w14:textId="77777777" w:rsidR="00C7475A" w:rsidRPr="00736DD6" w:rsidRDefault="00C7475A" w:rsidP="00C7475A">
            <w:pPr>
              <w:jc w:val="center"/>
              <w:rPr>
                <w:rFonts w:ascii="Tahoma" w:hAnsi="Tahoma" w:cs="Tahoma"/>
                <w:sz w:val="14"/>
                <w:szCs w:val="14"/>
              </w:rPr>
            </w:pPr>
          </w:p>
        </w:tc>
        <w:tc>
          <w:tcPr>
            <w:tcW w:w="851" w:type="dxa"/>
            <w:vMerge w:val="restart"/>
            <w:shd w:val="clear" w:color="auto" w:fill="auto"/>
            <w:vAlign w:val="center"/>
            <w:hideMark/>
          </w:tcPr>
          <w:p w14:paraId="3DECB965"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3D912EC2"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05BBA4DE"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0AB08AB4"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31C5DBC1"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0E8C561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711</w:t>
            </w:r>
          </w:p>
        </w:tc>
        <w:tc>
          <w:tcPr>
            <w:tcW w:w="851" w:type="dxa"/>
            <w:shd w:val="clear" w:color="auto" w:fill="auto"/>
            <w:noWrap/>
            <w:vAlign w:val="center"/>
            <w:hideMark/>
          </w:tcPr>
          <w:p w14:paraId="38CF0460"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78E798CF"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711</w:t>
            </w:r>
          </w:p>
        </w:tc>
      </w:tr>
      <w:tr w:rsidR="00C7475A" w:rsidRPr="00736DD6" w14:paraId="6D0BCAFC" w14:textId="77777777" w:rsidTr="009D4D9D">
        <w:trPr>
          <w:trHeight w:val="240"/>
        </w:trPr>
        <w:tc>
          <w:tcPr>
            <w:tcW w:w="2127" w:type="dxa"/>
            <w:vMerge/>
            <w:shd w:val="clear" w:color="auto" w:fill="auto"/>
            <w:vAlign w:val="center"/>
            <w:hideMark/>
          </w:tcPr>
          <w:p w14:paraId="53007483" w14:textId="77777777" w:rsidR="00C7475A" w:rsidRPr="00736DD6" w:rsidRDefault="00C7475A" w:rsidP="00C7475A">
            <w:pPr>
              <w:rPr>
                <w:rFonts w:ascii="Tahoma" w:hAnsi="Tahoma" w:cs="Tahoma"/>
                <w:sz w:val="14"/>
                <w:szCs w:val="14"/>
              </w:rPr>
            </w:pPr>
          </w:p>
        </w:tc>
        <w:tc>
          <w:tcPr>
            <w:tcW w:w="1134" w:type="dxa"/>
            <w:shd w:val="clear" w:color="auto" w:fill="auto"/>
            <w:vAlign w:val="center"/>
            <w:hideMark/>
          </w:tcPr>
          <w:p w14:paraId="5382965D"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от 30 000 и более</w:t>
            </w:r>
          </w:p>
        </w:tc>
        <w:tc>
          <w:tcPr>
            <w:tcW w:w="1701" w:type="dxa"/>
            <w:shd w:val="clear" w:color="auto" w:fill="auto"/>
            <w:vAlign w:val="center"/>
            <w:hideMark/>
          </w:tcPr>
          <w:p w14:paraId="53CF4048" w14:textId="77777777" w:rsidR="00C7475A" w:rsidRPr="00736DD6" w:rsidRDefault="00C7475A" w:rsidP="00C7475A">
            <w:pPr>
              <w:rPr>
                <w:rFonts w:ascii="Tahoma" w:hAnsi="Tahoma" w:cs="Tahoma"/>
                <w:sz w:val="14"/>
                <w:szCs w:val="14"/>
              </w:rPr>
            </w:pPr>
            <w:r w:rsidRPr="00736DD6">
              <w:rPr>
                <w:rFonts w:ascii="Tahoma" w:hAnsi="Tahoma" w:cs="Tahoma"/>
                <w:sz w:val="14"/>
                <w:szCs w:val="14"/>
              </w:rPr>
              <w:t>13-й тираж</w:t>
            </w:r>
            <w:r>
              <w:rPr>
                <w:rFonts w:ascii="Tahoma" w:hAnsi="Tahoma" w:cs="Tahoma"/>
                <w:sz w:val="14"/>
                <w:szCs w:val="14"/>
              </w:rPr>
              <w:t>, долговые</w:t>
            </w:r>
          </w:p>
        </w:tc>
        <w:tc>
          <w:tcPr>
            <w:tcW w:w="1134" w:type="dxa"/>
            <w:vMerge/>
            <w:shd w:val="clear" w:color="auto" w:fill="auto"/>
            <w:vAlign w:val="center"/>
            <w:hideMark/>
          </w:tcPr>
          <w:p w14:paraId="50E1E378" w14:textId="77777777" w:rsidR="00C7475A" w:rsidRPr="00736DD6" w:rsidRDefault="00C7475A" w:rsidP="00C7475A">
            <w:pPr>
              <w:rPr>
                <w:rFonts w:ascii="Tahoma" w:hAnsi="Tahoma" w:cs="Tahoma"/>
                <w:sz w:val="14"/>
                <w:szCs w:val="14"/>
              </w:rPr>
            </w:pPr>
          </w:p>
        </w:tc>
        <w:tc>
          <w:tcPr>
            <w:tcW w:w="992" w:type="dxa"/>
            <w:vMerge/>
            <w:shd w:val="clear" w:color="auto" w:fill="auto"/>
            <w:vAlign w:val="center"/>
            <w:hideMark/>
          </w:tcPr>
          <w:p w14:paraId="04E06038" w14:textId="77777777" w:rsidR="00C7475A" w:rsidRPr="00736DD6" w:rsidRDefault="00C7475A" w:rsidP="00C7475A">
            <w:pPr>
              <w:jc w:val="center"/>
              <w:rPr>
                <w:rFonts w:ascii="Tahoma" w:hAnsi="Tahoma" w:cs="Tahoma"/>
                <w:sz w:val="14"/>
                <w:szCs w:val="14"/>
              </w:rPr>
            </w:pPr>
          </w:p>
        </w:tc>
        <w:tc>
          <w:tcPr>
            <w:tcW w:w="1134" w:type="dxa"/>
            <w:vMerge/>
            <w:shd w:val="clear" w:color="auto" w:fill="auto"/>
            <w:vAlign w:val="center"/>
            <w:hideMark/>
          </w:tcPr>
          <w:p w14:paraId="2ED7EDDB" w14:textId="77777777" w:rsidR="00C7475A" w:rsidRPr="00736DD6" w:rsidRDefault="00C7475A" w:rsidP="00C7475A">
            <w:pPr>
              <w:jc w:val="center"/>
              <w:rPr>
                <w:rFonts w:ascii="Tahoma" w:hAnsi="Tahoma" w:cs="Tahoma"/>
                <w:sz w:val="14"/>
                <w:szCs w:val="14"/>
              </w:rPr>
            </w:pPr>
          </w:p>
        </w:tc>
        <w:tc>
          <w:tcPr>
            <w:tcW w:w="851" w:type="dxa"/>
            <w:vMerge/>
            <w:shd w:val="clear" w:color="auto" w:fill="auto"/>
            <w:vAlign w:val="center"/>
            <w:hideMark/>
          </w:tcPr>
          <w:p w14:paraId="2CCCB62A"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4475274C"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5D7177BB"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650B3B11"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7AE5D7DC"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5E970736"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30 000</w:t>
            </w:r>
          </w:p>
        </w:tc>
        <w:tc>
          <w:tcPr>
            <w:tcW w:w="851" w:type="dxa"/>
            <w:shd w:val="clear" w:color="auto" w:fill="auto"/>
            <w:noWrap/>
            <w:vAlign w:val="center"/>
            <w:hideMark/>
          </w:tcPr>
          <w:p w14:paraId="62FC78DC"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425 541</w:t>
            </w:r>
          </w:p>
        </w:tc>
        <w:tc>
          <w:tcPr>
            <w:tcW w:w="1129" w:type="dxa"/>
            <w:shd w:val="clear" w:color="auto" w:fill="auto"/>
            <w:vAlign w:val="center"/>
            <w:hideMark/>
          </w:tcPr>
          <w:p w14:paraId="0AB56C63"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455 541</w:t>
            </w:r>
          </w:p>
        </w:tc>
      </w:tr>
      <w:tr w:rsidR="00C7475A" w:rsidRPr="00736DD6" w14:paraId="5FEB1BC1" w14:textId="77777777" w:rsidTr="009D4D9D">
        <w:trPr>
          <w:trHeight w:val="240"/>
        </w:trPr>
        <w:tc>
          <w:tcPr>
            <w:tcW w:w="2127" w:type="dxa"/>
            <w:vMerge w:val="restart"/>
            <w:shd w:val="clear" w:color="auto" w:fill="auto"/>
            <w:vAlign w:val="center"/>
            <w:hideMark/>
          </w:tcPr>
          <w:p w14:paraId="78770826" w14:textId="77777777" w:rsidR="00C7475A" w:rsidRPr="00736DD6" w:rsidRDefault="00C7475A" w:rsidP="00C7475A">
            <w:pPr>
              <w:rPr>
                <w:rFonts w:ascii="Tahoma" w:hAnsi="Tahoma" w:cs="Tahoma"/>
                <w:sz w:val="14"/>
                <w:szCs w:val="14"/>
              </w:rPr>
            </w:pPr>
            <w:r w:rsidRPr="00736DD6">
              <w:rPr>
                <w:rFonts w:ascii="Tahoma" w:hAnsi="Tahoma" w:cs="Tahoma"/>
                <w:sz w:val="14"/>
                <w:szCs w:val="14"/>
              </w:rPr>
              <w:t>Изготовление БПО размера 210*117 мм (для формата листа А4)</w:t>
            </w:r>
          </w:p>
        </w:tc>
        <w:tc>
          <w:tcPr>
            <w:tcW w:w="1134" w:type="dxa"/>
            <w:vMerge w:val="restart"/>
            <w:shd w:val="clear" w:color="auto" w:fill="auto"/>
            <w:vAlign w:val="center"/>
            <w:hideMark/>
          </w:tcPr>
          <w:p w14:paraId="09809B82"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25DA8DE4"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1701" w:type="dxa"/>
            <w:shd w:val="clear" w:color="auto" w:fill="auto"/>
            <w:vAlign w:val="center"/>
            <w:hideMark/>
          </w:tcPr>
          <w:p w14:paraId="4C821821" w14:textId="77777777" w:rsidR="00C7475A" w:rsidRPr="00736DD6" w:rsidRDefault="00C7475A" w:rsidP="00C7475A">
            <w:pPr>
              <w:rPr>
                <w:rFonts w:ascii="Tahoma" w:hAnsi="Tahoma" w:cs="Tahoma"/>
                <w:sz w:val="14"/>
                <w:szCs w:val="14"/>
              </w:rPr>
            </w:pPr>
            <w:r w:rsidRPr="00736DD6">
              <w:rPr>
                <w:rFonts w:ascii="Tahoma" w:hAnsi="Tahoma" w:cs="Tahoma"/>
                <w:sz w:val="14"/>
                <w:szCs w:val="14"/>
              </w:rPr>
              <w:t>квитанции осн.тираж</w:t>
            </w:r>
          </w:p>
        </w:tc>
        <w:tc>
          <w:tcPr>
            <w:tcW w:w="1134" w:type="dxa"/>
            <w:vMerge w:val="restart"/>
            <w:shd w:val="clear" w:color="auto" w:fill="auto"/>
            <w:vAlign w:val="center"/>
            <w:hideMark/>
          </w:tcPr>
          <w:p w14:paraId="35E47B96"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1965FBEA"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992" w:type="dxa"/>
            <w:vMerge w:val="restart"/>
            <w:shd w:val="clear" w:color="auto" w:fill="auto"/>
            <w:hideMark/>
          </w:tcPr>
          <w:p w14:paraId="787E125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 </w:t>
            </w:r>
          </w:p>
          <w:p w14:paraId="1792F87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 </w:t>
            </w:r>
          </w:p>
        </w:tc>
        <w:tc>
          <w:tcPr>
            <w:tcW w:w="1134" w:type="dxa"/>
            <w:vMerge w:val="restart"/>
            <w:shd w:val="clear" w:color="auto" w:fill="auto"/>
            <w:vAlign w:val="center"/>
            <w:hideMark/>
          </w:tcPr>
          <w:p w14:paraId="7C51B055"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64E6B04D"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851" w:type="dxa"/>
            <w:vMerge w:val="restart"/>
            <w:shd w:val="clear" w:color="auto" w:fill="auto"/>
            <w:vAlign w:val="center"/>
            <w:hideMark/>
          </w:tcPr>
          <w:p w14:paraId="01066AE5"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 </w:t>
            </w:r>
          </w:p>
          <w:p w14:paraId="6E3F7C66"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 </w:t>
            </w:r>
          </w:p>
        </w:tc>
        <w:tc>
          <w:tcPr>
            <w:tcW w:w="850" w:type="dxa"/>
            <w:shd w:val="clear" w:color="auto" w:fill="auto"/>
            <w:noWrap/>
            <w:vAlign w:val="center"/>
            <w:hideMark/>
          </w:tcPr>
          <w:p w14:paraId="1494518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549 621</w:t>
            </w:r>
          </w:p>
        </w:tc>
        <w:tc>
          <w:tcPr>
            <w:tcW w:w="851" w:type="dxa"/>
            <w:shd w:val="clear" w:color="auto" w:fill="auto"/>
            <w:noWrap/>
            <w:vAlign w:val="center"/>
            <w:hideMark/>
          </w:tcPr>
          <w:p w14:paraId="1907E8BB"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548 531</w:t>
            </w:r>
          </w:p>
        </w:tc>
        <w:tc>
          <w:tcPr>
            <w:tcW w:w="850" w:type="dxa"/>
            <w:shd w:val="clear" w:color="auto" w:fill="auto"/>
            <w:noWrap/>
            <w:vAlign w:val="center"/>
            <w:hideMark/>
          </w:tcPr>
          <w:p w14:paraId="5F78151D"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555 442</w:t>
            </w:r>
          </w:p>
        </w:tc>
        <w:tc>
          <w:tcPr>
            <w:tcW w:w="851" w:type="dxa"/>
            <w:shd w:val="clear" w:color="auto" w:fill="auto"/>
            <w:noWrap/>
            <w:vAlign w:val="center"/>
            <w:hideMark/>
          </w:tcPr>
          <w:p w14:paraId="1CCEE8C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546 352</w:t>
            </w:r>
          </w:p>
        </w:tc>
        <w:tc>
          <w:tcPr>
            <w:tcW w:w="855" w:type="dxa"/>
            <w:shd w:val="clear" w:color="auto" w:fill="auto"/>
            <w:noWrap/>
            <w:vAlign w:val="center"/>
            <w:hideMark/>
          </w:tcPr>
          <w:p w14:paraId="48C5F68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545 263</w:t>
            </w:r>
          </w:p>
        </w:tc>
        <w:tc>
          <w:tcPr>
            <w:tcW w:w="851" w:type="dxa"/>
            <w:shd w:val="clear" w:color="auto" w:fill="auto"/>
            <w:noWrap/>
            <w:vAlign w:val="center"/>
            <w:hideMark/>
          </w:tcPr>
          <w:p w14:paraId="6D90AFF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544 174</w:t>
            </w:r>
          </w:p>
        </w:tc>
        <w:tc>
          <w:tcPr>
            <w:tcW w:w="1129" w:type="dxa"/>
            <w:shd w:val="clear" w:color="auto" w:fill="auto"/>
            <w:vAlign w:val="center"/>
            <w:hideMark/>
          </w:tcPr>
          <w:p w14:paraId="62BBF677"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3 289 383</w:t>
            </w:r>
          </w:p>
        </w:tc>
      </w:tr>
      <w:tr w:rsidR="00C7475A" w:rsidRPr="00736DD6" w14:paraId="54A9E56A" w14:textId="77777777" w:rsidTr="009D4D9D">
        <w:trPr>
          <w:trHeight w:val="240"/>
        </w:trPr>
        <w:tc>
          <w:tcPr>
            <w:tcW w:w="2127" w:type="dxa"/>
            <w:vMerge/>
            <w:shd w:val="clear" w:color="auto" w:fill="auto"/>
            <w:vAlign w:val="center"/>
          </w:tcPr>
          <w:p w14:paraId="5994A3DD" w14:textId="77777777" w:rsidR="00C7475A" w:rsidRPr="00736DD6" w:rsidRDefault="00C7475A" w:rsidP="00C7475A">
            <w:pPr>
              <w:rPr>
                <w:rFonts w:ascii="Tahoma" w:hAnsi="Tahoma" w:cs="Tahoma"/>
                <w:sz w:val="14"/>
                <w:szCs w:val="14"/>
              </w:rPr>
            </w:pPr>
          </w:p>
        </w:tc>
        <w:tc>
          <w:tcPr>
            <w:tcW w:w="1134" w:type="dxa"/>
            <w:vMerge/>
            <w:shd w:val="clear" w:color="auto" w:fill="auto"/>
            <w:vAlign w:val="center"/>
            <w:hideMark/>
          </w:tcPr>
          <w:p w14:paraId="365F2C94" w14:textId="77777777" w:rsidR="00C7475A" w:rsidRPr="00736DD6" w:rsidRDefault="00C7475A" w:rsidP="00C7475A">
            <w:pPr>
              <w:rPr>
                <w:rFonts w:ascii="Tahoma" w:hAnsi="Tahoma" w:cs="Tahoma"/>
                <w:sz w:val="14"/>
                <w:szCs w:val="14"/>
              </w:rPr>
            </w:pPr>
          </w:p>
        </w:tc>
        <w:tc>
          <w:tcPr>
            <w:tcW w:w="1701" w:type="dxa"/>
            <w:shd w:val="clear" w:color="auto" w:fill="auto"/>
            <w:vAlign w:val="center"/>
            <w:hideMark/>
          </w:tcPr>
          <w:p w14:paraId="7C3DF4B1" w14:textId="77777777" w:rsidR="00C7475A" w:rsidRPr="00736DD6" w:rsidRDefault="00C7475A" w:rsidP="00C7475A">
            <w:pPr>
              <w:rPr>
                <w:rFonts w:ascii="Tahoma" w:hAnsi="Tahoma" w:cs="Tahoma"/>
                <w:sz w:val="14"/>
                <w:szCs w:val="14"/>
              </w:rPr>
            </w:pPr>
            <w:r w:rsidRPr="00736DD6">
              <w:rPr>
                <w:rFonts w:ascii="Tahoma" w:hAnsi="Tahoma" w:cs="Tahoma"/>
                <w:sz w:val="14"/>
                <w:szCs w:val="14"/>
              </w:rPr>
              <w:t>13-й тираж</w:t>
            </w:r>
          </w:p>
        </w:tc>
        <w:tc>
          <w:tcPr>
            <w:tcW w:w="1134" w:type="dxa"/>
            <w:vMerge/>
            <w:shd w:val="clear" w:color="auto" w:fill="auto"/>
            <w:vAlign w:val="center"/>
            <w:hideMark/>
          </w:tcPr>
          <w:p w14:paraId="6FE11CB7" w14:textId="77777777" w:rsidR="00C7475A" w:rsidRPr="00736DD6" w:rsidRDefault="00C7475A" w:rsidP="00C7475A">
            <w:pPr>
              <w:rPr>
                <w:rFonts w:ascii="Tahoma" w:hAnsi="Tahoma" w:cs="Tahoma"/>
                <w:sz w:val="14"/>
                <w:szCs w:val="14"/>
              </w:rPr>
            </w:pPr>
          </w:p>
        </w:tc>
        <w:tc>
          <w:tcPr>
            <w:tcW w:w="992" w:type="dxa"/>
            <w:vMerge/>
            <w:shd w:val="clear" w:color="auto" w:fill="auto"/>
            <w:hideMark/>
          </w:tcPr>
          <w:p w14:paraId="2A178068" w14:textId="77777777" w:rsidR="00C7475A" w:rsidRPr="00736DD6" w:rsidRDefault="00C7475A" w:rsidP="00C7475A">
            <w:pPr>
              <w:jc w:val="center"/>
              <w:rPr>
                <w:rFonts w:ascii="Tahoma" w:hAnsi="Tahoma" w:cs="Tahoma"/>
                <w:sz w:val="14"/>
                <w:szCs w:val="14"/>
              </w:rPr>
            </w:pPr>
          </w:p>
        </w:tc>
        <w:tc>
          <w:tcPr>
            <w:tcW w:w="1134" w:type="dxa"/>
            <w:vMerge/>
            <w:shd w:val="clear" w:color="auto" w:fill="auto"/>
            <w:vAlign w:val="center"/>
            <w:hideMark/>
          </w:tcPr>
          <w:p w14:paraId="62A5ED39" w14:textId="77777777" w:rsidR="00C7475A" w:rsidRPr="00736DD6" w:rsidRDefault="00C7475A" w:rsidP="00C7475A">
            <w:pPr>
              <w:rPr>
                <w:rFonts w:ascii="Tahoma" w:hAnsi="Tahoma" w:cs="Tahoma"/>
                <w:sz w:val="14"/>
                <w:szCs w:val="14"/>
              </w:rPr>
            </w:pPr>
          </w:p>
        </w:tc>
        <w:tc>
          <w:tcPr>
            <w:tcW w:w="851" w:type="dxa"/>
            <w:vMerge/>
            <w:shd w:val="clear" w:color="auto" w:fill="auto"/>
            <w:vAlign w:val="center"/>
            <w:hideMark/>
          </w:tcPr>
          <w:p w14:paraId="128A7C93"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65D9D736"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71221B37"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447AFCB3"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3D3D3246"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6FBE79B3"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794FB2CC"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425 541</w:t>
            </w:r>
          </w:p>
        </w:tc>
        <w:tc>
          <w:tcPr>
            <w:tcW w:w="1129" w:type="dxa"/>
            <w:shd w:val="clear" w:color="auto" w:fill="auto"/>
            <w:vAlign w:val="center"/>
            <w:hideMark/>
          </w:tcPr>
          <w:p w14:paraId="018B362C"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425 541</w:t>
            </w:r>
          </w:p>
        </w:tc>
      </w:tr>
      <w:tr w:rsidR="00C7475A" w:rsidRPr="00736DD6" w14:paraId="22B63EB4" w14:textId="77777777" w:rsidTr="009D4D9D">
        <w:trPr>
          <w:trHeight w:val="240"/>
        </w:trPr>
        <w:tc>
          <w:tcPr>
            <w:tcW w:w="2127" w:type="dxa"/>
            <w:vMerge/>
            <w:shd w:val="clear" w:color="auto" w:fill="auto"/>
            <w:vAlign w:val="center"/>
          </w:tcPr>
          <w:p w14:paraId="14D2EC87" w14:textId="77777777" w:rsidR="00C7475A" w:rsidRPr="00736DD6" w:rsidRDefault="00C7475A" w:rsidP="00C7475A">
            <w:pPr>
              <w:rPr>
                <w:rFonts w:ascii="Tahoma" w:hAnsi="Tahoma" w:cs="Tahoma"/>
                <w:sz w:val="14"/>
                <w:szCs w:val="14"/>
              </w:rPr>
            </w:pPr>
          </w:p>
        </w:tc>
        <w:tc>
          <w:tcPr>
            <w:tcW w:w="1134" w:type="dxa"/>
            <w:vMerge/>
            <w:shd w:val="clear" w:color="auto" w:fill="auto"/>
            <w:vAlign w:val="center"/>
            <w:hideMark/>
          </w:tcPr>
          <w:p w14:paraId="7AC8ADE3" w14:textId="77777777" w:rsidR="00C7475A" w:rsidRPr="00736DD6" w:rsidRDefault="00C7475A" w:rsidP="00C7475A">
            <w:pPr>
              <w:rPr>
                <w:rFonts w:ascii="Tahoma" w:hAnsi="Tahoma" w:cs="Tahoma"/>
                <w:sz w:val="14"/>
                <w:szCs w:val="14"/>
              </w:rPr>
            </w:pPr>
          </w:p>
        </w:tc>
        <w:tc>
          <w:tcPr>
            <w:tcW w:w="1701" w:type="dxa"/>
            <w:shd w:val="clear" w:color="auto" w:fill="auto"/>
            <w:vAlign w:val="center"/>
            <w:hideMark/>
          </w:tcPr>
          <w:p w14:paraId="7FC3DC2A" w14:textId="77777777" w:rsidR="00C7475A" w:rsidRPr="00736DD6" w:rsidRDefault="00C7475A" w:rsidP="00C7475A">
            <w:pPr>
              <w:rPr>
                <w:rFonts w:ascii="Tahoma" w:hAnsi="Tahoma" w:cs="Tahoma"/>
                <w:sz w:val="14"/>
                <w:szCs w:val="14"/>
              </w:rPr>
            </w:pPr>
            <w:r w:rsidRPr="00736DD6">
              <w:rPr>
                <w:rFonts w:ascii="Tahoma" w:hAnsi="Tahoma" w:cs="Tahoma"/>
                <w:sz w:val="14"/>
                <w:szCs w:val="14"/>
              </w:rPr>
              <w:t>инфописьма</w:t>
            </w:r>
          </w:p>
        </w:tc>
        <w:tc>
          <w:tcPr>
            <w:tcW w:w="1134" w:type="dxa"/>
            <w:vMerge/>
            <w:shd w:val="clear" w:color="auto" w:fill="auto"/>
            <w:vAlign w:val="center"/>
            <w:hideMark/>
          </w:tcPr>
          <w:p w14:paraId="17E23D75" w14:textId="77777777" w:rsidR="00C7475A" w:rsidRPr="00736DD6" w:rsidRDefault="00C7475A" w:rsidP="00C7475A">
            <w:pPr>
              <w:rPr>
                <w:rFonts w:ascii="Tahoma" w:hAnsi="Tahoma" w:cs="Tahoma"/>
                <w:sz w:val="14"/>
                <w:szCs w:val="14"/>
              </w:rPr>
            </w:pPr>
          </w:p>
        </w:tc>
        <w:tc>
          <w:tcPr>
            <w:tcW w:w="992" w:type="dxa"/>
            <w:vMerge/>
            <w:shd w:val="clear" w:color="auto" w:fill="auto"/>
            <w:hideMark/>
          </w:tcPr>
          <w:p w14:paraId="5D5C7144" w14:textId="77777777" w:rsidR="00C7475A" w:rsidRPr="00736DD6" w:rsidRDefault="00C7475A" w:rsidP="00C7475A">
            <w:pPr>
              <w:jc w:val="center"/>
              <w:rPr>
                <w:rFonts w:ascii="Tahoma" w:hAnsi="Tahoma" w:cs="Tahoma"/>
                <w:sz w:val="14"/>
                <w:szCs w:val="14"/>
              </w:rPr>
            </w:pPr>
          </w:p>
        </w:tc>
        <w:tc>
          <w:tcPr>
            <w:tcW w:w="1134" w:type="dxa"/>
            <w:vMerge/>
            <w:shd w:val="clear" w:color="auto" w:fill="auto"/>
            <w:vAlign w:val="center"/>
            <w:hideMark/>
          </w:tcPr>
          <w:p w14:paraId="3E722DA5" w14:textId="77777777" w:rsidR="00C7475A" w:rsidRPr="00736DD6" w:rsidRDefault="00C7475A" w:rsidP="00C7475A">
            <w:pPr>
              <w:rPr>
                <w:rFonts w:ascii="Tahoma" w:hAnsi="Tahoma" w:cs="Tahoma"/>
                <w:sz w:val="14"/>
                <w:szCs w:val="14"/>
              </w:rPr>
            </w:pPr>
          </w:p>
        </w:tc>
        <w:tc>
          <w:tcPr>
            <w:tcW w:w="851" w:type="dxa"/>
            <w:vMerge/>
            <w:shd w:val="clear" w:color="auto" w:fill="auto"/>
            <w:vAlign w:val="center"/>
            <w:hideMark/>
          </w:tcPr>
          <w:p w14:paraId="3D4DFB04"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73A3ADC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60 000</w:t>
            </w:r>
          </w:p>
        </w:tc>
        <w:tc>
          <w:tcPr>
            <w:tcW w:w="851" w:type="dxa"/>
            <w:shd w:val="clear" w:color="auto" w:fill="auto"/>
            <w:noWrap/>
            <w:vAlign w:val="center"/>
            <w:hideMark/>
          </w:tcPr>
          <w:p w14:paraId="694DB521"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652AA21B"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2F99CDF6"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3A7F1C47"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60 000</w:t>
            </w:r>
          </w:p>
        </w:tc>
        <w:tc>
          <w:tcPr>
            <w:tcW w:w="851" w:type="dxa"/>
            <w:shd w:val="clear" w:color="auto" w:fill="auto"/>
            <w:noWrap/>
            <w:vAlign w:val="center"/>
            <w:hideMark/>
          </w:tcPr>
          <w:p w14:paraId="396C9554"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15A98093"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120 000</w:t>
            </w:r>
          </w:p>
        </w:tc>
      </w:tr>
      <w:tr w:rsidR="00C7475A" w:rsidRPr="00736DD6" w14:paraId="456D2362" w14:textId="77777777" w:rsidTr="009D4D9D">
        <w:trPr>
          <w:trHeight w:val="240"/>
        </w:trPr>
        <w:tc>
          <w:tcPr>
            <w:tcW w:w="2127" w:type="dxa"/>
            <w:vMerge/>
            <w:shd w:val="clear" w:color="auto" w:fill="auto"/>
            <w:vAlign w:val="center"/>
          </w:tcPr>
          <w:p w14:paraId="449034D1" w14:textId="77777777" w:rsidR="00C7475A" w:rsidRPr="00736DD6" w:rsidRDefault="00C7475A" w:rsidP="00C7475A">
            <w:pPr>
              <w:rPr>
                <w:rFonts w:ascii="Tahoma" w:hAnsi="Tahoma" w:cs="Tahoma"/>
                <w:sz w:val="14"/>
                <w:szCs w:val="14"/>
              </w:rPr>
            </w:pPr>
          </w:p>
        </w:tc>
        <w:tc>
          <w:tcPr>
            <w:tcW w:w="1134" w:type="dxa"/>
            <w:vMerge/>
            <w:shd w:val="clear" w:color="auto" w:fill="auto"/>
            <w:vAlign w:val="center"/>
            <w:hideMark/>
          </w:tcPr>
          <w:p w14:paraId="6B46FCF5" w14:textId="77777777" w:rsidR="00C7475A" w:rsidRPr="00736DD6" w:rsidRDefault="00C7475A" w:rsidP="00C7475A">
            <w:pPr>
              <w:rPr>
                <w:rFonts w:ascii="Tahoma" w:hAnsi="Tahoma" w:cs="Tahoma"/>
                <w:sz w:val="14"/>
                <w:szCs w:val="14"/>
              </w:rPr>
            </w:pPr>
          </w:p>
        </w:tc>
        <w:tc>
          <w:tcPr>
            <w:tcW w:w="1701" w:type="dxa"/>
            <w:shd w:val="clear" w:color="auto" w:fill="auto"/>
            <w:vAlign w:val="center"/>
            <w:hideMark/>
          </w:tcPr>
          <w:p w14:paraId="1D632457" w14:textId="77777777" w:rsidR="00C7475A" w:rsidRPr="00736DD6" w:rsidRDefault="00C7475A" w:rsidP="00C7475A">
            <w:pPr>
              <w:rPr>
                <w:rFonts w:ascii="Tahoma" w:hAnsi="Tahoma" w:cs="Tahoma"/>
                <w:sz w:val="14"/>
                <w:szCs w:val="14"/>
              </w:rPr>
            </w:pPr>
            <w:r w:rsidRPr="00736DD6">
              <w:rPr>
                <w:rFonts w:ascii="Tahoma" w:hAnsi="Tahoma" w:cs="Tahoma"/>
                <w:sz w:val="14"/>
                <w:szCs w:val="14"/>
              </w:rPr>
              <w:t>фальш-иски</w:t>
            </w:r>
          </w:p>
        </w:tc>
        <w:tc>
          <w:tcPr>
            <w:tcW w:w="1134" w:type="dxa"/>
            <w:vMerge/>
            <w:shd w:val="clear" w:color="auto" w:fill="auto"/>
            <w:hideMark/>
          </w:tcPr>
          <w:p w14:paraId="7F75CF48" w14:textId="77777777" w:rsidR="00C7475A" w:rsidRPr="00736DD6" w:rsidRDefault="00C7475A" w:rsidP="00C7475A">
            <w:pPr>
              <w:rPr>
                <w:rFonts w:ascii="Tahoma" w:hAnsi="Tahoma" w:cs="Tahoma"/>
                <w:sz w:val="14"/>
                <w:szCs w:val="14"/>
              </w:rPr>
            </w:pPr>
          </w:p>
        </w:tc>
        <w:tc>
          <w:tcPr>
            <w:tcW w:w="992" w:type="dxa"/>
            <w:vMerge/>
            <w:shd w:val="clear" w:color="auto" w:fill="auto"/>
            <w:hideMark/>
          </w:tcPr>
          <w:p w14:paraId="659DE767" w14:textId="77777777" w:rsidR="00C7475A" w:rsidRPr="00736DD6" w:rsidRDefault="00C7475A" w:rsidP="00C7475A">
            <w:pPr>
              <w:jc w:val="center"/>
              <w:rPr>
                <w:rFonts w:ascii="Tahoma" w:hAnsi="Tahoma" w:cs="Tahoma"/>
                <w:sz w:val="14"/>
                <w:szCs w:val="14"/>
              </w:rPr>
            </w:pPr>
          </w:p>
        </w:tc>
        <w:tc>
          <w:tcPr>
            <w:tcW w:w="1134" w:type="dxa"/>
            <w:vMerge/>
            <w:shd w:val="clear" w:color="auto" w:fill="auto"/>
            <w:vAlign w:val="center"/>
            <w:hideMark/>
          </w:tcPr>
          <w:p w14:paraId="75C34A22" w14:textId="77777777" w:rsidR="00C7475A" w:rsidRPr="00736DD6" w:rsidRDefault="00C7475A" w:rsidP="00C7475A">
            <w:pPr>
              <w:rPr>
                <w:rFonts w:ascii="Tahoma" w:hAnsi="Tahoma" w:cs="Tahoma"/>
                <w:sz w:val="14"/>
                <w:szCs w:val="14"/>
              </w:rPr>
            </w:pPr>
          </w:p>
        </w:tc>
        <w:tc>
          <w:tcPr>
            <w:tcW w:w="851" w:type="dxa"/>
            <w:vMerge/>
            <w:shd w:val="clear" w:color="auto" w:fill="auto"/>
            <w:vAlign w:val="center"/>
            <w:hideMark/>
          </w:tcPr>
          <w:p w14:paraId="5FFFF3E2"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793C16EA"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11480BD7"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13FB0243"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1F927EF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12 000</w:t>
            </w:r>
          </w:p>
        </w:tc>
        <w:tc>
          <w:tcPr>
            <w:tcW w:w="855" w:type="dxa"/>
            <w:shd w:val="clear" w:color="auto" w:fill="auto"/>
            <w:noWrap/>
            <w:vAlign w:val="center"/>
            <w:hideMark/>
          </w:tcPr>
          <w:p w14:paraId="521C7250"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285A3896"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28399DF2"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12 000</w:t>
            </w:r>
          </w:p>
        </w:tc>
      </w:tr>
      <w:tr w:rsidR="00C7475A" w:rsidRPr="00736DD6" w14:paraId="20BFB7C5" w14:textId="77777777" w:rsidTr="009D4D9D">
        <w:trPr>
          <w:trHeight w:val="240"/>
        </w:trPr>
        <w:tc>
          <w:tcPr>
            <w:tcW w:w="2127" w:type="dxa"/>
            <w:vMerge/>
            <w:shd w:val="clear" w:color="auto" w:fill="auto"/>
            <w:vAlign w:val="center"/>
          </w:tcPr>
          <w:p w14:paraId="06F3319C" w14:textId="77777777" w:rsidR="00C7475A" w:rsidRPr="00736DD6" w:rsidRDefault="00C7475A" w:rsidP="00C7475A">
            <w:pPr>
              <w:rPr>
                <w:rFonts w:ascii="Tahoma" w:hAnsi="Tahoma" w:cs="Tahoma"/>
                <w:sz w:val="14"/>
                <w:szCs w:val="14"/>
              </w:rPr>
            </w:pPr>
          </w:p>
        </w:tc>
        <w:tc>
          <w:tcPr>
            <w:tcW w:w="1134" w:type="dxa"/>
            <w:vMerge/>
            <w:shd w:val="clear" w:color="auto" w:fill="auto"/>
            <w:vAlign w:val="center"/>
            <w:hideMark/>
          </w:tcPr>
          <w:p w14:paraId="3AC2DA54" w14:textId="77777777" w:rsidR="00C7475A" w:rsidRPr="00736DD6" w:rsidRDefault="00C7475A" w:rsidP="00C7475A">
            <w:pPr>
              <w:rPr>
                <w:rFonts w:ascii="Tahoma" w:hAnsi="Tahoma" w:cs="Tahoma"/>
                <w:sz w:val="14"/>
                <w:szCs w:val="14"/>
              </w:rPr>
            </w:pPr>
          </w:p>
        </w:tc>
        <w:tc>
          <w:tcPr>
            <w:tcW w:w="1701" w:type="dxa"/>
            <w:shd w:val="clear" w:color="auto" w:fill="auto"/>
            <w:hideMark/>
          </w:tcPr>
          <w:p w14:paraId="603EAC3E" w14:textId="77777777" w:rsidR="00C7475A" w:rsidRPr="00736DD6" w:rsidRDefault="00C7475A" w:rsidP="00C7475A">
            <w:pPr>
              <w:rPr>
                <w:rFonts w:ascii="Tahoma" w:hAnsi="Tahoma" w:cs="Tahoma"/>
                <w:sz w:val="14"/>
                <w:szCs w:val="14"/>
              </w:rPr>
            </w:pPr>
            <w:r w:rsidRPr="00736DD6">
              <w:rPr>
                <w:rFonts w:ascii="Tahoma" w:hAnsi="Tahoma" w:cs="Tahoma"/>
                <w:sz w:val="14"/>
                <w:szCs w:val="14"/>
              </w:rPr>
              <w:t>Претензии</w:t>
            </w:r>
          </w:p>
        </w:tc>
        <w:tc>
          <w:tcPr>
            <w:tcW w:w="1134" w:type="dxa"/>
            <w:vMerge/>
            <w:shd w:val="clear" w:color="auto" w:fill="auto"/>
            <w:hideMark/>
          </w:tcPr>
          <w:p w14:paraId="5F62BDA8" w14:textId="77777777" w:rsidR="00C7475A" w:rsidRPr="00736DD6" w:rsidRDefault="00C7475A" w:rsidP="00C7475A">
            <w:pPr>
              <w:rPr>
                <w:rFonts w:ascii="Tahoma" w:hAnsi="Tahoma" w:cs="Tahoma"/>
                <w:sz w:val="14"/>
                <w:szCs w:val="14"/>
              </w:rPr>
            </w:pPr>
          </w:p>
        </w:tc>
        <w:tc>
          <w:tcPr>
            <w:tcW w:w="992" w:type="dxa"/>
            <w:vMerge/>
            <w:shd w:val="clear" w:color="auto" w:fill="auto"/>
            <w:hideMark/>
          </w:tcPr>
          <w:p w14:paraId="6A12CEE3" w14:textId="77777777" w:rsidR="00C7475A" w:rsidRPr="00736DD6" w:rsidRDefault="00C7475A" w:rsidP="00C7475A">
            <w:pPr>
              <w:jc w:val="center"/>
              <w:rPr>
                <w:rFonts w:ascii="Tahoma" w:hAnsi="Tahoma" w:cs="Tahoma"/>
                <w:sz w:val="14"/>
                <w:szCs w:val="14"/>
              </w:rPr>
            </w:pPr>
          </w:p>
        </w:tc>
        <w:tc>
          <w:tcPr>
            <w:tcW w:w="1134" w:type="dxa"/>
            <w:vMerge/>
            <w:shd w:val="clear" w:color="auto" w:fill="auto"/>
            <w:vAlign w:val="center"/>
            <w:hideMark/>
          </w:tcPr>
          <w:p w14:paraId="6E97DA24" w14:textId="77777777" w:rsidR="00C7475A" w:rsidRPr="00736DD6" w:rsidRDefault="00C7475A" w:rsidP="00C7475A">
            <w:pPr>
              <w:rPr>
                <w:rFonts w:ascii="Tahoma" w:hAnsi="Tahoma" w:cs="Tahoma"/>
                <w:sz w:val="14"/>
                <w:szCs w:val="14"/>
              </w:rPr>
            </w:pPr>
          </w:p>
        </w:tc>
        <w:tc>
          <w:tcPr>
            <w:tcW w:w="851" w:type="dxa"/>
            <w:vMerge/>
            <w:shd w:val="clear" w:color="auto" w:fill="auto"/>
            <w:vAlign w:val="center"/>
            <w:hideMark/>
          </w:tcPr>
          <w:p w14:paraId="529884B3"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402796FA"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49D7C76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26 000</w:t>
            </w:r>
          </w:p>
        </w:tc>
        <w:tc>
          <w:tcPr>
            <w:tcW w:w="850" w:type="dxa"/>
            <w:shd w:val="clear" w:color="auto" w:fill="auto"/>
            <w:noWrap/>
            <w:vAlign w:val="center"/>
            <w:hideMark/>
          </w:tcPr>
          <w:p w14:paraId="7609279C"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5841752B"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6238E93B"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3C586AE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26 000</w:t>
            </w:r>
          </w:p>
        </w:tc>
        <w:tc>
          <w:tcPr>
            <w:tcW w:w="1129" w:type="dxa"/>
            <w:shd w:val="clear" w:color="auto" w:fill="auto"/>
            <w:vAlign w:val="center"/>
            <w:hideMark/>
          </w:tcPr>
          <w:p w14:paraId="2709098A"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52 000</w:t>
            </w:r>
          </w:p>
        </w:tc>
      </w:tr>
      <w:tr w:rsidR="00C7475A" w:rsidRPr="00736DD6" w14:paraId="5CDEAE36" w14:textId="77777777" w:rsidTr="009D4D9D">
        <w:trPr>
          <w:trHeight w:val="240"/>
        </w:trPr>
        <w:tc>
          <w:tcPr>
            <w:tcW w:w="2127" w:type="dxa"/>
            <w:vMerge/>
            <w:shd w:val="clear" w:color="auto" w:fill="auto"/>
            <w:vAlign w:val="center"/>
          </w:tcPr>
          <w:p w14:paraId="75F9C2BA" w14:textId="77777777" w:rsidR="00C7475A" w:rsidRPr="00736DD6" w:rsidRDefault="00C7475A" w:rsidP="00C7475A">
            <w:pPr>
              <w:rPr>
                <w:rFonts w:ascii="Tahoma" w:hAnsi="Tahoma" w:cs="Tahoma"/>
                <w:sz w:val="14"/>
                <w:szCs w:val="14"/>
              </w:rPr>
            </w:pPr>
          </w:p>
        </w:tc>
        <w:tc>
          <w:tcPr>
            <w:tcW w:w="1134" w:type="dxa"/>
            <w:vMerge/>
            <w:shd w:val="clear" w:color="auto" w:fill="auto"/>
            <w:vAlign w:val="center"/>
            <w:hideMark/>
          </w:tcPr>
          <w:p w14:paraId="09B04253" w14:textId="77777777" w:rsidR="00C7475A" w:rsidRPr="00736DD6" w:rsidRDefault="00C7475A" w:rsidP="00C7475A">
            <w:pPr>
              <w:rPr>
                <w:rFonts w:ascii="Tahoma" w:hAnsi="Tahoma" w:cs="Tahoma"/>
                <w:sz w:val="14"/>
                <w:szCs w:val="14"/>
              </w:rPr>
            </w:pPr>
          </w:p>
        </w:tc>
        <w:tc>
          <w:tcPr>
            <w:tcW w:w="1701" w:type="dxa"/>
            <w:shd w:val="clear" w:color="auto" w:fill="auto"/>
            <w:hideMark/>
          </w:tcPr>
          <w:p w14:paraId="49ED1B3B" w14:textId="77777777" w:rsidR="00C7475A" w:rsidRPr="00736DD6" w:rsidRDefault="00C7475A" w:rsidP="00C7475A">
            <w:pPr>
              <w:rPr>
                <w:rFonts w:ascii="Tahoma" w:hAnsi="Tahoma" w:cs="Tahoma"/>
                <w:sz w:val="14"/>
                <w:szCs w:val="14"/>
              </w:rPr>
            </w:pPr>
            <w:r w:rsidRPr="00736DD6">
              <w:rPr>
                <w:rFonts w:ascii="Tahoma" w:hAnsi="Tahoma" w:cs="Tahoma"/>
                <w:sz w:val="14"/>
                <w:szCs w:val="14"/>
              </w:rPr>
              <w:t>Письма по акции</w:t>
            </w:r>
          </w:p>
        </w:tc>
        <w:tc>
          <w:tcPr>
            <w:tcW w:w="1134" w:type="dxa"/>
            <w:vMerge/>
            <w:shd w:val="clear" w:color="auto" w:fill="auto"/>
            <w:hideMark/>
          </w:tcPr>
          <w:p w14:paraId="283A7F4D" w14:textId="77777777" w:rsidR="00C7475A" w:rsidRPr="00736DD6" w:rsidRDefault="00C7475A" w:rsidP="00C7475A">
            <w:pPr>
              <w:rPr>
                <w:rFonts w:ascii="Tahoma" w:hAnsi="Tahoma" w:cs="Tahoma"/>
                <w:sz w:val="14"/>
                <w:szCs w:val="14"/>
              </w:rPr>
            </w:pPr>
          </w:p>
        </w:tc>
        <w:tc>
          <w:tcPr>
            <w:tcW w:w="992" w:type="dxa"/>
            <w:vMerge/>
            <w:shd w:val="clear" w:color="auto" w:fill="auto"/>
            <w:hideMark/>
          </w:tcPr>
          <w:p w14:paraId="673270C8" w14:textId="77777777" w:rsidR="00C7475A" w:rsidRPr="00736DD6" w:rsidRDefault="00C7475A" w:rsidP="00C7475A">
            <w:pPr>
              <w:jc w:val="center"/>
              <w:rPr>
                <w:rFonts w:ascii="Tahoma" w:hAnsi="Tahoma" w:cs="Tahoma"/>
                <w:sz w:val="14"/>
                <w:szCs w:val="14"/>
              </w:rPr>
            </w:pPr>
          </w:p>
        </w:tc>
        <w:tc>
          <w:tcPr>
            <w:tcW w:w="1134" w:type="dxa"/>
            <w:vMerge/>
            <w:shd w:val="clear" w:color="auto" w:fill="auto"/>
            <w:vAlign w:val="center"/>
            <w:hideMark/>
          </w:tcPr>
          <w:p w14:paraId="151D9142" w14:textId="77777777" w:rsidR="00C7475A" w:rsidRPr="00736DD6" w:rsidRDefault="00C7475A" w:rsidP="00C7475A">
            <w:pPr>
              <w:rPr>
                <w:rFonts w:ascii="Tahoma" w:hAnsi="Tahoma" w:cs="Tahoma"/>
                <w:sz w:val="14"/>
                <w:szCs w:val="14"/>
              </w:rPr>
            </w:pPr>
          </w:p>
        </w:tc>
        <w:tc>
          <w:tcPr>
            <w:tcW w:w="851" w:type="dxa"/>
            <w:vMerge/>
            <w:shd w:val="clear" w:color="auto" w:fill="auto"/>
            <w:vAlign w:val="center"/>
            <w:hideMark/>
          </w:tcPr>
          <w:p w14:paraId="2A5A5A55"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6748420C"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5A1AB806"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4E12AD13"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3D868526"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6CAED513"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30 000</w:t>
            </w:r>
          </w:p>
        </w:tc>
        <w:tc>
          <w:tcPr>
            <w:tcW w:w="851" w:type="dxa"/>
            <w:shd w:val="clear" w:color="auto" w:fill="auto"/>
            <w:noWrap/>
            <w:vAlign w:val="center"/>
            <w:hideMark/>
          </w:tcPr>
          <w:p w14:paraId="0A3124AE"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1A58D48C"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30 000</w:t>
            </w:r>
          </w:p>
        </w:tc>
      </w:tr>
      <w:tr w:rsidR="00C7475A" w:rsidRPr="00736DD6" w14:paraId="411ACC84" w14:textId="77777777" w:rsidTr="009D4D9D">
        <w:trPr>
          <w:trHeight w:val="240"/>
        </w:trPr>
        <w:tc>
          <w:tcPr>
            <w:tcW w:w="2127" w:type="dxa"/>
            <w:vMerge w:val="restart"/>
            <w:shd w:val="clear" w:color="auto" w:fill="auto"/>
            <w:vAlign w:val="center"/>
            <w:hideMark/>
          </w:tcPr>
          <w:p w14:paraId="65CE4606" w14:textId="77777777" w:rsidR="00C7475A" w:rsidRPr="00736DD6" w:rsidRDefault="00C7475A" w:rsidP="00C7475A">
            <w:pPr>
              <w:rPr>
                <w:rFonts w:ascii="Tahoma" w:hAnsi="Tahoma" w:cs="Tahoma"/>
                <w:sz w:val="14"/>
                <w:szCs w:val="14"/>
              </w:rPr>
            </w:pPr>
            <w:r w:rsidRPr="00736DD6">
              <w:rPr>
                <w:rFonts w:ascii="Tahoma" w:hAnsi="Tahoma" w:cs="Tahoma"/>
                <w:sz w:val="14"/>
                <w:szCs w:val="14"/>
              </w:rPr>
              <w:t>Печать документа формат А4 односторонняя цифровая (с персонификацией или без)</w:t>
            </w:r>
          </w:p>
        </w:tc>
        <w:tc>
          <w:tcPr>
            <w:tcW w:w="1134" w:type="dxa"/>
            <w:vMerge w:val="restart"/>
            <w:shd w:val="clear" w:color="auto" w:fill="auto"/>
            <w:vAlign w:val="center"/>
            <w:hideMark/>
          </w:tcPr>
          <w:p w14:paraId="35615069"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7156AC20"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25163B9E"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60F9D6C4"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6BB10A26"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01DF31B2"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1701" w:type="dxa"/>
            <w:shd w:val="clear" w:color="auto" w:fill="auto"/>
            <w:vAlign w:val="center"/>
            <w:hideMark/>
          </w:tcPr>
          <w:p w14:paraId="6A821DB4" w14:textId="77777777" w:rsidR="00C7475A" w:rsidRPr="00736DD6" w:rsidRDefault="00C7475A" w:rsidP="00C7475A">
            <w:pPr>
              <w:rPr>
                <w:rFonts w:ascii="Tahoma" w:hAnsi="Tahoma" w:cs="Tahoma"/>
                <w:sz w:val="14"/>
                <w:szCs w:val="14"/>
              </w:rPr>
            </w:pPr>
            <w:r w:rsidRPr="00736DD6">
              <w:rPr>
                <w:rFonts w:ascii="Tahoma" w:hAnsi="Tahoma" w:cs="Tahoma"/>
                <w:sz w:val="14"/>
                <w:szCs w:val="14"/>
              </w:rPr>
              <w:t>фальш-иски</w:t>
            </w:r>
          </w:p>
        </w:tc>
        <w:tc>
          <w:tcPr>
            <w:tcW w:w="1134" w:type="dxa"/>
            <w:vMerge w:val="restart"/>
            <w:shd w:val="clear" w:color="auto" w:fill="auto"/>
            <w:vAlign w:val="center"/>
            <w:hideMark/>
          </w:tcPr>
          <w:p w14:paraId="1CBA6A65"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369073AB"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5EB22BD4"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74485382"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15B886DC"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p w14:paraId="631A574C"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992" w:type="dxa"/>
            <w:shd w:val="clear" w:color="auto" w:fill="auto"/>
            <w:vAlign w:val="center"/>
            <w:hideMark/>
          </w:tcPr>
          <w:p w14:paraId="0493F35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fp3</w:t>
            </w:r>
          </w:p>
        </w:tc>
        <w:tc>
          <w:tcPr>
            <w:tcW w:w="1134" w:type="dxa"/>
            <w:shd w:val="clear" w:color="auto" w:fill="auto"/>
            <w:vAlign w:val="center"/>
            <w:hideMark/>
          </w:tcPr>
          <w:p w14:paraId="3AEB7706" w14:textId="77777777" w:rsidR="00C7475A" w:rsidRPr="00736DD6" w:rsidRDefault="00C7475A" w:rsidP="00C7475A">
            <w:pPr>
              <w:rPr>
                <w:rFonts w:ascii="Tahoma" w:hAnsi="Tahoma" w:cs="Tahoma"/>
                <w:sz w:val="14"/>
                <w:szCs w:val="14"/>
              </w:rPr>
            </w:pPr>
            <w:r w:rsidRPr="00736DD6">
              <w:rPr>
                <w:rFonts w:ascii="Tahoma" w:hAnsi="Tahoma" w:cs="Tahoma"/>
                <w:sz w:val="14"/>
                <w:szCs w:val="14"/>
              </w:rPr>
              <w:t>с 10 по 15-е</w:t>
            </w:r>
          </w:p>
        </w:tc>
        <w:tc>
          <w:tcPr>
            <w:tcW w:w="851" w:type="dxa"/>
            <w:shd w:val="clear" w:color="auto" w:fill="auto"/>
            <w:vAlign w:val="center"/>
            <w:hideMark/>
          </w:tcPr>
          <w:p w14:paraId="7641E4E9"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w:t>
            </w:r>
          </w:p>
        </w:tc>
        <w:tc>
          <w:tcPr>
            <w:tcW w:w="850" w:type="dxa"/>
            <w:shd w:val="clear" w:color="auto" w:fill="auto"/>
            <w:noWrap/>
            <w:vAlign w:val="center"/>
            <w:hideMark/>
          </w:tcPr>
          <w:p w14:paraId="58F7C6A3"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348C4F21" w14:textId="77777777" w:rsidR="00C7475A" w:rsidRPr="00736DD6" w:rsidRDefault="00C7475A" w:rsidP="00C7475A">
            <w:pPr>
              <w:jc w:val="center"/>
              <w:rPr>
                <w:rFonts w:ascii="Tahoma" w:hAnsi="Tahoma" w:cs="Tahoma"/>
                <w:sz w:val="14"/>
                <w:szCs w:val="14"/>
              </w:rPr>
            </w:pPr>
          </w:p>
        </w:tc>
        <w:tc>
          <w:tcPr>
            <w:tcW w:w="850" w:type="dxa"/>
            <w:shd w:val="clear" w:color="auto" w:fill="auto"/>
            <w:noWrap/>
            <w:vAlign w:val="center"/>
            <w:hideMark/>
          </w:tcPr>
          <w:p w14:paraId="05C47EC2"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5E3F7CD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12 000</w:t>
            </w:r>
          </w:p>
        </w:tc>
        <w:tc>
          <w:tcPr>
            <w:tcW w:w="855" w:type="dxa"/>
            <w:shd w:val="clear" w:color="auto" w:fill="auto"/>
            <w:noWrap/>
            <w:vAlign w:val="center"/>
            <w:hideMark/>
          </w:tcPr>
          <w:p w14:paraId="44A43B70"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6B890589"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02A64E69"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12 000</w:t>
            </w:r>
          </w:p>
        </w:tc>
      </w:tr>
      <w:tr w:rsidR="00C7475A" w:rsidRPr="00736DD6" w14:paraId="2BC32588" w14:textId="77777777" w:rsidTr="009D4D9D">
        <w:trPr>
          <w:trHeight w:val="240"/>
        </w:trPr>
        <w:tc>
          <w:tcPr>
            <w:tcW w:w="2127" w:type="dxa"/>
            <w:vMerge/>
            <w:shd w:val="clear" w:color="auto" w:fill="auto"/>
            <w:vAlign w:val="center"/>
          </w:tcPr>
          <w:p w14:paraId="3C24AA8A" w14:textId="77777777" w:rsidR="00C7475A" w:rsidRPr="00736DD6" w:rsidRDefault="00C7475A" w:rsidP="00C7475A">
            <w:pPr>
              <w:rPr>
                <w:rFonts w:ascii="Tahoma" w:hAnsi="Tahoma" w:cs="Tahoma"/>
                <w:sz w:val="14"/>
                <w:szCs w:val="14"/>
              </w:rPr>
            </w:pPr>
          </w:p>
        </w:tc>
        <w:tc>
          <w:tcPr>
            <w:tcW w:w="1134" w:type="dxa"/>
            <w:vMerge/>
            <w:shd w:val="clear" w:color="auto" w:fill="auto"/>
            <w:vAlign w:val="center"/>
            <w:hideMark/>
          </w:tcPr>
          <w:p w14:paraId="65AF3EA8" w14:textId="77777777" w:rsidR="00C7475A" w:rsidRPr="00736DD6" w:rsidRDefault="00C7475A" w:rsidP="00C7475A">
            <w:pPr>
              <w:rPr>
                <w:rFonts w:ascii="Tahoma" w:hAnsi="Tahoma" w:cs="Tahoma"/>
                <w:sz w:val="14"/>
                <w:szCs w:val="14"/>
              </w:rPr>
            </w:pPr>
          </w:p>
        </w:tc>
        <w:tc>
          <w:tcPr>
            <w:tcW w:w="1701" w:type="dxa"/>
            <w:shd w:val="clear" w:color="auto" w:fill="auto"/>
            <w:hideMark/>
          </w:tcPr>
          <w:p w14:paraId="0F039AA9" w14:textId="77777777" w:rsidR="00C7475A" w:rsidRPr="00736DD6" w:rsidRDefault="00C7475A" w:rsidP="00C7475A">
            <w:pPr>
              <w:rPr>
                <w:rFonts w:ascii="Tahoma" w:hAnsi="Tahoma" w:cs="Tahoma"/>
                <w:sz w:val="14"/>
                <w:szCs w:val="14"/>
              </w:rPr>
            </w:pPr>
            <w:r w:rsidRPr="00736DD6">
              <w:rPr>
                <w:rFonts w:ascii="Tahoma" w:hAnsi="Tahoma" w:cs="Tahoma"/>
                <w:sz w:val="14"/>
                <w:szCs w:val="14"/>
              </w:rPr>
              <w:t>Претензии</w:t>
            </w:r>
          </w:p>
        </w:tc>
        <w:tc>
          <w:tcPr>
            <w:tcW w:w="1134" w:type="dxa"/>
            <w:vMerge/>
            <w:shd w:val="clear" w:color="auto" w:fill="auto"/>
            <w:hideMark/>
          </w:tcPr>
          <w:p w14:paraId="185100E4" w14:textId="77777777" w:rsidR="00C7475A" w:rsidRPr="00736DD6" w:rsidRDefault="00C7475A" w:rsidP="00C7475A">
            <w:pPr>
              <w:rPr>
                <w:rFonts w:ascii="Tahoma" w:hAnsi="Tahoma" w:cs="Tahoma"/>
                <w:sz w:val="14"/>
                <w:szCs w:val="14"/>
              </w:rPr>
            </w:pPr>
          </w:p>
        </w:tc>
        <w:tc>
          <w:tcPr>
            <w:tcW w:w="992" w:type="dxa"/>
            <w:shd w:val="clear" w:color="auto" w:fill="auto"/>
            <w:hideMark/>
          </w:tcPr>
          <w:p w14:paraId="769BE6D8"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excel,word</w:t>
            </w:r>
          </w:p>
        </w:tc>
        <w:tc>
          <w:tcPr>
            <w:tcW w:w="1134" w:type="dxa"/>
            <w:shd w:val="clear" w:color="auto" w:fill="auto"/>
            <w:vAlign w:val="center"/>
            <w:hideMark/>
          </w:tcPr>
          <w:p w14:paraId="55F3D943" w14:textId="77777777" w:rsidR="00C7475A" w:rsidRPr="00736DD6" w:rsidRDefault="00C7475A" w:rsidP="00C7475A">
            <w:pPr>
              <w:rPr>
                <w:rFonts w:ascii="Tahoma" w:hAnsi="Tahoma" w:cs="Tahoma"/>
                <w:sz w:val="14"/>
                <w:szCs w:val="14"/>
              </w:rPr>
            </w:pPr>
            <w:r w:rsidRPr="00736DD6">
              <w:rPr>
                <w:rFonts w:ascii="Tahoma" w:hAnsi="Tahoma" w:cs="Tahoma"/>
                <w:sz w:val="14"/>
                <w:szCs w:val="14"/>
              </w:rPr>
              <w:t>с 10 по 15-е</w:t>
            </w:r>
          </w:p>
        </w:tc>
        <w:tc>
          <w:tcPr>
            <w:tcW w:w="851" w:type="dxa"/>
            <w:shd w:val="clear" w:color="auto" w:fill="auto"/>
            <w:vAlign w:val="center"/>
            <w:hideMark/>
          </w:tcPr>
          <w:p w14:paraId="06E2D5A8"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w:t>
            </w:r>
          </w:p>
        </w:tc>
        <w:tc>
          <w:tcPr>
            <w:tcW w:w="850" w:type="dxa"/>
            <w:shd w:val="clear" w:color="auto" w:fill="auto"/>
            <w:noWrap/>
            <w:vAlign w:val="center"/>
            <w:hideMark/>
          </w:tcPr>
          <w:p w14:paraId="472B3A3D"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6066167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26 000</w:t>
            </w:r>
          </w:p>
        </w:tc>
        <w:tc>
          <w:tcPr>
            <w:tcW w:w="850" w:type="dxa"/>
            <w:shd w:val="clear" w:color="auto" w:fill="auto"/>
            <w:noWrap/>
            <w:vAlign w:val="center"/>
            <w:hideMark/>
          </w:tcPr>
          <w:p w14:paraId="4777D68D"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5B6EAF78"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404E7D0A"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1E1FB86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26 000</w:t>
            </w:r>
          </w:p>
        </w:tc>
        <w:tc>
          <w:tcPr>
            <w:tcW w:w="1129" w:type="dxa"/>
            <w:shd w:val="clear" w:color="auto" w:fill="auto"/>
            <w:vAlign w:val="center"/>
            <w:hideMark/>
          </w:tcPr>
          <w:p w14:paraId="41F33EF5"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52 000</w:t>
            </w:r>
          </w:p>
        </w:tc>
      </w:tr>
      <w:tr w:rsidR="00C7475A" w:rsidRPr="00736DD6" w14:paraId="3C5C30D2" w14:textId="77777777" w:rsidTr="009D4D9D">
        <w:trPr>
          <w:trHeight w:val="240"/>
        </w:trPr>
        <w:tc>
          <w:tcPr>
            <w:tcW w:w="2127" w:type="dxa"/>
            <w:vMerge/>
            <w:shd w:val="clear" w:color="auto" w:fill="auto"/>
            <w:vAlign w:val="center"/>
          </w:tcPr>
          <w:p w14:paraId="788394CA" w14:textId="77777777" w:rsidR="00C7475A" w:rsidRPr="00736DD6" w:rsidRDefault="00C7475A" w:rsidP="00C7475A">
            <w:pPr>
              <w:rPr>
                <w:rFonts w:ascii="Tahoma" w:hAnsi="Tahoma" w:cs="Tahoma"/>
                <w:sz w:val="14"/>
                <w:szCs w:val="14"/>
              </w:rPr>
            </w:pPr>
          </w:p>
        </w:tc>
        <w:tc>
          <w:tcPr>
            <w:tcW w:w="1134" w:type="dxa"/>
            <w:vMerge/>
            <w:shd w:val="clear" w:color="auto" w:fill="auto"/>
            <w:vAlign w:val="center"/>
            <w:hideMark/>
          </w:tcPr>
          <w:p w14:paraId="6AF00709" w14:textId="77777777" w:rsidR="00C7475A" w:rsidRPr="00736DD6" w:rsidRDefault="00C7475A" w:rsidP="00C7475A">
            <w:pPr>
              <w:rPr>
                <w:rFonts w:ascii="Tahoma" w:hAnsi="Tahoma" w:cs="Tahoma"/>
                <w:sz w:val="14"/>
                <w:szCs w:val="14"/>
              </w:rPr>
            </w:pPr>
          </w:p>
        </w:tc>
        <w:tc>
          <w:tcPr>
            <w:tcW w:w="1701" w:type="dxa"/>
            <w:shd w:val="clear" w:color="auto" w:fill="auto"/>
            <w:hideMark/>
          </w:tcPr>
          <w:p w14:paraId="154AD5A4" w14:textId="77777777" w:rsidR="00C7475A" w:rsidRPr="00736DD6" w:rsidRDefault="00C7475A" w:rsidP="00C7475A">
            <w:pPr>
              <w:rPr>
                <w:rFonts w:ascii="Tahoma" w:hAnsi="Tahoma" w:cs="Tahoma"/>
                <w:sz w:val="14"/>
                <w:szCs w:val="14"/>
              </w:rPr>
            </w:pPr>
            <w:r w:rsidRPr="00736DD6">
              <w:rPr>
                <w:rFonts w:ascii="Tahoma" w:hAnsi="Tahoma" w:cs="Tahoma"/>
                <w:sz w:val="14"/>
                <w:szCs w:val="14"/>
              </w:rPr>
              <w:t>описи</w:t>
            </w:r>
          </w:p>
        </w:tc>
        <w:tc>
          <w:tcPr>
            <w:tcW w:w="1134" w:type="dxa"/>
            <w:vMerge/>
            <w:shd w:val="clear" w:color="auto" w:fill="auto"/>
            <w:vAlign w:val="center"/>
            <w:hideMark/>
          </w:tcPr>
          <w:p w14:paraId="72F2A14F" w14:textId="77777777" w:rsidR="00C7475A" w:rsidRPr="00736DD6" w:rsidRDefault="00C7475A" w:rsidP="00C7475A">
            <w:pPr>
              <w:rPr>
                <w:rFonts w:ascii="Tahoma" w:hAnsi="Tahoma" w:cs="Tahoma"/>
                <w:sz w:val="14"/>
                <w:szCs w:val="14"/>
              </w:rPr>
            </w:pPr>
          </w:p>
        </w:tc>
        <w:tc>
          <w:tcPr>
            <w:tcW w:w="992" w:type="dxa"/>
            <w:shd w:val="clear" w:color="auto" w:fill="auto"/>
            <w:vAlign w:val="center"/>
            <w:hideMark/>
          </w:tcPr>
          <w:p w14:paraId="61233E65"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 </w:t>
            </w:r>
          </w:p>
        </w:tc>
        <w:tc>
          <w:tcPr>
            <w:tcW w:w="1134" w:type="dxa"/>
            <w:shd w:val="clear" w:color="auto" w:fill="auto"/>
            <w:vAlign w:val="center"/>
            <w:hideMark/>
          </w:tcPr>
          <w:p w14:paraId="201D9BB5"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851" w:type="dxa"/>
            <w:shd w:val="clear" w:color="auto" w:fill="auto"/>
            <w:vAlign w:val="center"/>
            <w:hideMark/>
          </w:tcPr>
          <w:p w14:paraId="2AEB41A0"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w:t>
            </w:r>
          </w:p>
        </w:tc>
        <w:tc>
          <w:tcPr>
            <w:tcW w:w="850" w:type="dxa"/>
            <w:shd w:val="clear" w:color="auto" w:fill="auto"/>
            <w:noWrap/>
            <w:vAlign w:val="center"/>
            <w:hideMark/>
          </w:tcPr>
          <w:p w14:paraId="1E416CEC"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1 500</w:t>
            </w:r>
          </w:p>
        </w:tc>
        <w:tc>
          <w:tcPr>
            <w:tcW w:w="851" w:type="dxa"/>
            <w:shd w:val="clear" w:color="auto" w:fill="auto"/>
            <w:vAlign w:val="center"/>
            <w:hideMark/>
          </w:tcPr>
          <w:p w14:paraId="4EFC4C63"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1 000</w:t>
            </w:r>
          </w:p>
        </w:tc>
        <w:tc>
          <w:tcPr>
            <w:tcW w:w="850" w:type="dxa"/>
            <w:shd w:val="clear" w:color="auto" w:fill="auto"/>
            <w:noWrap/>
            <w:vAlign w:val="center"/>
            <w:hideMark/>
          </w:tcPr>
          <w:p w14:paraId="400B43B6"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0B317D7B"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1 000</w:t>
            </w:r>
          </w:p>
        </w:tc>
        <w:tc>
          <w:tcPr>
            <w:tcW w:w="855" w:type="dxa"/>
            <w:shd w:val="clear" w:color="auto" w:fill="auto"/>
            <w:noWrap/>
            <w:vAlign w:val="center"/>
            <w:hideMark/>
          </w:tcPr>
          <w:p w14:paraId="04A77B6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2 500</w:t>
            </w:r>
          </w:p>
        </w:tc>
        <w:tc>
          <w:tcPr>
            <w:tcW w:w="851" w:type="dxa"/>
            <w:shd w:val="clear" w:color="auto" w:fill="auto"/>
            <w:noWrap/>
            <w:vAlign w:val="center"/>
            <w:hideMark/>
          </w:tcPr>
          <w:p w14:paraId="2836D0B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1 000</w:t>
            </w:r>
          </w:p>
        </w:tc>
        <w:tc>
          <w:tcPr>
            <w:tcW w:w="1129" w:type="dxa"/>
            <w:shd w:val="clear" w:color="auto" w:fill="auto"/>
            <w:vAlign w:val="center"/>
            <w:hideMark/>
          </w:tcPr>
          <w:p w14:paraId="59F23806"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7 000</w:t>
            </w:r>
          </w:p>
        </w:tc>
      </w:tr>
      <w:tr w:rsidR="00C7475A" w:rsidRPr="00736DD6" w14:paraId="177E4350" w14:textId="77777777" w:rsidTr="009D4D9D">
        <w:trPr>
          <w:trHeight w:val="240"/>
        </w:trPr>
        <w:tc>
          <w:tcPr>
            <w:tcW w:w="2127" w:type="dxa"/>
            <w:vMerge/>
            <w:tcBorders>
              <w:bottom w:val="single" w:sz="4" w:space="0" w:color="auto"/>
            </w:tcBorders>
            <w:shd w:val="clear" w:color="auto" w:fill="auto"/>
            <w:vAlign w:val="center"/>
          </w:tcPr>
          <w:p w14:paraId="37C9BEAF" w14:textId="77777777" w:rsidR="00C7475A" w:rsidRPr="00736DD6" w:rsidRDefault="00C7475A" w:rsidP="00C7475A">
            <w:pPr>
              <w:rPr>
                <w:rFonts w:ascii="Tahoma" w:hAnsi="Tahoma" w:cs="Tahoma"/>
                <w:sz w:val="14"/>
                <w:szCs w:val="14"/>
              </w:rPr>
            </w:pPr>
          </w:p>
        </w:tc>
        <w:tc>
          <w:tcPr>
            <w:tcW w:w="1134" w:type="dxa"/>
            <w:vMerge/>
            <w:tcBorders>
              <w:bottom w:val="single" w:sz="4" w:space="0" w:color="auto"/>
            </w:tcBorders>
            <w:shd w:val="clear" w:color="auto" w:fill="auto"/>
            <w:vAlign w:val="center"/>
            <w:hideMark/>
          </w:tcPr>
          <w:p w14:paraId="51A5039C" w14:textId="77777777" w:rsidR="00C7475A" w:rsidRPr="00736DD6" w:rsidRDefault="00C7475A" w:rsidP="00C7475A">
            <w:pPr>
              <w:rPr>
                <w:rFonts w:ascii="Tahoma" w:hAnsi="Tahoma" w:cs="Tahoma"/>
                <w:sz w:val="14"/>
                <w:szCs w:val="14"/>
              </w:rPr>
            </w:pPr>
          </w:p>
        </w:tc>
        <w:tc>
          <w:tcPr>
            <w:tcW w:w="1701" w:type="dxa"/>
            <w:tcBorders>
              <w:bottom w:val="single" w:sz="4" w:space="0" w:color="auto"/>
            </w:tcBorders>
            <w:shd w:val="clear" w:color="auto" w:fill="auto"/>
            <w:hideMark/>
          </w:tcPr>
          <w:p w14:paraId="42884ED0" w14:textId="77777777" w:rsidR="00C7475A" w:rsidRPr="00736DD6" w:rsidRDefault="00C7475A" w:rsidP="00C7475A">
            <w:pPr>
              <w:rPr>
                <w:rFonts w:ascii="Tahoma" w:hAnsi="Tahoma" w:cs="Tahoma"/>
                <w:sz w:val="14"/>
                <w:szCs w:val="14"/>
              </w:rPr>
            </w:pPr>
            <w:r w:rsidRPr="00736DD6">
              <w:rPr>
                <w:rFonts w:ascii="Tahoma" w:hAnsi="Tahoma" w:cs="Tahoma"/>
                <w:sz w:val="14"/>
                <w:szCs w:val="14"/>
              </w:rPr>
              <w:t>Письма по акции (Новый год)</w:t>
            </w:r>
          </w:p>
        </w:tc>
        <w:tc>
          <w:tcPr>
            <w:tcW w:w="1134" w:type="dxa"/>
            <w:vMerge/>
            <w:tcBorders>
              <w:bottom w:val="single" w:sz="4" w:space="0" w:color="auto"/>
            </w:tcBorders>
            <w:shd w:val="clear" w:color="auto" w:fill="auto"/>
            <w:vAlign w:val="center"/>
            <w:hideMark/>
          </w:tcPr>
          <w:p w14:paraId="024464EC" w14:textId="77777777" w:rsidR="00C7475A" w:rsidRPr="00736DD6" w:rsidRDefault="00C7475A" w:rsidP="00C7475A">
            <w:pPr>
              <w:rPr>
                <w:rFonts w:ascii="Tahoma" w:hAnsi="Tahoma" w:cs="Tahoma"/>
                <w:sz w:val="14"/>
                <w:szCs w:val="14"/>
              </w:rPr>
            </w:pPr>
          </w:p>
        </w:tc>
        <w:tc>
          <w:tcPr>
            <w:tcW w:w="992" w:type="dxa"/>
            <w:tcBorders>
              <w:bottom w:val="single" w:sz="4" w:space="0" w:color="auto"/>
            </w:tcBorders>
            <w:shd w:val="clear" w:color="auto" w:fill="auto"/>
            <w:hideMark/>
          </w:tcPr>
          <w:p w14:paraId="14E05FAB"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excel,word</w:t>
            </w:r>
          </w:p>
        </w:tc>
        <w:tc>
          <w:tcPr>
            <w:tcW w:w="1134" w:type="dxa"/>
            <w:tcBorders>
              <w:bottom w:val="single" w:sz="4" w:space="0" w:color="auto"/>
            </w:tcBorders>
            <w:shd w:val="clear" w:color="auto" w:fill="auto"/>
            <w:vAlign w:val="center"/>
            <w:hideMark/>
          </w:tcPr>
          <w:p w14:paraId="7EC2E3DC" w14:textId="77777777" w:rsidR="00C7475A" w:rsidRPr="00736DD6" w:rsidRDefault="00C7475A" w:rsidP="00C7475A">
            <w:pPr>
              <w:rPr>
                <w:rFonts w:ascii="Tahoma" w:hAnsi="Tahoma" w:cs="Tahoma"/>
                <w:sz w:val="14"/>
                <w:szCs w:val="14"/>
              </w:rPr>
            </w:pPr>
            <w:r w:rsidRPr="00736DD6">
              <w:rPr>
                <w:rFonts w:ascii="Tahoma" w:hAnsi="Tahoma" w:cs="Tahoma"/>
                <w:sz w:val="14"/>
                <w:szCs w:val="14"/>
              </w:rPr>
              <w:t>с 15 по 20-е</w:t>
            </w:r>
          </w:p>
        </w:tc>
        <w:tc>
          <w:tcPr>
            <w:tcW w:w="851" w:type="dxa"/>
            <w:tcBorders>
              <w:bottom w:val="single" w:sz="4" w:space="0" w:color="auto"/>
            </w:tcBorders>
            <w:shd w:val="clear" w:color="auto" w:fill="auto"/>
            <w:vAlign w:val="center"/>
            <w:hideMark/>
          </w:tcPr>
          <w:p w14:paraId="15AC5D5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№2</w:t>
            </w:r>
          </w:p>
        </w:tc>
        <w:tc>
          <w:tcPr>
            <w:tcW w:w="850" w:type="dxa"/>
            <w:tcBorders>
              <w:bottom w:val="single" w:sz="4" w:space="0" w:color="auto"/>
            </w:tcBorders>
            <w:shd w:val="clear" w:color="auto" w:fill="auto"/>
            <w:noWrap/>
            <w:vAlign w:val="center"/>
            <w:hideMark/>
          </w:tcPr>
          <w:p w14:paraId="1086AF1A" w14:textId="77777777" w:rsidR="00C7475A" w:rsidRPr="00736DD6" w:rsidRDefault="00C7475A" w:rsidP="00C7475A">
            <w:pPr>
              <w:jc w:val="center"/>
              <w:rPr>
                <w:rFonts w:ascii="Tahoma" w:hAnsi="Tahoma" w:cs="Tahoma"/>
                <w:sz w:val="14"/>
                <w:szCs w:val="14"/>
              </w:rPr>
            </w:pPr>
          </w:p>
        </w:tc>
        <w:tc>
          <w:tcPr>
            <w:tcW w:w="851" w:type="dxa"/>
            <w:tcBorders>
              <w:bottom w:val="single" w:sz="4" w:space="0" w:color="auto"/>
            </w:tcBorders>
            <w:shd w:val="clear" w:color="auto" w:fill="auto"/>
            <w:noWrap/>
            <w:vAlign w:val="center"/>
            <w:hideMark/>
          </w:tcPr>
          <w:p w14:paraId="19F824A8" w14:textId="77777777" w:rsidR="00C7475A" w:rsidRPr="00736DD6" w:rsidRDefault="00C7475A" w:rsidP="00C7475A">
            <w:pPr>
              <w:jc w:val="center"/>
              <w:rPr>
                <w:rFonts w:ascii="Tahoma" w:hAnsi="Tahoma" w:cs="Tahoma"/>
                <w:sz w:val="14"/>
                <w:szCs w:val="14"/>
              </w:rPr>
            </w:pPr>
          </w:p>
        </w:tc>
        <w:tc>
          <w:tcPr>
            <w:tcW w:w="850" w:type="dxa"/>
            <w:tcBorders>
              <w:bottom w:val="single" w:sz="4" w:space="0" w:color="auto"/>
            </w:tcBorders>
            <w:shd w:val="clear" w:color="auto" w:fill="auto"/>
            <w:noWrap/>
            <w:vAlign w:val="center"/>
            <w:hideMark/>
          </w:tcPr>
          <w:p w14:paraId="5FA2FAF3" w14:textId="77777777" w:rsidR="00C7475A" w:rsidRPr="00736DD6" w:rsidRDefault="00C7475A" w:rsidP="00C7475A">
            <w:pPr>
              <w:jc w:val="center"/>
              <w:rPr>
                <w:rFonts w:ascii="Tahoma" w:hAnsi="Tahoma" w:cs="Tahoma"/>
                <w:sz w:val="14"/>
                <w:szCs w:val="14"/>
              </w:rPr>
            </w:pPr>
          </w:p>
        </w:tc>
        <w:tc>
          <w:tcPr>
            <w:tcW w:w="851" w:type="dxa"/>
            <w:tcBorders>
              <w:bottom w:val="single" w:sz="4" w:space="0" w:color="auto"/>
            </w:tcBorders>
            <w:shd w:val="clear" w:color="auto" w:fill="auto"/>
            <w:noWrap/>
            <w:vAlign w:val="center"/>
            <w:hideMark/>
          </w:tcPr>
          <w:p w14:paraId="0A8225C8" w14:textId="77777777" w:rsidR="00C7475A" w:rsidRPr="00736DD6" w:rsidRDefault="00C7475A" w:rsidP="00C7475A">
            <w:pPr>
              <w:jc w:val="center"/>
              <w:rPr>
                <w:rFonts w:ascii="Tahoma" w:hAnsi="Tahoma" w:cs="Tahoma"/>
                <w:sz w:val="14"/>
                <w:szCs w:val="14"/>
              </w:rPr>
            </w:pPr>
          </w:p>
        </w:tc>
        <w:tc>
          <w:tcPr>
            <w:tcW w:w="855" w:type="dxa"/>
            <w:tcBorders>
              <w:bottom w:val="single" w:sz="4" w:space="0" w:color="auto"/>
            </w:tcBorders>
            <w:shd w:val="clear" w:color="auto" w:fill="auto"/>
            <w:noWrap/>
            <w:vAlign w:val="center"/>
            <w:hideMark/>
          </w:tcPr>
          <w:p w14:paraId="3DF0138B"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30 000</w:t>
            </w:r>
          </w:p>
        </w:tc>
        <w:tc>
          <w:tcPr>
            <w:tcW w:w="851" w:type="dxa"/>
            <w:tcBorders>
              <w:bottom w:val="single" w:sz="4" w:space="0" w:color="auto"/>
            </w:tcBorders>
            <w:shd w:val="clear" w:color="auto" w:fill="auto"/>
            <w:noWrap/>
            <w:vAlign w:val="center"/>
            <w:hideMark/>
          </w:tcPr>
          <w:p w14:paraId="3E2A8394" w14:textId="77777777" w:rsidR="00C7475A" w:rsidRPr="00736DD6" w:rsidRDefault="00C7475A" w:rsidP="00C7475A">
            <w:pPr>
              <w:jc w:val="center"/>
              <w:rPr>
                <w:rFonts w:ascii="Tahoma" w:hAnsi="Tahoma" w:cs="Tahoma"/>
                <w:sz w:val="14"/>
                <w:szCs w:val="14"/>
              </w:rPr>
            </w:pPr>
          </w:p>
        </w:tc>
        <w:tc>
          <w:tcPr>
            <w:tcW w:w="1129" w:type="dxa"/>
            <w:tcBorders>
              <w:bottom w:val="single" w:sz="4" w:space="0" w:color="auto"/>
            </w:tcBorders>
            <w:shd w:val="clear" w:color="auto" w:fill="auto"/>
            <w:vAlign w:val="center"/>
            <w:hideMark/>
          </w:tcPr>
          <w:p w14:paraId="00069492"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30 000</w:t>
            </w:r>
          </w:p>
        </w:tc>
      </w:tr>
      <w:tr w:rsidR="00C7475A" w:rsidRPr="00736DD6" w14:paraId="184E7F99" w14:textId="77777777" w:rsidTr="009D4D9D">
        <w:trPr>
          <w:trHeight w:val="270"/>
        </w:trPr>
        <w:tc>
          <w:tcPr>
            <w:tcW w:w="2127" w:type="dxa"/>
            <w:vMerge w:val="restart"/>
            <w:shd w:val="clear" w:color="auto" w:fill="auto"/>
            <w:vAlign w:val="center"/>
            <w:hideMark/>
          </w:tcPr>
          <w:p w14:paraId="61E91639" w14:textId="77777777" w:rsidR="00C7475A" w:rsidRPr="00736DD6" w:rsidRDefault="00C7475A" w:rsidP="00C7475A">
            <w:pPr>
              <w:rPr>
                <w:rFonts w:ascii="Tahoma" w:hAnsi="Tahoma" w:cs="Tahoma"/>
                <w:sz w:val="14"/>
                <w:szCs w:val="14"/>
              </w:rPr>
            </w:pPr>
            <w:r w:rsidRPr="00736DD6">
              <w:rPr>
                <w:rFonts w:ascii="Tahoma" w:hAnsi="Tahoma" w:cs="Tahoma"/>
                <w:sz w:val="14"/>
                <w:szCs w:val="14"/>
              </w:rPr>
              <w:t xml:space="preserve">Печать ПД двусторонняя (формат листа  350*203 мм), цветность 1+1. Изготовление </w:t>
            </w:r>
            <w:r w:rsidRPr="00736DD6">
              <w:rPr>
                <w:rFonts w:ascii="Tahoma" w:hAnsi="Tahoma" w:cs="Tahoma"/>
                <w:b/>
                <w:bCs/>
                <w:sz w:val="14"/>
                <w:szCs w:val="14"/>
              </w:rPr>
              <w:t>БПО</w:t>
            </w:r>
            <w:r w:rsidRPr="00736DD6">
              <w:rPr>
                <w:rFonts w:ascii="Tahoma" w:hAnsi="Tahoma" w:cs="Tahoma"/>
                <w:sz w:val="14"/>
                <w:szCs w:val="14"/>
              </w:rPr>
              <w:t xml:space="preserve"> размером 203*134мм</w:t>
            </w:r>
          </w:p>
        </w:tc>
        <w:tc>
          <w:tcPr>
            <w:tcW w:w="1134" w:type="dxa"/>
            <w:vMerge w:val="restart"/>
            <w:shd w:val="clear" w:color="auto" w:fill="auto"/>
            <w:noWrap/>
            <w:vAlign w:val="bottom"/>
            <w:hideMark/>
          </w:tcPr>
          <w:p w14:paraId="46067F1D" w14:textId="77777777" w:rsidR="00C7475A" w:rsidRPr="00736DD6" w:rsidRDefault="00C7475A" w:rsidP="00C7475A">
            <w:pPr>
              <w:rPr>
                <w:rFonts w:ascii="Tahoma" w:hAnsi="Tahoma" w:cs="Tahoma"/>
                <w:b/>
                <w:bCs/>
                <w:sz w:val="14"/>
                <w:szCs w:val="14"/>
              </w:rPr>
            </w:pPr>
            <w:r w:rsidRPr="00736DD6">
              <w:rPr>
                <w:rFonts w:ascii="Tahoma" w:hAnsi="Tahoma" w:cs="Tahoma"/>
                <w:b/>
                <w:bCs/>
                <w:sz w:val="14"/>
                <w:szCs w:val="14"/>
              </w:rPr>
              <w:t> </w:t>
            </w:r>
          </w:p>
          <w:p w14:paraId="02474D36" w14:textId="77777777" w:rsidR="00C7475A" w:rsidRPr="00736DD6" w:rsidRDefault="00C7475A" w:rsidP="00C7475A">
            <w:pPr>
              <w:rPr>
                <w:rFonts w:ascii="Tahoma" w:hAnsi="Tahoma" w:cs="Tahoma"/>
                <w:b/>
                <w:bCs/>
                <w:sz w:val="14"/>
                <w:szCs w:val="14"/>
              </w:rPr>
            </w:pPr>
            <w:r w:rsidRPr="00736DD6">
              <w:rPr>
                <w:rFonts w:ascii="Tahoma" w:hAnsi="Tahoma" w:cs="Tahoma"/>
                <w:b/>
                <w:bCs/>
                <w:sz w:val="14"/>
                <w:szCs w:val="14"/>
              </w:rPr>
              <w:t> </w:t>
            </w:r>
          </w:p>
        </w:tc>
        <w:tc>
          <w:tcPr>
            <w:tcW w:w="1701" w:type="dxa"/>
            <w:shd w:val="clear" w:color="auto" w:fill="auto"/>
            <w:vAlign w:val="center"/>
            <w:hideMark/>
          </w:tcPr>
          <w:p w14:paraId="0469C3A6" w14:textId="77777777" w:rsidR="00C7475A" w:rsidRPr="00736DD6" w:rsidRDefault="00C7475A" w:rsidP="00C7475A">
            <w:pPr>
              <w:rPr>
                <w:rFonts w:ascii="Tahoma" w:hAnsi="Tahoma" w:cs="Tahoma"/>
                <w:sz w:val="14"/>
                <w:szCs w:val="14"/>
              </w:rPr>
            </w:pPr>
            <w:r w:rsidRPr="00736DD6">
              <w:rPr>
                <w:rFonts w:ascii="Tahoma" w:hAnsi="Tahoma" w:cs="Tahoma"/>
                <w:sz w:val="14"/>
                <w:szCs w:val="14"/>
              </w:rPr>
              <w:t>квитанции осн.тираж</w:t>
            </w:r>
          </w:p>
        </w:tc>
        <w:tc>
          <w:tcPr>
            <w:tcW w:w="1134" w:type="dxa"/>
            <w:shd w:val="clear" w:color="auto" w:fill="auto"/>
            <w:vAlign w:val="center"/>
            <w:hideMark/>
          </w:tcPr>
          <w:p w14:paraId="68835F2B" w14:textId="77777777" w:rsidR="00C7475A" w:rsidRPr="00736DD6" w:rsidRDefault="00C7475A" w:rsidP="00C7475A">
            <w:pPr>
              <w:rPr>
                <w:rFonts w:ascii="Tahoma" w:hAnsi="Tahoma" w:cs="Tahoma"/>
                <w:sz w:val="14"/>
                <w:szCs w:val="14"/>
              </w:rPr>
            </w:pPr>
            <w:r w:rsidRPr="00736DD6">
              <w:rPr>
                <w:rFonts w:ascii="Tahoma" w:hAnsi="Tahoma" w:cs="Tahoma"/>
                <w:sz w:val="14"/>
                <w:szCs w:val="14"/>
              </w:rPr>
              <w:t>Макет 3</w:t>
            </w:r>
          </w:p>
        </w:tc>
        <w:tc>
          <w:tcPr>
            <w:tcW w:w="992" w:type="dxa"/>
            <w:shd w:val="clear" w:color="auto" w:fill="auto"/>
            <w:vAlign w:val="center"/>
            <w:hideMark/>
          </w:tcPr>
          <w:p w14:paraId="12E6D75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dbf</w:t>
            </w:r>
          </w:p>
        </w:tc>
        <w:tc>
          <w:tcPr>
            <w:tcW w:w="1134" w:type="dxa"/>
            <w:shd w:val="clear" w:color="auto" w:fill="auto"/>
            <w:vAlign w:val="center"/>
            <w:hideMark/>
          </w:tcPr>
          <w:p w14:paraId="3CE10B23" w14:textId="77777777" w:rsidR="00C7475A" w:rsidRPr="00736DD6" w:rsidRDefault="00C7475A" w:rsidP="00C7475A">
            <w:pPr>
              <w:rPr>
                <w:rFonts w:ascii="Tahoma" w:hAnsi="Tahoma" w:cs="Tahoma"/>
                <w:sz w:val="14"/>
                <w:szCs w:val="14"/>
              </w:rPr>
            </w:pPr>
            <w:r w:rsidRPr="00736DD6">
              <w:rPr>
                <w:rFonts w:ascii="Tahoma" w:hAnsi="Tahoma" w:cs="Tahoma"/>
                <w:sz w:val="14"/>
                <w:szCs w:val="14"/>
              </w:rPr>
              <w:t>с 1 по 3-е</w:t>
            </w:r>
          </w:p>
        </w:tc>
        <w:tc>
          <w:tcPr>
            <w:tcW w:w="851" w:type="dxa"/>
            <w:shd w:val="clear" w:color="auto" w:fill="auto"/>
            <w:vAlign w:val="center"/>
            <w:hideMark/>
          </w:tcPr>
          <w:p w14:paraId="20751D53"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w:t>
            </w:r>
          </w:p>
        </w:tc>
        <w:tc>
          <w:tcPr>
            <w:tcW w:w="850" w:type="dxa"/>
            <w:shd w:val="clear" w:color="auto" w:fill="auto"/>
            <w:noWrap/>
            <w:vAlign w:val="center"/>
            <w:hideMark/>
          </w:tcPr>
          <w:p w14:paraId="47F2CA4D"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5 115</w:t>
            </w:r>
          </w:p>
        </w:tc>
        <w:tc>
          <w:tcPr>
            <w:tcW w:w="851" w:type="dxa"/>
            <w:shd w:val="clear" w:color="auto" w:fill="auto"/>
            <w:noWrap/>
            <w:vAlign w:val="center"/>
            <w:hideMark/>
          </w:tcPr>
          <w:p w14:paraId="4847BAF2"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5 115</w:t>
            </w:r>
          </w:p>
        </w:tc>
        <w:tc>
          <w:tcPr>
            <w:tcW w:w="850" w:type="dxa"/>
            <w:shd w:val="clear" w:color="auto" w:fill="auto"/>
            <w:noWrap/>
            <w:vAlign w:val="center"/>
            <w:hideMark/>
          </w:tcPr>
          <w:p w14:paraId="02DBC0F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5 115</w:t>
            </w:r>
          </w:p>
        </w:tc>
        <w:tc>
          <w:tcPr>
            <w:tcW w:w="851" w:type="dxa"/>
            <w:shd w:val="clear" w:color="auto" w:fill="auto"/>
            <w:noWrap/>
            <w:vAlign w:val="center"/>
            <w:hideMark/>
          </w:tcPr>
          <w:p w14:paraId="4387730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5 115</w:t>
            </w:r>
          </w:p>
        </w:tc>
        <w:tc>
          <w:tcPr>
            <w:tcW w:w="855" w:type="dxa"/>
            <w:shd w:val="clear" w:color="auto" w:fill="auto"/>
            <w:noWrap/>
            <w:vAlign w:val="center"/>
            <w:hideMark/>
          </w:tcPr>
          <w:p w14:paraId="3E552B4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5 115</w:t>
            </w:r>
          </w:p>
        </w:tc>
        <w:tc>
          <w:tcPr>
            <w:tcW w:w="851" w:type="dxa"/>
            <w:shd w:val="clear" w:color="auto" w:fill="auto"/>
            <w:noWrap/>
            <w:vAlign w:val="center"/>
            <w:hideMark/>
          </w:tcPr>
          <w:p w14:paraId="64699802"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5 115</w:t>
            </w:r>
          </w:p>
        </w:tc>
        <w:tc>
          <w:tcPr>
            <w:tcW w:w="1129" w:type="dxa"/>
            <w:shd w:val="clear" w:color="auto" w:fill="auto"/>
            <w:vAlign w:val="center"/>
            <w:hideMark/>
          </w:tcPr>
          <w:p w14:paraId="41F9696E"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30 690</w:t>
            </w:r>
          </w:p>
        </w:tc>
      </w:tr>
      <w:tr w:rsidR="00C7475A" w:rsidRPr="00736DD6" w14:paraId="36B272DB" w14:textId="77777777" w:rsidTr="00FA7F9F">
        <w:trPr>
          <w:trHeight w:val="397"/>
        </w:trPr>
        <w:tc>
          <w:tcPr>
            <w:tcW w:w="2127" w:type="dxa"/>
            <w:vMerge/>
            <w:tcBorders>
              <w:bottom w:val="single" w:sz="4" w:space="0" w:color="auto"/>
            </w:tcBorders>
            <w:shd w:val="clear" w:color="auto" w:fill="auto"/>
            <w:vAlign w:val="center"/>
            <w:hideMark/>
          </w:tcPr>
          <w:p w14:paraId="1681D3DF" w14:textId="77777777" w:rsidR="00C7475A" w:rsidRPr="00736DD6" w:rsidRDefault="00C7475A" w:rsidP="00C7475A">
            <w:pPr>
              <w:rPr>
                <w:rFonts w:ascii="Tahoma" w:hAnsi="Tahoma" w:cs="Tahoma"/>
                <w:sz w:val="14"/>
                <w:szCs w:val="14"/>
              </w:rPr>
            </w:pPr>
          </w:p>
        </w:tc>
        <w:tc>
          <w:tcPr>
            <w:tcW w:w="1134" w:type="dxa"/>
            <w:vMerge/>
            <w:tcBorders>
              <w:bottom w:val="single" w:sz="4" w:space="0" w:color="auto"/>
            </w:tcBorders>
            <w:shd w:val="clear" w:color="auto" w:fill="auto"/>
            <w:noWrap/>
            <w:vAlign w:val="bottom"/>
            <w:hideMark/>
          </w:tcPr>
          <w:p w14:paraId="0DA9C9D6" w14:textId="77777777" w:rsidR="00C7475A" w:rsidRPr="00736DD6" w:rsidRDefault="00C7475A" w:rsidP="00C7475A">
            <w:pPr>
              <w:rPr>
                <w:rFonts w:ascii="Tahoma" w:hAnsi="Tahoma" w:cs="Tahoma"/>
                <w:b/>
                <w:bCs/>
                <w:sz w:val="14"/>
                <w:szCs w:val="14"/>
              </w:rPr>
            </w:pPr>
          </w:p>
        </w:tc>
        <w:tc>
          <w:tcPr>
            <w:tcW w:w="1701" w:type="dxa"/>
            <w:tcBorders>
              <w:bottom w:val="single" w:sz="4" w:space="0" w:color="auto"/>
            </w:tcBorders>
            <w:shd w:val="clear" w:color="auto" w:fill="auto"/>
            <w:vAlign w:val="center"/>
            <w:hideMark/>
          </w:tcPr>
          <w:p w14:paraId="45B0D695" w14:textId="77777777" w:rsidR="00C7475A" w:rsidRPr="00736DD6" w:rsidRDefault="00C7475A" w:rsidP="00C7475A">
            <w:pPr>
              <w:rPr>
                <w:rFonts w:ascii="Tahoma" w:hAnsi="Tahoma" w:cs="Tahoma"/>
                <w:sz w:val="14"/>
                <w:szCs w:val="14"/>
              </w:rPr>
            </w:pPr>
            <w:r w:rsidRPr="00736DD6">
              <w:rPr>
                <w:rFonts w:ascii="Tahoma" w:hAnsi="Tahoma" w:cs="Tahoma"/>
                <w:sz w:val="14"/>
                <w:szCs w:val="14"/>
              </w:rPr>
              <w:t>квитанции осн.тираж</w:t>
            </w:r>
          </w:p>
        </w:tc>
        <w:tc>
          <w:tcPr>
            <w:tcW w:w="1134" w:type="dxa"/>
            <w:tcBorders>
              <w:bottom w:val="single" w:sz="4" w:space="0" w:color="auto"/>
            </w:tcBorders>
            <w:shd w:val="clear" w:color="auto" w:fill="auto"/>
            <w:vAlign w:val="center"/>
            <w:hideMark/>
          </w:tcPr>
          <w:p w14:paraId="2C24E2AE" w14:textId="77777777" w:rsidR="00C7475A" w:rsidRPr="00736DD6" w:rsidRDefault="00C7475A" w:rsidP="00C7475A">
            <w:pPr>
              <w:rPr>
                <w:rFonts w:ascii="Tahoma" w:hAnsi="Tahoma" w:cs="Tahoma"/>
                <w:sz w:val="14"/>
                <w:szCs w:val="14"/>
              </w:rPr>
            </w:pPr>
            <w:r w:rsidRPr="00736DD6">
              <w:rPr>
                <w:rFonts w:ascii="Tahoma" w:hAnsi="Tahoma" w:cs="Tahoma"/>
                <w:sz w:val="14"/>
                <w:szCs w:val="14"/>
              </w:rPr>
              <w:t>Макет 4 (УВО)</w:t>
            </w:r>
          </w:p>
        </w:tc>
        <w:tc>
          <w:tcPr>
            <w:tcW w:w="992" w:type="dxa"/>
            <w:tcBorders>
              <w:bottom w:val="single" w:sz="4" w:space="0" w:color="auto"/>
            </w:tcBorders>
            <w:shd w:val="clear" w:color="auto" w:fill="auto"/>
            <w:vAlign w:val="center"/>
            <w:hideMark/>
          </w:tcPr>
          <w:p w14:paraId="1E18EAC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dbf</w:t>
            </w:r>
          </w:p>
        </w:tc>
        <w:tc>
          <w:tcPr>
            <w:tcW w:w="1134" w:type="dxa"/>
            <w:tcBorders>
              <w:bottom w:val="single" w:sz="4" w:space="0" w:color="auto"/>
            </w:tcBorders>
            <w:shd w:val="clear" w:color="auto" w:fill="auto"/>
            <w:vAlign w:val="center"/>
            <w:hideMark/>
          </w:tcPr>
          <w:p w14:paraId="3CF4A027" w14:textId="77777777" w:rsidR="00C7475A" w:rsidRPr="00736DD6" w:rsidRDefault="00C7475A" w:rsidP="00C7475A">
            <w:pPr>
              <w:rPr>
                <w:rFonts w:ascii="Tahoma" w:hAnsi="Tahoma" w:cs="Tahoma"/>
                <w:sz w:val="14"/>
                <w:szCs w:val="14"/>
              </w:rPr>
            </w:pPr>
            <w:r w:rsidRPr="00736DD6">
              <w:rPr>
                <w:rFonts w:ascii="Tahoma" w:hAnsi="Tahoma" w:cs="Tahoma"/>
                <w:sz w:val="14"/>
                <w:szCs w:val="14"/>
              </w:rPr>
              <w:t>с 1 по 3-е</w:t>
            </w:r>
          </w:p>
        </w:tc>
        <w:tc>
          <w:tcPr>
            <w:tcW w:w="851" w:type="dxa"/>
            <w:tcBorders>
              <w:bottom w:val="single" w:sz="4" w:space="0" w:color="auto"/>
            </w:tcBorders>
            <w:shd w:val="clear" w:color="auto" w:fill="auto"/>
            <w:vAlign w:val="center"/>
            <w:hideMark/>
          </w:tcPr>
          <w:p w14:paraId="0FB0BE4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w:t>
            </w:r>
          </w:p>
        </w:tc>
        <w:tc>
          <w:tcPr>
            <w:tcW w:w="850" w:type="dxa"/>
            <w:tcBorders>
              <w:bottom w:val="single" w:sz="4" w:space="0" w:color="auto"/>
            </w:tcBorders>
            <w:shd w:val="clear" w:color="auto" w:fill="auto"/>
            <w:noWrap/>
            <w:vAlign w:val="center"/>
            <w:hideMark/>
          </w:tcPr>
          <w:p w14:paraId="0A816A6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300</w:t>
            </w:r>
          </w:p>
        </w:tc>
        <w:tc>
          <w:tcPr>
            <w:tcW w:w="851" w:type="dxa"/>
            <w:tcBorders>
              <w:bottom w:val="single" w:sz="4" w:space="0" w:color="auto"/>
            </w:tcBorders>
            <w:shd w:val="clear" w:color="auto" w:fill="auto"/>
            <w:noWrap/>
            <w:vAlign w:val="center"/>
            <w:hideMark/>
          </w:tcPr>
          <w:p w14:paraId="21DC213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300</w:t>
            </w:r>
          </w:p>
        </w:tc>
        <w:tc>
          <w:tcPr>
            <w:tcW w:w="850" w:type="dxa"/>
            <w:tcBorders>
              <w:bottom w:val="single" w:sz="4" w:space="0" w:color="auto"/>
            </w:tcBorders>
            <w:shd w:val="clear" w:color="auto" w:fill="auto"/>
            <w:noWrap/>
            <w:vAlign w:val="center"/>
            <w:hideMark/>
          </w:tcPr>
          <w:p w14:paraId="14F2805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300</w:t>
            </w:r>
          </w:p>
        </w:tc>
        <w:tc>
          <w:tcPr>
            <w:tcW w:w="851" w:type="dxa"/>
            <w:tcBorders>
              <w:bottom w:val="single" w:sz="4" w:space="0" w:color="auto"/>
            </w:tcBorders>
            <w:shd w:val="clear" w:color="auto" w:fill="auto"/>
            <w:noWrap/>
            <w:vAlign w:val="center"/>
            <w:hideMark/>
          </w:tcPr>
          <w:p w14:paraId="36314E49"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300</w:t>
            </w:r>
          </w:p>
        </w:tc>
        <w:tc>
          <w:tcPr>
            <w:tcW w:w="855" w:type="dxa"/>
            <w:tcBorders>
              <w:bottom w:val="single" w:sz="4" w:space="0" w:color="auto"/>
            </w:tcBorders>
            <w:shd w:val="clear" w:color="auto" w:fill="auto"/>
            <w:noWrap/>
            <w:vAlign w:val="center"/>
            <w:hideMark/>
          </w:tcPr>
          <w:p w14:paraId="1C951C77"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300</w:t>
            </w:r>
          </w:p>
        </w:tc>
        <w:tc>
          <w:tcPr>
            <w:tcW w:w="851" w:type="dxa"/>
            <w:tcBorders>
              <w:bottom w:val="single" w:sz="4" w:space="0" w:color="auto"/>
            </w:tcBorders>
            <w:shd w:val="clear" w:color="auto" w:fill="auto"/>
            <w:noWrap/>
            <w:vAlign w:val="center"/>
            <w:hideMark/>
          </w:tcPr>
          <w:p w14:paraId="1F71C1D2"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300</w:t>
            </w:r>
          </w:p>
        </w:tc>
        <w:tc>
          <w:tcPr>
            <w:tcW w:w="1129" w:type="dxa"/>
            <w:tcBorders>
              <w:bottom w:val="single" w:sz="4" w:space="0" w:color="auto"/>
            </w:tcBorders>
            <w:shd w:val="clear" w:color="auto" w:fill="auto"/>
            <w:vAlign w:val="center"/>
            <w:hideMark/>
          </w:tcPr>
          <w:p w14:paraId="6A255ECB"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1 800</w:t>
            </w:r>
          </w:p>
        </w:tc>
      </w:tr>
      <w:tr w:rsidR="00C7475A" w:rsidRPr="00736DD6" w14:paraId="4FF265F0" w14:textId="77777777" w:rsidTr="009D4D9D">
        <w:trPr>
          <w:trHeight w:val="270"/>
        </w:trPr>
        <w:tc>
          <w:tcPr>
            <w:tcW w:w="2127" w:type="dxa"/>
            <w:tcBorders>
              <w:bottom w:val="single" w:sz="4" w:space="0" w:color="auto"/>
            </w:tcBorders>
            <w:shd w:val="clear" w:color="auto" w:fill="auto"/>
            <w:vAlign w:val="center"/>
          </w:tcPr>
          <w:p w14:paraId="76ECFE9E" w14:textId="77777777" w:rsidR="00C7475A" w:rsidRPr="00736DD6" w:rsidRDefault="00C7475A" w:rsidP="00C7475A">
            <w:pPr>
              <w:rPr>
                <w:rFonts w:ascii="Tahoma" w:hAnsi="Tahoma" w:cs="Tahoma"/>
                <w:sz w:val="14"/>
                <w:szCs w:val="14"/>
              </w:rPr>
            </w:pPr>
            <w:r w:rsidRPr="00736DD6">
              <w:rPr>
                <w:rFonts w:ascii="Tahoma" w:hAnsi="Tahoma" w:cs="Tahoma"/>
                <w:sz w:val="14"/>
                <w:szCs w:val="14"/>
              </w:rPr>
              <w:t>Печать ПД формат А4 двусторонняя: ч/б персонификация с лицевой стороны; одноцветная (ч/б) с оборотной стороны на цветной бумаге</w:t>
            </w:r>
          </w:p>
        </w:tc>
        <w:tc>
          <w:tcPr>
            <w:tcW w:w="1134" w:type="dxa"/>
            <w:tcBorders>
              <w:bottom w:val="single" w:sz="4" w:space="0" w:color="auto"/>
            </w:tcBorders>
            <w:shd w:val="clear" w:color="auto" w:fill="auto"/>
            <w:noWrap/>
            <w:vAlign w:val="bottom"/>
          </w:tcPr>
          <w:p w14:paraId="7CF0E30A" w14:textId="77777777" w:rsidR="00C7475A" w:rsidRPr="00736DD6" w:rsidRDefault="00C7475A" w:rsidP="00C7475A">
            <w:pPr>
              <w:rPr>
                <w:rFonts w:ascii="Tahoma" w:hAnsi="Tahoma" w:cs="Tahoma"/>
                <w:b/>
                <w:bCs/>
                <w:sz w:val="14"/>
                <w:szCs w:val="14"/>
              </w:rPr>
            </w:pPr>
            <w:r w:rsidRPr="00736DD6">
              <w:rPr>
                <w:rFonts w:ascii="Tahoma" w:hAnsi="Tahoma" w:cs="Tahoma"/>
                <w:b/>
                <w:bCs/>
                <w:sz w:val="14"/>
                <w:szCs w:val="14"/>
              </w:rPr>
              <w:t> </w:t>
            </w:r>
          </w:p>
        </w:tc>
        <w:tc>
          <w:tcPr>
            <w:tcW w:w="1701" w:type="dxa"/>
            <w:tcBorders>
              <w:bottom w:val="single" w:sz="4" w:space="0" w:color="auto"/>
            </w:tcBorders>
            <w:shd w:val="clear" w:color="auto" w:fill="auto"/>
          </w:tcPr>
          <w:p w14:paraId="4042E959" w14:textId="77777777" w:rsidR="00C7475A" w:rsidRPr="00736DD6" w:rsidRDefault="00C7475A" w:rsidP="00C7475A">
            <w:pPr>
              <w:rPr>
                <w:rFonts w:ascii="Tahoma" w:hAnsi="Tahoma" w:cs="Tahoma"/>
                <w:sz w:val="14"/>
                <w:szCs w:val="14"/>
              </w:rPr>
            </w:pPr>
            <w:r w:rsidRPr="00736DD6">
              <w:rPr>
                <w:rFonts w:ascii="Tahoma" w:hAnsi="Tahoma" w:cs="Tahoma"/>
                <w:sz w:val="14"/>
                <w:szCs w:val="14"/>
              </w:rPr>
              <w:t xml:space="preserve">квитанции осн.тираж </w:t>
            </w:r>
          </w:p>
        </w:tc>
        <w:tc>
          <w:tcPr>
            <w:tcW w:w="1134" w:type="dxa"/>
            <w:tcBorders>
              <w:bottom w:val="single" w:sz="4" w:space="0" w:color="auto"/>
            </w:tcBorders>
            <w:shd w:val="clear" w:color="auto" w:fill="auto"/>
            <w:vAlign w:val="center"/>
          </w:tcPr>
          <w:p w14:paraId="61FED8C4" w14:textId="77777777" w:rsidR="00C7475A" w:rsidRPr="00736DD6" w:rsidRDefault="00C7475A" w:rsidP="00C7475A">
            <w:pPr>
              <w:rPr>
                <w:rFonts w:ascii="Tahoma" w:hAnsi="Tahoma" w:cs="Tahoma"/>
                <w:sz w:val="14"/>
                <w:szCs w:val="14"/>
              </w:rPr>
            </w:pPr>
            <w:r w:rsidRPr="00736DD6">
              <w:rPr>
                <w:rFonts w:ascii="Tahoma" w:hAnsi="Tahoma" w:cs="Tahoma"/>
                <w:sz w:val="14"/>
                <w:szCs w:val="14"/>
              </w:rPr>
              <w:t>Макет 7 (по акции В отпуск без долгов)</w:t>
            </w:r>
          </w:p>
        </w:tc>
        <w:tc>
          <w:tcPr>
            <w:tcW w:w="992" w:type="dxa"/>
            <w:tcBorders>
              <w:bottom w:val="single" w:sz="4" w:space="0" w:color="auto"/>
            </w:tcBorders>
            <w:shd w:val="clear" w:color="auto" w:fill="auto"/>
            <w:vAlign w:val="center"/>
          </w:tcPr>
          <w:p w14:paraId="08CEC474"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dbf</w:t>
            </w:r>
          </w:p>
        </w:tc>
        <w:tc>
          <w:tcPr>
            <w:tcW w:w="1134" w:type="dxa"/>
            <w:tcBorders>
              <w:bottom w:val="single" w:sz="4" w:space="0" w:color="auto"/>
            </w:tcBorders>
            <w:shd w:val="clear" w:color="auto" w:fill="auto"/>
            <w:vAlign w:val="center"/>
          </w:tcPr>
          <w:p w14:paraId="7F53432B" w14:textId="77777777" w:rsidR="00C7475A" w:rsidRPr="00736DD6" w:rsidRDefault="00C7475A" w:rsidP="00C7475A">
            <w:pPr>
              <w:rPr>
                <w:rFonts w:ascii="Tahoma" w:hAnsi="Tahoma" w:cs="Tahoma"/>
                <w:sz w:val="14"/>
                <w:szCs w:val="14"/>
              </w:rPr>
            </w:pPr>
            <w:r w:rsidRPr="00736DD6">
              <w:rPr>
                <w:rFonts w:ascii="Tahoma" w:hAnsi="Tahoma" w:cs="Tahoma"/>
                <w:sz w:val="14"/>
                <w:szCs w:val="14"/>
              </w:rPr>
              <w:t>с 1 по 3-е</w:t>
            </w:r>
          </w:p>
        </w:tc>
        <w:tc>
          <w:tcPr>
            <w:tcW w:w="851" w:type="dxa"/>
            <w:tcBorders>
              <w:bottom w:val="single" w:sz="4" w:space="0" w:color="auto"/>
            </w:tcBorders>
            <w:shd w:val="clear" w:color="auto" w:fill="auto"/>
            <w:vAlign w:val="center"/>
          </w:tcPr>
          <w:p w14:paraId="3844CF31"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№1</w:t>
            </w:r>
          </w:p>
        </w:tc>
        <w:tc>
          <w:tcPr>
            <w:tcW w:w="850" w:type="dxa"/>
            <w:tcBorders>
              <w:bottom w:val="single" w:sz="4" w:space="0" w:color="auto"/>
            </w:tcBorders>
            <w:shd w:val="clear" w:color="auto" w:fill="auto"/>
            <w:noWrap/>
            <w:vAlign w:val="center"/>
          </w:tcPr>
          <w:p w14:paraId="42CD6D55"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6 000</w:t>
            </w:r>
          </w:p>
        </w:tc>
        <w:tc>
          <w:tcPr>
            <w:tcW w:w="851" w:type="dxa"/>
            <w:tcBorders>
              <w:bottom w:val="single" w:sz="4" w:space="0" w:color="auto"/>
            </w:tcBorders>
            <w:shd w:val="clear" w:color="auto" w:fill="auto"/>
            <w:noWrap/>
            <w:vAlign w:val="center"/>
          </w:tcPr>
          <w:p w14:paraId="5DE82A3F"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6 000</w:t>
            </w:r>
          </w:p>
        </w:tc>
        <w:tc>
          <w:tcPr>
            <w:tcW w:w="850" w:type="dxa"/>
            <w:tcBorders>
              <w:bottom w:val="single" w:sz="4" w:space="0" w:color="auto"/>
            </w:tcBorders>
            <w:shd w:val="clear" w:color="auto" w:fill="auto"/>
            <w:noWrap/>
            <w:vAlign w:val="center"/>
          </w:tcPr>
          <w:p w14:paraId="2EA9A0F5" w14:textId="77777777" w:rsidR="00C7475A" w:rsidRPr="00736DD6" w:rsidRDefault="00C7475A" w:rsidP="00C7475A">
            <w:pPr>
              <w:jc w:val="center"/>
              <w:rPr>
                <w:rFonts w:ascii="Tahoma" w:hAnsi="Tahoma" w:cs="Tahoma"/>
                <w:sz w:val="14"/>
                <w:szCs w:val="14"/>
              </w:rPr>
            </w:pPr>
          </w:p>
        </w:tc>
        <w:tc>
          <w:tcPr>
            <w:tcW w:w="851" w:type="dxa"/>
            <w:tcBorders>
              <w:bottom w:val="single" w:sz="4" w:space="0" w:color="auto"/>
            </w:tcBorders>
            <w:shd w:val="clear" w:color="auto" w:fill="auto"/>
            <w:noWrap/>
            <w:vAlign w:val="center"/>
          </w:tcPr>
          <w:p w14:paraId="3C90AA53" w14:textId="77777777" w:rsidR="00C7475A" w:rsidRPr="00736DD6" w:rsidRDefault="00C7475A" w:rsidP="00C7475A">
            <w:pPr>
              <w:jc w:val="center"/>
              <w:rPr>
                <w:rFonts w:ascii="Tahoma" w:hAnsi="Tahoma" w:cs="Tahoma"/>
                <w:sz w:val="14"/>
                <w:szCs w:val="14"/>
              </w:rPr>
            </w:pPr>
          </w:p>
        </w:tc>
        <w:tc>
          <w:tcPr>
            <w:tcW w:w="855" w:type="dxa"/>
            <w:tcBorders>
              <w:bottom w:val="single" w:sz="4" w:space="0" w:color="auto"/>
            </w:tcBorders>
            <w:shd w:val="clear" w:color="auto" w:fill="auto"/>
            <w:noWrap/>
            <w:vAlign w:val="center"/>
          </w:tcPr>
          <w:p w14:paraId="14E30B65" w14:textId="77777777" w:rsidR="00C7475A" w:rsidRPr="00736DD6" w:rsidRDefault="00C7475A" w:rsidP="00C7475A">
            <w:pPr>
              <w:jc w:val="center"/>
              <w:rPr>
                <w:rFonts w:ascii="Tahoma" w:hAnsi="Tahoma" w:cs="Tahoma"/>
                <w:sz w:val="14"/>
                <w:szCs w:val="14"/>
              </w:rPr>
            </w:pPr>
          </w:p>
        </w:tc>
        <w:tc>
          <w:tcPr>
            <w:tcW w:w="851" w:type="dxa"/>
            <w:tcBorders>
              <w:bottom w:val="single" w:sz="4" w:space="0" w:color="auto"/>
            </w:tcBorders>
            <w:shd w:val="clear" w:color="auto" w:fill="auto"/>
            <w:noWrap/>
            <w:vAlign w:val="center"/>
          </w:tcPr>
          <w:p w14:paraId="6538E1FA" w14:textId="77777777" w:rsidR="00C7475A" w:rsidRPr="00736DD6" w:rsidRDefault="00C7475A" w:rsidP="00C7475A">
            <w:pPr>
              <w:jc w:val="center"/>
              <w:rPr>
                <w:rFonts w:ascii="Tahoma" w:hAnsi="Tahoma" w:cs="Tahoma"/>
                <w:sz w:val="14"/>
                <w:szCs w:val="14"/>
              </w:rPr>
            </w:pPr>
          </w:p>
        </w:tc>
        <w:tc>
          <w:tcPr>
            <w:tcW w:w="1129" w:type="dxa"/>
            <w:tcBorders>
              <w:bottom w:val="single" w:sz="4" w:space="0" w:color="auto"/>
            </w:tcBorders>
            <w:shd w:val="clear" w:color="auto" w:fill="auto"/>
            <w:vAlign w:val="center"/>
          </w:tcPr>
          <w:p w14:paraId="52422E2D" w14:textId="77777777" w:rsidR="00C7475A" w:rsidRPr="00C7475A" w:rsidRDefault="00C7475A" w:rsidP="00C7475A">
            <w:pPr>
              <w:jc w:val="center"/>
              <w:rPr>
                <w:rFonts w:ascii="Tahoma" w:hAnsi="Tahoma" w:cs="Tahoma"/>
                <w:bCs/>
                <w:sz w:val="14"/>
                <w:szCs w:val="14"/>
              </w:rPr>
            </w:pPr>
            <w:r w:rsidRPr="00C7475A">
              <w:rPr>
                <w:rFonts w:ascii="Tahoma" w:hAnsi="Tahoma" w:cs="Tahoma"/>
                <w:bCs/>
                <w:sz w:val="14"/>
                <w:szCs w:val="14"/>
              </w:rPr>
              <w:t>12 000</w:t>
            </w:r>
          </w:p>
        </w:tc>
      </w:tr>
      <w:tr w:rsidR="00C7475A" w:rsidRPr="00736DD6" w14:paraId="49A3A6CF" w14:textId="77777777" w:rsidTr="009D4D9D">
        <w:trPr>
          <w:trHeight w:val="240"/>
        </w:trPr>
        <w:tc>
          <w:tcPr>
            <w:tcW w:w="2127" w:type="dxa"/>
            <w:tcBorders>
              <w:top w:val="single" w:sz="4" w:space="0" w:color="auto"/>
              <w:left w:val="nil"/>
              <w:bottom w:val="nil"/>
              <w:right w:val="nil"/>
            </w:tcBorders>
            <w:shd w:val="clear" w:color="auto" w:fill="auto"/>
            <w:vAlign w:val="center"/>
          </w:tcPr>
          <w:p w14:paraId="213D901E" w14:textId="77777777" w:rsidR="00C7475A" w:rsidRPr="00736DD6" w:rsidRDefault="00C7475A" w:rsidP="00C7475A">
            <w:pPr>
              <w:rPr>
                <w:rFonts w:ascii="Tahoma" w:hAnsi="Tahoma" w:cs="Tahoma"/>
                <w:sz w:val="14"/>
                <w:szCs w:val="14"/>
              </w:rPr>
            </w:pPr>
          </w:p>
        </w:tc>
        <w:tc>
          <w:tcPr>
            <w:tcW w:w="1134" w:type="dxa"/>
            <w:tcBorders>
              <w:top w:val="single" w:sz="4" w:space="0" w:color="auto"/>
              <w:left w:val="nil"/>
              <w:bottom w:val="nil"/>
              <w:right w:val="nil"/>
            </w:tcBorders>
            <w:shd w:val="clear" w:color="auto" w:fill="auto"/>
            <w:noWrap/>
            <w:vAlign w:val="bottom"/>
          </w:tcPr>
          <w:p w14:paraId="51CE7FE7" w14:textId="77777777" w:rsidR="00C7475A" w:rsidRPr="00736DD6" w:rsidRDefault="00C7475A" w:rsidP="00C7475A">
            <w:pPr>
              <w:rPr>
                <w:rFonts w:ascii="Tahoma" w:hAnsi="Tahoma" w:cs="Tahoma"/>
                <w:b/>
                <w:bCs/>
                <w:sz w:val="14"/>
                <w:szCs w:val="14"/>
              </w:rPr>
            </w:pPr>
          </w:p>
        </w:tc>
        <w:tc>
          <w:tcPr>
            <w:tcW w:w="1701" w:type="dxa"/>
            <w:tcBorders>
              <w:top w:val="single" w:sz="4" w:space="0" w:color="auto"/>
              <w:left w:val="nil"/>
              <w:bottom w:val="nil"/>
              <w:right w:val="nil"/>
            </w:tcBorders>
            <w:shd w:val="clear" w:color="auto" w:fill="auto"/>
          </w:tcPr>
          <w:p w14:paraId="7A0D92D0" w14:textId="77777777" w:rsidR="00C7475A" w:rsidRPr="00736DD6" w:rsidRDefault="00C7475A" w:rsidP="00C7475A">
            <w:pPr>
              <w:rPr>
                <w:rFonts w:ascii="Tahoma" w:hAnsi="Tahoma" w:cs="Tahoma"/>
                <w:sz w:val="14"/>
                <w:szCs w:val="14"/>
              </w:rPr>
            </w:pPr>
          </w:p>
        </w:tc>
        <w:tc>
          <w:tcPr>
            <w:tcW w:w="1134" w:type="dxa"/>
            <w:tcBorders>
              <w:top w:val="single" w:sz="4" w:space="0" w:color="auto"/>
              <w:left w:val="nil"/>
              <w:bottom w:val="nil"/>
              <w:right w:val="nil"/>
            </w:tcBorders>
            <w:shd w:val="clear" w:color="auto" w:fill="auto"/>
            <w:vAlign w:val="center"/>
          </w:tcPr>
          <w:p w14:paraId="75C623DB" w14:textId="77777777" w:rsidR="00C7475A" w:rsidRPr="00736DD6" w:rsidRDefault="00C7475A" w:rsidP="00C7475A">
            <w:pPr>
              <w:rPr>
                <w:rFonts w:ascii="Tahoma" w:hAnsi="Tahoma" w:cs="Tahoma"/>
                <w:sz w:val="14"/>
                <w:szCs w:val="14"/>
              </w:rPr>
            </w:pPr>
          </w:p>
        </w:tc>
        <w:tc>
          <w:tcPr>
            <w:tcW w:w="992" w:type="dxa"/>
            <w:tcBorders>
              <w:top w:val="single" w:sz="4" w:space="0" w:color="auto"/>
              <w:left w:val="nil"/>
              <w:bottom w:val="nil"/>
              <w:right w:val="nil"/>
            </w:tcBorders>
            <w:shd w:val="clear" w:color="auto" w:fill="auto"/>
            <w:vAlign w:val="center"/>
          </w:tcPr>
          <w:p w14:paraId="4D5A70C9" w14:textId="77777777" w:rsidR="00C7475A" w:rsidRPr="00736DD6" w:rsidRDefault="00C7475A" w:rsidP="00C7475A">
            <w:pPr>
              <w:jc w:val="center"/>
              <w:rPr>
                <w:rFonts w:ascii="Tahoma" w:hAnsi="Tahoma" w:cs="Tahoma"/>
                <w:sz w:val="14"/>
                <w:szCs w:val="14"/>
              </w:rPr>
            </w:pPr>
          </w:p>
        </w:tc>
        <w:tc>
          <w:tcPr>
            <w:tcW w:w="1134" w:type="dxa"/>
            <w:tcBorders>
              <w:top w:val="single" w:sz="4" w:space="0" w:color="auto"/>
              <w:left w:val="nil"/>
              <w:bottom w:val="nil"/>
              <w:right w:val="nil"/>
            </w:tcBorders>
            <w:shd w:val="clear" w:color="auto" w:fill="auto"/>
            <w:vAlign w:val="center"/>
          </w:tcPr>
          <w:p w14:paraId="21A59BF9" w14:textId="77777777" w:rsidR="00C7475A" w:rsidRPr="00736DD6" w:rsidRDefault="00C7475A" w:rsidP="00C7475A">
            <w:pPr>
              <w:rPr>
                <w:rFonts w:ascii="Tahoma" w:hAnsi="Tahoma" w:cs="Tahoma"/>
                <w:sz w:val="14"/>
                <w:szCs w:val="14"/>
              </w:rPr>
            </w:pPr>
          </w:p>
        </w:tc>
        <w:tc>
          <w:tcPr>
            <w:tcW w:w="851" w:type="dxa"/>
            <w:tcBorders>
              <w:top w:val="single" w:sz="4" w:space="0" w:color="auto"/>
              <w:left w:val="nil"/>
              <w:bottom w:val="nil"/>
              <w:right w:val="nil"/>
            </w:tcBorders>
            <w:shd w:val="clear" w:color="auto" w:fill="auto"/>
            <w:vAlign w:val="center"/>
          </w:tcPr>
          <w:p w14:paraId="695D67D6" w14:textId="77777777" w:rsidR="00C7475A" w:rsidRPr="00736DD6" w:rsidRDefault="00C7475A" w:rsidP="00C7475A">
            <w:pPr>
              <w:jc w:val="center"/>
              <w:rPr>
                <w:rFonts w:ascii="Tahoma" w:hAnsi="Tahoma" w:cs="Tahoma"/>
                <w:sz w:val="14"/>
                <w:szCs w:val="14"/>
              </w:rPr>
            </w:pPr>
          </w:p>
        </w:tc>
        <w:tc>
          <w:tcPr>
            <w:tcW w:w="850" w:type="dxa"/>
            <w:tcBorders>
              <w:top w:val="single" w:sz="4" w:space="0" w:color="auto"/>
              <w:left w:val="nil"/>
              <w:bottom w:val="nil"/>
              <w:right w:val="nil"/>
            </w:tcBorders>
            <w:shd w:val="clear" w:color="auto" w:fill="auto"/>
            <w:noWrap/>
            <w:vAlign w:val="center"/>
          </w:tcPr>
          <w:p w14:paraId="3F65686A" w14:textId="77777777" w:rsidR="00C7475A" w:rsidRPr="00736DD6" w:rsidRDefault="00C7475A" w:rsidP="00C7475A">
            <w:pPr>
              <w:jc w:val="center"/>
              <w:rPr>
                <w:rFonts w:ascii="Tahoma" w:hAnsi="Tahoma" w:cs="Tahoma"/>
                <w:sz w:val="14"/>
                <w:szCs w:val="14"/>
              </w:rPr>
            </w:pPr>
          </w:p>
        </w:tc>
        <w:tc>
          <w:tcPr>
            <w:tcW w:w="851" w:type="dxa"/>
            <w:tcBorders>
              <w:top w:val="single" w:sz="4" w:space="0" w:color="auto"/>
              <w:left w:val="nil"/>
              <w:bottom w:val="nil"/>
              <w:right w:val="nil"/>
            </w:tcBorders>
            <w:shd w:val="clear" w:color="auto" w:fill="auto"/>
            <w:noWrap/>
            <w:vAlign w:val="center"/>
          </w:tcPr>
          <w:p w14:paraId="30638506" w14:textId="77777777" w:rsidR="00C7475A" w:rsidRPr="00736DD6" w:rsidRDefault="00C7475A" w:rsidP="00C7475A">
            <w:pPr>
              <w:jc w:val="center"/>
              <w:rPr>
                <w:rFonts w:ascii="Tahoma" w:hAnsi="Tahoma" w:cs="Tahoma"/>
                <w:sz w:val="14"/>
                <w:szCs w:val="14"/>
              </w:rPr>
            </w:pPr>
          </w:p>
        </w:tc>
        <w:tc>
          <w:tcPr>
            <w:tcW w:w="850" w:type="dxa"/>
            <w:tcBorders>
              <w:top w:val="single" w:sz="4" w:space="0" w:color="auto"/>
              <w:left w:val="nil"/>
              <w:bottom w:val="nil"/>
              <w:right w:val="nil"/>
            </w:tcBorders>
            <w:shd w:val="clear" w:color="auto" w:fill="auto"/>
            <w:noWrap/>
            <w:vAlign w:val="center"/>
          </w:tcPr>
          <w:p w14:paraId="74F2FAD6" w14:textId="77777777" w:rsidR="00C7475A" w:rsidRPr="00736DD6" w:rsidRDefault="00C7475A" w:rsidP="00C7475A">
            <w:pPr>
              <w:jc w:val="center"/>
              <w:rPr>
                <w:rFonts w:ascii="Tahoma" w:hAnsi="Tahoma" w:cs="Tahoma"/>
                <w:sz w:val="14"/>
                <w:szCs w:val="14"/>
              </w:rPr>
            </w:pPr>
          </w:p>
        </w:tc>
        <w:tc>
          <w:tcPr>
            <w:tcW w:w="851" w:type="dxa"/>
            <w:tcBorders>
              <w:top w:val="single" w:sz="4" w:space="0" w:color="auto"/>
              <w:left w:val="nil"/>
              <w:bottom w:val="nil"/>
              <w:right w:val="nil"/>
            </w:tcBorders>
            <w:shd w:val="clear" w:color="auto" w:fill="auto"/>
            <w:noWrap/>
            <w:vAlign w:val="center"/>
          </w:tcPr>
          <w:p w14:paraId="288DE4C5" w14:textId="77777777" w:rsidR="00C7475A" w:rsidRPr="00736DD6" w:rsidRDefault="00C7475A" w:rsidP="00C7475A">
            <w:pPr>
              <w:jc w:val="center"/>
              <w:rPr>
                <w:rFonts w:ascii="Tahoma" w:hAnsi="Tahoma" w:cs="Tahoma"/>
                <w:sz w:val="14"/>
                <w:szCs w:val="14"/>
              </w:rPr>
            </w:pPr>
          </w:p>
        </w:tc>
        <w:tc>
          <w:tcPr>
            <w:tcW w:w="855" w:type="dxa"/>
            <w:tcBorders>
              <w:top w:val="single" w:sz="4" w:space="0" w:color="auto"/>
              <w:left w:val="nil"/>
              <w:bottom w:val="nil"/>
              <w:right w:val="nil"/>
            </w:tcBorders>
            <w:shd w:val="clear" w:color="auto" w:fill="auto"/>
            <w:noWrap/>
            <w:vAlign w:val="center"/>
          </w:tcPr>
          <w:p w14:paraId="668E2B50" w14:textId="77777777" w:rsidR="00C7475A" w:rsidRPr="00736DD6" w:rsidRDefault="00C7475A" w:rsidP="00C7475A">
            <w:pPr>
              <w:jc w:val="center"/>
              <w:rPr>
                <w:rFonts w:ascii="Tahoma" w:hAnsi="Tahoma" w:cs="Tahoma"/>
                <w:sz w:val="14"/>
                <w:szCs w:val="14"/>
              </w:rPr>
            </w:pPr>
          </w:p>
        </w:tc>
        <w:tc>
          <w:tcPr>
            <w:tcW w:w="851" w:type="dxa"/>
            <w:tcBorders>
              <w:top w:val="single" w:sz="4" w:space="0" w:color="auto"/>
              <w:left w:val="nil"/>
              <w:bottom w:val="nil"/>
              <w:right w:val="nil"/>
            </w:tcBorders>
            <w:shd w:val="clear" w:color="auto" w:fill="auto"/>
            <w:noWrap/>
            <w:vAlign w:val="center"/>
          </w:tcPr>
          <w:p w14:paraId="77207C6B" w14:textId="77777777" w:rsidR="00C7475A" w:rsidRPr="00736DD6" w:rsidRDefault="00C7475A" w:rsidP="00C7475A">
            <w:pPr>
              <w:jc w:val="center"/>
              <w:rPr>
                <w:rFonts w:ascii="Tahoma" w:hAnsi="Tahoma" w:cs="Tahoma"/>
                <w:sz w:val="14"/>
                <w:szCs w:val="14"/>
              </w:rPr>
            </w:pPr>
          </w:p>
        </w:tc>
        <w:tc>
          <w:tcPr>
            <w:tcW w:w="1129" w:type="dxa"/>
            <w:tcBorders>
              <w:top w:val="single" w:sz="4" w:space="0" w:color="auto"/>
              <w:left w:val="nil"/>
              <w:bottom w:val="nil"/>
              <w:right w:val="nil"/>
            </w:tcBorders>
            <w:shd w:val="clear" w:color="auto" w:fill="auto"/>
            <w:vAlign w:val="center"/>
          </w:tcPr>
          <w:p w14:paraId="34520557" w14:textId="77777777" w:rsidR="00C7475A" w:rsidRPr="00736DD6" w:rsidRDefault="00C7475A" w:rsidP="00C7475A">
            <w:pPr>
              <w:jc w:val="center"/>
              <w:rPr>
                <w:rFonts w:ascii="Tahoma" w:hAnsi="Tahoma" w:cs="Tahoma"/>
                <w:b/>
                <w:bCs/>
                <w:sz w:val="14"/>
                <w:szCs w:val="14"/>
              </w:rPr>
            </w:pPr>
          </w:p>
        </w:tc>
      </w:tr>
      <w:tr w:rsidR="00C7475A" w:rsidRPr="00907295" w14:paraId="78941C47" w14:textId="77777777" w:rsidTr="009D4D9D">
        <w:trPr>
          <w:trHeight w:val="240"/>
        </w:trPr>
        <w:tc>
          <w:tcPr>
            <w:tcW w:w="15310" w:type="dxa"/>
            <w:gridSpan w:val="14"/>
            <w:tcBorders>
              <w:top w:val="nil"/>
              <w:left w:val="nil"/>
              <w:bottom w:val="single" w:sz="4" w:space="0" w:color="auto"/>
              <w:right w:val="nil"/>
            </w:tcBorders>
            <w:shd w:val="clear" w:color="auto" w:fill="auto"/>
            <w:vAlign w:val="center"/>
          </w:tcPr>
          <w:p w14:paraId="264322A0" w14:textId="40E121DD" w:rsidR="00C7475A" w:rsidRPr="00907295" w:rsidRDefault="009D4D9D" w:rsidP="00C7475A">
            <w:pPr>
              <w:jc w:val="right"/>
              <w:rPr>
                <w:rFonts w:ascii="Tahoma" w:hAnsi="Tahoma" w:cs="Tahoma"/>
                <w:bCs/>
                <w:sz w:val="20"/>
                <w:szCs w:val="20"/>
              </w:rPr>
            </w:pPr>
            <w:r w:rsidRPr="009D4D9D">
              <w:rPr>
                <w:rFonts w:ascii="Tahoma" w:hAnsi="Tahoma" w:cs="Tahoma"/>
                <w:sz w:val="20"/>
                <w:szCs w:val="20"/>
              </w:rPr>
              <w:lastRenderedPageBreak/>
              <w:t>Продолжение таблицы 4.1</w:t>
            </w:r>
          </w:p>
        </w:tc>
      </w:tr>
      <w:tr w:rsidR="00FA7F9F" w:rsidRPr="00736DD6" w14:paraId="03E4B1D3" w14:textId="77777777" w:rsidTr="00920163">
        <w:trPr>
          <w:trHeight w:val="240"/>
        </w:trPr>
        <w:tc>
          <w:tcPr>
            <w:tcW w:w="15310" w:type="dxa"/>
            <w:gridSpan w:val="14"/>
            <w:shd w:val="clear" w:color="auto" w:fill="auto"/>
            <w:vAlign w:val="center"/>
          </w:tcPr>
          <w:p w14:paraId="45C72509" w14:textId="12B9B111" w:rsidR="00FA7F9F" w:rsidRPr="004D15D5" w:rsidRDefault="00FA7F9F" w:rsidP="000E105C">
            <w:pPr>
              <w:jc w:val="center"/>
              <w:rPr>
                <w:rFonts w:ascii="Tahoma" w:hAnsi="Tahoma" w:cs="Tahoma"/>
                <w:sz w:val="14"/>
                <w:szCs w:val="14"/>
              </w:rPr>
            </w:pPr>
            <w:r w:rsidRPr="000C144C">
              <w:rPr>
                <w:rFonts w:ascii="Tahoma" w:hAnsi="Tahoma" w:cs="Tahoma"/>
                <w:b/>
                <w:color w:val="000000"/>
                <w:sz w:val="18"/>
                <w:szCs w:val="18"/>
              </w:rPr>
              <w:t>Объемы на 2-е полугодие 2024 г., шт.</w:t>
            </w:r>
          </w:p>
        </w:tc>
      </w:tr>
      <w:tr w:rsidR="00FA7F9F" w:rsidRPr="00736DD6" w14:paraId="2C955096" w14:textId="77777777" w:rsidTr="009D4D9D">
        <w:trPr>
          <w:trHeight w:val="240"/>
        </w:trPr>
        <w:tc>
          <w:tcPr>
            <w:tcW w:w="2127" w:type="dxa"/>
            <w:shd w:val="clear" w:color="auto" w:fill="auto"/>
            <w:vAlign w:val="center"/>
          </w:tcPr>
          <w:p w14:paraId="3BED91D2" w14:textId="0415C162" w:rsidR="00FA7F9F" w:rsidRPr="00736DD6" w:rsidRDefault="00FA7F9F" w:rsidP="00FA7F9F">
            <w:pPr>
              <w:jc w:val="center"/>
              <w:rPr>
                <w:rFonts w:ascii="Tahoma" w:hAnsi="Tahoma" w:cs="Tahoma"/>
                <w:sz w:val="14"/>
                <w:szCs w:val="14"/>
              </w:rPr>
            </w:pPr>
            <w:r w:rsidRPr="008F5F4D">
              <w:rPr>
                <w:rFonts w:ascii="Tahoma" w:hAnsi="Tahoma" w:cs="Tahoma"/>
                <w:sz w:val="14"/>
                <w:szCs w:val="14"/>
              </w:rPr>
              <w:t>Вид услуг</w:t>
            </w:r>
          </w:p>
        </w:tc>
        <w:tc>
          <w:tcPr>
            <w:tcW w:w="1134" w:type="dxa"/>
            <w:shd w:val="clear" w:color="auto" w:fill="auto"/>
            <w:noWrap/>
            <w:vAlign w:val="center"/>
          </w:tcPr>
          <w:p w14:paraId="24000A5F" w14:textId="0F2565BF" w:rsidR="00FA7F9F" w:rsidRPr="00736DD6" w:rsidRDefault="00FA7F9F" w:rsidP="00FA7F9F">
            <w:pPr>
              <w:jc w:val="center"/>
              <w:rPr>
                <w:rFonts w:ascii="Tahoma" w:hAnsi="Tahoma" w:cs="Tahoma"/>
                <w:sz w:val="14"/>
                <w:szCs w:val="14"/>
              </w:rPr>
            </w:pPr>
            <w:r w:rsidRPr="008F5F4D">
              <w:rPr>
                <w:rFonts w:ascii="Tahoma" w:hAnsi="Tahoma" w:cs="Tahoma"/>
                <w:sz w:val="14"/>
                <w:szCs w:val="14"/>
              </w:rPr>
              <w:t>Диапазон объема на 1 вид макета оборотной стороны, шт.</w:t>
            </w:r>
          </w:p>
        </w:tc>
        <w:tc>
          <w:tcPr>
            <w:tcW w:w="1701" w:type="dxa"/>
            <w:shd w:val="clear" w:color="auto" w:fill="auto"/>
            <w:vAlign w:val="center"/>
          </w:tcPr>
          <w:p w14:paraId="309A9343" w14:textId="46D3819F" w:rsidR="00FA7F9F" w:rsidRPr="00736DD6" w:rsidRDefault="00FA7F9F" w:rsidP="00FA7F9F">
            <w:pPr>
              <w:jc w:val="center"/>
              <w:rPr>
                <w:rFonts w:ascii="Tahoma" w:hAnsi="Tahoma" w:cs="Tahoma"/>
                <w:sz w:val="14"/>
                <w:szCs w:val="14"/>
              </w:rPr>
            </w:pPr>
            <w:r w:rsidRPr="008F5F4D">
              <w:rPr>
                <w:rFonts w:ascii="Tahoma" w:hAnsi="Tahoma" w:cs="Tahoma"/>
                <w:sz w:val="14"/>
                <w:szCs w:val="14"/>
              </w:rPr>
              <w:t>Наименов. печатной продукции</w:t>
            </w:r>
          </w:p>
        </w:tc>
        <w:tc>
          <w:tcPr>
            <w:tcW w:w="1134" w:type="dxa"/>
            <w:shd w:val="clear" w:color="auto" w:fill="auto"/>
            <w:vAlign w:val="center"/>
          </w:tcPr>
          <w:p w14:paraId="35104662" w14:textId="3B2084AF" w:rsidR="00FA7F9F" w:rsidRPr="00736DD6" w:rsidRDefault="00FA7F9F" w:rsidP="00FA7F9F">
            <w:pPr>
              <w:jc w:val="center"/>
              <w:rPr>
                <w:rFonts w:ascii="Tahoma" w:hAnsi="Tahoma" w:cs="Tahoma"/>
                <w:sz w:val="14"/>
                <w:szCs w:val="14"/>
              </w:rPr>
            </w:pPr>
            <w:r w:rsidRPr="008F5F4D">
              <w:rPr>
                <w:rFonts w:ascii="Tahoma" w:hAnsi="Tahoma" w:cs="Tahoma"/>
                <w:sz w:val="14"/>
                <w:szCs w:val="14"/>
              </w:rPr>
              <w:t>Макеты</w:t>
            </w:r>
          </w:p>
        </w:tc>
        <w:tc>
          <w:tcPr>
            <w:tcW w:w="992" w:type="dxa"/>
            <w:shd w:val="clear" w:color="auto" w:fill="auto"/>
            <w:vAlign w:val="center"/>
          </w:tcPr>
          <w:p w14:paraId="4C68FDA9" w14:textId="698EF1D5" w:rsidR="00FA7F9F" w:rsidRPr="00736DD6" w:rsidRDefault="00FA7F9F" w:rsidP="00FA7F9F">
            <w:pPr>
              <w:jc w:val="center"/>
              <w:rPr>
                <w:rFonts w:ascii="Tahoma" w:hAnsi="Tahoma" w:cs="Tahoma"/>
                <w:sz w:val="14"/>
                <w:szCs w:val="14"/>
              </w:rPr>
            </w:pPr>
            <w:r w:rsidRPr="008F5F4D">
              <w:rPr>
                <w:rFonts w:ascii="Tahoma" w:hAnsi="Tahoma" w:cs="Tahoma"/>
                <w:sz w:val="14"/>
                <w:szCs w:val="14"/>
              </w:rPr>
              <w:t>Формат исход. данных</w:t>
            </w:r>
          </w:p>
        </w:tc>
        <w:tc>
          <w:tcPr>
            <w:tcW w:w="1134" w:type="dxa"/>
            <w:shd w:val="clear" w:color="auto" w:fill="auto"/>
            <w:vAlign w:val="center"/>
          </w:tcPr>
          <w:p w14:paraId="72D810FC" w14:textId="2BE0646D" w:rsidR="00FA7F9F" w:rsidRPr="00736DD6" w:rsidRDefault="00FA7F9F" w:rsidP="00FA7F9F">
            <w:pPr>
              <w:jc w:val="center"/>
              <w:rPr>
                <w:rFonts w:ascii="Tahoma" w:hAnsi="Tahoma" w:cs="Tahoma"/>
                <w:sz w:val="14"/>
                <w:szCs w:val="14"/>
              </w:rPr>
            </w:pPr>
            <w:r w:rsidRPr="008F5F4D">
              <w:rPr>
                <w:rFonts w:ascii="Tahoma" w:hAnsi="Tahoma" w:cs="Tahoma"/>
                <w:sz w:val="14"/>
                <w:szCs w:val="14"/>
              </w:rPr>
              <w:t>Срок передачи в печать</w:t>
            </w:r>
          </w:p>
        </w:tc>
        <w:tc>
          <w:tcPr>
            <w:tcW w:w="851" w:type="dxa"/>
            <w:shd w:val="clear" w:color="auto" w:fill="auto"/>
            <w:vAlign w:val="center"/>
          </w:tcPr>
          <w:p w14:paraId="66109685" w14:textId="5A798097" w:rsidR="00FA7F9F" w:rsidRPr="00736DD6" w:rsidRDefault="00FA7F9F" w:rsidP="00FA7F9F">
            <w:pPr>
              <w:jc w:val="center"/>
              <w:rPr>
                <w:rFonts w:ascii="Tahoma" w:hAnsi="Tahoma" w:cs="Tahoma"/>
                <w:sz w:val="14"/>
                <w:szCs w:val="14"/>
              </w:rPr>
            </w:pPr>
            <w:r w:rsidRPr="008F5F4D">
              <w:rPr>
                <w:rFonts w:ascii="Tahoma" w:hAnsi="Tahoma" w:cs="Tahoma"/>
                <w:sz w:val="14"/>
                <w:szCs w:val="14"/>
              </w:rPr>
              <w:t>Порядковый № отгрузки</w:t>
            </w:r>
          </w:p>
        </w:tc>
        <w:tc>
          <w:tcPr>
            <w:tcW w:w="850" w:type="dxa"/>
            <w:tcBorders>
              <w:top w:val="single" w:sz="4" w:space="0" w:color="auto"/>
            </w:tcBorders>
            <w:shd w:val="clear" w:color="auto" w:fill="auto"/>
            <w:noWrap/>
            <w:vAlign w:val="center"/>
          </w:tcPr>
          <w:p w14:paraId="256B59A4" w14:textId="0246F647" w:rsidR="00FA7F9F" w:rsidRPr="00736DD6" w:rsidRDefault="00FA7F9F" w:rsidP="00FA7F9F">
            <w:pPr>
              <w:jc w:val="center"/>
              <w:rPr>
                <w:rFonts w:ascii="Tahoma" w:hAnsi="Tahoma" w:cs="Tahoma"/>
                <w:sz w:val="14"/>
                <w:szCs w:val="14"/>
              </w:rPr>
            </w:pPr>
            <w:r w:rsidRPr="008F5F4D">
              <w:rPr>
                <w:rFonts w:ascii="Tahoma" w:hAnsi="Tahoma" w:cs="Tahoma"/>
                <w:sz w:val="14"/>
                <w:szCs w:val="14"/>
              </w:rPr>
              <w:t>Июль 2024 г.</w:t>
            </w:r>
          </w:p>
        </w:tc>
        <w:tc>
          <w:tcPr>
            <w:tcW w:w="851" w:type="dxa"/>
            <w:tcBorders>
              <w:top w:val="single" w:sz="4" w:space="0" w:color="auto"/>
            </w:tcBorders>
            <w:shd w:val="clear" w:color="auto" w:fill="auto"/>
            <w:noWrap/>
            <w:vAlign w:val="center"/>
          </w:tcPr>
          <w:p w14:paraId="225A9C95" w14:textId="7762B7F7" w:rsidR="00FA7F9F" w:rsidRPr="00736DD6" w:rsidRDefault="00FA7F9F" w:rsidP="00FA7F9F">
            <w:pPr>
              <w:jc w:val="center"/>
              <w:rPr>
                <w:rFonts w:ascii="Tahoma" w:hAnsi="Tahoma" w:cs="Tahoma"/>
                <w:sz w:val="14"/>
                <w:szCs w:val="14"/>
              </w:rPr>
            </w:pPr>
            <w:r w:rsidRPr="008F5F4D">
              <w:rPr>
                <w:rFonts w:ascii="Tahoma" w:hAnsi="Tahoma" w:cs="Tahoma"/>
                <w:sz w:val="14"/>
                <w:szCs w:val="14"/>
              </w:rPr>
              <w:t>Август 2024 г.</w:t>
            </w:r>
          </w:p>
        </w:tc>
        <w:tc>
          <w:tcPr>
            <w:tcW w:w="850" w:type="dxa"/>
            <w:tcBorders>
              <w:top w:val="single" w:sz="4" w:space="0" w:color="auto"/>
            </w:tcBorders>
            <w:shd w:val="clear" w:color="auto" w:fill="auto"/>
            <w:noWrap/>
            <w:vAlign w:val="center"/>
          </w:tcPr>
          <w:p w14:paraId="0935B5DB" w14:textId="21386516" w:rsidR="00FA7F9F" w:rsidRPr="00736DD6" w:rsidRDefault="00FA7F9F" w:rsidP="00FA7F9F">
            <w:pPr>
              <w:jc w:val="center"/>
              <w:rPr>
                <w:rFonts w:ascii="Tahoma" w:hAnsi="Tahoma" w:cs="Tahoma"/>
                <w:sz w:val="14"/>
                <w:szCs w:val="14"/>
              </w:rPr>
            </w:pPr>
            <w:r w:rsidRPr="008F5F4D">
              <w:rPr>
                <w:rFonts w:ascii="Tahoma" w:hAnsi="Tahoma" w:cs="Tahoma"/>
                <w:sz w:val="14"/>
                <w:szCs w:val="14"/>
              </w:rPr>
              <w:t>Сентябрь 2024 г.</w:t>
            </w:r>
          </w:p>
        </w:tc>
        <w:tc>
          <w:tcPr>
            <w:tcW w:w="851" w:type="dxa"/>
            <w:tcBorders>
              <w:top w:val="single" w:sz="4" w:space="0" w:color="auto"/>
            </w:tcBorders>
            <w:shd w:val="clear" w:color="auto" w:fill="auto"/>
            <w:noWrap/>
            <w:vAlign w:val="center"/>
          </w:tcPr>
          <w:p w14:paraId="6C8E4F19" w14:textId="0B8ACC32" w:rsidR="00FA7F9F" w:rsidRPr="00736DD6" w:rsidRDefault="00FA7F9F" w:rsidP="00FA7F9F">
            <w:pPr>
              <w:jc w:val="center"/>
              <w:rPr>
                <w:rFonts w:ascii="Tahoma" w:hAnsi="Tahoma" w:cs="Tahoma"/>
                <w:sz w:val="14"/>
                <w:szCs w:val="14"/>
              </w:rPr>
            </w:pPr>
            <w:r w:rsidRPr="008F5F4D">
              <w:rPr>
                <w:rFonts w:ascii="Tahoma" w:hAnsi="Tahoma" w:cs="Tahoma"/>
                <w:sz w:val="14"/>
                <w:szCs w:val="14"/>
              </w:rPr>
              <w:t>Октябрь 2024 г.</w:t>
            </w:r>
          </w:p>
        </w:tc>
        <w:tc>
          <w:tcPr>
            <w:tcW w:w="855" w:type="dxa"/>
            <w:tcBorders>
              <w:top w:val="single" w:sz="4" w:space="0" w:color="auto"/>
            </w:tcBorders>
            <w:shd w:val="clear" w:color="auto" w:fill="auto"/>
            <w:noWrap/>
            <w:vAlign w:val="center"/>
          </w:tcPr>
          <w:p w14:paraId="2A7D694B" w14:textId="66C84D6A" w:rsidR="00FA7F9F" w:rsidRPr="00736DD6" w:rsidRDefault="00FA7F9F" w:rsidP="00FA7F9F">
            <w:pPr>
              <w:jc w:val="center"/>
              <w:rPr>
                <w:rFonts w:ascii="Tahoma" w:hAnsi="Tahoma" w:cs="Tahoma"/>
                <w:sz w:val="14"/>
                <w:szCs w:val="14"/>
              </w:rPr>
            </w:pPr>
            <w:r w:rsidRPr="008F5F4D">
              <w:rPr>
                <w:rFonts w:ascii="Tahoma" w:hAnsi="Tahoma" w:cs="Tahoma"/>
                <w:sz w:val="14"/>
                <w:szCs w:val="14"/>
              </w:rPr>
              <w:t>Ноябрь 2024 г.</w:t>
            </w:r>
          </w:p>
        </w:tc>
        <w:tc>
          <w:tcPr>
            <w:tcW w:w="851" w:type="dxa"/>
            <w:tcBorders>
              <w:top w:val="single" w:sz="4" w:space="0" w:color="auto"/>
            </w:tcBorders>
            <w:shd w:val="clear" w:color="auto" w:fill="auto"/>
            <w:noWrap/>
            <w:vAlign w:val="center"/>
          </w:tcPr>
          <w:p w14:paraId="283D3BCA" w14:textId="2D4EBEA4" w:rsidR="00FA7F9F" w:rsidRPr="00736DD6" w:rsidRDefault="00FA7F9F" w:rsidP="00FA7F9F">
            <w:pPr>
              <w:jc w:val="center"/>
              <w:rPr>
                <w:rFonts w:ascii="Tahoma" w:hAnsi="Tahoma" w:cs="Tahoma"/>
                <w:sz w:val="14"/>
                <w:szCs w:val="14"/>
              </w:rPr>
            </w:pPr>
            <w:r w:rsidRPr="008F5F4D">
              <w:rPr>
                <w:rFonts w:ascii="Tahoma" w:hAnsi="Tahoma" w:cs="Tahoma"/>
                <w:sz w:val="14"/>
                <w:szCs w:val="14"/>
              </w:rPr>
              <w:t>Декабрь 2024 г.</w:t>
            </w:r>
          </w:p>
        </w:tc>
        <w:tc>
          <w:tcPr>
            <w:tcW w:w="1129" w:type="dxa"/>
            <w:tcBorders>
              <w:top w:val="single" w:sz="4" w:space="0" w:color="auto"/>
            </w:tcBorders>
            <w:shd w:val="clear" w:color="auto" w:fill="auto"/>
            <w:vAlign w:val="center"/>
          </w:tcPr>
          <w:p w14:paraId="502B6A2E" w14:textId="40F458F8" w:rsidR="00FA7F9F" w:rsidRPr="004D15D5" w:rsidRDefault="00FA7F9F" w:rsidP="00FA7F9F">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C7475A" w:rsidRPr="00736DD6" w14:paraId="670C04AB" w14:textId="77777777" w:rsidTr="009D4D9D">
        <w:trPr>
          <w:trHeight w:val="240"/>
        </w:trPr>
        <w:tc>
          <w:tcPr>
            <w:tcW w:w="2127" w:type="dxa"/>
            <w:shd w:val="clear" w:color="auto" w:fill="auto"/>
            <w:vAlign w:val="center"/>
            <w:hideMark/>
          </w:tcPr>
          <w:p w14:paraId="526EF958" w14:textId="77777777" w:rsidR="00C7475A" w:rsidRPr="00736DD6" w:rsidRDefault="00C7475A" w:rsidP="00C7475A">
            <w:pPr>
              <w:rPr>
                <w:rFonts w:ascii="Tahoma" w:hAnsi="Tahoma" w:cs="Tahoma"/>
                <w:sz w:val="14"/>
                <w:szCs w:val="14"/>
              </w:rPr>
            </w:pPr>
            <w:r w:rsidRPr="00736DD6">
              <w:rPr>
                <w:rFonts w:ascii="Tahoma" w:hAnsi="Tahoma" w:cs="Tahoma"/>
                <w:sz w:val="14"/>
                <w:szCs w:val="14"/>
              </w:rPr>
              <w:t>Изготовление печатного бланка формата А4: односторонняя печать полиграфии или информационного сообщения</w:t>
            </w:r>
          </w:p>
        </w:tc>
        <w:tc>
          <w:tcPr>
            <w:tcW w:w="1134" w:type="dxa"/>
            <w:shd w:val="clear" w:color="auto" w:fill="auto"/>
            <w:noWrap/>
            <w:vAlign w:val="bottom"/>
            <w:hideMark/>
          </w:tcPr>
          <w:p w14:paraId="066076DF" w14:textId="77777777" w:rsidR="00C7475A" w:rsidRPr="00736DD6" w:rsidRDefault="00C7475A" w:rsidP="00C7475A">
            <w:pPr>
              <w:rPr>
                <w:rFonts w:ascii="Tahoma" w:hAnsi="Tahoma" w:cs="Tahoma"/>
                <w:b/>
                <w:bCs/>
                <w:sz w:val="14"/>
                <w:szCs w:val="14"/>
              </w:rPr>
            </w:pPr>
            <w:r w:rsidRPr="00736DD6">
              <w:rPr>
                <w:rFonts w:ascii="Tahoma" w:hAnsi="Tahoma" w:cs="Tahoma"/>
                <w:b/>
                <w:bCs/>
                <w:sz w:val="14"/>
                <w:szCs w:val="14"/>
              </w:rPr>
              <w:t> </w:t>
            </w:r>
          </w:p>
        </w:tc>
        <w:tc>
          <w:tcPr>
            <w:tcW w:w="1701" w:type="dxa"/>
            <w:shd w:val="clear" w:color="auto" w:fill="auto"/>
            <w:vAlign w:val="center"/>
            <w:hideMark/>
          </w:tcPr>
          <w:p w14:paraId="3DBCEA94" w14:textId="77777777" w:rsidR="00C7475A" w:rsidRPr="00736DD6" w:rsidRDefault="00C7475A" w:rsidP="00C7475A">
            <w:pPr>
              <w:rPr>
                <w:rFonts w:ascii="Tahoma" w:hAnsi="Tahoma" w:cs="Tahoma"/>
                <w:sz w:val="14"/>
                <w:szCs w:val="14"/>
              </w:rPr>
            </w:pPr>
            <w:r w:rsidRPr="00736DD6">
              <w:rPr>
                <w:rFonts w:ascii="Tahoma" w:hAnsi="Tahoma" w:cs="Tahoma"/>
                <w:sz w:val="14"/>
                <w:szCs w:val="14"/>
              </w:rPr>
              <w:t>излишек печати макета</w:t>
            </w:r>
          </w:p>
        </w:tc>
        <w:tc>
          <w:tcPr>
            <w:tcW w:w="1134" w:type="dxa"/>
            <w:shd w:val="clear" w:color="auto" w:fill="auto"/>
            <w:hideMark/>
          </w:tcPr>
          <w:p w14:paraId="138017FE"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992" w:type="dxa"/>
            <w:shd w:val="clear" w:color="auto" w:fill="auto"/>
            <w:hideMark/>
          </w:tcPr>
          <w:p w14:paraId="34253827"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 </w:t>
            </w:r>
          </w:p>
        </w:tc>
        <w:tc>
          <w:tcPr>
            <w:tcW w:w="1134" w:type="dxa"/>
            <w:shd w:val="clear" w:color="auto" w:fill="auto"/>
            <w:vAlign w:val="center"/>
            <w:hideMark/>
          </w:tcPr>
          <w:p w14:paraId="12E7F195" w14:textId="77777777" w:rsidR="00C7475A" w:rsidRPr="00736DD6" w:rsidRDefault="00C7475A" w:rsidP="00C7475A">
            <w:pPr>
              <w:rPr>
                <w:rFonts w:ascii="Tahoma" w:hAnsi="Tahoma" w:cs="Tahoma"/>
                <w:sz w:val="14"/>
                <w:szCs w:val="14"/>
              </w:rPr>
            </w:pPr>
            <w:r w:rsidRPr="00736DD6">
              <w:rPr>
                <w:rFonts w:ascii="Tahoma" w:hAnsi="Tahoma" w:cs="Tahoma"/>
                <w:sz w:val="14"/>
                <w:szCs w:val="14"/>
              </w:rPr>
              <w:t> </w:t>
            </w:r>
          </w:p>
        </w:tc>
        <w:tc>
          <w:tcPr>
            <w:tcW w:w="851" w:type="dxa"/>
            <w:shd w:val="clear" w:color="auto" w:fill="auto"/>
            <w:vAlign w:val="center"/>
            <w:hideMark/>
          </w:tcPr>
          <w:p w14:paraId="672BAA8E"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 </w:t>
            </w:r>
          </w:p>
        </w:tc>
        <w:tc>
          <w:tcPr>
            <w:tcW w:w="850" w:type="dxa"/>
            <w:shd w:val="clear" w:color="auto" w:fill="auto"/>
            <w:noWrap/>
            <w:vAlign w:val="center"/>
            <w:hideMark/>
          </w:tcPr>
          <w:p w14:paraId="113B0A17"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20FEDB8A"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5 000</w:t>
            </w:r>
          </w:p>
        </w:tc>
        <w:tc>
          <w:tcPr>
            <w:tcW w:w="850" w:type="dxa"/>
            <w:shd w:val="clear" w:color="auto" w:fill="auto"/>
            <w:noWrap/>
            <w:vAlign w:val="center"/>
            <w:hideMark/>
          </w:tcPr>
          <w:p w14:paraId="6C390609" w14:textId="77777777" w:rsidR="00C7475A" w:rsidRPr="00736DD6" w:rsidRDefault="00C7475A" w:rsidP="00C7475A">
            <w:pPr>
              <w:jc w:val="center"/>
              <w:rPr>
                <w:rFonts w:ascii="Tahoma" w:hAnsi="Tahoma" w:cs="Tahoma"/>
                <w:sz w:val="14"/>
                <w:szCs w:val="14"/>
              </w:rPr>
            </w:pPr>
          </w:p>
        </w:tc>
        <w:tc>
          <w:tcPr>
            <w:tcW w:w="851" w:type="dxa"/>
            <w:shd w:val="clear" w:color="auto" w:fill="auto"/>
            <w:noWrap/>
            <w:vAlign w:val="center"/>
            <w:hideMark/>
          </w:tcPr>
          <w:p w14:paraId="62A97D5B" w14:textId="77777777" w:rsidR="00C7475A" w:rsidRPr="00736DD6" w:rsidRDefault="00C7475A" w:rsidP="00C7475A">
            <w:pPr>
              <w:jc w:val="center"/>
              <w:rPr>
                <w:rFonts w:ascii="Tahoma" w:hAnsi="Tahoma" w:cs="Tahoma"/>
                <w:sz w:val="14"/>
                <w:szCs w:val="14"/>
              </w:rPr>
            </w:pPr>
          </w:p>
        </w:tc>
        <w:tc>
          <w:tcPr>
            <w:tcW w:w="855" w:type="dxa"/>
            <w:shd w:val="clear" w:color="auto" w:fill="auto"/>
            <w:noWrap/>
            <w:vAlign w:val="center"/>
            <w:hideMark/>
          </w:tcPr>
          <w:p w14:paraId="1B3AF017" w14:textId="77777777" w:rsidR="00C7475A" w:rsidRPr="00736DD6" w:rsidRDefault="00C7475A" w:rsidP="00C7475A">
            <w:pPr>
              <w:jc w:val="center"/>
              <w:rPr>
                <w:rFonts w:ascii="Tahoma" w:hAnsi="Tahoma" w:cs="Tahoma"/>
                <w:sz w:val="14"/>
                <w:szCs w:val="14"/>
              </w:rPr>
            </w:pPr>
            <w:r w:rsidRPr="00736DD6">
              <w:rPr>
                <w:rFonts w:ascii="Tahoma" w:hAnsi="Tahoma" w:cs="Tahoma"/>
                <w:sz w:val="14"/>
                <w:szCs w:val="14"/>
              </w:rPr>
              <w:t>5 000</w:t>
            </w:r>
          </w:p>
        </w:tc>
        <w:tc>
          <w:tcPr>
            <w:tcW w:w="851" w:type="dxa"/>
            <w:shd w:val="clear" w:color="auto" w:fill="auto"/>
            <w:noWrap/>
            <w:vAlign w:val="center"/>
            <w:hideMark/>
          </w:tcPr>
          <w:p w14:paraId="3F1968A3" w14:textId="77777777" w:rsidR="00C7475A" w:rsidRPr="00736DD6" w:rsidRDefault="00C7475A" w:rsidP="00C7475A">
            <w:pPr>
              <w:jc w:val="center"/>
              <w:rPr>
                <w:rFonts w:ascii="Tahoma" w:hAnsi="Tahoma" w:cs="Tahoma"/>
                <w:sz w:val="14"/>
                <w:szCs w:val="14"/>
              </w:rPr>
            </w:pPr>
          </w:p>
        </w:tc>
        <w:tc>
          <w:tcPr>
            <w:tcW w:w="1129" w:type="dxa"/>
            <w:shd w:val="clear" w:color="auto" w:fill="auto"/>
            <w:vAlign w:val="center"/>
            <w:hideMark/>
          </w:tcPr>
          <w:p w14:paraId="4CD01D97" w14:textId="77777777" w:rsidR="00C7475A" w:rsidRPr="004D15D5" w:rsidRDefault="00C7475A" w:rsidP="00C7475A">
            <w:pPr>
              <w:jc w:val="center"/>
              <w:rPr>
                <w:rFonts w:ascii="Tahoma" w:hAnsi="Tahoma" w:cs="Tahoma"/>
                <w:bCs/>
                <w:sz w:val="14"/>
                <w:szCs w:val="14"/>
              </w:rPr>
            </w:pPr>
            <w:r w:rsidRPr="004D15D5">
              <w:rPr>
                <w:rFonts w:ascii="Tahoma" w:hAnsi="Tahoma" w:cs="Tahoma"/>
                <w:bCs/>
                <w:sz w:val="14"/>
                <w:szCs w:val="14"/>
              </w:rPr>
              <w:t>10 000</w:t>
            </w:r>
          </w:p>
        </w:tc>
      </w:tr>
    </w:tbl>
    <w:p w14:paraId="531BF3A7" w14:textId="77777777" w:rsidR="00C7475A" w:rsidRPr="001F5752" w:rsidRDefault="00C7475A" w:rsidP="00C7475A">
      <w:pPr>
        <w:tabs>
          <w:tab w:val="left" w:pos="8460"/>
        </w:tabs>
        <w:spacing w:before="240"/>
        <w:jc w:val="both"/>
        <w:rPr>
          <w:rFonts w:ascii="Tahoma" w:eastAsia="MS Mincho" w:hAnsi="Tahoma" w:cs="Tahoma"/>
          <w:sz w:val="20"/>
        </w:rPr>
      </w:pPr>
      <w:r>
        <w:rPr>
          <w:rFonts w:ascii="Tahoma" w:eastAsia="MS Mincho" w:hAnsi="Tahoma" w:cs="Tahoma"/>
          <w:sz w:val="20"/>
        </w:rPr>
        <w:t>Ежемесячно (кроме периода сентябрь 2024г.) в</w:t>
      </w:r>
      <w:r w:rsidRPr="001F5752">
        <w:rPr>
          <w:rFonts w:ascii="Tahoma" w:eastAsia="MS Mincho" w:hAnsi="Tahoma" w:cs="Tahoma"/>
          <w:sz w:val="20"/>
        </w:rPr>
        <w:t xml:space="preserve">ыполняется </w:t>
      </w:r>
      <w:r>
        <w:rPr>
          <w:rFonts w:ascii="Tahoma" w:eastAsia="MS Mincho" w:hAnsi="Tahoma" w:cs="Tahoma"/>
          <w:sz w:val="20"/>
        </w:rPr>
        <w:t>две</w:t>
      </w:r>
      <w:r w:rsidRPr="001F5752">
        <w:rPr>
          <w:rFonts w:ascii="Tahoma" w:eastAsia="MS Mincho" w:hAnsi="Tahoma" w:cs="Tahoma"/>
          <w:sz w:val="20"/>
        </w:rPr>
        <w:t xml:space="preserve"> доставки</w:t>
      </w:r>
      <w:r>
        <w:rPr>
          <w:rFonts w:ascii="Tahoma" w:eastAsia="MS Mincho" w:hAnsi="Tahoma" w:cs="Tahoma"/>
          <w:sz w:val="20"/>
        </w:rPr>
        <w:t xml:space="preserve"> готовой продукции до Филиала, в сентябре 2024 г. – одна доставка.</w:t>
      </w:r>
    </w:p>
    <w:p w14:paraId="725F3E35" w14:textId="77777777" w:rsidR="00C7475A" w:rsidRDefault="00C7475A" w:rsidP="00C7475A">
      <w:pPr>
        <w:spacing w:line="259" w:lineRule="auto"/>
        <w:jc w:val="both"/>
        <w:rPr>
          <w:rFonts w:ascii="Tahoma" w:hAnsi="Tahoma" w:cs="Tahoma"/>
          <w:sz w:val="20"/>
        </w:rPr>
      </w:pPr>
      <w:r>
        <w:rPr>
          <w:rFonts w:ascii="Tahoma" w:hAnsi="Tahoma" w:cs="Tahoma"/>
          <w:sz w:val="20"/>
        </w:rPr>
        <w:t>1-ая доставка осуществляется последовательно в два адреса (точки разгрузки):</w:t>
      </w:r>
    </w:p>
    <w:p w14:paraId="6C0AE0E3" w14:textId="3A27D4DE" w:rsidR="00C7475A" w:rsidRPr="006939AC" w:rsidRDefault="006939AC" w:rsidP="006939AC">
      <w:pPr>
        <w:spacing w:line="259" w:lineRule="auto"/>
        <w:jc w:val="both"/>
        <w:rPr>
          <w:rFonts w:ascii="Tahoma" w:hAnsi="Tahoma" w:cs="Tahoma"/>
          <w:sz w:val="20"/>
        </w:rPr>
      </w:pPr>
      <w:r>
        <w:rPr>
          <w:rFonts w:ascii="Tahoma" w:hAnsi="Tahoma" w:cs="Tahoma"/>
          <w:sz w:val="20"/>
        </w:rPr>
        <w:t xml:space="preserve">1) </w:t>
      </w:r>
      <w:r w:rsidR="00C7475A" w:rsidRPr="006939AC">
        <w:rPr>
          <w:rFonts w:ascii="Tahoma" w:hAnsi="Tahoma" w:cs="Tahoma"/>
          <w:sz w:val="20"/>
        </w:rPr>
        <w:t>г.Киров, ул.Преображенская, д.</w:t>
      </w:r>
      <w:proofErr w:type="gramStart"/>
      <w:r w:rsidR="00C7475A" w:rsidRPr="006939AC">
        <w:rPr>
          <w:rFonts w:ascii="Tahoma" w:hAnsi="Tahoma" w:cs="Tahoma"/>
          <w:sz w:val="20"/>
        </w:rPr>
        <w:t>90</w:t>
      </w:r>
      <w:r w:rsidRPr="006939AC">
        <w:rPr>
          <w:rFonts w:ascii="Tahoma" w:hAnsi="Tahoma" w:cs="Tahoma"/>
          <w:sz w:val="20"/>
        </w:rPr>
        <w:t>;  2</w:t>
      </w:r>
      <w:proofErr w:type="gramEnd"/>
      <w:r w:rsidRPr="006939AC">
        <w:rPr>
          <w:rFonts w:ascii="Tahoma" w:hAnsi="Tahoma" w:cs="Tahoma"/>
          <w:sz w:val="20"/>
        </w:rPr>
        <w:t xml:space="preserve">) </w:t>
      </w:r>
      <w:r w:rsidR="00C7475A">
        <w:rPr>
          <w:rFonts w:ascii="Tahoma" w:hAnsi="Tahoma" w:cs="Tahoma"/>
          <w:sz w:val="20"/>
        </w:rPr>
        <w:t>г.Киров, Комсомольская, д.40а</w:t>
      </w:r>
      <w:r w:rsidRPr="006939AC">
        <w:rPr>
          <w:rFonts w:ascii="Tahoma" w:hAnsi="Tahoma" w:cs="Tahoma"/>
          <w:sz w:val="20"/>
        </w:rPr>
        <w:t>/</w:t>
      </w:r>
    </w:p>
    <w:p w14:paraId="22F88CC9" w14:textId="251E21BD" w:rsidR="000911A6" w:rsidRDefault="00C7475A" w:rsidP="00FA7F9F">
      <w:pPr>
        <w:spacing w:line="259" w:lineRule="auto"/>
        <w:jc w:val="both"/>
        <w:rPr>
          <w:rFonts w:ascii="Tahoma" w:hAnsi="Tahoma" w:cs="Tahoma"/>
          <w:b/>
          <w:sz w:val="20"/>
        </w:rPr>
      </w:pPr>
      <w:r w:rsidRPr="00F7322D">
        <w:rPr>
          <w:rFonts w:ascii="Tahoma" w:hAnsi="Tahoma" w:cs="Tahoma"/>
          <w:sz w:val="20"/>
        </w:rPr>
        <w:t>2-ая доставка – по адресу г.Киров, ул.</w:t>
      </w:r>
      <w:r>
        <w:rPr>
          <w:rFonts w:ascii="Tahoma" w:hAnsi="Tahoma" w:cs="Tahoma"/>
          <w:sz w:val="20"/>
        </w:rPr>
        <w:t>Комсомольская 40а</w:t>
      </w:r>
      <w:r>
        <w:rPr>
          <w:rFonts w:ascii="Tahoma" w:hAnsi="Tahoma" w:cs="Tahoma"/>
          <w:b/>
          <w:sz w:val="20"/>
        </w:rPr>
        <w:tab/>
      </w:r>
    </w:p>
    <w:p w14:paraId="4C8F68E1" w14:textId="343DC786" w:rsidR="009E51C9" w:rsidRPr="00860A44" w:rsidRDefault="00C7475A" w:rsidP="00C7475A">
      <w:pPr>
        <w:tabs>
          <w:tab w:val="left" w:pos="10931"/>
        </w:tabs>
        <w:jc w:val="right"/>
        <w:rPr>
          <w:rFonts w:ascii="Tahoma" w:hAnsi="Tahoma" w:cs="Tahoma"/>
          <w:sz w:val="20"/>
        </w:rPr>
      </w:pPr>
      <w:r w:rsidRPr="00860A44">
        <w:rPr>
          <w:rFonts w:ascii="Tahoma" w:hAnsi="Tahoma" w:cs="Tahoma"/>
          <w:sz w:val="20"/>
        </w:rPr>
        <w:t>Таблица 4.2.</w:t>
      </w:r>
    </w:p>
    <w:tbl>
      <w:tblPr>
        <w:tblW w:w="1601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94"/>
        <w:gridCol w:w="916"/>
        <w:gridCol w:w="993"/>
        <w:gridCol w:w="682"/>
        <w:gridCol w:w="452"/>
        <w:gridCol w:w="708"/>
        <w:gridCol w:w="426"/>
        <w:gridCol w:w="708"/>
        <w:gridCol w:w="709"/>
        <w:gridCol w:w="709"/>
        <w:gridCol w:w="709"/>
        <w:gridCol w:w="708"/>
        <w:gridCol w:w="709"/>
        <w:gridCol w:w="709"/>
        <w:gridCol w:w="709"/>
        <w:gridCol w:w="708"/>
        <w:gridCol w:w="709"/>
        <w:gridCol w:w="709"/>
        <w:gridCol w:w="709"/>
        <w:gridCol w:w="850"/>
        <w:gridCol w:w="992"/>
      </w:tblGrid>
      <w:tr w:rsidR="00BC5893" w:rsidRPr="00AD689B" w14:paraId="5E652F3B" w14:textId="77777777" w:rsidTr="00A6358C">
        <w:trPr>
          <w:cantSplit/>
          <w:trHeight w:val="382"/>
        </w:trPr>
        <w:tc>
          <w:tcPr>
            <w:tcW w:w="16018" w:type="dxa"/>
            <w:gridSpan w:val="21"/>
            <w:shd w:val="clear" w:color="auto" w:fill="auto"/>
            <w:vAlign w:val="center"/>
          </w:tcPr>
          <w:p w14:paraId="6BF984B6" w14:textId="2333A36E" w:rsidR="00BC5893" w:rsidRPr="004D15D5" w:rsidRDefault="00944DF7" w:rsidP="00C7475A">
            <w:pPr>
              <w:jc w:val="center"/>
              <w:rPr>
                <w:rFonts w:ascii="Tahoma" w:hAnsi="Tahoma" w:cs="Tahoma"/>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BC5893" w:rsidRPr="00AD689B" w14:paraId="557BF54D" w14:textId="77777777" w:rsidTr="00BD0A55">
        <w:trPr>
          <w:cantSplit/>
          <w:trHeight w:val="1016"/>
        </w:trPr>
        <w:tc>
          <w:tcPr>
            <w:tcW w:w="1494" w:type="dxa"/>
            <w:shd w:val="clear" w:color="auto" w:fill="auto"/>
            <w:vAlign w:val="center"/>
          </w:tcPr>
          <w:p w14:paraId="254A1FB9" w14:textId="60DAE033" w:rsidR="00BC5893" w:rsidRPr="009B504D" w:rsidRDefault="00BC5893" w:rsidP="00BC5893">
            <w:pPr>
              <w:jc w:val="center"/>
              <w:rPr>
                <w:rFonts w:ascii="Tahoma" w:hAnsi="Tahoma" w:cs="Tahoma"/>
                <w:sz w:val="14"/>
                <w:szCs w:val="14"/>
              </w:rPr>
            </w:pPr>
            <w:r w:rsidRPr="006A1270">
              <w:rPr>
                <w:rFonts w:ascii="Tahoma" w:hAnsi="Tahoma" w:cs="Tahoma"/>
                <w:sz w:val="14"/>
                <w:szCs w:val="14"/>
              </w:rPr>
              <w:t>Вид услуг</w:t>
            </w:r>
          </w:p>
        </w:tc>
        <w:tc>
          <w:tcPr>
            <w:tcW w:w="916" w:type="dxa"/>
            <w:shd w:val="clear" w:color="auto" w:fill="auto"/>
            <w:vAlign w:val="center"/>
          </w:tcPr>
          <w:p w14:paraId="27AFC291" w14:textId="47D7E9AE" w:rsidR="00BC5893" w:rsidRPr="009B504D" w:rsidRDefault="00BC5893" w:rsidP="00BC5893">
            <w:pPr>
              <w:jc w:val="center"/>
              <w:rPr>
                <w:rFonts w:ascii="Tahoma" w:hAnsi="Tahoma" w:cs="Tahoma"/>
                <w:sz w:val="14"/>
                <w:szCs w:val="14"/>
              </w:rPr>
            </w:pPr>
            <w:r w:rsidRPr="006A1270">
              <w:rPr>
                <w:rFonts w:ascii="Tahoma" w:hAnsi="Tahoma" w:cs="Tahoma"/>
                <w:sz w:val="14"/>
                <w:szCs w:val="14"/>
              </w:rPr>
              <w:t>Диапазон объема на 1 вид макета оборотной стороны, в шт.</w:t>
            </w:r>
          </w:p>
        </w:tc>
        <w:tc>
          <w:tcPr>
            <w:tcW w:w="993" w:type="dxa"/>
            <w:shd w:val="clear" w:color="auto" w:fill="auto"/>
            <w:vAlign w:val="center"/>
          </w:tcPr>
          <w:p w14:paraId="1CC7FDA9" w14:textId="412C9A4B" w:rsidR="00BC5893" w:rsidRPr="009B504D" w:rsidRDefault="00BC5893" w:rsidP="00BC5893">
            <w:pPr>
              <w:jc w:val="center"/>
              <w:rPr>
                <w:rFonts w:ascii="Tahoma" w:hAnsi="Tahoma" w:cs="Tahoma"/>
                <w:sz w:val="14"/>
                <w:szCs w:val="14"/>
              </w:rPr>
            </w:pPr>
            <w:r w:rsidRPr="006A1270">
              <w:rPr>
                <w:rFonts w:ascii="Tahoma" w:hAnsi="Tahoma" w:cs="Tahoma"/>
                <w:sz w:val="14"/>
                <w:szCs w:val="14"/>
              </w:rPr>
              <w:t>Наименов. печатной продукции</w:t>
            </w:r>
          </w:p>
        </w:tc>
        <w:tc>
          <w:tcPr>
            <w:tcW w:w="682" w:type="dxa"/>
            <w:shd w:val="clear" w:color="auto" w:fill="auto"/>
            <w:vAlign w:val="center"/>
          </w:tcPr>
          <w:p w14:paraId="3F5AECB9" w14:textId="6728002B" w:rsidR="00BC5893" w:rsidRPr="009B504D" w:rsidRDefault="00BC5893" w:rsidP="00BC5893">
            <w:pPr>
              <w:jc w:val="center"/>
              <w:rPr>
                <w:rFonts w:ascii="Tahoma" w:hAnsi="Tahoma" w:cs="Tahoma"/>
                <w:sz w:val="14"/>
                <w:szCs w:val="14"/>
              </w:rPr>
            </w:pPr>
            <w:r w:rsidRPr="006A1270">
              <w:rPr>
                <w:rFonts w:ascii="Tahoma" w:hAnsi="Tahoma" w:cs="Tahoma"/>
                <w:sz w:val="14"/>
                <w:szCs w:val="14"/>
              </w:rPr>
              <w:t>Макеты</w:t>
            </w:r>
          </w:p>
        </w:tc>
        <w:tc>
          <w:tcPr>
            <w:tcW w:w="452" w:type="dxa"/>
            <w:shd w:val="clear" w:color="auto" w:fill="auto"/>
            <w:textDirection w:val="btLr"/>
            <w:vAlign w:val="center"/>
          </w:tcPr>
          <w:p w14:paraId="1E38551E" w14:textId="049B520F" w:rsidR="00BC5893" w:rsidRPr="009B504D" w:rsidRDefault="00BC5893" w:rsidP="00BC5893">
            <w:pPr>
              <w:ind w:left="113" w:right="113"/>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708" w:type="dxa"/>
            <w:shd w:val="clear" w:color="auto" w:fill="auto"/>
            <w:textDirection w:val="btLr"/>
            <w:vAlign w:val="center"/>
          </w:tcPr>
          <w:p w14:paraId="7226268E" w14:textId="55A7B428"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Срок передачи в печать</w:t>
            </w:r>
          </w:p>
        </w:tc>
        <w:tc>
          <w:tcPr>
            <w:tcW w:w="426" w:type="dxa"/>
            <w:shd w:val="clear" w:color="auto" w:fill="auto"/>
            <w:textDirection w:val="btLr"/>
            <w:vAlign w:val="center"/>
          </w:tcPr>
          <w:p w14:paraId="3CA1FA71" w14:textId="1DB750E7"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Порядковый № отгрузки</w:t>
            </w:r>
          </w:p>
        </w:tc>
        <w:tc>
          <w:tcPr>
            <w:tcW w:w="708" w:type="dxa"/>
            <w:shd w:val="clear" w:color="auto" w:fill="auto"/>
            <w:textDirection w:val="btLr"/>
            <w:vAlign w:val="center"/>
          </w:tcPr>
          <w:p w14:paraId="2D118769" w14:textId="1CA776C0"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Январь 2025 г.</w:t>
            </w:r>
          </w:p>
        </w:tc>
        <w:tc>
          <w:tcPr>
            <w:tcW w:w="709" w:type="dxa"/>
            <w:shd w:val="clear" w:color="auto" w:fill="auto"/>
            <w:textDirection w:val="btLr"/>
            <w:vAlign w:val="center"/>
          </w:tcPr>
          <w:p w14:paraId="14849021" w14:textId="5F836C81"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3C99F251" w14:textId="4FE67903"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Март 2025 г.</w:t>
            </w:r>
          </w:p>
        </w:tc>
        <w:tc>
          <w:tcPr>
            <w:tcW w:w="709" w:type="dxa"/>
            <w:shd w:val="clear" w:color="auto" w:fill="auto"/>
            <w:textDirection w:val="btLr"/>
            <w:vAlign w:val="center"/>
          </w:tcPr>
          <w:p w14:paraId="78F1ED55" w14:textId="57BD545C"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Апрель 2025 г.</w:t>
            </w:r>
          </w:p>
        </w:tc>
        <w:tc>
          <w:tcPr>
            <w:tcW w:w="708" w:type="dxa"/>
            <w:shd w:val="clear" w:color="auto" w:fill="auto"/>
            <w:textDirection w:val="btLr"/>
            <w:vAlign w:val="center"/>
          </w:tcPr>
          <w:p w14:paraId="742AC2E6" w14:textId="155A3952"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Май 2025 г.</w:t>
            </w:r>
          </w:p>
        </w:tc>
        <w:tc>
          <w:tcPr>
            <w:tcW w:w="709" w:type="dxa"/>
            <w:shd w:val="clear" w:color="auto" w:fill="auto"/>
            <w:textDirection w:val="btLr"/>
            <w:vAlign w:val="center"/>
          </w:tcPr>
          <w:p w14:paraId="2783D67C" w14:textId="4155C7D8"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07C8204D" w14:textId="12E08722"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Июль 2025 г.</w:t>
            </w:r>
          </w:p>
        </w:tc>
        <w:tc>
          <w:tcPr>
            <w:tcW w:w="709" w:type="dxa"/>
            <w:shd w:val="clear" w:color="auto" w:fill="auto"/>
            <w:textDirection w:val="btLr"/>
            <w:vAlign w:val="center"/>
          </w:tcPr>
          <w:p w14:paraId="238BE7DE" w14:textId="4AACD8C6"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Август 2025 г.</w:t>
            </w:r>
          </w:p>
        </w:tc>
        <w:tc>
          <w:tcPr>
            <w:tcW w:w="708" w:type="dxa"/>
            <w:shd w:val="clear" w:color="auto" w:fill="auto"/>
            <w:textDirection w:val="btLr"/>
            <w:vAlign w:val="center"/>
          </w:tcPr>
          <w:p w14:paraId="494AE479" w14:textId="64051153"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Сентябрь 2025 г.</w:t>
            </w:r>
          </w:p>
        </w:tc>
        <w:tc>
          <w:tcPr>
            <w:tcW w:w="709" w:type="dxa"/>
            <w:shd w:val="clear" w:color="auto" w:fill="auto"/>
            <w:textDirection w:val="btLr"/>
            <w:vAlign w:val="center"/>
          </w:tcPr>
          <w:p w14:paraId="592BD1F8" w14:textId="31767E7C"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0122F309" w14:textId="29DF3304"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Ноябрь 2024 г.</w:t>
            </w:r>
          </w:p>
        </w:tc>
        <w:tc>
          <w:tcPr>
            <w:tcW w:w="709" w:type="dxa"/>
            <w:shd w:val="clear" w:color="auto" w:fill="auto"/>
            <w:textDirection w:val="btLr"/>
            <w:vAlign w:val="center"/>
          </w:tcPr>
          <w:p w14:paraId="34D24EE0" w14:textId="72B4DD5E" w:rsidR="00BC5893" w:rsidRPr="009B504D" w:rsidRDefault="00BC5893" w:rsidP="00BC5893">
            <w:pPr>
              <w:ind w:left="113" w:right="113"/>
              <w:jc w:val="center"/>
              <w:rPr>
                <w:rFonts w:ascii="Tahoma" w:hAnsi="Tahoma" w:cs="Tahoma"/>
                <w:sz w:val="14"/>
                <w:szCs w:val="14"/>
              </w:rPr>
            </w:pPr>
            <w:r w:rsidRPr="006A1270">
              <w:rPr>
                <w:rFonts w:ascii="Tahoma" w:hAnsi="Tahoma" w:cs="Tahoma"/>
                <w:sz w:val="14"/>
                <w:szCs w:val="14"/>
              </w:rPr>
              <w:t>Декабрь 2025 г.</w:t>
            </w:r>
          </w:p>
        </w:tc>
        <w:tc>
          <w:tcPr>
            <w:tcW w:w="850" w:type="dxa"/>
            <w:shd w:val="clear" w:color="auto" w:fill="auto"/>
            <w:vAlign w:val="center"/>
          </w:tcPr>
          <w:p w14:paraId="0328C078" w14:textId="7EE12CA4" w:rsidR="00BC5893" w:rsidRPr="004D15D5" w:rsidRDefault="009E51C9" w:rsidP="00BC5893">
            <w:pPr>
              <w:jc w:val="center"/>
              <w:rPr>
                <w:rFonts w:ascii="Tahoma" w:hAnsi="Tahoma" w:cs="Tahoma"/>
                <w:sz w:val="14"/>
                <w:szCs w:val="14"/>
              </w:rPr>
            </w:pPr>
            <w:r>
              <w:rPr>
                <w:rFonts w:ascii="Tahoma" w:hAnsi="Tahoma" w:cs="Tahoma"/>
                <w:sz w:val="14"/>
                <w:szCs w:val="14"/>
              </w:rPr>
              <w:t>ИТОГО за 2025-й год</w:t>
            </w:r>
          </w:p>
        </w:tc>
        <w:tc>
          <w:tcPr>
            <w:tcW w:w="992" w:type="dxa"/>
            <w:shd w:val="clear" w:color="auto" w:fill="auto"/>
            <w:vAlign w:val="center"/>
          </w:tcPr>
          <w:p w14:paraId="587488A6" w14:textId="77777777" w:rsidR="00944DF7" w:rsidRPr="005C1ED8" w:rsidRDefault="00944DF7" w:rsidP="00944DF7">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4D6C7972" w14:textId="20AEAAD0" w:rsidR="00BC5893" w:rsidRPr="004D15D5" w:rsidRDefault="00944DF7" w:rsidP="00944DF7">
            <w:pPr>
              <w:jc w:val="center"/>
              <w:rPr>
                <w:rFonts w:ascii="Tahoma" w:hAnsi="Tahoma" w:cs="Tahoma"/>
                <w:sz w:val="14"/>
                <w:szCs w:val="14"/>
              </w:rPr>
            </w:pPr>
            <w:r w:rsidRPr="005C1ED8">
              <w:rPr>
                <w:rFonts w:ascii="Tahoma" w:hAnsi="Tahoma" w:cs="Tahoma"/>
                <w:color w:val="000000"/>
                <w:sz w:val="18"/>
                <w:szCs w:val="18"/>
              </w:rPr>
              <w:t>за полный срок оказания услуг по договору</w:t>
            </w:r>
          </w:p>
        </w:tc>
      </w:tr>
      <w:tr w:rsidR="00C7475A" w:rsidRPr="00AD689B" w14:paraId="6F5D4C3A" w14:textId="77777777" w:rsidTr="00BD0A55">
        <w:trPr>
          <w:trHeight w:val="240"/>
        </w:trPr>
        <w:tc>
          <w:tcPr>
            <w:tcW w:w="1494" w:type="dxa"/>
            <w:vMerge w:val="restart"/>
            <w:shd w:val="clear" w:color="auto" w:fill="auto"/>
            <w:hideMark/>
          </w:tcPr>
          <w:p w14:paraId="6AD1C0AC" w14:textId="77777777" w:rsidR="00C7475A" w:rsidRPr="009B504D" w:rsidRDefault="00C7475A" w:rsidP="00C7475A">
            <w:pPr>
              <w:rPr>
                <w:rFonts w:ascii="Tahoma" w:hAnsi="Tahoma" w:cs="Tahoma"/>
                <w:sz w:val="12"/>
                <w:szCs w:val="12"/>
              </w:rPr>
            </w:pPr>
            <w:r w:rsidRPr="009B504D">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916" w:type="dxa"/>
            <w:shd w:val="clear" w:color="auto" w:fill="auto"/>
            <w:vAlign w:val="center"/>
            <w:hideMark/>
          </w:tcPr>
          <w:p w14:paraId="0BD98950" w14:textId="77777777" w:rsidR="00C7475A" w:rsidRPr="009B504D" w:rsidRDefault="00C7475A" w:rsidP="00C7475A">
            <w:pPr>
              <w:rPr>
                <w:rFonts w:ascii="Tahoma" w:hAnsi="Tahoma" w:cs="Tahoma"/>
                <w:sz w:val="12"/>
                <w:szCs w:val="12"/>
              </w:rPr>
            </w:pPr>
            <w:r w:rsidRPr="009B504D">
              <w:rPr>
                <w:rFonts w:ascii="Tahoma" w:hAnsi="Tahoma" w:cs="Tahoma"/>
                <w:sz w:val="12"/>
                <w:szCs w:val="12"/>
              </w:rPr>
              <w:t>от 10 001 до 20 000</w:t>
            </w:r>
          </w:p>
        </w:tc>
        <w:tc>
          <w:tcPr>
            <w:tcW w:w="993" w:type="dxa"/>
            <w:shd w:val="clear" w:color="auto" w:fill="auto"/>
            <w:hideMark/>
          </w:tcPr>
          <w:p w14:paraId="33757B3C" w14:textId="77777777" w:rsidR="00C7475A" w:rsidRPr="009B504D" w:rsidRDefault="00C7475A" w:rsidP="00C7475A">
            <w:pPr>
              <w:rPr>
                <w:rFonts w:ascii="Tahoma" w:hAnsi="Tahoma" w:cs="Tahoma"/>
                <w:sz w:val="12"/>
                <w:szCs w:val="12"/>
              </w:rPr>
            </w:pPr>
            <w:r w:rsidRPr="009B504D">
              <w:rPr>
                <w:rFonts w:ascii="Tahoma" w:hAnsi="Tahoma" w:cs="Tahoma"/>
                <w:sz w:val="12"/>
                <w:szCs w:val="12"/>
              </w:rPr>
              <w:t xml:space="preserve">квитанции осн.тираж </w:t>
            </w:r>
          </w:p>
        </w:tc>
        <w:tc>
          <w:tcPr>
            <w:tcW w:w="682" w:type="dxa"/>
            <w:shd w:val="clear" w:color="auto" w:fill="auto"/>
            <w:vAlign w:val="center"/>
            <w:hideMark/>
          </w:tcPr>
          <w:p w14:paraId="3D0576FA" w14:textId="77777777" w:rsidR="00C7475A" w:rsidRPr="009B504D" w:rsidRDefault="00C7475A" w:rsidP="00C7475A">
            <w:pPr>
              <w:rPr>
                <w:rFonts w:ascii="Tahoma" w:hAnsi="Tahoma" w:cs="Tahoma"/>
                <w:sz w:val="12"/>
                <w:szCs w:val="12"/>
              </w:rPr>
            </w:pPr>
            <w:r w:rsidRPr="009B504D">
              <w:rPr>
                <w:rFonts w:ascii="Tahoma" w:hAnsi="Tahoma" w:cs="Tahoma"/>
                <w:sz w:val="12"/>
                <w:szCs w:val="12"/>
              </w:rPr>
              <w:t>Макет 2 (УВО)</w:t>
            </w:r>
          </w:p>
        </w:tc>
        <w:tc>
          <w:tcPr>
            <w:tcW w:w="452" w:type="dxa"/>
            <w:shd w:val="clear" w:color="auto" w:fill="auto"/>
            <w:vAlign w:val="center"/>
            <w:hideMark/>
          </w:tcPr>
          <w:p w14:paraId="15B227EB"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6EB226B4" w14:textId="77777777" w:rsidR="00C7475A" w:rsidRDefault="00C7475A" w:rsidP="00C7475A">
            <w:pPr>
              <w:rPr>
                <w:rFonts w:ascii="Tahoma" w:hAnsi="Tahoma" w:cs="Tahoma"/>
                <w:sz w:val="11"/>
                <w:szCs w:val="11"/>
              </w:rPr>
            </w:pPr>
            <w:r w:rsidRPr="009B504D">
              <w:rPr>
                <w:rFonts w:ascii="Tahoma" w:hAnsi="Tahoma" w:cs="Tahoma"/>
                <w:sz w:val="11"/>
                <w:szCs w:val="11"/>
              </w:rPr>
              <w:t xml:space="preserve">с 1 по </w:t>
            </w:r>
          </w:p>
          <w:p w14:paraId="4383BA68" w14:textId="77777777" w:rsidR="00C7475A" w:rsidRPr="009B504D" w:rsidRDefault="00C7475A" w:rsidP="00C7475A">
            <w:pPr>
              <w:rPr>
                <w:rFonts w:ascii="Tahoma" w:hAnsi="Tahoma" w:cs="Tahoma"/>
                <w:sz w:val="11"/>
                <w:szCs w:val="11"/>
              </w:rPr>
            </w:pPr>
            <w:r w:rsidRPr="009B504D">
              <w:rPr>
                <w:rFonts w:ascii="Tahoma" w:hAnsi="Tahoma" w:cs="Tahoma"/>
                <w:sz w:val="11"/>
                <w:szCs w:val="11"/>
              </w:rPr>
              <w:t>3-е</w:t>
            </w:r>
          </w:p>
        </w:tc>
        <w:tc>
          <w:tcPr>
            <w:tcW w:w="426" w:type="dxa"/>
            <w:shd w:val="clear" w:color="auto" w:fill="auto"/>
            <w:vAlign w:val="center"/>
            <w:hideMark/>
          </w:tcPr>
          <w:p w14:paraId="2F92FABA"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№1</w:t>
            </w:r>
          </w:p>
        </w:tc>
        <w:tc>
          <w:tcPr>
            <w:tcW w:w="708" w:type="dxa"/>
            <w:shd w:val="clear" w:color="auto" w:fill="auto"/>
            <w:vAlign w:val="center"/>
            <w:hideMark/>
          </w:tcPr>
          <w:p w14:paraId="34A98E5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vAlign w:val="center"/>
            <w:hideMark/>
          </w:tcPr>
          <w:p w14:paraId="67C627C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vAlign w:val="center"/>
            <w:hideMark/>
          </w:tcPr>
          <w:p w14:paraId="37F0A90D"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vAlign w:val="center"/>
            <w:hideMark/>
          </w:tcPr>
          <w:p w14:paraId="2692349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8" w:type="dxa"/>
            <w:shd w:val="clear" w:color="auto" w:fill="auto"/>
            <w:vAlign w:val="center"/>
            <w:hideMark/>
          </w:tcPr>
          <w:p w14:paraId="51F72DCF"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vAlign w:val="center"/>
            <w:hideMark/>
          </w:tcPr>
          <w:p w14:paraId="12A5529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noWrap/>
            <w:vAlign w:val="center"/>
            <w:hideMark/>
          </w:tcPr>
          <w:p w14:paraId="6B5D3B8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noWrap/>
            <w:vAlign w:val="center"/>
            <w:hideMark/>
          </w:tcPr>
          <w:p w14:paraId="72C15C0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8" w:type="dxa"/>
            <w:shd w:val="clear" w:color="auto" w:fill="auto"/>
            <w:noWrap/>
            <w:vAlign w:val="center"/>
            <w:hideMark/>
          </w:tcPr>
          <w:p w14:paraId="7EF40BA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noWrap/>
            <w:vAlign w:val="center"/>
            <w:hideMark/>
          </w:tcPr>
          <w:p w14:paraId="736FC56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vAlign w:val="center"/>
            <w:hideMark/>
          </w:tcPr>
          <w:p w14:paraId="21F5FCF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709" w:type="dxa"/>
            <w:shd w:val="clear" w:color="auto" w:fill="auto"/>
            <w:noWrap/>
            <w:vAlign w:val="center"/>
            <w:hideMark/>
          </w:tcPr>
          <w:p w14:paraId="74F6F1F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18 711</w:t>
            </w:r>
          </w:p>
        </w:tc>
        <w:tc>
          <w:tcPr>
            <w:tcW w:w="850" w:type="dxa"/>
            <w:shd w:val="clear" w:color="auto" w:fill="auto"/>
            <w:vAlign w:val="center"/>
            <w:hideMark/>
          </w:tcPr>
          <w:p w14:paraId="40AC6C57"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224 532</w:t>
            </w:r>
          </w:p>
        </w:tc>
        <w:tc>
          <w:tcPr>
            <w:tcW w:w="992" w:type="dxa"/>
            <w:shd w:val="clear" w:color="auto" w:fill="auto"/>
            <w:noWrap/>
            <w:vAlign w:val="center"/>
            <w:hideMark/>
          </w:tcPr>
          <w:p w14:paraId="31C50BAA"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336 798</w:t>
            </w:r>
          </w:p>
        </w:tc>
      </w:tr>
      <w:tr w:rsidR="00C7475A" w:rsidRPr="00AD689B" w14:paraId="5F6970ED" w14:textId="77777777" w:rsidTr="00BD0A55">
        <w:trPr>
          <w:trHeight w:val="240"/>
        </w:trPr>
        <w:tc>
          <w:tcPr>
            <w:tcW w:w="1494" w:type="dxa"/>
            <w:vMerge/>
            <w:shd w:val="clear" w:color="auto" w:fill="auto"/>
          </w:tcPr>
          <w:p w14:paraId="6942343F" w14:textId="77777777" w:rsidR="00C7475A" w:rsidRPr="009B504D" w:rsidRDefault="00C7475A" w:rsidP="00C7475A">
            <w:pPr>
              <w:rPr>
                <w:rFonts w:ascii="Tahoma" w:hAnsi="Tahoma" w:cs="Tahoma"/>
                <w:sz w:val="12"/>
                <w:szCs w:val="12"/>
              </w:rPr>
            </w:pPr>
          </w:p>
        </w:tc>
        <w:tc>
          <w:tcPr>
            <w:tcW w:w="916" w:type="dxa"/>
            <w:shd w:val="clear" w:color="auto" w:fill="auto"/>
            <w:vAlign w:val="center"/>
            <w:hideMark/>
          </w:tcPr>
          <w:p w14:paraId="2BDB335F" w14:textId="77777777" w:rsidR="00C7475A" w:rsidRPr="009B504D" w:rsidRDefault="00C7475A" w:rsidP="00C7475A">
            <w:pPr>
              <w:rPr>
                <w:rFonts w:ascii="Tahoma" w:hAnsi="Tahoma" w:cs="Tahoma"/>
                <w:sz w:val="12"/>
                <w:szCs w:val="12"/>
              </w:rPr>
            </w:pPr>
            <w:r w:rsidRPr="009B504D">
              <w:rPr>
                <w:rFonts w:ascii="Tahoma" w:hAnsi="Tahoma" w:cs="Tahoma"/>
                <w:sz w:val="12"/>
                <w:szCs w:val="12"/>
              </w:rPr>
              <w:t>от 10 001 до 20 000</w:t>
            </w:r>
          </w:p>
        </w:tc>
        <w:tc>
          <w:tcPr>
            <w:tcW w:w="993" w:type="dxa"/>
            <w:shd w:val="clear" w:color="auto" w:fill="auto"/>
            <w:hideMark/>
          </w:tcPr>
          <w:p w14:paraId="134E9F3A" w14:textId="77777777" w:rsidR="00C7475A" w:rsidRPr="009B504D" w:rsidRDefault="00C7475A" w:rsidP="00C7475A">
            <w:pPr>
              <w:rPr>
                <w:rFonts w:ascii="Tahoma" w:hAnsi="Tahoma" w:cs="Tahoma"/>
                <w:sz w:val="12"/>
                <w:szCs w:val="12"/>
              </w:rPr>
            </w:pPr>
            <w:r w:rsidRPr="009B504D">
              <w:rPr>
                <w:rFonts w:ascii="Tahoma" w:hAnsi="Tahoma" w:cs="Tahoma"/>
                <w:sz w:val="12"/>
                <w:szCs w:val="12"/>
              </w:rPr>
              <w:t>квитанции осн.тираж</w:t>
            </w:r>
          </w:p>
        </w:tc>
        <w:tc>
          <w:tcPr>
            <w:tcW w:w="682" w:type="dxa"/>
            <w:shd w:val="clear" w:color="auto" w:fill="auto"/>
            <w:vAlign w:val="center"/>
            <w:hideMark/>
          </w:tcPr>
          <w:p w14:paraId="4A3F3422" w14:textId="77777777" w:rsidR="00C7475A" w:rsidRPr="009B504D" w:rsidRDefault="00C7475A" w:rsidP="00C7475A">
            <w:pPr>
              <w:rPr>
                <w:rFonts w:ascii="Tahoma" w:hAnsi="Tahoma" w:cs="Tahoma"/>
                <w:sz w:val="12"/>
                <w:szCs w:val="12"/>
              </w:rPr>
            </w:pPr>
            <w:r w:rsidRPr="009B504D">
              <w:rPr>
                <w:rFonts w:ascii="Tahoma" w:hAnsi="Tahoma" w:cs="Tahoma"/>
                <w:sz w:val="12"/>
                <w:szCs w:val="12"/>
              </w:rPr>
              <w:t>Макет 5</w:t>
            </w:r>
          </w:p>
        </w:tc>
        <w:tc>
          <w:tcPr>
            <w:tcW w:w="452" w:type="dxa"/>
            <w:shd w:val="clear" w:color="auto" w:fill="auto"/>
            <w:vAlign w:val="center"/>
            <w:hideMark/>
          </w:tcPr>
          <w:p w14:paraId="75BFE1CD"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5D46736D" w14:textId="77777777" w:rsidR="00C7475A" w:rsidRDefault="00C7475A" w:rsidP="00C7475A">
            <w:pPr>
              <w:rPr>
                <w:rFonts w:ascii="Tahoma" w:hAnsi="Tahoma" w:cs="Tahoma"/>
                <w:sz w:val="11"/>
                <w:szCs w:val="11"/>
              </w:rPr>
            </w:pPr>
            <w:r w:rsidRPr="009B504D">
              <w:rPr>
                <w:rFonts w:ascii="Tahoma" w:hAnsi="Tahoma" w:cs="Tahoma"/>
                <w:sz w:val="11"/>
                <w:szCs w:val="11"/>
              </w:rPr>
              <w:t xml:space="preserve">с 1 по </w:t>
            </w:r>
          </w:p>
          <w:p w14:paraId="72C70379" w14:textId="77777777" w:rsidR="00C7475A" w:rsidRPr="009B504D" w:rsidRDefault="00C7475A" w:rsidP="00C7475A">
            <w:pPr>
              <w:rPr>
                <w:rFonts w:ascii="Tahoma" w:hAnsi="Tahoma" w:cs="Tahoma"/>
                <w:sz w:val="11"/>
                <w:szCs w:val="11"/>
              </w:rPr>
            </w:pPr>
            <w:r w:rsidRPr="009B504D">
              <w:rPr>
                <w:rFonts w:ascii="Tahoma" w:hAnsi="Tahoma" w:cs="Tahoma"/>
                <w:sz w:val="11"/>
                <w:szCs w:val="11"/>
              </w:rPr>
              <w:t>3-е</w:t>
            </w:r>
          </w:p>
        </w:tc>
        <w:tc>
          <w:tcPr>
            <w:tcW w:w="426" w:type="dxa"/>
            <w:shd w:val="clear" w:color="auto" w:fill="auto"/>
            <w:vAlign w:val="center"/>
            <w:hideMark/>
          </w:tcPr>
          <w:p w14:paraId="57DD21DB"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№1</w:t>
            </w:r>
          </w:p>
        </w:tc>
        <w:tc>
          <w:tcPr>
            <w:tcW w:w="708" w:type="dxa"/>
            <w:shd w:val="clear" w:color="auto" w:fill="auto"/>
            <w:vAlign w:val="center"/>
            <w:hideMark/>
          </w:tcPr>
          <w:p w14:paraId="5968B3C9"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20C60F1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vAlign w:val="center"/>
            <w:hideMark/>
          </w:tcPr>
          <w:p w14:paraId="693CF257"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229D469"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79C6B40E"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56F67D36"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noWrap/>
            <w:vAlign w:val="center"/>
            <w:hideMark/>
          </w:tcPr>
          <w:p w14:paraId="492E71D5"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5D1E3D4"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301E01A0"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A312727"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AB7B65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noWrap/>
            <w:vAlign w:val="center"/>
            <w:hideMark/>
          </w:tcPr>
          <w:p w14:paraId="14DB2A22"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36EC1DDD"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36 000</w:t>
            </w:r>
          </w:p>
        </w:tc>
        <w:tc>
          <w:tcPr>
            <w:tcW w:w="992" w:type="dxa"/>
            <w:shd w:val="clear" w:color="auto" w:fill="auto"/>
            <w:noWrap/>
            <w:vAlign w:val="center"/>
            <w:hideMark/>
          </w:tcPr>
          <w:p w14:paraId="1B427404"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48 000</w:t>
            </w:r>
          </w:p>
        </w:tc>
      </w:tr>
      <w:tr w:rsidR="00C7475A" w:rsidRPr="00AD689B" w14:paraId="41330336" w14:textId="77777777" w:rsidTr="00BD0A55">
        <w:trPr>
          <w:trHeight w:val="240"/>
        </w:trPr>
        <w:tc>
          <w:tcPr>
            <w:tcW w:w="1494" w:type="dxa"/>
            <w:vMerge w:val="restart"/>
            <w:shd w:val="clear" w:color="auto" w:fill="auto"/>
          </w:tcPr>
          <w:p w14:paraId="6B1E2C21" w14:textId="77777777" w:rsidR="00C7475A" w:rsidRPr="009B504D" w:rsidRDefault="00C7475A" w:rsidP="00C7475A">
            <w:pPr>
              <w:rPr>
                <w:rFonts w:ascii="Tahoma" w:hAnsi="Tahoma" w:cs="Tahoma"/>
                <w:sz w:val="12"/>
                <w:szCs w:val="12"/>
              </w:rPr>
            </w:pPr>
            <w:r w:rsidRPr="00FE4045">
              <w:rPr>
                <w:rFonts w:ascii="Tahoma" w:hAnsi="Tahoma" w:cs="Tahoma"/>
                <w:sz w:val="12"/>
                <w:szCs w:val="12"/>
              </w:rPr>
              <w:t>Печать ПД формат А4 двусторонняяя: ч/б персонификация с лицевой стороны; офсетная одноцветная (ч/б) с оборотной стороны</w:t>
            </w:r>
          </w:p>
        </w:tc>
        <w:tc>
          <w:tcPr>
            <w:tcW w:w="916" w:type="dxa"/>
            <w:shd w:val="clear" w:color="auto" w:fill="auto"/>
            <w:vAlign w:val="center"/>
            <w:hideMark/>
          </w:tcPr>
          <w:p w14:paraId="7F8FEDBD" w14:textId="77777777" w:rsidR="00C7475A" w:rsidRPr="009B504D" w:rsidRDefault="00C7475A" w:rsidP="00C7475A">
            <w:pPr>
              <w:rPr>
                <w:rFonts w:ascii="Tahoma" w:hAnsi="Tahoma" w:cs="Tahoma"/>
                <w:sz w:val="12"/>
                <w:szCs w:val="12"/>
              </w:rPr>
            </w:pPr>
            <w:r w:rsidRPr="009B504D">
              <w:rPr>
                <w:rFonts w:ascii="Tahoma" w:hAnsi="Tahoma" w:cs="Tahoma"/>
                <w:sz w:val="12"/>
                <w:szCs w:val="12"/>
              </w:rPr>
              <w:t>от 50 000 и более</w:t>
            </w:r>
          </w:p>
        </w:tc>
        <w:tc>
          <w:tcPr>
            <w:tcW w:w="993" w:type="dxa"/>
            <w:shd w:val="clear" w:color="auto" w:fill="auto"/>
            <w:vAlign w:val="center"/>
            <w:hideMark/>
          </w:tcPr>
          <w:p w14:paraId="4FA06053" w14:textId="77777777" w:rsidR="00C7475A" w:rsidRPr="009B504D" w:rsidRDefault="00C7475A" w:rsidP="00C7475A">
            <w:pPr>
              <w:rPr>
                <w:rFonts w:ascii="Tahoma" w:hAnsi="Tahoma" w:cs="Tahoma"/>
                <w:sz w:val="12"/>
                <w:szCs w:val="12"/>
              </w:rPr>
            </w:pPr>
            <w:r w:rsidRPr="009B504D">
              <w:rPr>
                <w:rFonts w:ascii="Tahoma" w:hAnsi="Tahoma" w:cs="Tahoma"/>
                <w:sz w:val="12"/>
                <w:szCs w:val="12"/>
              </w:rPr>
              <w:t>квитанции осн.тираж</w:t>
            </w:r>
          </w:p>
        </w:tc>
        <w:tc>
          <w:tcPr>
            <w:tcW w:w="682" w:type="dxa"/>
            <w:shd w:val="clear" w:color="auto" w:fill="auto"/>
            <w:vAlign w:val="center"/>
            <w:hideMark/>
          </w:tcPr>
          <w:p w14:paraId="569C22F2" w14:textId="77777777" w:rsidR="00C7475A" w:rsidRPr="009B504D" w:rsidRDefault="00C7475A" w:rsidP="00C7475A">
            <w:pPr>
              <w:rPr>
                <w:rFonts w:ascii="Tahoma" w:hAnsi="Tahoma" w:cs="Tahoma"/>
                <w:sz w:val="12"/>
                <w:szCs w:val="12"/>
              </w:rPr>
            </w:pPr>
            <w:r w:rsidRPr="009B504D">
              <w:rPr>
                <w:rFonts w:ascii="Tahoma" w:hAnsi="Tahoma" w:cs="Tahoma"/>
                <w:sz w:val="12"/>
                <w:szCs w:val="12"/>
              </w:rPr>
              <w:t>Макет 1</w:t>
            </w:r>
          </w:p>
        </w:tc>
        <w:tc>
          <w:tcPr>
            <w:tcW w:w="452" w:type="dxa"/>
            <w:shd w:val="clear" w:color="auto" w:fill="auto"/>
            <w:vAlign w:val="center"/>
            <w:hideMark/>
          </w:tcPr>
          <w:p w14:paraId="3EF5931A"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6E192994" w14:textId="77777777" w:rsidR="00C7475A" w:rsidRDefault="00C7475A" w:rsidP="00C7475A">
            <w:pPr>
              <w:rPr>
                <w:rFonts w:ascii="Tahoma" w:hAnsi="Tahoma" w:cs="Tahoma"/>
                <w:sz w:val="11"/>
                <w:szCs w:val="11"/>
              </w:rPr>
            </w:pPr>
            <w:r w:rsidRPr="009B504D">
              <w:rPr>
                <w:rFonts w:ascii="Tahoma" w:hAnsi="Tahoma" w:cs="Tahoma"/>
                <w:sz w:val="11"/>
                <w:szCs w:val="11"/>
              </w:rPr>
              <w:t xml:space="preserve">с 1 по </w:t>
            </w:r>
          </w:p>
          <w:p w14:paraId="565D0A80" w14:textId="77777777" w:rsidR="00C7475A" w:rsidRPr="009B504D" w:rsidRDefault="00C7475A" w:rsidP="00C7475A">
            <w:pPr>
              <w:rPr>
                <w:rFonts w:ascii="Tahoma" w:hAnsi="Tahoma" w:cs="Tahoma"/>
                <w:sz w:val="11"/>
                <w:szCs w:val="11"/>
              </w:rPr>
            </w:pPr>
            <w:r w:rsidRPr="009B504D">
              <w:rPr>
                <w:rFonts w:ascii="Tahoma" w:hAnsi="Tahoma" w:cs="Tahoma"/>
                <w:sz w:val="11"/>
                <w:szCs w:val="11"/>
              </w:rPr>
              <w:t>3-е</w:t>
            </w:r>
          </w:p>
        </w:tc>
        <w:tc>
          <w:tcPr>
            <w:tcW w:w="426" w:type="dxa"/>
            <w:shd w:val="clear" w:color="auto" w:fill="auto"/>
            <w:vAlign w:val="center"/>
            <w:hideMark/>
          </w:tcPr>
          <w:p w14:paraId="4A68B487"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№1</w:t>
            </w:r>
          </w:p>
        </w:tc>
        <w:tc>
          <w:tcPr>
            <w:tcW w:w="708" w:type="dxa"/>
            <w:shd w:val="clear" w:color="auto" w:fill="auto"/>
            <w:vAlign w:val="center"/>
            <w:hideMark/>
          </w:tcPr>
          <w:p w14:paraId="2DE28BB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524 763</w:t>
            </w:r>
          </w:p>
        </w:tc>
        <w:tc>
          <w:tcPr>
            <w:tcW w:w="709" w:type="dxa"/>
            <w:shd w:val="clear" w:color="auto" w:fill="auto"/>
            <w:vAlign w:val="center"/>
            <w:hideMark/>
          </w:tcPr>
          <w:p w14:paraId="6715C75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512 063</w:t>
            </w:r>
          </w:p>
        </w:tc>
        <w:tc>
          <w:tcPr>
            <w:tcW w:w="709" w:type="dxa"/>
            <w:shd w:val="clear" w:color="auto" w:fill="auto"/>
            <w:vAlign w:val="center"/>
            <w:hideMark/>
          </w:tcPr>
          <w:p w14:paraId="498C22E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531 363</w:t>
            </w:r>
          </w:p>
        </w:tc>
        <w:tc>
          <w:tcPr>
            <w:tcW w:w="709" w:type="dxa"/>
            <w:shd w:val="clear" w:color="auto" w:fill="auto"/>
            <w:vAlign w:val="center"/>
            <w:hideMark/>
          </w:tcPr>
          <w:p w14:paraId="2022CAE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522 663</w:t>
            </w:r>
          </w:p>
        </w:tc>
        <w:tc>
          <w:tcPr>
            <w:tcW w:w="708" w:type="dxa"/>
            <w:shd w:val="clear" w:color="auto" w:fill="auto"/>
            <w:vAlign w:val="center"/>
            <w:hideMark/>
          </w:tcPr>
          <w:p w14:paraId="71CF16D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521 963</w:t>
            </w:r>
          </w:p>
        </w:tc>
        <w:tc>
          <w:tcPr>
            <w:tcW w:w="709" w:type="dxa"/>
            <w:shd w:val="clear" w:color="auto" w:fill="auto"/>
            <w:vAlign w:val="center"/>
            <w:hideMark/>
          </w:tcPr>
          <w:p w14:paraId="30AB6FC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509 263</w:t>
            </w:r>
          </w:p>
        </w:tc>
        <w:tc>
          <w:tcPr>
            <w:tcW w:w="709" w:type="dxa"/>
            <w:shd w:val="clear" w:color="auto" w:fill="auto"/>
            <w:noWrap/>
            <w:vAlign w:val="center"/>
            <w:hideMark/>
          </w:tcPr>
          <w:p w14:paraId="3BEADD2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520 563</w:t>
            </w:r>
          </w:p>
        </w:tc>
        <w:tc>
          <w:tcPr>
            <w:tcW w:w="709" w:type="dxa"/>
            <w:shd w:val="clear" w:color="auto" w:fill="auto"/>
            <w:noWrap/>
            <w:vAlign w:val="center"/>
            <w:hideMark/>
          </w:tcPr>
          <w:p w14:paraId="3C33418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519 863</w:t>
            </w:r>
          </w:p>
        </w:tc>
        <w:tc>
          <w:tcPr>
            <w:tcW w:w="708" w:type="dxa"/>
            <w:shd w:val="clear" w:color="auto" w:fill="auto"/>
            <w:noWrap/>
            <w:vAlign w:val="center"/>
            <w:hideMark/>
          </w:tcPr>
          <w:p w14:paraId="156533B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527 163</w:t>
            </w:r>
          </w:p>
        </w:tc>
        <w:tc>
          <w:tcPr>
            <w:tcW w:w="709" w:type="dxa"/>
            <w:shd w:val="clear" w:color="auto" w:fill="auto"/>
            <w:noWrap/>
            <w:vAlign w:val="center"/>
            <w:hideMark/>
          </w:tcPr>
          <w:p w14:paraId="667D568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518 463</w:t>
            </w:r>
          </w:p>
        </w:tc>
        <w:tc>
          <w:tcPr>
            <w:tcW w:w="709" w:type="dxa"/>
            <w:shd w:val="clear" w:color="auto" w:fill="auto"/>
            <w:noWrap/>
            <w:vAlign w:val="center"/>
            <w:hideMark/>
          </w:tcPr>
          <w:p w14:paraId="716E817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505 763</w:t>
            </w:r>
          </w:p>
        </w:tc>
        <w:tc>
          <w:tcPr>
            <w:tcW w:w="709" w:type="dxa"/>
            <w:shd w:val="clear" w:color="auto" w:fill="auto"/>
            <w:noWrap/>
            <w:vAlign w:val="center"/>
            <w:hideMark/>
          </w:tcPr>
          <w:p w14:paraId="3768AF8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517 063</w:t>
            </w:r>
          </w:p>
        </w:tc>
        <w:tc>
          <w:tcPr>
            <w:tcW w:w="850" w:type="dxa"/>
            <w:shd w:val="clear" w:color="auto" w:fill="auto"/>
            <w:vAlign w:val="center"/>
            <w:hideMark/>
          </w:tcPr>
          <w:p w14:paraId="4623BCD1"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6 230 956</w:t>
            </w:r>
          </w:p>
        </w:tc>
        <w:tc>
          <w:tcPr>
            <w:tcW w:w="992" w:type="dxa"/>
            <w:shd w:val="clear" w:color="auto" w:fill="auto"/>
            <w:noWrap/>
            <w:vAlign w:val="center"/>
            <w:hideMark/>
          </w:tcPr>
          <w:p w14:paraId="640F7CC8"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9 384 073</w:t>
            </w:r>
          </w:p>
        </w:tc>
      </w:tr>
      <w:tr w:rsidR="00C7475A" w:rsidRPr="00AD689B" w14:paraId="37E4ED70" w14:textId="77777777" w:rsidTr="00BD0A55">
        <w:trPr>
          <w:trHeight w:val="240"/>
        </w:trPr>
        <w:tc>
          <w:tcPr>
            <w:tcW w:w="1494" w:type="dxa"/>
            <w:vMerge/>
            <w:shd w:val="clear" w:color="auto" w:fill="auto"/>
          </w:tcPr>
          <w:p w14:paraId="5D0F0070" w14:textId="77777777" w:rsidR="00C7475A" w:rsidRPr="009B504D" w:rsidRDefault="00C7475A" w:rsidP="00C7475A">
            <w:pPr>
              <w:rPr>
                <w:rFonts w:ascii="Tahoma" w:hAnsi="Tahoma" w:cs="Tahoma"/>
                <w:sz w:val="12"/>
                <w:szCs w:val="12"/>
              </w:rPr>
            </w:pPr>
          </w:p>
        </w:tc>
        <w:tc>
          <w:tcPr>
            <w:tcW w:w="916" w:type="dxa"/>
            <w:shd w:val="clear" w:color="auto" w:fill="auto"/>
            <w:vAlign w:val="center"/>
            <w:hideMark/>
          </w:tcPr>
          <w:p w14:paraId="2390B004" w14:textId="77777777" w:rsidR="00C7475A" w:rsidRPr="009B504D" w:rsidRDefault="00C7475A" w:rsidP="00C7475A">
            <w:pPr>
              <w:rPr>
                <w:rFonts w:ascii="Tahoma" w:hAnsi="Tahoma" w:cs="Tahoma"/>
                <w:sz w:val="12"/>
                <w:szCs w:val="12"/>
              </w:rPr>
            </w:pPr>
            <w:r w:rsidRPr="009B504D">
              <w:rPr>
                <w:rFonts w:ascii="Tahoma" w:hAnsi="Tahoma" w:cs="Tahoma"/>
                <w:sz w:val="12"/>
                <w:szCs w:val="12"/>
              </w:rPr>
              <w:t>от 50 000 и более</w:t>
            </w:r>
          </w:p>
        </w:tc>
        <w:tc>
          <w:tcPr>
            <w:tcW w:w="993" w:type="dxa"/>
            <w:shd w:val="clear" w:color="auto" w:fill="auto"/>
            <w:vAlign w:val="center"/>
            <w:hideMark/>
          </w:tcPr>
          <w:p w14:paraId="00BD4F71" w14:textId="77777777" w:rsidR="00C7475A" w:rsidRPr="009B504D" w:rsidRDefault="00C7475A" w:rsidP="00C7475A">
            <w:pPr>
              <w:rPr>
                <w:rFonts w:ascii="Tahoma" w:hAnsi="Tahoma" w:cs="Tahoma"/>
                <w:sz w:val="12"/>
                <w:szCs w:val="12"/>
              </w:rPr>
            </w:pPr>
            <w:r w:rsidRPr="009B504D">
              <w:rPr>
                <w:rFonts w:ascii="Tahoma" w:hAnsi="Tahoma" w:cs="Tahoma"/>
                <w:sz w:val="12"/>
                <w:szCs w:val="12"/>
              </w:rPr>
              <w:t>13-й тираж</w:t>
            </w:r>
          </w:p>
        </w:tc>
        <w:tc>
          <w:tcPr>
            <w:tcW w:w="682" w:type="dxa"/>
            <w:shd w:val="clear" w:color="auto" w:fill="auto"/>
            <w:vAlign w:val="center"/>
            <w:hideMark/>
          </w:tcPr>
          <w:p w14:paraId="799D4830" w14:textId="77777777" w:rsidR="00C7475A" w:rsidRPr="009B504D" w:rsidRDefault="00C7475A" w:rsidP="00C7475A">
            <w:pPr>
              <w:rPr>
                <w:rFonts w:ascii="Tahoma" w:hAnsi="Tahoma" w:cs="Tahoma"/>
                <w:sz w:val="12"/>
                <w:szCs w:val="12"/>
              </w:rPr>
            </w:pPr>
            <w:r w:rsidRPr="009B504D">
              <w:rPr>
                <w:rFonts w:ascii="Tahoma" w:hAnsi="Tahoma" w:cs="Tahoma"/>
                <w:sz w:val="12"/>
                <w:szCs w:val="12"/>
              </w:rPr>
              <w:t>Макет 6</w:t>
            </w:r>
          </w:p>
        </w:tc>
        <w:tc>
          <w:tcPr>
            <w:tcW w:w="452" w:type="dxa"/>
            <w:shd w:val="clear" w:color="auto" w:fill="auto"/>
            <w:vAlign w:val="center"/>
            <w:hideMark/>
          </w:tcPr>
          <w:p w14:paraId="21E744BD"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dbf</w:t>
            </w:r>
          </w:p>
        </w:tc>
        <w:tc>
          <w:tcPr>
            <w:tcW w:w="708" w:type="dxa"/>
            <w:shd w:val="clear" w:color="auto" w:fill="auto"/>
            <w:vAlign w:val="center"/>
            <w:hideMark/>
          </w:tcPr>
          <w:p w14:paraId="4044C9DF" w14:textId="77777777" w:rsidR="00C7475A" w:rsidRPr="009B504D" w:rsidRDefault="00C7475A" w:rsidP="00C7475A">
            <w:pPr>
              <w:rPr>
                <w:rFonts w:ascii="Tahoma" w:hAnsi="Tahoma" w:cs="Tahoma"/>
                <w:sz w:val="11"/>
                <w:szCs w:val="11"/>
              </w:rPr>
            </w:pPr>
            <w:r w:rsidRPr="009B504D">
              <w:rPr>
                <w:rFonts w:ascii="Tahoma" w:hAnsi="Tahoma" w:cs="Tahoma"/>
                <w:sz w:val="11"/>
                <w:szCs w:val="11"/>
              </w:rPr>
              <w:t>с 19 по 25-е ноября</w:t>
            </w:r>
          </w:p>
        </w:tc>
        <w:tc>
          <w:tcPr>
            <w:tcW w:w="426" w:type="dxa"/>
            <w:shd w:val="clear" w:color="auto" w:fill="auto"/>
            <w:vAlign w:val="center"/>
            <w:hideMark/>
          </w:tcPr>
          <w:p w14:paraId="2A01473B"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№1</w:t>
            </w:r>
          </w:p>
        </w:tc>
        <w:tc>
          <w:tcPr>
            <w:tcW w:w="708" w:type="dxa"/>
            <w:shd w:val="clear" w:color="auto" w:fill="auto"/>
            <w:vAlign w:val="center"/>
            <w:hideMark/>
          </w:tcPr>
          <w:p w14:paraId="0E166666"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0C6300DE"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4D2505C3"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205ADDC3"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58FA4619"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1460192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5B0DDFB"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D40BB9A"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2769DF7C"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3AF580A"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8D12FC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C21DAD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425 541</w:t>
            </w:r>
          </w:p>
        </w:tc>
        <w:tc>
          <w:tcPr>
            <w:tcW w:w="850" w:type="dxa"/>
            <w:shd w:val="clear" w:color="auto" w:fill="auto"/>
            <w:vAlign w:val="center"/>
            <w:hideMark/>
          </w:tcPr>
          <w:p w14:paraId="29D4B715"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425 541</w:t>
            </w:r>
          </w:p>
        </w:tc>
        <w:tc>
          <w:tcPr>
            <w:tcW w:w="992" w:type="dxa"/>
            <w:shd w:val="clear" w:color="auto" w:fill="auto"/>
            <w:noWrap/>
            <w:vAlign w:val="center"/>
            <w:hideMark/>
          </w:tcPr>
          <w:p w14:paraId="60805FB8"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851 082</w:t>
            </w:r>
          </w:p>
        </w:tc>
      </w:tr>
      <w:tr w:rsidR="00C7475A" w:rsidRPr="00AD689B" w14:paraId="36194D20" w14:textId="77777777" w:rsidTr="00BD0A55">
        <w:trPr>
          <w:trHeight w:val="240"/>
        </w:trPr>
        <w:tc>
          <w:tcPr>
            <w:tcW w:w="1494" w:type="dxa"/>
            <w:vMerge/>
            <w:shd w:val="clear" w:color="auto" w:fill="auto"/>
          </w:tcPr>
          <w:p w14:paraId="6475A220" w14:textId="77777777" w:rsidR="00C7475A" w:rsidRPr="009B504D" w:rsidRDefault="00C7475A" w:rsidP="00C7475A">
            <w:pPr>
              <w:rPr>
                <w:rFonts w:ascii="Tahoma" w:hAnsi="Tahoma" w:cs="Tahoma"/>
                <w:sz w:val="12"/>
                <w:szCs w:val="12"/>
              </w:rPr>
            </w:pPr>
          </w:p>
        </w:tc>
        <w:tc>
          <w:tcPr>
            <w:tcW w:w="916" w:type="dxa"/>
            <w:shd w:val="clear" w:color="auto" w:fill="auto"/>
            <w:vAlign w:val="center"/>
            <w:hideMark/>
          </w:tcPr>
          <w:p w14:paraId="0FD9878F" w14:textId="77777777" w:rsidR="00C7475A" w:rsidRPr="009B504D" w:rsidRDefault="00C7475A" w:rsidP="00C7475A">
            <w:pPr>
              <w:rPr>
                <w:rFonts w:ascii="Tahoma" w:hAnsi="Tahoma" w:cs="Tahoma"/>
                <w:sz w:val="12"/>
                <w:szCs w:val="12"/>
              </w:rPr>
            </w:pPr>
            <w:r w:rsidRPr="009B504D">
              <w:rPr>
                <w:rFonts w:ascii="Tahoma" w:hAnsi="Tahoma" w:cs="Tahoma"/>
                <w:sz w:val="12"/>
                <w:szCs w:val="12"/>
              </w:rPr>
              <w:t>от 50 000 и более</w:t>
            </w:r>
          </w:p>
        </w:tc>
        <w:tc>
          <w:tcPr>
            <w:tcW w:w="993" w:type="dxa"/>
            <w:shd w:val="clear" w:color="auto" w:fill="auto"/>
            <w:vAlign w:val="center"/>
            <w:hideMark/>
          </w:tcPr>
          <w:p w14:paraId="27323BF0" w14:textId="77777777" w:rsidR="00C7475A" w:rsidRPr="009B504D" w:rsidRDefault="00C7475A" w:rsidP="00C7475A">
            <w:pPr>
              <w:rPr>
                <w:rFonts w:ascii="Tahoma" w:hAnsi="Tahoma" w:cs="Tahoma"/>
                <w:sz w:val="12"/>
                <w:szCs w:val="12"/>
              </w:rPr>
            </w:pPr>
            <w:r w:rsidRPr="009B504D">
              <w:rPr>
                <w:rFonts w:ascii="Tahoma" w:hAnsi="Tahoma" w:cs="Tahoma"/>
                <w:sz w:val="12"/>
                <w:szCs w:val="12"/>
              </w:rPr>
              <w:t>инфописьма</w:t>
            </w:r>
          </w:p>
        </w:tc>
        <w:tc>
          <w:tcPr>
            <w:tcW w:w="682" w:type="dxa"/>
            <w:shd w:val="clear" w:color="auto" w:fill="auto"/>
            <w:vAlign w:val="center"/>
            <w:hideMark/>
          </w:tcPr>
          <w:p w14:paraId="4D322880" w14:textId="77777777" w:rsidR="00C7475A" w:rsidRPr="009B504D" w:rsidRDefault="00C7475A" w:rsidP="00C7475A">
            <w:pPr>
              <w:rPr>
                <w:rFonts w:ascii="Tahoma" w:hAnsi="Tahoma" w:cs="Tahoma"/>
                <w:sz w:val="12"/>
                <w:szCs w:val="12"/>
              </w:rPr>
            </w:pPr>
            <w:r w:rsidRPr="009B504D">
              <w:rPr>
                <w:rFonts w:ascii="Tahoma" w:hAnsi="Tahoma" w:cs="Tahoma"/>
                <w:sz w:val="12"/>
                <w:szCs w:val="12"/>
              </w:rPr>
              <w:t>ЕДИНЫЙ ИП</w:t>
            </w:r>
          </w:p>
        </w:tc>
        <w:tc>
          <w:tcPr>
            <w:tcW w:w="452" w:type="dxa"/>
            <w:shd w:val="clear" w:color="auto" w:fill="auto"/>
            <w:vAlign w:val="center"/>
            <w:hideMark/>
          </w:tcPr>
          <w:p w14:paraId="184886D3"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fp3</w:t>
            </w:r>
          </w:p>
        </w:tc>
        <w:tc>
          <w:tcPr>
            <w:tcW w:w="708" w:type="dxa"/>
            <w:shd w:val="clear" w:color="auto" w:fill="auto"/>
            <w:vAlign w:val="center"/>
            <w:hideMark/>
          </w:tcPr>
          <w:p w14:paraId="31691BB4" w14:textId="77777777" w:rsidR="00C7475A" w:rsidRPr="009B504D" w:rsidRDefault="00C7475A" w:rsidP="00C7475A">
            <w:pPr>
              <w:rPr>
                <w:rFonts w:ascii="Tahoma" w:hAnsi="Tahoma" w:cs="Tahoma"/>
                <w:sz w:val="11"/>
                <w:szCs w:val="11"/>
              </w:rPr>
            </w:pPr>
            <w:r w:rsidRPr="009B504D">
              <w:rPr>
                <w:rFonts w:ascii="Tahoma" w:hAnsi="Tahoma" w:cs="Tahoma"/>
                <w:sz w:val="11"/>
                <w:szCs w:val="11"/>
              </w:rPr>
              <w:t>с 15 по 20-е</w:t>
            </w:r>
          </w:p>
        </w:tc>
        <w:tc>
          <w:tcPr>
            <w:tcW w:w="426" w:type="dxa"/>
            <w:shd w:val="clear" w:color="auto" w:fill="auto"/>
            <w:vAlign w:val="center"/>
            <w:hideMark/>
          </w:tcPr>
          <w:p w14:paraId="28589412" w14:textId="77777777" w:rsidR="00C7475A" w:rsidRPr="009B504D" w:rsidRDefault="00C7475A" w:rsidP="00C7475A">
            <w:pPr>
              <w:jc w:val="center"/>
              <w:rPr>
                <w:rFonts w:ascii="Tahoma" w:hAnsi="Tahoma" w:cs="Tahoma"/>
                <w:sz w:val="11"/>
                <w:szCs w:val="11"/>
              </w:rPr>
            </w:pPr>
            <w:r w:rsidRPr="009B504D">
              <w:rPr>
                <w:rFonts w:ascii="Tahoma" w:hAnsi="Tahoma" w:cs="Tahoma"/>
                <w:sz w:val="11"/>
                <w:szCs w:val="11"/>
              </w:rPr>
              <w:t>№2</w:t>
            </w:r>
          </w:p>
        </w:tc>
        <w:tc>
          <w:tcPr>
            <w:tcW w:w="708" w:type="dxa"/>
            <w:shd w:val="clear" w:color="auto" w:fill="auto"/>
            <w:vAlign w:val="center"/>
            <w:hideMark/>
          </w:tcPr>
          <w:p w14:paraId="69353B8C"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9" w:type="dxa"/>
            <w:shd w:val="clear" w:color="auto" w:fill="auto"/>
            <w:vAlign w:val="center"/>
            <w:hideMark/>
          </w:tcPr>
          <w:p w14:paraId="3A3A4EDD"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9F0486D"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42177D2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8" w:type="dxa"/>
            <w:shd w:val="clear" w:color="auto" w:fill="auto"/>
            <w:vAlign w:val="center"/>
            <w:hideMark/>
          </w:tcPr>
          <w:p w14:paraId="1A281450"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0E9FF2D1"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93306C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9" w:type="dxa"/>
            <w:shd w:val="clear" w:color="auto" w:fill="auto"/>
            <w:noWrap/>
            <w:vAlign w:val="center"/>
            <w:hideMark/>
          </w:tcPr>
          <w:p w14:paraId="2597EBBE"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503B9DA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A1B1FE1"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DA2ADE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9" w:type="dxa"/>
            <w:shd w:val="clear" w:color="auto" w:fill="auto"/>
            <w:noWrap/>
            <w:vAlign w:val="center"/>
            <w:hideMark/>
          </w:tcPr>
          <w:p w14:paraId="04F6C62C"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0A1D4980"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240 000</w:t>
            </w:r>
          </w:p>
        </w:tc>
        <w:tc>
          <w:tcPr>
            <w:tcW w:w="992" w:type="dxa"/>
            <w:shd w:val="clear" w:color="auto" w:fill="auto"/>
            <w:noWrap/>
            <w:vAlign w:val="center"/>
            <w:hideMark/>
          </w:tcPr>
          <w:p w14:paraId="209959DE"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360 000</w:t>
            </w:r>
          </w:p>
        </w:tc>
      </w:tr>
      <w:tr w:rsidR="00C7475A" w:rsidRPr="00AD689B" w14:paraId="398B1790" w14:textId="77777777" w:rsidTr="00BD0A55">
        <w:trPr>
          <w:trHeight w:val="240"/>
        </w:trPr>
        <w:tc>
          <w:tcPr>
            <w:tcW w:w="1494" w:type="dxa"/>
            <w:vMerge w:val="restart"/>
            <w:shd w:val="clear" w:color="auto" w:fill="auto"/>
            <w:hideMark/>
          </w:tcPr>
          <w:p w14:paraId="03B0964D" w14:textId="77777777" w:rsidR="00C7475A" w:rsidRPr="009B504D" w:rsidRDefault="00C7475A" w:rsidP="00C7475A">
            <w:pPr>
              <w:rPr>
                <w:rFonts w:ascii="Tahoma" w:hAnsi="Tahoma" w:cs="Tahoma"/>
                <w:sz w:val="12"/>
                <w:szCs w:val="12"/>
              </w:rPr>
            </w:pPr>
            <w:r w:rsidRPr="009B504D">
              <w:rPr>
                <w:rFonts w:ascii="Tahoma" w:hAnsi="Tahoma" w:cs="Tahoma"/>
                <w:sz w:val="12"/>
                <w:szCs w:val="12"/>
              </w:rPr>
              <w:t xml:space="preserve">Нанесение цветной полосы на одну сторону ПД формата А4 </w:t>
            </w:r>
          </w:p>
        </w:tc>
        <w:tc>
          <w:tcPr>
            <w:tcW w:w="916" w:type="dxa"/>
            <w:shd w:val="clear" w:color="auto" w:fill="auto"/>
            <w:vAlign w:val="center"/>
            <w:hideMark/>
          </w:tcPr>
          <w:p w14:paraId="2882BB00" w14:textId="77777777" w:rsidR="00C7475A" w:rsidRPr="009B504D" w:rsidRDefault="00C7475A" w:rsidP="00C7475A">
            <w:pPr>
              <w:rPr>
                <w:rFonts w:ascii="Tahoma" w:hAnsi="Tahoma" w:cs="Tahoma"/>
                <w:sz w:val="12"/>
                <w:szCs w:val="12"/>
              </w:rPr>
            </w:pPr>
            <w:r w:rsidRPr="009B504D">
              <w:rPr>
                <w:rFonts w:ascii="Tahoma" w:hAnsi="Tahoma" w:cs="Tahoma"/>
                <w:sz w:val="12"/>
                <w:szCs w:val="12"/>
              </w:rPr>
              <w:t>менее 30 000</w:t>
            </w:r>
          </w:p>
        </w:tc>
        <w:tc>
          <w:tcPr>
            <w:tcW w:w="993" w:type="dxa"/>
            <w:shd w:val="clear" w:color="auto" w:fill="auto"/>
            <w:vAlign w:val="center"/>
            <w:hideMark/>
          </w:tcPr>
          <w:p w14:paraId="3A4CBD3A" w14:textId="77777777" w:rsidR="00C7475A" w:rsidRPr="009B504D" w:rsidRDefault="00C7475A" w:rsidP="00C7475A">
            <w:pPr>
              <w:rPr>
                <w:rFonts w:ascii="Tahoma" w:hAnsi="Tahoma" w:cs="Tahoma"/>
                <w:sz w:val="12"/>
                <w:szCs w:val="12"/>
              </w:rPr>
            </w:pPr>
            <w:r w:rsidRPr="009B504D">
              <w:rPr>
                <w:rFonts w:ascii="Tahoma" w:hAnsi="Tahoma" w:cs="Tahoma"/>
                <w:sz w:val="12"/>
                <w:szCs w:val="12"/>
              </w:rPr>
              <w:t>квитанции осн.тираж</w:t>
            </w:r>
          </w:p>
        </w:tc>
        <w:tc>
          <w:tcPr>
            <w:tcW w:w="682" w:type="dxa"/>
            <w:vMerge w:val="restart"/>
            <w:shd w:val="clear" w:color="auto" w:fill="auto"/>
            <w:vAlign w:val="center"/>
            <w:hideMark/>
          </w:tcPr>
          <w:p w14:paraId="2D0425D3"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132BDBA2"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52" w:type="dxa"/>
            <w:vMerge w:val="restart"/>
            <w:shd w:val="clear" w:color="auto" w:fill="auto"/>
            <w:vAlign w:val="center"/>
            <w:hideMark/>
          </w:tcPr>
          <w:p w14:paraId="14959060"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8D06108"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708" w:type="dxa"/>
            <w:vMerge w:val="restart"/>
            <w:shd w:val="clear" w:color="auto" w:fill="auto"/>
            <w:vAlign w:val="center"/>
            <w:hideMark/>
          </w:tcPr>
          <w:p w14:paraId="7D27458C"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66A3FD4C"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26" w:type="dxa"/>
            <w:vMerge w:val="restart"/>
            <w:shd w:val="clear" w:color="auto" w:fill="auto"/>
            <w:vAlign w:val="center"/>
            <w:hideMark/>
          </w:tcPr>
          <w:p w14:paraId="3C394D1D"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7D5018B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tc>
        <w:tc>
          <w:tcPr>
            <w:tcW w:w="708" w:type="dxa"/>
            <w:shd w:val="clear" w:color="auto" w:fill="auto"/>
            <w:vAlign w:val="center"/>
            <w:hideMark/>
          </w:tcPr>
          <w:p w14:paraId="04D113C1"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3EF7C8C"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711</w:t>
            </w:r>
          </w:p>
        </w:tc>
        <w:tc>
          <w:tcPr>
            <w:tcW w:w="709" w:type="dxa"/>
            <w:shd w:val="clear" w:color="auto" w:fill="auto"/>
            <w:vAlign w:val="center"/>
            <w:hideMark/>
          </w:tcPr>
          <w:p w14:paraId="7589F1DB"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48104715"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3383D974"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43A1566"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711</w:t>
            </w:r>
          </w:p>
        </w:tc>
        <w:tc>
          <w:tcPr>
            <w:tcW w:w="709" w:type="dxa"/>
            <w:shd w:val="clear" w:color="auto" w:fill="auto"/>
            <w:noWrap/>
            <w:vAlign w:val="center"/>
            <w:hideMark/>
          </w:tcPr>
          <w:p w14:paraId="2353D73A"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6274987F"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2E0B2478"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7C82CB6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0C16CD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711</w:t>
            </w:r>
          </w:p>
        </w:tc>
        <w:tc>
          <w:tcPr>
            <w:tcW w:w="709" w:type="dxa"/>
            <w:shd w:val="clear" w:color="auto" w:fill="auto"/>
            <w:noWrap/>
            <w:vAlign w:val="center"/>
            <w:hideMark/>
          </w:tcPr>
          <w:p w14:paraId="5779E9F2"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7B10C153"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2 133</w:t>
            </w:r>
          </w:p>
        </w:tc>
        <w:tc>
          <w:tcPr>
            <w:tcW w:w="992" w:type="dxa"/>
            <w:shd w:val="clear" w:color="auto" w:fill="auto"/>
            <w:noWrap/>
            <w:vAlign w:val="center"/>
            <w:hideMark/>
          </w:tcPr>
          <w:p w14:paraId="4CD59A3E"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2 844</w:t>
            </w:r>
          </w:p>
        </w:tc>
      </w:tr>
      <w:tr w:rsidR="00C7475A" w:rsidRPr="00AD689B" w14:paraId="3DC15DF8" w14:textId="77777777" w:rsidTr="00BD0A55">
        <w:trPr>
          <w:trHeight w:val="240"/>
        </w:trPr>
        <w:tc>
          <w:tcPr>
            <w:tcW w:w="1494" w:type="dxa"/>
            <w:vMerge/>
            <w:shd w:val="clear" w:color="auto" w:fill="auto"/>
            <w:hideMark/>
          </w:tcPr>
          <w:p w14:paraId="2813BD64" w14:textId="77777777" w:rsidR="00C7475A" w:rsidRPr="009B504D" w:rsidRDefault="00C7475A" w:rsidP="00C7475A">
            <w:pPr>
              <w:rPr>
                <w:rFonts w:ascii="Tahoma" w:hAnsi="Tahoma" w:cs="Tahoma"/>
                <w:sz w:val="12"/>
                <w:szCs w:val="12"/>
              </w:rPr>
            </w:pPr>
          </w:p>
        </w:tc>
        <w:tc>
          <w:tcPr>
            <w:tcW w:w="916" w:type="dxa"/>
            <w:shd w:val="clear" w:color="auto" w:fill="auto"/>
            <w:vAlign w:val="center"/>
            <w:hideMark/>
          </w:tcPr>
          <w:p w14:paraId="18556326" w14:textId="77777777" w:rsidR="00C7475A" w:rsidRPr="009B504D" w:rsidRDefault="00C7475A" w:rsidP="00C7475A">
            <w:pPr>
              <w:rPr>
                <w:rFonts w:ascii="Tahoma" w:hAnsi="Tahoma" w:cs="Tahoma"/>
                <w:sz w:val="12"/>
                <w:szCs w:val="12"/>
              </w:rPr>
            </w:pPr>
            <w:r w:rsidRPr="009B504D">
              <w:rPr>
                <w:rFonts w:ascii="Tahoma" w:hAnsi="Tahoma" w:cs="Tahoma"/>
                <w:sz w:val="12"/>
                <w:szCs w:val="12"/>
              </w:rPr>
              <w:t>от 30 000 и более</w:t>
            </w:r>
          </w:p>
        </w:tc>
        <w:tc>
          <w:tcPr>
            <w:tcW w:w="993" w:type="dxa"/>
            <w:shd w:val="clear" w:color="auto" w:fill="auto"/>
            <w:vAlign w:val="center"/>
            <w:hideMark/>
          </w:tcPr>
          <w:p w14:paraId="1EC956AA" w14:textId="77777777" w:rsidR="00C7475A" w:rsidRPr="009B504D" w:rsidRDefault="00C7475A" w:rsidP="00C7475A">
            <w:pPr>
              <w:rPr>
                <w:rFonts w:ascii="Tahoma" w:hAnsi="Tahoma" w:cs="Tahoma"/>
                <w:sz w:val="12"/>
                <w:szCs w:val="12"/>
              </w:rPr>
            </w:pPr>
            <w:r w:rsidRPr="009B504D">
              <w:rPr>
                <w:rFonts w:ascii="Tahoma" w:hAnsi="Tahoma" w:cs="Tahoma"/>
                <w:sz w:val="12"/>
                <w:szCs w:val="12"/>
              </w:rPr>
              <w:t>13-й тираж</w:t>
            </w:r>
            <w:r>
              <w:rPr>
                <w:rFonts w:ascii="Tahoma" w:hAnsi="Tahoma" w:cs="Tahoma"/>
                <w:sz w:val="12"/>
                <w:szCs w:val="12"/>
              </w:rPr>
              <w:t>, долговые</w:t>
            </w:r>
          </w:p>
        </w:tc>
        <w:tc>
          <w:tcPr>
            <w:tcW w:w="682" w:type="dxa"/>
            <w:vMerge/>
            <w:shd w:val="clear" w:color="auto" w:fill="auto"/>
            <w:vAlign w:val="center"/>
            <w:hideMark/>
          </w:tcPr>
          <w:p w14:paraId="2D0E7187" w14:textId="77777777" w:rsidR="00C7475A" w:rsidRPr="009B504D" w:rsidRDefault="00C7475A" w:rsidP="00C7475A">
            <w:pPr>
              <w:rPr>
                <w:rFonts w:ascii="Tahoma" w:hAnsi="Tahoma" w:cs="Tahoma"/>
                <w:sz w:val="12"/>
                <w:szCs w:val="12"/>
              </w:rPr>
            </w:pPr>
          </w:p>
        </w:tc>
        <w:tc>
          <w:tcPr>
            <w:tcW w:w="452" w:type="dxa"/>
            <w:vMerge/>
            <w:shd w:val="clear" w:color="auto" w:fill="auto"/>
            <w:vAlign w:val="center"/>
            <w:hideMark/>
          </w:tcPr>
          <w:p w14:paraId="1E26239C" w14:textId="77777777" w:rsidR="00C7475A" w:rsidRPr="009B504D" w:rsidRDefault="00C7475A" w:rsidP="00C7475A">
            <w:pPr>
              <w:rPr>
                <w:rFonts w:ascii="Tahoma" w:hAnsi="Tahoma" w:cs="Tahoma"/>
                <w:sz w:val="12"/>
                <w:szCs w:val="12"/>
              </w:rPr>
            </w:pPr>
          </w:p>
        </w:tc>
        <w:tc>
          <w:tcPr>
            <w:tcW w:w="708" w:type="dxa"/>
            <w:vMerge/>
            <w:shd w:val="clear" w:color="auto" w:fill="auto"/>
            <w:vAlign w:val="center"/>
            <w:hideMark/>
          </w:tcPr>
          <w:p w14:paraId="3830C9CD" w14:textId="77777777" w:rsidR="00C7475A" w:rsidRPr="009B504D" w:rsidRDefault="00C7475A" w:rsidP="00C7475A">
            <w:pPr>
              <w:rPr>
                <w:rFonts w:ascii="Tahoma" w:hAnsi="Tahoma" w:cs="Tahoma"/>
                <w:sz w:val="12"/>
                <w:szCs w:val="12"/>
              </w:rPr>
            </w:pPr>
          </w:p>
        </w:tc>
        <w:tc>
          <w:tcPr>
            <w:tcW w:w="426" w:type="dxa"/>
            <w:vMerge/>
            <w:shd w:val="clear" w:color="auto" w:fill="auto"/>
            <w:vAlign w:val="center"/>
            <w:hideMark/>
          </w:tcPr>
          <w:p w14:paraId="42BA84CE"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0885A9AE"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0ACB3FB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30 000</w:t>
            </w:r>
          </w:p>
        </w:tc>
        <w:tc>
          <w:tcPr>
            <w:tcW w:w="709" w:type="dxa"/>
            <w:shd w:val="clear" w:color="auto" w:fill="auto"/>
            <w:vAlign w:val="center"/>
            <w:hideMark/>
          </w:tcPr>
          <w:p w14:paraId="32574E15"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5A5B3ADE"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78EE3C2C"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68768E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30 000</w:t>
            </w:r>
          </w:p>
        </w:tc>
        <w:tc>
          <w:tcPr>
            <w:tcW w:w="709" w:type="dxa"/>
            <w:shd w:val="clear" w:color="auto" w:fill="auto"/>
            <w:noWrap/>
            <w:vAlign w:val="center"/>
            <w:hideMark/>
          </w:tcPr>
          <w:p w14:paraId="73D06F1C"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E43756B"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1CFC413F"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45FCA48"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9DFEF1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30 000</w:t>
            </w:r>
          </w:p>
        </w:tc>
        <w:tc>
          <w:tcPr>
            <w:tcW w:w="709" w:type="dxa"/>
            <w:shd w:val="clear" w:color="auto" w:fill="auto"/>
            <w:noWrap/>
            <w:vAlign w:val="center"/>
            <w:hideMark/>
          </w:tcPr>
          <w:p w14:paraId="5EE340E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425 541</w:t>
            </w:r>
          </w:p>
        </w:tc>
        <w:tc>
          <w:tcPr>
            <w:tcW w:w="850" w:type="dxa"/>
            <w:shd w:val="clear" w:color="auto" w:fill="auto"/>
            <w:vAlign w:val="center"/>
            <w:hideMark/>
          </w:tcPr>
          <w:p w14:paraId="4F3CF28C"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515 541</w:t>
            </w:r>
          </w:p>
        </w:tc>
        <w:tc>
          <w:tcPr>
            <w:tcW w:w="992" w:type="dxa"/>
            <w:shd w:val="clear" w:color="auto" w:fill="auto"/>
            <w:noWrap/>
            <w:vAlign w:val="center"/>
            <w:hideMark/>
          </w:tcPr>
          <w:p w14:paraId="7031B388"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971 082</w:t>
            </w:r>
          </w:p>
        </w:tc>
      </w:tr>
      <w:tr w:rsidR="00C7475A" w:rsidRPr="00AD689B" w14:paraId="4EC31066" w14:textId="77777777" w:rsidTr="00BD0A55">
        <w:trPr>
          <w:trHeight w:val="240"/>
        </w:trPr>
        <w:tc>
          <w:tcPr>
            <w:tcW w:w="1494" w:type="dxa"/>
            <w:vMerge w:val="restart"/>
            <w:shd w:val="clear" w:color="auto" w:fill="auto"/>
            <w:hideMark/>
          </w:tcPr>
          <w:p w14:paraId="3E3ECCC9" w14:textId="77777777" w:rsidR="00C7475A" w:rsidRPr="009B504D" w:rsidRDefault="00C7475A" w:rsidP="00C7475A">
            <w:pPr>
              <w:rPr>
                <w:rFonts w:ascii="Tahoma" w:hAnsi="Tahoma" w:cs="Tahoma"/>
                <w:sz w:val="12"/>
                <w:szCs w:val="12"/>
              </w:rPr>
            </w:pPr>
            <w:r w:rsidRPr="009B504D">
              <w:rPr>
                <w:rFonts w:ascii="Tahoma" w:hAnsi="Tahoma" w:cs="Tahoma"/>
                <w:sz w:val="12"/>
                <w:szCs w:val="12"/>
              </w:rPr>
              <w:t>Изготовление БПО размера 210*117 мм (для формата листа А4)</w:t>
            </w:r>
          </w:p>
        </w:tc>
        <w:tc>
          <w:tcPr>
            <w:tcW w:w="916" w:type="dxa"/>
            <w:vMerge w:val="restart"/>
            <w:shd w:val="clear" w:color="auto" w:fill="auto"/>
            <w:vAlign w:val="center"/>
            <w:hideMark/>
          </w:tcPr>
          <w:p w14:paraId="0A42FEC2"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73413BF"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33E653DD"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262C1815"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04A4AC75"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3C78BB47"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993" w:type="dxa"/>
            <w:shd w:val="clear" w:color="auto" w:fill="auto"/>
            <w:vAlign w:val="center"/>
            <w:hideMark/>
          </w:tcPr>
          <w:p w14:paraId="7EB56429" w14:textId="77777777" w:rsidR="00C7475A" w:rsidRPr="009B504D" w:rsidRDefault="00C7475A" w:rsidP="00C7475A">
            <w:pPr>
              <w:rPr>
                <w:rFonts w:ascii="Tahoma" w:hAnsi="Tahoma" w:cs="Tahoma"/>
                <w:sz w:val="12"/>
                <w:szCs w:val="12"/>
              </w:rPr>
            </w:pPr>
            <w:r w:rsidRPr="009B504D">
              <w:rPr>
                <w:rFonts w:ascii="Tahoma" w:hAnsi="Tahoma" w:cs="Tahoma"/>
                <w:sz w:val="12"/>
                <w:szCs w:val="12"/>
              </w:rPr>
              <w:t>квитанции осн.тираж</w:t>
            </w:r>
          </w:p>
        </w:tc>
        <w:tc>
          <w:tcPr>
            <w:tcW w:w="682" w:type="dxa"/>
            <w:vMerge w:val="restart"/>
            <w:shd w:val="clear" w:color="auto" w:fill="auto"/>
            <w:vAlign w:val="center"/>
            <w:hideMark/>
          </w:tcPr>
          <w:p w14:paraId="0FD08324"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D43B480"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397063B9"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27AE8627"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6D5D46C1"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2E7049FC"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52" w:type="dxa"/>
            <w:vMerge w:val="restart"/>
            <w:shd w:val="clear" w:color="auto" w:fill="auto"/>
            <w:vAlign w:val="center"/>
            <w:hideMark/>
          </w:tcPr>
          <w:p w14:paraId="24D3035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4E34F72D"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60FB64D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27598B9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314CEBC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6EFD4B63"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tc>
        <w:tc>
          <w:tcPr>
            <w:tcW w:w="708" w:type="dxa"/>
            <w:vMerge w:val="restart"/>
            <w:shd w:val="clear" w:color="auto" w:fill="auto"/>
            <w:vAlign w:val="center"/>
            <w:hideMark/>
          </w:tcPr>
          <w:p w14:paraId="064213F9"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3004E670"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7092C41"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5F3A416"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2EEABE1A"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7E8BCAAD"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26" w:type="dxa"/>
            <w:vMerge w:val="restart"/>
            <w:shd w:val="clear" w:color="auto" w:fill="auto"/>
            <w:vAlign w:val="center"/>
            <w:hideMark/>
          </w:tcPr>
          <w:p w14:paraId="53EB49E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047E207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75B06C5D"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0C3A24A6"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2D9CA75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p w14:paraId="6DCC361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tc>
        <w:tc>
          <w:tcPr>
            <w:tcW w:w="708" w:type="dxa"/>
            <w:shd w:val="clear" w:color="auto" w:fill="auto"/>
            <w:vAlign w:val="center"/>
            <w:hideMark/>
          </w:tcPr>
          <w:p w14:paraId="4E44759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543 474</w:t>
            </w:r>
          </w:p>
        </w:tc>
        <w:tc>
          <w:tcPr>
            <w:tcW w:w="709" w:type="dxa"/>
            <w:shd w:val="clear" w:color="auto" w:fill="auto"/>
            <w:vAlign w:val="center"/>
            <w:hideMark/>
          </w:tcPr>
          <w:p w14:paraId="335EE15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542 774</w:t>
            </w:r>
          </w:p>
        </w:tc>
        <w:tc>
          <w:tcPr>
            <w:tcW w:w="709" w:type="dxa"/>
            <w:shd w:val="clear" w:color="auto" w:fill="auto"/>
            <w:vAlign w:val="center"/>
            <w:hideMark/>
          </w:tcPr>
          <w:p w14:paraId="59F894A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550 074</w:t>
            </w:r>
          </w:p>
        </w:tc>
        <w:tc>
          <w:tcPr>
            <w:tcW w:w="709" w:type="dxa"/>
            <w:shd w:val="clear" w:color="auto" w:fill="auto"/>
            <w:vAlign w:val="center"/>
            <w:hideMark/>
          </w:tcPr>
          <w:p w14:paraId="306B019D"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541 374</w:t>
            </w:r>
          </w:p>
        </w:tc>
        <w:tc>
          <w:tcPr>
            <w:tcW w:w="708" w:type="dxa"/>
            <w:shd w:val="clear" w:color="auto" w:fill="auto"/>
            <w:vAlign w:val="center"/>
            <w:hideMark/>
          </w:tcPr>
          <w:p w14:paraId="1429BA0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540 674</w:t>
            </w:r>
          </w:p>
        </w:tc>
        <w:tc>
          <w:tcPr>
            <w:tcW w:w="709" w:type="dxa"/>
            <w:shd w:val="clear" w:color="auto" w:fill="auto"/>
            <w:vAlign w:val="center"/>
            <w:hideMark/>
          </w:tcPr>
          <w:p w14:paraId="1FD372A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545 974</w:t>
            </w:r>
          </w:p>
        </w:tc>
        <w:tc>
          <w:tcPr>
            <w:tcW w:w="709" w:type="dxa"/>
            <w:shd w:val="clear" w:color="auto" w:fill="auto"/>
            <w:noWrap/>
            <w:vAlign w:val="center"/>
            <w:hideMark/>
          </w:tcPr>
          <w:p w14:paraId="0DE1E95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545 274</w:t>
            </w:r>
          </w:p>
        </w:tc>
        <w:tc>
          <w:tcPr>
            <w:tcW w:w="709" w:type="dxa"/>
            <w:shd w:val="clear" w:color="auto" w:fill="auto"/>
            <w:noWrap/>
            <w:vAlign w:val="center"/>
            <w:hideMark/>
          </w:tcPr>
          <w:p w14:paraId="2EC0F6A3"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544 574</w:t>
            </w:r>
          </w:p>
        </w:tc>
        <w:tc>
          <w:tcPr>
            <w:tcW w:w="708" w:type="dxa"/>
            <w:shd w:val="clear" w:color="auto" w:fill="auto"/>
            <w:noWrap/>
            <w:vAlign w:val="center"/>
            <w:hideMark/>
          </w:tcPr>
          <w:p w14:paraId="3BC28AC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545 874</w:t>
            </w:r>
          </w:p>
        </w:tc>
        <w:tc>
          <w:tcPr>
            <w:tcW w:w="709" w:type="dxa"/>
            <w:shd w:val="clear" w:color="auto" w:fill="auto"/>
            <w:noWrap/>
            <w:vAlign w:val="center"/>
            <w:hideMark/>
          </w:tcPr>
          <w:p w14:paraId="3151E92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537 174</w:t>
            </w:r>
          </w:p>
        </w:tc>
        <w:tc>
          <w:tcPr>
            <w:tcW w:w="709" w:type="dxa"/>
            <w:shd w:val="clear" w:color="auto" w:fill="auto"/>
            <w:noWrap/>
            <w:vAlign w:val="center"/>
            <w:hideMark/>
          </w:tcPr>
          <w:p w14:paraId="2E6A4B3F"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536 474</w:t>
            </w:r>
          </w:p>
        </w:tc>
        <w:tc>
          <w:tcPr>
            <w:tcW w:w="709" w:type="dxa"/>
            <w:shd w:val="clear" w:color="auto" w:fill="auto"/>
            <w:noWrap/>
            <w:vAlign w:val="center"/>
            <w:hideMark/>
          </w:tcPr>
          <w:p w14:paraId="3ED56DB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535 774</w:t>
            </w:r>
          </w:p>
        </w:tc>
        <w:tc>
          <w:tcPr>
            <w:tcW w:w="850" w:type="dxa"/>
            <w:shd w:val="clear" w:color="auto" w:fill="auto"/>
            <w:vAlign w:val="center"/>
            <w:hideMark/>
          </w:tcPr>
          <w:p w14:paraId="1CDE669D"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6 509 488</w:t>
            </w:r>
          </w:p>
        </w:tc>
        <w:tc>
          <w:tcPr>
            <w:tcW w:w="992" w:type="dxa"/>
            <w:shd w:val="clear" w:color="auto" w:fill="auto"/>
            <w:noWrap/>
            <w:vAlign w:val="center"/>
            <w:hideMark/>
          </w:tcPr>
          <w:p w14:paraId="1B134ECF"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9 798 871</w:t>
            </w:r>
          </w:p>
        </w:tc>
      </w:tr>
      <w:tr w:rsidR="00C7475A" w:rsidRPr="00AD689B" w14:paraId="78D01A8D" w14:textId="77777777" w:rsidTr="00BD0A55">
        <w:trPr>
          <w:trHeight w:val="240"/>
        </w:trPr>
        <w:tc>
          <w:tcPr>
            <w:tcW w:w="1494" w:type="dxa"/>
            <w:vMerge/>
            <w:shd w:val="clear" w:color="auto" w:fill="auto"/>
          </w:tcPr>
          <w:p w14:paraId="2C58F18C"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6B374F30" w14:textId="77777777" w:rsidR="00C7475A" w:rsidRPr="009B504D" w:rsidRDefault="00C7475A" w:rsidP="00C7475A">
            <w:pPr>
              <w:rPr>
                <w:rFonts w:ascii="Tahoma" w:hAnsi="Tahoma" w:cs="Tahoma"/>
                <w:sz w:val="12"/>
                <w:szCs w:val="12"/>
              </w:rPr>
            </w:pPr>
          </w:p>
        </w:tc>
        <w:tc>
          <w:tcPr>
            <w:tcW w:w="993" w:type="dxa"/>
            <w:shd w:val="clear" w:color="auto" w:fill="auto"/>
            <w:vAlign w:val="center"/>
            <w:hideMark/>
          </w:tcPr>
          <w:p w14:paraId="43E5E1A5" w14:textId="77777777" w:rsidR="00C7475A" w:rsidRPr="009B504D" w:rsidRDefault="00C7475A" w:rsidP="00C7475A">
            <w:pPr>
              <w:rPr>
                <w:rFonts w:ascii="Tahoma" w:hAnsi="Tahoma" w:cs="Tahoma"/>
                <w:sz w:val="12"/>
                <w:szCs w:val="12"/>
              </w:rPr>
            </w:pPr>
            <w:r w:rsidRPr="009B504D">
              <w:rPr>
                <w:rFonts w:ascii="Tahoma" w:hAnsi="Tahoma" w:cs="Tahoma"/>
                <w:sz w:val="12"/>
                <w:szCs w:val="12"/>
              </w:rPr>
              <w:t>13-й тираж</w:t>
            </w:r>
          </w:p>
        </w:tc>
        <w:tc>
          <w:tcPr>
            <w:tcW w:w="682" w:type="dxa"/>
            <w:vMerge/>
            <w:shd w:val="clear" w:color="auto" w:fill="auto"/>
            <w:vAlign w:val="center"/>
            <w:hideMark/>
          </w:tcPr>
          <w:p w14:paraId="650E3E7F" w14:textId="77777777" w:rsidR="00C7475A" w:rsidRPr="009B504D" w:rsidRDefault="00C7475A" w:rsidP="00C7475A">
            <w:pPr>
              <w:rPr>
                <w:rFonts w:ascii="Tahoma" w:hAnsi="Tahoma" w:cs="Tahoma"/>
                <w:sz w:val="12"/>
                <w:szCs w:val="12"/>
              </w:rPr>
            </w:pPr>
          </w:p>
        </w:tc>
        <w:tc>
          <w:tcPr>
            <w:tcW w:w="452" w:type="dxa"/>
            <w:vMerge/>
            <w:shd w:val="clear" w:color="auto" w:fill="auto"/>
            <w:vAlign w:val="center"/>
            <w:hideMark/>
          </w:tcPr>
          <w:p w14:paraId="6E8079E2" w14:textId="77777777" w:rsidR="00C7475A" w:rsidRPr="009B504D" w:rsidRDefault="00C7475A" w:rsidP="00C7475A">
            <w:pPr>
              <w:jc w:val="center"/>
              <w:rPr>
                <w:rFonts w:ascii="Tahoma" w:hAnsi="Tahoma" w:cs="Tahoma"/>
                <w:sz w:val="12"/>
                <w:szCs w:val="12"/>
              </w:rPr>
            </w:pPr>
          </w:p>
        </w:tc>
        <w:tc>
          <w:tcPr>
            <w:tcW w:w="708" w:type="dxa"/>
            <w:vMerge/>
            <w:shd w:val="clear" w:color="auto" w:fill="auto"/>
            <w:vAlign w:val="center"/>
            <w:hideMark/>
          </w:tcPr>
          <w:p w14:paraId="51D0B495" w14:textId="77777777" w:rsidR="00C7475A" w:rsidRPr="009B504D" w:rsidRDefault="00C7475A" w:rsidP="00C7475A">
            <w:pPr>
              <w:rPr>
                <w:rFonts w:ascii="Tahoma" w:hAnsi="Tahoma" w:cs="Tahoma"/>
                <w:sz w:val="12"/>
                <w:szCs w:val="12"/>
              </w:rPr>
            </w:pPr>
          </w:p>
        </w:tc>
        <w:tc>
          <w:tcPr>
            <w:tcW w:w="426" w:type="dxa"/>
            <w:vMerge/>
            <w:shd w:val="clear" w:color="auto" w:fill="auto"/>
            <w:vAlign w:val="center"/>
            <w:hideMark/>
          </w:tcPr>
          <w:p w14:paraId="4EAC9E1B"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4F3A53D0"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0BAE42E2"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3748964B"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76BA8BF1"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6D978E70"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A40627C"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30F1C5E"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5C01C83"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2612A9AE"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50434C1"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7D68A0F5"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1F3D6D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425 541</w:t>
            </w:r>
          </w:p>
        </w:tc>
        <w:tc>
          <w:tcPr>
            <w:tcW w:w="850" w:type="dxa"/>
            <w:shd w:val="clear" w:color="auto" w:fill="auto"/>
            <w:vAlign w:val="center"/>
            <w:hideMark/>
          </w:tcPr>
          <w:p w14:paraId="72857EB8"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425 541</w:t>
            </w:r>
          </w:p>
        </w:tc>
        <w:tc>
          <w:tcPr>
            <w:tcW w:w="992" w:type="dxa"/>
            <w:shd w:val="clear" w:color="auto" w:fill="auto"/>
            <w:noWrap/>
            <w:vAlign w:val="center"/>
            <w:hideMark/>
          </w:tcPr>
          <w:p w14:paraId="065B54C7"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851 082</w:t>
            </w:r>
          </w:p>
        </w:tc>
      </w:tr>
      <w:tr w:rsidR="00C7475A" w:rsidRPr="00AD689B" w14:paraId="205477F9" w14:textId="77777777" w:rsidTr="00BD0A55">
        <w:trPr>
          <w:trHeight w:val="240"/>
        </w:trPr>
        <w:tc>
          <w:tcPr>
            <w:tcW w:w="1494" w:type="dxa"/>
            <w:vMerge/>
            <w:shd w:val="clear" w:color="auto" w:fill="auto"/>
          </w:tcPr>
          <w:p w14:paraId="62977F44"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68FA5135" w14:textId="77777777" w:rsidR="00C7475A" w:rsidRPr="009B504D" w:rsidRDefault="00C7475A" w:rsidP="00C7475A">
            <w:pPr>
              <w:rPr>
                <w:rFonts w:ascii="Tahoma" w:hAnsi="Tahoma" w:cs="Tahoma"/>
                <w:sz w:val="12"/>
                <w:szCs w:val="12"/>
              </w:rPr>
            </w:pPr>
          </w:p>
        </w:tc>
        <w:tc>
          <w:tcPr>
            <w:tcW w:w="993" w:type="dxa"/>
            <w:shd w:val="clear" w:color="auto" w:fill="auto"/>
            <w:vAlign w:val="center"/>
            <w:hideMark/>
          </w:tcPr>
          <w:p w14:paraId="660A419B" w14:textId="77777777" w:rsidR="00C7475A" w:rsidRPr="009B504D" w:rsidRDefault="00C7475A" w:rsidP="00C7475A">
            <w:pPr>
              <w:rPr>
                <w:rFonts w:ascii="Tahoma" w:hAnsi="Tahoma" w:cs="Tahoma"/>
                <w:sz w:val="12"/>
                <w:szCs w:val="12"/>
              </w:rPr>
            </w:pPr>
            <w:r w:rsidRPr="009B504D">
              <w:rPr>
                <w:rFonts w:ascii="Tahoma" w:hAnsi="Tahoma" w:cs="Tahoma"/>
                <w:sz w:val="12"/>
                <w:szCs w:val="12"/>
              </w:rPr>
              <w:t>инфописьма</w:t>
            </w:r>
          </w:p>
        </w:tc>
        <w:tc>
          <w:tcPr>
            <w:tcW w:w="682" w:type="dxa"/>
            <w:vMerge/>
            <w:shd w:val="clear" w:color="auto" w:fill="auto"/>
            <w:vAlign w:val="center"/>
            <w:hideMark/>
          </w:tcPr>
          <w:p w14:paraId="3283D1F8" w14:textId="77777777" w:rsidR="00C7475A" w:rsidRPr="009B504D" w:rsidRDefault="00C7475A" w:rsidP="00C7475A">
            <w:pPr>
              <w:rPr>
                <w:rFonts w:ascii="Tahoma" w:hAnsi="Tahoma" w:cs="Tahoma"/>
                <w:sz w:val="12"/>
                <w:szCs w:val="12"/>
              </w:rPr>
            </w:pPr>
          </w:p>
        </w:tc>
        <w:tc>
          <w:tcPr>
            <w:tcW w:w="452" w:type="dxa"/>
            <w:vMerge/>
            <w:shd w:val="clear" w:color="auto" w:fill="auto"/>
            <w:vAlign w:val="center"/>
            <w:hideMark/>
          </w:tcPr>
          <w:p w14:paraId="061AD7D6" w14:textId="77777777" w:rsidR="00C7475A" w:rsidRPr="009B504D" w:rsidRDefault="00C7475A" w:rsidP="00C7475A">
            <w:pPr>
              <w:jc w:val="center"/>
              <w:rPr>
                <w:rFonts w:ascii="Tahoma" w:hAnsi="Tahoma" w:cs="Tahoma"/>
                <w:sz w:val="12"/>
                <w:szCs w:val="12"/>
              </w:rPr>
            </w:pPr>
          </w:p>
        </w:tc>
        <w:tc>
          <w:tcPr>
            <w:tcW w:w="708" w:type="dxa"/>
            <w:vMerge/>
            <w:shd w:val="clear" w:color="auto" w:fill="auto"/>
            <w:vAlign w:val="center"/>
            <w:hideMark/>
          </w:tcPr>
          <w:p w14:paraId="4ED6DDD2" w14:textId="77777777" w:rsidR="00C7475A" w:rsidRPr="009B504D" w:rsidRDefault="00C7475A" w:rsidP="00C7475A">
            <w:pPr>
              <w:rPr>
                <w:rFonts w:ascii="Tahoma" w:hAnsi="Tahoma" w:cs="Tahoma"/>
                <w:sz w:val="12"/>
                <w:szCs w:val="12"/>
              </w:rPr>
            </w:pPr>
          </w:p>
        </w:tc>
        <w:tc>
          <w:tcPr>
            <w:tcW w:w="426" w:type="dxa"/>
            <w:vMerge/>
            <w:shd w:val="clear" w:color="auto" w:fill="auto"/>
            <w:vAlign w:val="center"/>
            <w:hideMark/>
          </w:tcPr>
          <w:p w14:paraId="24089A28"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790EB45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9" w:type="dxa"/>
            <w:shd w:val="clear" w:color="auto" w:fill="auto"/>
            <w:vAlign w:val="center"/>
            <w:hideMark/>
          </w:tcPr>
          <w:p w14:paraId="44295635"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00DCF89D"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383A4BD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8" w:type="dxa"/>
            <w:shd w:val="clear" w:color="auto" w:fill="auto"/>
            <w:vAlign w:val="center"/>
            <w:hideMark/>
          </w:tcPr>
          <w:p w14:paraId="2F7C68C6"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52CC47EC"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1F01A5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9" w:type="dxa"/>
            <w:shd w:val="clear" w:color="auto" w:fill="auto"/>
            <w:noWrap/>
            <w:vAlign w:val="center"/>
            <w:hideMark/>
          </w:tcPr>
          <w:p w14:paraId="732ECA13"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650B38A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7A8887D3"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62CF95D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60 000</w:t>
            </w:r>
          </w:p>
        </w:tc>
        <w:tc>
          <w:tcPr>
            <w:tcW w:w="709" w:type="dxa"/>
            <w:shd w:val="clear" w:color="auto" w:fill="auto"/>
            <w:noWrap/>
            <w:vAlign w:val="center"/>
            <w:hideMark/>
          </w:tcPr>
          <w:p w14:paraId="50B48AC2"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393C2804"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240 000</w:t>
            </w:r>
          </w:p>
        </w:tc>
        <w:tc>
          <w:tcPr>
            <w:tcW w:w="992" w:type="dxa"/>
            <w:shd w:val="clear" w:color="auto" w:fill="auto"/>
            <w:noWrap/>
            <w:vAlign w:val="center"/>
            <w:hideMark/>
          </w:tcPr>
          <w:p w14:paraId="53D7FEBD"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360 000</w:t>
            </w:r>
          </w:p>
        </w:tc>
      </w:tr>
      <w:tr w:rsidR="00C7475A" w:rsidRPr="00AD689B" w14:paraId="1A0271AF" w14:textId="77777777" w:rsidTr="00BD0A55">
        <w:trPr>
          <w:trHeight w:val="240"/>
        </w:trPr>
        <w:tc>
          <w:tcPr>
            <w:tcW w:w="1494" w:type="dxa"/>
            <w:vMerge/>
            <w:shd w:val="clear" w:color="auto" w:fill="auto"/>
          </w:tcPr>
          <w:p w14:paraId="638B40BB"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703F2564" w14:textId="77777777" w:rsidR="00C7475A" w:rsidRPr="009B504D" w:rsidRDefault="00C7475A" w:rsidP="00C7475A">
            <w:pPr>
              <w:rPr>
                <w:rFonts w:ascii="Tahoma" w:hAnsi="Tahoma" w:cs="Tahoma"/>
                <w:sz w:val="12"/>
                <w:szCs w:val="12"/>
              </w:rPr>
            </w:pPr>
          </w:p>
        </w:tc>
        <w:tc>
          <w:tcPr>
            <w:tcW w:w="993" w:type="dxa"/>
            <w:shd w:val="clear" w:color="auto" w:fill="auto"/>
            <w:vAlign w:val="center"/>
            <w:hideMark/>
          </w:tcPr>
          <w:p w14:paraId="418A56E7" w14:textId="77777777" w:rsidR="00C7475A" w:rsidRPr="009B504D" w:rsidRDefault="00C7475A" w:rsidP="00C7475A">
            <w:pPr>
              <w:rPr>
                <w:rFonts w:ascii="Tahoma" w:hAnsi="Tahoma" w:cs="Tahoma"/>
                <w:sz w:val="12"/>
                <w:szCs w:val="12"/>
              </w:rPr>
            </w:pPr>
            <w:r w:rsidRPr="009B504D">
              <w:rPr>
                <w:rFonts w:ascii="Tahoma" w:hAnsi="Tahoma" w:cs="Tahoma"/>
                <w:sz w:val="12"/>
                <w:szCs w:val="12"/>
              </w:rPr>
              <w:t>фальш-иски</w:t>
            </w:r>
          </w:p>
        </w:tc>
        <w:tc>
          <w:tcPr>
            <w:tcW w:w="682" w:type="dxa"/>
            <w:vMerge/>
            <w:shd w:val="clear" w:color="auto" w:fill="auto"/>
            <w:hideMark/>
          </w:tcPr>
          <w:p w14:paraId="7334B335" w14:textId="77777777" w:rsidR="00C7475A" w:rsidRPr="009B504D" w:rsidRDefault="00C7475A" w:rsidP="00C7475A">
            <w:pPr>
              <w:rPr>
                <w:rFonts w:ascii="Tahoma" w:hAnsi="Tahoma" w:cs="Tahoma"/>
                <w:sz w:val="12"/>
                <w:szCs w:val="12"/>
              </w:rPr>
            </w:pPr>
          </w:p>
        </w:tc>
        <w:tc>
          <w:tcPr>
            <w:tcW w:w="452" w:type="dxa"/>
            <w:vMerge/>
            <w:shd w:val="clear" w:color="auto" w:fill="auto"/>
            <w:vAlign w:val="center"/>
            <w:hideMark/>
          </w:tcPr>
          <w:p w14:paraId="47CBE98C" w14:textId="77777777" w:rsidR="00C7475A" w:rsidRPr="009B504D" w:rsidRDefault="00C7475A" w:rsidP="00C7475A">
            <w:pPr>
              <w:jc w:val="center"/>
              <w:rPr>
                <w:rFonts w:ascii="Tahoma" w:hAnsi="Tahoma" w:cs="Tahoma"/>
                <w:sz w:val="12"/>
                <w:szCs w:val="12"/>
              </w:rPr>
            </w:pPr>
          </w:p>
        </w:tc>
        <w:tc>
          <w:tcPr>
            <w:tcW w:w="708" w:type="dxa"/>
            <w:vMerge/>
            <w:shd w:val="clear" w:color="auto" w:fill="auto"/>
            <w:vAlign w:val="center"/>
            <w:hideMark/>
          </w:tcPr>
          <w:p w14:paraId="74CB6BE9" w14:textId="77777777" w:rsidR="00C7475A" w:rsidRPr="009B504D" w:rsidRDefault="00C7475A" w:rsidP="00C7475A">
            <w:pPr>
              <w:rPr>
                <w:rFonts w:ascii="Tahoma" w:hAnsi="Tahoma" w:cs="Tahoma"/>
                <w:sz w:val="12"/>
                <w:szCs w:val="12"/>
              </w:rPr>
            </w:pPr>
          </w:p>
        </w:tc>
        <w:tc>
          <w:tcPr>
            <w:tcW w:w="426" w:type="dxa"/>
            <w:vMerge/>
            <w:shd w:val="clear" w:color="auto" w:fill="auto"/>
            <w:vAlign w:val="center"/>
            <w:hideMark/>
          </w:tcPr>
          <w:p w14:paraId="3AF7B17F"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4B6125AF"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8EF8E8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vAlign w:val="center"/>
            <w:hideMark/>
          </w:tcPr>
          <w:p w14:paraId="493BB6B8"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12DD9D58"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5AE9ED0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vAlign w:val="center"/>
            <w:hideMark/>
          </w:tcPr>
          <w:p w14:paraId="5B37A20D"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050AB83"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1D06B73"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23B6F0B9"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C3DB82F"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noWrap/>
            <w:vAlign w:val="center"/>
            <w:hideMark/>
          </w:tcPr>
          <w:p w14:paraId="26CFA7C9"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7649327"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386DFD6F"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36 000</w:t>
            </w:r>
          </w:p>
        </w:tc>
        <w:tc>
          <w:tcPr>
            <w:tcW w:w="992" w:type="dxa"/>
            <w:shd w:val="clear" w:color="auto" w:fill="auto"/>
            <w:noWrap/>
            <w:vAlign w:val="center"/>
            <w:hideMark/>
          </w:tcPr>
          <w:p w14:paraId="6EA062FD"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48 000</w:t>
            </w:r>
          </w:p>
        </w:tc>
      </w:tr>
      <w:tr w:rsidR="00C7475A" w:rsidRPr="00AD689B" w14:paraId="7B8A14A0" w14:textId="77777777" w:rsidTr="00BD0A55">
        <w:trPr>
          <w:trHeight w:val="240"/>
        </w:trPr>
        <w:tc>
          <w:tcPr>
            <w:tcW w:w="1494" w:type="dxa"/>
            <w:vMerge/>
            <w:shd w:val="clear" w:color="auto" w:fill="auto"/>
          </w:tcPr>
          <w:p w14:paraId="6ACFFE18"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4853CF69" w14:textId="77777777" w:rsidR="00C7475A" w:rsidRPr="009B504D" w:rsidRDefault="00C7475A" w:rsidP="00C7475A">
            <w:pPr>
              <w:rPr>
                <w:rFonts w:ascii="Tahoma" w:hAnsi="Tahoma" w:cs="Tahoma"/>
                <w:sz w:val="12"/>
                <w:szCs w:val="12"/>
              </w:rPr>
            </w:pPr>
          </w:p>
        </w:tc>
        <w:tc>
          <w:tcPr>
            <w:tcW w:w="993" w:type="dxa"/>
            <w:shd w:val="clear" w:color="auto" w:fill="auto"/>
            <w:hideMark/>
          </w:tcPr>
          <w:p w14:paraId="5248D02D" w14:textId="77777777" w:rsidR="00C7475A" w:rsidRPr="009B504D" w:rsidRDefault="00C7475A" w:rsidP="00C7475A">
            <w:pPr>
              <w:rPr>
                <w:rFonts w:ascii="Tahoma" w:hAnsi="Tahoma" w:cs="Tahoma"/>
                <w:sz w:val="12"/>
                <w:szCs w:val="12"/>
              </w:rPr>
            </w:pPr>
            <w:r w:rsidRPr="009B504D">
              <w:rPr>
                <w:rFonts w:ascii="Tahoma" w:hAnsi="Tahoma" w:cs="Tahoma"/>
                <w:sz w:val="12"/>
                <w:szCs w:val="12"/>
              </w:rPr>
              <w:t>Претензии</w:t>
            </w:r>
          </w:p>
        </w:tc>
        <w:tc>
          <w:tcPr>
            <w:tcW w:w="682" w:type="dxa"/>
            <w:vMerge/>
            <w:shd w:val="clear" w:color="auto" w:fill="auto"/>
            <w:hideMark/>
          </w:tcPr>
          <w:p w14:paraId="4E6730CE" w14:textId="77777777" w:rsidR="00C7475A" w:rsidRPr="009B504D" w:rsidRDefault="00C7475A" w:rsidP="00C7475A">
            <w:pPr>
              <w:rPr>
                <w:rFonts w:ascii="Tahoma" w:hAnsi="Tahoma" w:cs="Tahoma"/>
                <w:sz w:val="12"/>
                <w:szCs w:val="12"/>
              </w:rPr>
            </w:pPr>
          </w:p>
        </w:tc>
        <w:tc>
          <w:tcPr>
            <w:tcW w:w="452" w:type="dxa"/>
            <w:vMerge/>
            <w:shd w:val="clear" w:color="auto" w:fill="auto"/>
            <w:vAlign w:val="center"/>
            <w:hideMark/>
          </w:tcPr>
          <w:p w14:paraId="67C81C3C" w14:textId="77777777" w:rsidR="00C7475A" w:rsidRPr="009B504D" w:rsidRDefault="00C7475A" w:rsidP="00C7475A">
            <w:pPr>
              <w:jc w:val="center"/>
              <w:rPr>
                <w:rFonts w:ascii="Tahoma" w:hAnsi="Tahoma" w:cs="Tahoma"/>
                <w:sz w:val="12"/>
                <w:szCs w:val="12"/>
              </w:rPr>
            </w:pPr>
          </w:p>
        </w:tc>
        <w:tc>
          <w:tcPr>
            <w:tcW w:w="708" w:type="dxa"/>
            <w:vMerge/>
            <w:shd w:val="clear" w:color="auto" w:fill="auto"/>
            <w:vAlign w:val="center"/>
            <w:hideMark/>
          </w:tcPr>
          <w:p w14:paraId="02F01BFE" w14:textId="77777777" w:rsidR="00C7475A" w:rsidRPr="009B504D" w:rsidRDefault="00C7475A" w:rsidP="00C7475A">
            <w:pPr>
              <w:rPr>
                <w:rFonts w:ascii="Tahoma" w:hAnsi="Tahoma" w:cs="Tahoma"/>
                <w:sz w:val="12"/>
                <w:szCs w:val="12"/>
              </w:rPr>
            </w:pPr>
          </w:p>
        </w:tc>
        <w:tc>
          <w:tcPr>
            <w:tcW w:w="426" w:type="dxa"/>
            <w:vMerge/>
            <w:shd w:val="clear" w:color="auto" w:fill="auto"/>
            <w:vAlign w:val="center"/>
            <w:hideMark/>
          </w:tcPr>
          <w:p w14:paraId="506E8BDB"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3BF82D53"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3AEF8EB0"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1341BEFF"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26 000</w:t>
            </w:r>
          </w:p>
        </w:tc>
        <w:tc>
          <w:tcPr>
            <w:tcW w:w="709" w:type="dxa"/>
            <w:shd w:val="clear" w:color="auto" w:fill="auto"/>
            <w:vAlign w:val="center"/>
            <w:hideMark/>
          </w:tcPr>
          <w:p w14:paraId="5C48F3EF"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75C2F39C"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53089511"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B4B8E83"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6CA6E93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26 000</w:t>
            </w:r>
          </w:p>
        </w:tc>
        <w:tc>
          <w:tcPr>
            <w:tcW w:w="708" w:type="dxa"/>
            <w:shd w:val="clear" w:color="auto" w:fill="auto"/>
            <w:noWrap/>
            <w:vAlign w:val="center"/>
            <w:hideMark/>
          </w:tcPr>
          <w:p w14:paraId="5A4CE014"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523D5307"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5A725BD"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85F703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26 000</w:t>
            </w:r>
          </w:p>
        </w:tc>
        <w:tc>
          <w:tcPr>
            <w:tcW w:w="850" w:type="dxa"/>
            <w:shd w:val="clear" w:color="auto" w:fill="auto"/>
            <w:vAlign w:val="center"/>
            <w:hideMark/>
          </w:tcPr>
          <w:p w14:paraId="1061D74A"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78 000</w:t>
            </w:r>
          </w:p>
        </w:tc>
        <w:tc>
          <w:tcPr>
            <w:tcW w:w="992" w:type="dxa"/>
            <w:shd w:val="clear" w:color="auto" w:fill="auto"/>
            <w:noWrap/>
            <w:vAlign w:val="center"/>
            <w:hideMark/>
          </w:tcPr>
          <w:p w14:paraId="148CE06B"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130 000</w:t>
            </w:r>
          </w:p>
        </w:tc>
      </w:tr>
      <w:tr w:rsidR="00C7475A" w:rsidRPr="00AD689B" w14:paraId="322F05CD" w14:textId="77777777" w:rsidTr="00BD0A55">
        <w:trPr>
          <w:trHeight w:val="240"/>
        </w:trPr>
        <w:tc>
          <w:tcPr>
            <w:tcW w:w="1494" w:type="dxa"/>
            <w:vMerge/>
            <w:shd w:val="clear" w:color="auto" w:fill="auto"/>
          </w:tcPr>
          <w:p w14:paraId="7B464152"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5144E917" w14:textId="77777777" w:rsidR="00C7475A" w:rsidRPr="009B504D" w:rsidRDefault="00C7475A" w:rsidP="00C7475A">
            <w:pPr>
              <w:rPr>
                <w:rFonts w:ascii="Tahoma" w:hAnsi="Tahoma" w:cs="Tahoma"/>
                <w:sz w:val="12"/>
                <w:szCs w:val="12"/>
              </w:rPr>
            </w:pPr>
          </w:p>
        </w:tc>
        <w:tc>
          <w:tcPr>
            <w:tcW w:w="993" w:type="dxa"/>
            <w:shd w:val="clear" w:color="auto" w:fill="auto"/>
            <w:hideMark/>
          </w:tcPr>
          <w:p w14:paraId="5BAEEC66" w14:textId="77777777" w:rsidR="00C7475A" w:rsidRPr="009B504D" w:rsidRDefault="00C7475A" w:rsidP="00C7475A">
            <w:pPr>
              <w:rPr>
                <w:rFonts w:ascii="Tahoma" w:hAnsi="Tahoma" w:cs="Tahoma"/>
                <w:sz w:val="12"/>
                <w:szCs w:val="12"/>
              </w:rPr>
            </w:pPr>
            <w:r w:rsidRPr="009B504D">
              <w:rPr>
                <w:rFonts w:ascii="Tahoma" w:hAnsi="Tahoma" w:cs="Tahoma"/>
                <w:sz w:val="12"/>
                <w:szCs w:val="12"/>
              </w:rPr>
              <w:t>Письма по акции</w:t>
            </w:r>
          </w:p>
        </w:tc>
        <w:tc>
          <w:tcPr>
            <w:tcW w:w="682" w:type="dxa"/>
            <w:vMerge/>
            <w:shd w:val="clear" w:color="auto" w:fill="auto"/>
            <w:hideMark/>
          </w:tcPr>
          <w:p w14:paraId="60AFE51C" w14:textId="77777777" w:rsidR="00C7475A" w:rsidRPr="009B504D" w:rsidRDefault="00C7475A" w:rsidP="00C7475A">
            <w:pPr>
              <w:rPr>
                <w:rFonts w:ascii="Tahoma" w:hAnsi="Tahoma" w:cs="Tahoma"/>
                <w:sz w:val="12"/>
                <w:szCs w:val="12"/>
              </w:rPr>
            </w:pPr>
          </w:p>
        </w:tc>
        <w:tc>
          <w:tcPr>
            <w:tcW w:w="452" w:type="dxa"/>
            <w:vMerge/>
            <w:shd w:val="clear" w:color="auto" w:fill="auto"/>
            <w:vAlign w:val="center"/>
            <w:hideMark/>
          </w:tcPr>
          <w:p w14:paraId="56F55E21" w14:textId="77777777" w:rsidR="00C7475A" w:rsidRPr="009B504D" w:rsidRDefault="00C7475A" w:rsidP="00C7475A">
            <w:pPr>
              <w:jc w:val="center"/>
              <w:rPr>
                <w:rFonts w:ascii="Tahoma" w:hAnsi="Tahoma" w:cs="Tahoma"/>
                <w:sz w:val="12"/>
                <w:szCs w:val="12"/>
              </w:rPr>
            </w:pPr>
          </w:p>
        </w:tc>
        <w:tc>
          <w:tcPr>
            <w:tcW w:w="708" w:type="dxa"/>
            <w:vMerge/>
            <w:shd w:val="clear" w:color="auto" w:fill="auto"/>
            <w:vAlign w:val="center"/>
            <w:hideMark/>
          </w:tcPr>
          <w:p w14:paraId="1E28F49A" w14:textId="77777777" w:rsidR="00C7475A" w:rsidRPr="009B504D" w:rsidRDefault="00C7475A" w:rsidP="00C7475A">
            <w:pPr>
              <w:rPr>
                <w:rFonts w:ascii="Tahoma" w:hAnsi="Tahoma" w:cs="Tahoma"/>
                <w:sz w:val="12"/>
                <w:szCs w:val="12"/>
              </w:rPr>
            </w:pPr>
          </w:p>
        </w:tc>
        <w:tc>
          <w:tcPr>
            <w:tcW w:w="426" w:type="dxa"/>
            <w:vMerge/>
            <w:shd w:val="clear" w:color="auto" w:fill="auto"/>
            <w:vAlign w:val="center"/>
            <w:hideMark/>
          </w:tcPr>
          <w:p w14:paraId="243C7EE8"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3FDD3E48"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25AB2C3F"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32CD296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15 000</w:t>
            </w:r>
          </w:p>
        </w:tc>
        <w:tc>
          <w:tcPr>
            <w:tcW w:w="709" w:type="dxa"/>
            <w:shd w:val="clear" w:color="auto" w:fill="auto"/>
            <w:vAlign w:val="center"/>
            <w:hideMark/>
          </w:tcPr>
          <w:p w14:paraId="03BB31D0"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3F72ABA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15 000</w:t>
            </w:r>
          </w:p>
        </w:tc>
        <w:tc>
          <w:tcPr>
            <w:tcW w:w="709" w:type="dxa"/>
            <w:shd w:val="clear" w:color="auto" w:fill="auto"/>
            <w:vAlign w:val="center"/>
            <w:hideMark/>
          </w:tcPr>
          <w:p w14:paraId="2D306DF4"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5F6F146"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5D92D6C8"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65469404"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5FA943BB"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7B98347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30 000</w:t>
            </w:r>
          </w:p>
        </w:tc>
        <w:tc>
          <w:tcPr>
            <w:tcW w:w="709" w:type="dxa"/>
            <w:shd w:val="clear" w:color="auto" w:fill="auto"/>
            <w:noWrap/>
            <w:vAlign w:val="center"/>
            <w:hideMark/>
          </w:tcPr>
          <w:p w14:paraId="1920FF9D"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21FAE9CD"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60 000</w:t>
            </w:r>
          </w:p>
        </w:tc>
        <w:tc>
          <w:tcPr>
            <w:tcW w:w="992" w:type="dxa"/>
            <w:shd w:val="clear" w:color="auto" w:fill="auto"/>
            <w:noWrap/>
            <w:vAlign w:val="center"/>
            <w:hideMark/>
          </w:tcPr>
          <w:p w14:paraId="31E8270E"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90 000</w:t>
            </w:r>
          </w:p>
        </w:tc>
      </w:tr>
    </w:tbl>
    <w:p w14:paraId="468B975A" w14:textId="08DF23F6" w:rsidR="00633CE1" w:rsidRPr="00633CE1" w:rsidRDefault="00633CE1" w:rsidP="00633CE1">
      <w:pPr>
        <w:jc w:val="right"/>
        <w:rPr>
          <w:rFonts w:ascii="Tahoma" w:hAnsi="Tahoma" w:cs="Tahoma"/>
          <w:sz w:val="20"/>
          <w:szCs w:val="20"/>
        </w:rPr>
      </w:pPr>
      <w:r>
        <w:rPr>
          <w:rFonts w:ascii="Tahoma" w:hAnsi="Tahoma" w:cs="Tahoma"/>
          <w:sz w:val="20"/>
          <w:szCs w:val="20"/>
        </w:rPr>
        <w:lastRenderedPageBreak/>
        <w:t>Продолжение таблицы 4.2</w:t>
      </w:r>
    </w:p>
    <w:tbl>
      <w:tblPr>
        <w:tblW w:w="16018"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94"/>
        <w:gridCol w:w="916"/>
        <w:gridCol w:w="993"/>
        <w:gridCol w:w="682"/>
        <w:gridCol w:w="452"/>
        <w:gridCol w:w="708"/>
        <w:gridCol w:w="426"/>
        <w:gridCol w:w="708"/>
        <w:gridCol w:w="709"/>
        <w:gridCol w:w="709"/>
        <w:gridCol w:w="709"/>
        <w:gridCol w:w="708"/>
        <w:gridCol w:w="709"/>
        <w:gridCol w:w="709"/>
        <w:gridCol w:w="709"/>
        <w:gridCol w:w="708"/>
        <w:gridCol w:w="709"/>
        <w:gridCol w:w="709"/>
        <w:gridCol w:w="709"/>
        <w:gridCol w:w="850"/>
        <w:gridCol w:w="992"/>
      </w:tblGrid>
      <w:tr w:rsidR="009E51C9" w:rsidRPr="00AD689B" w14:paraId="033778D8" w14:textId="77777777" w:rsidTr="00A6358C">
        <w:trPr>
          <w:trHeight w:val="312"/>
        </w:trPr>
        <w:tc>
          <w:tcPr>
            <w:tcW w:w="16018" w:type="dxa"/>
            <w:gridSpan w:val="21"/>
            <w:shd w:val="clear" w:color="auto" w:fill="auto"/>
          </w:tcPr>
          <w:p w14:paraId="5F7AC07E" w14:textId="1CFFE456" w:rsidR="009E51C9" w:rsidRPr="004D15D5" w:rsidRDefault="00944DF7" w:rsidP="00C7475A">
            <w:pPr>
              <w:jc w:val="center"/>
              <w:rPr>
                <w:rFonts w:ascii="Tahoma" w:hAnsi="Tahoma" w:cs="Tahoma"/>
                <w:bCs/>
                <w:sz w:val="12"/>
                <w:szCs w:val="12"/>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9E51C9" w:rsidRPr="00AD689B" w14:paraId="7C4E5375" w14:textId="77777777" w:rsidTr="00920163">
        <w:trPr>
          <w:trHeight w:val="240"/>
        </w:trPr>
        <w:tc>
          <w:tcPr>
            <w:tcW w:w="1494" w:type="dxa"/>
            <w:shd w:val="clear" w:color="auto" w:fill="auto"/>
            <w:vAlign w:val="center"/>
          </w:tcPr>
          <w:p w14:paraId="7298FC35" w14:textId="6E9DF6E2" w:rsidR="009E51C9" w:rsidRPr="009B504D" w:rsidRDefault="009E51C9" w:rsidP="009E51C9">
            <w:pPr>
              <w:rPr>
                <w:rFonts w:ascii="Tahoma" w:hAnsi="Tahoma" w:cs="Tahoma"/>
                <w:sz w:val="12"/>
                <w:szCs w:val="12"/>
              </w:rPr>
            </w:pPr>
            <w:r w:rsidRPr="006A1270">
              <w:rPr>
                <w:rFonts w:ascii="Tahoma" w:hAnsi="Tahoma" w:cs="Tahoma"/>
                <w:sz w:val="14"/>
                <w:szCs w:val="14"/>
              </w:rPr>
              <w:t>Вид услуг</w:t>
            </w:r>
          </w:p>
        </w:tc>
        <w:tc>
          <w:tcPr>
            <w:tcW w:w="916" w:type="dxa"/>
            <w:shd w:val="clear" w:color="auto" w:fill="auto"/>
            <w:vAlign w:val="center"/>
          </w:tcPr>
          <w:p w14:paraId="721062EE" w14:textId="3D15376F" w:rsidR="009E51C9" w:rsidRPr="009B504D" w:rsidRDefault="009E51C9" w:rsidP="009E51C9">
            <w:pPr>
              <w:rPr>
                <w:rFonts w:ascii="Tahoma" w:hAnsi="Tahoma" w:cs="Tahoma"/>
                <w:sz w:val="12"/>
                <w:szCs w:val="12"/>
              </w:rPr>
            </w:pPr>
            <w:r w:rsidRPr="006A1270">
              <w:rPr>
                <w:rFonts w:ascii="Tahoma" w:hAnsi="Tahoma" w:cs="Tahoma"/>
                <w:sz w:val="14"/>
                <w:szCs w:val="14"/>
              </w:rPr>
              <w:t>Диапазон объема на 1 вид макета оборотной стороны, в шт.</w:t>
            </w:r>
          </w:p>
        </w:tc>
        <w:tc>
          <w:tcPr>
            <w:tcW w:w="993" w:type="dxa"/>
            <w:shd w:val="clear" w:color="auto" w:fill="auto"/>
            <w:vAlign w:val="center"/>
          </w:tcPr>
          <w:p w14:paraId="79B03107" w14:textId="71FC7690" w:rsidR="009E51C9" w:rsidRPr="009B504D" w:rsidRDefault="009E51C9" w:rsidP="009E51C9">
            <w:pPr>
              <w:rPr>
                <w:rFonts w:ascii="Tahoma" w:hAnsi="Tahoma" w:cs="Tahoma"/>
                <w:sz w:val="12"/>
                <w:szCs w:val="12"/>
              </w:rPr>
            </w:pPr>
            <w:r w:rsidRPr="006A1270">
              <w:rPr>
                <w:rFonts w:ascii="Tahoma" w:hAnsi="Tahoma" w:cs="Tahoma"/>
                <w:sz w:val="14"/>
                <w:szCs w:val="14"/>
              </w:rPr>
              <w:t>Наименов. печатной продукции</w:t>
            </w:r>
          </w:p>
        </w:tc>
        <w:tc>
          <w:tcPr>
            <w:tcW w:w="682" w:type="dxa"/>
            <w:shd w:val="clear" w:color="auto" w:fill="auto"/>
            <w:vAlign w:val="center"/>
          </w:tcPr>
          <w:p w14:paraId="7755E163" w14:textId="7D5D58F6" w:rsidR="009E51C9" w:rsidRPr="009B504D" w:rsidRDefault="009E51C9" w:rsidP="009E51C9">
            <w:pPr>
              <w:rPr>
                <w:rFonts w:ascii="Tahoma" w:hAnsi="Tahoma" w:cs="Tahoma"/>
                <w:sz w:val="12"/>
                <w:szCs w:val="12"/>
              </w:rPr>
            </w:pPr>
            <w:r w:rsidRPr="006A1270">
              <w:rPr>
                <w:rFonts w:ascii="Tahoma" w:hAnsi="Tahoma" w:cs="Tahoma"/>
                <w:sz w:val="14"/>
                <w:szCs w:val="14"/>
              </w:rPr>
              <w:t>Макеты</w:t>
            </w:r>
          </w:p>
        </w:tc>
        <w:tc>
          <w:tcPr>
            <w:tcW w:w="452" w:type="dxa"/>
            <w:shd w:val="clear" w:color="auto" w:fill="auto"/>
            <w:textDirection w:val="btLr"/>
            <w:vAlign w:val="center"/>
          </w:tcPr>
          <w:p w14:paraId="34B478F1" w14:textId="012ACFE1" w:rsidR="009E51C9" w:rsidRPr="009B504D" w:rsidRDefault="009E51C9" w:rsidP="009E51C9">
            <w:pPr>
              <w:jc w:val="center"/>
              <w:rPr>
                <w:rFonts w:ascii="Tahoma" w:hAnsi="Tahoma" w:cs="Tahoma"/>
                <w:sz w:val="12"/>
                <w:szCs w:val="12"/>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708" w:type="dxa"/>
            <w:shd w:val="clear" w:color="auto" w:fill="auto"/>
            <w:textDirection w:val="btLr"/>
            <w:vAlign w:val="center"/>
          </w:tcPr>
          <w:p w14:paraId="0A9097A3" w14:textId="62759D9D" w:rsidR="009E51C9" w:rsidRPr="009B504D" w:rsidRDefault="009E51C9" w:rsidP="009E51C9">
            <w:pPr>
              <w:rPr>
                <w:rFonts w:ascii="Tahoma" w:hAnsi="Tahoma" w:cs="Tahoma"/>
                <w:sz w:val="12"/>
                <w:szCs w:val="12"/>
              </w:rPr>
            </w:pPr>
            <w:r w:rsidRPr="006A1270">
              <w:rPr>
                <w:rFonts w:ascii="Tahoma" w:hAnsi="Tahoma" w:cs="Tahoma"/>
                <w:sz w:val="14"/>
                <w:szCs w:val="14"/>
              </w:rPr>
              <w:t>Срок передачи в печать</w:t>
            </w:r>
          </w:p>
        </w:tc>
        <w:tc>
          <w:tcPr>
            <w:tcW w:w="426" w:type="dxa"/>
            <w:shd w:val="clear" w:color="auto" w:fill="auto"/>
            <w:textDirection w:val="btLr"/>
            <w:vAlign w:val="center"/>
          </w:tcPr>
          <w:p w14:paraId="6815F2C6" w14:textId="552C76B0" w:rsidR="009E51C9" w:rsidRPr="009B504D" w:rsidRDefault="009E51C9" w:rsidP="009E51C9">
            <w:pPr>
              <w:jc w:val="center"/>
              <w:rPr>
                <w:rFonts w:ascii="Tahoma" w:hAnsi="Tahoma" w:cs="Tahoma"/>
                <w:sz w:val="12"/>
                <w:szCs w:val="12"/>
              </w:rPr>
            </w:pPr>
            <w:r w:rsidRPr="006A1270">
              <w:rPr>
                <w:rFonts w:ascii="Tahoma" w:hAnsi="Tahoma" w:cs="Tahoma"/>
                <w:sz w:val="14"/>
                <w:szCs w:val="14"/>
              </w:rPr>
              <w:t>Порядковый № отгрузки</w:t>
            </w:r>
          </w:p>
        </w:tc>
        <w:tc>
          <w:tcPr>
            <w:tcW w:w="708" w:type="dxa"/>
            <w:shd w:val="clear" w:color="auto" w:fill="auto"/>
            <w:textDirection w:val="btLr"/>
            <w:vAlign w:val="center"/>
          </w:tcPr>
          <w:p w14:paraId="2D0F765D" w14:textId="25D21D66" w:rsidR="009E51C9" w:rsidRPr="009B504D" w:rsidRDefault="009E51C9" w:rsidP="009E51C9">
            <w:pPr>
              <w:jc w:val="center"/>
              <w:rPr>
                <w:rFonts w:ascii="Tahoma" w:hAnsi="Tahoma" w:cs="Tahoma"/>
                <w:sz w:val="12"/>
                <w:szCs w:val="12"/>
              </w:rPr>
            </w:pPr>
            <w:r w:rsidRPr="006A1270">
              <w:rPr>
                <w:rFonts w:ascii="Tahoma" w:hAnsi="Tahoma" w:cs="Tahoma"/>
                <w:sz w:val="14"/>
                <w:szCs w:val="14"/>
              </w:rPr>
              <w:t>Январь 2025 г.</w:t>
            </w:r>
          </w:p>
        </w:tc>
        <w:tc>
          <w:tcPr>
            <w:tcW w:w="709" w:type="dxa"/>
            <w:shd w:val="clear" w:color="auto" w:fill="auto"/>
            <w:textDirection w:val="btLr"/>
            <w:vAlign w:val="center"/>
          </w:tcPr>
          <w:p w14:paraId="453C9EDC" w14:textId="08BE9545" w:rsidR="009E51C9" w:rsidRPr="009B504D" w:rsidRDefault="009E51C9" w:rsidP="009E51C9">
            <w:pPr>
              <w:jc w:val="center"/>
              <w:rPr>
                <w:rFonts w:ascii="Tahoma" w:hAnsi="Tahoma" w:cs="Tahoma"/>
                <w:sz w:val="12"/>
                <w:szCs w:val="12"/>
              </w:rPr>
            </w:pPr>
            <w:r w:rsidRPr="006A1270">
              <w:rPr>
                <w:rFonts w:ascii="Tahoma" w:hAnsi="Tahoma" w:cs="Tahoma"/>
                <w:sz w:val="14"/>
                <w:szCs w:val="14"/>
              </w:rPr>
              <w:t>Февраль 2025 г.</w:t>
            </w:r>
          </w:p>
        </w:tc>
        <w:tc>
          <w:tcPr>
            <w:tcW w:w="709" w:type="dxa"/>
            <w:shd w:val="clear" w:color="auto" w:fill="auto"/>
            <w:textDirection w:val="btLr"/>
            <w:vAlign w:val="center"/>
          </w:tcPr>
          <w:p w14:paraId="41A725EE" w14:textId="127128EC" w:rsidR="009E51C9" w:rsidRPr="009B504D" w:rsidRDefault="009E51C9" w:rsidP="009E51C9">
            <w:pPr>
              <w:jc w:val="center"/>
              <w:rPr>
                <w:rFonts w:ascii="Tahoma" w:hAnsi="Tahoma" w:cs="Tahoma"/>
                <w:sz w:val="12"/>
                <w:szCs w:val="12"/>
              </w:rPr>
            </w:pPr>
            <w:r w:rsidRPr="006A1270">
              <w:rPr>
                <w:rFonts w:ascii="Tahoma" w:hAnsi="Tahoma" w:cs="Tahoma"/>
                <w:sz w:val="14"/>
                <w:szCs w:val="14"/>
              </w:rPr>
              <w:t>Март 2025 г.</w:t>
            </w:r>
          </w:p>
        </w:tc>
        <w:tc>
          <w:tcPr>
            <w:tcW w:w="709" w:type="dxa"/>
            <w:shd w:val="clear" w:color="auto" w:fill="auto"/>
            <w:textDirection w:val="btLr"/>
            <w:vAlign w:val="center"/>
          </w:tcPr>
          <w:p w14:paraId="4466E44B" w14:textId="1A3BA9B2" w:rsidR="009E51C9" w:rsidRPr="009B504D" w:rsidRDefault="009E51C9" w:rsidP="009E51C9">
            <w:pPr>
              <w:jc w:val="center"/>
              <w:rPr>
                <w:rFonts w:ascii="Tahoma" w:hAnsi="Tahoma" w:cs="Tahoma"/>
                <w:sz w:val="12"/>
                <w:szCs w:val="12"/>
              </w:rPr>
            </w:pPr>
            <w:r w:rsidRPr="006A1270">
              <w:rPr>
                <w:rFonts w:ascii="Tahoma" w:hAnsi="Tahoma" w:cs="Tahoma"/>
                <w:sz w:val="14"/>
                <w:szCs w:val="14"/>
              </w:rPr>
              <w:t>Апрель 2025 г.</w:t>
            </w:r>
          </w:p>
        </w:tc>
        <w:tc>
          <w:tcPr>
            <w:tcW w:w="708" w:type="dxa"/>
            <w:shd w:val="clear" w:color="auto" w:fill="auto"/>
            <w:textDirection w:val="btLr"/>
            <w:vAlign w:val="center"/>
          </w:tcPr>
          <w:p w14:paraId="3A50DA01" w14:textId="7DE9E1D5" w:rsidR="009E51C9" w:rsidRPr="009B504D" w:rsidRDefault="009E51C9" w:rsidP="009E51C9">
            <w:pPr>
              <w:jc w:val="center"/>
              <w:rPr>
                <w:rFonts w:ascii="Tahoma" w:hAnsi="Tahoma" w:cs="Tahoma"/>
                <w:sz w:val="12"/>
                <w:szCs w:val="12"/>
              </w:rPr>
            </w:pPr>
            <w:r w:rsidRPr="006A1270">
              <w:rPr>
                <w:rFonts w:ascii="Tahoma" w:hAnsi="Tahoma" w:cs="Tahoma"/>
                <w:sz w:val="14"/>
                <w:szCs w:val="14"/>
              </w:rPr>
              <w:t>Май 2025 г.</w:t>
            </w:r>
          </w:p>
        </w:tc>
        <w:tc>
          <w:tcPr>
            <w:tcW w:w="709" w:type="dxa"/>
            <w:shd w:val="clear" w:color="auto" w:fill="auto"/>
            <w:textDirection w:val="btLr"/>
            <w:vAlign w:val="center"/>
          </w:tcPr>
          <w:p w14:paraId="4AC81A26" w14:textId="1089B639" w:rsidR="009E51C9" w:rsidRPr="009B504D" w:rsidRDefault="009E51C9" w:rsidP="009E51C9">
            <w:pPr>
              <w:jc w:val="center"/>
              <w:rPr>
                <w:rFonts w:ascii="Tahoma" w:hAnsi="Tahoma" w:cs="Tahoma"/>
                <w:sz w:val="12"/>
                <w:szCs w:val="12"/>
              </w:rPr>
            </w:pPr>
            <w:r w:rsidRPr="006A1270">
              <w:rPr>
                <w:rFonts w:ascii="Tahoma" w:hAnsi="Tahoma" w:cs="Tahoma"/>
                <w:sz w:val="14"/>
                <w:szCs w:val="14"/>
              </w:rPr>
              <w:t>Июнь 2025 г.</w:t>
            </w:r>
          </w:p>
        </w:tc>
        <w:tc>
          <w:tcPr>
            <w:tcW w:w="709" w:type="dxa"/>
            <w:shd w:val="clear" w:color="auto" w:fill="auto"/>
            <w:noWrap/>
            <w:textDirection w:val="btLr"/>
            <w:vAlign w:val="center"/>
          </w:tcPr>
          <w:p w14:paraId="79A01013" w14:textId="0E205657" w:rsidR="009E51C9" w:rsidRPr="009B504D" w:rsidRDefault="009E51C9" w:rsidP="009E51C9">
            <w:pPr>
              <w:jc w:val="center"/>
              <w:rPr>
                <w:rFonts w:ascii="Tahoma" w:hAnsi="Tahoma" w:cs="Tahoma"/>
                <w:sz w:val="12"/>
                <w:szCs w:val="12"/>
              </w:rPr>
            </w:pPr>
            <w:r w:rsidRPr="006A1270">
              <w:rPr>
                <w:rFonts w:ascii="Tahoma" w:hAnsi="Tahoma" w:cs="Tahoma"/>
                <w:sz w:val="14"/>
                <w:szCs w:val="14"/>
              </w:rPr>
              <w:t>Июль 2025 г.</w:t>
            </w:r>
          </w:p>
        </w:tc>
        <w:tc>
          <w:tcPr>
            <w:tcW w:w="709" w:type="dxa"/>
            <w:shd w:val="clear" w:color="auto" w:fill="auto"/>
            <w:noWrap/>
            <w:textDirection w:val="btLr"/>
            <w:vAlign w:val="center"/>
          </w:tcPr>
          <w:p w14:paraId="0C9594CD" w14:textId="099D12D6" w:rsidR="009E51C9" w:rsidRPr="009B504D" w:rsidRDefault="009E51C9" w:rsidP="009E51C9">
            <w:pPr>
              <w:jc w:val="center"/>
              <w:rPr>
                <w:rFonts w:ascii="Tahoma" w:hAnsi="Tahoma" w:cs="Tahoma"/>
                <w:sz w:val="12"/>
                <w:szCs w:val="12"/>
              </w:rPr>
            </w:pPr>
            <w:r w:rsidRPr="006A1270">
              <w:rPr>
                <w:rFonts w:ascii="Tahoma" w:hAnsi="Tahoma" w:cs="Tahoma"/>
                <w:sz w:val="14"/>
                <w:szCs w:val="14"/>
              </w:rPr>
              <w:t>Август 2025 г.</w:t>
            </w:r>
          </w:p>
        </w:tc>
        <w:tc>
          <w:tcPr>
            <w:tcW w:w="708" w:type="dxa"/>
            <w:shd w:val="clear" w:color="auto" w:fill="auto"/>
            <w:noWrap/>
            <w:textDirection w:val="btLr"/>
            <w:vAlign w:val="center"/>
          </w:tcPr>
          <w:p w14:paraId="617A4587" w14:textId="69E85D4D" w:rsidR="009E51C9" w:rsidRPr="009B504D" w:rsidRDefault="009E51C9" w:rsidP="009E51C9">
            <w:pPr>
              <w:jc w:val="center"/>
              <w:rPr>
                <w:rFonts w:ascii="Tahoma" w:hAnsi="Tahoma" w:cs="Tahoma"/>
                <w:sz w:val="12"/>
                <w:szCs w:val="12"/>
              </w:rPr>
            </w:pPr>
            <w:r w:rsidRPr="006A1270">
              <w:rPr>
                <w:rFonts w:ascii="Tahoma" w:hAnsi="Tahoma" w:cs="Tahoma"/>
                <w:sz w:val="14"/>
                <w:szCs w:val="14"/>
              </w:rPr>
              <w:t>Сентябрь 2025 г.</w:t>
            </w:r>
          </w:p>
        </w:tc>
        <w:tc>
          <w:tcPr>
            <w:tcW w:w="709" w:type="dxa"/>
            <w:shd w:val="clear" w:color="auto" w:fill="auto"/>
            <w:noWrap/>
            <w:textDirection w:val="btLr"/>
            <w:vAlign w:val="center"/>
          </w:tcPr>
          <w:p w14:paraId="2ACA29B4" w14:textId="125050B5" w:rsidR="009E51C9" w:rsidRPr="009B504D" w:rsidRDefault="009E51C9" w:rsidP="009E51C9">
            <w:pPr>
              <w:jc w:val="center"/>
              <w:rPr>
                <w:rFonts w:ascii="Tahoma" w:hAnsi="Tahoma" w:cs="Tahoma"/>
                <w:sz w:val="12"/>
                <w:szCs w:val="12"/>
              </w:rPr>
            </w:pPr>
            <w:r w:rsidRPr="006A1270">
              <w:rPr>
                <w:rFonts w:ascii="Tahoma" w:hAnsi="Tahoma" w:cs="Tahoma"/>
                <w:sz w:val="14"/>
                <w:szCs w:val="14"/>
              </w:rPr>
              <w:t>Октябрь 2025 г.</w:t>
            </w:r>
          </w:p>
        </w:tc>
        <w:tc>
          <w:tcPr>
            <w:tcW w:w="709" w:type="dxa"/>
            <w:shd w:val="clear" w:color="auto" w:fill="auto"/>
            <w:noWrap/>
            <w:textDirection w:val="btLr"/>
            <w:vAlign w:val="center"/>
          </w:tcPr>
          <w:p w14:paraId="28AEBA2E" w14:textId="2E34DB4A" w:rsidR="009E51C9" w:rsidRPr="009B504D" w:rsidRDefault="009E51C9" w:rsidP="009E51C9">
            <w:pPr>
              <w:jc w:val="center"/>
              <w:rPr>
                <w:rFonts w:ascii="Tahoma" w:hAnsi="Tahoma" w:cs="Tahoma"/>
                <w:sz w:val="12"/>
                <w:szCs w:val="12"/>
              </w:rPr>
            </w:pPr>
            <w:r w:rsidRPr="006A1270">
              <w:rPr>
                <w:rFonts w:ascii="Tahoma" w:hAnsi="Tahoma" w:cs="Tahoma"/>
                <w:sz w:val="14"/>
                <w:szCs w:val="14"/>
              </w:rPr>
              <w:t>Ноябрь 2024 г.</w:t>
            </w:r>
          </w:p>
        </w:tc>
        <w:tc>
          <w:tcPr>
            <w:tcW w:w="709" w:type="dxa"/>
            <w:shd w:val="clear" w:color="auto" w:fill="auto"/>
            <w:noWrap/>
            <w:textDirection w:val="btLr"/>
            <w:vAlign w:val="center"/>
          </w:tcPr>
          <w:p w14:paraId="52293DBE" w14:textId="3CCD6DD1" w:rsidR="009E51C9" w:rsidRPr="009B504D" w:rsidRDefault="009E51C9" w:rsidP="009E51C9">
            <w:pPr>
              <w:jc w:val="center"/>
              <w:rPr>
                <w:rFonts w:ascii="Tahoma" w:hAnsi="Tahoma" w:cs="Tahoma"/>
                <w:sz w:val="12"/>
                <w:szCs w:val="12"/>
              </w:rPr>
            </w:pPr>
            <w:r w:rsidRPr="006A1270">
              <w:rPr>
                <w:rFonts w:ascii="Tahoma" w:hAnsi="Tahoma" w:cs="Tahoma"/>
                <w:sz w:val="14"/>
                <w:szCs w:val="14"/>
              </w:rPr>
              <w:t>Декабрь 2025 г.</w:t>
            </w:r>
          </w:p>
        </w:tc>
        <w:tc>
          <w:tcPr>
            <w:tcW w:w="850" w:type="dxa"/>
            <w:shd w:val="clear" w:color="auto" w:fill="auto"/>
            <w:vAlign w:val="center"/>
          </w:tcPr>
          <w:p w14:paraId="1332835C" w14:textId="79774157" w:rsidR="009E51C9" w:rsidRPr="004D15D5" w:rsidRDefault="009E51C9" w:rsidP="009E51C9">
            <w:pPr>
              <w:jc w:val="center"/>
              <w:rPr>
                <w:rFonts w:ascii="Tahoma" w:hAnsi="Tahoma" w:cs="Tahoma"/>
                <w:bCs/>
                <w:sz w:val="12"/>
                <w:szCs w:val="12"/>
              </w:rPr>
            </w:pPr>
            <w:r>
              <w:rPr>
                <w:rFonts w:ascii="Tahoma" w:hAnsi="Tahoma" w:cs="Tahoma"/>
                <w:sz w:val="14"/>
                <w:szCs w:val="14"/>
              </w:rPr>
              <w:t>ИТОГО за 2025-й год</w:t>
            </w:r>
          </w:p>
        </w:tc>
        <w:tc>
          <w:tcPr>
            <w:tcW w:w="992" w:type="dxa"/>
            <w:shd w:val="clear" w:color="auto" w:fill="auto"/>
            <w:noWrap/>
            <w:vAlign w:val="center"/>
          </w:tcPr>
          <w:p w14:paraId="59F2FBC1" w14:textId="77777777" w:rsidR="007958F8" w:rsidRPr="005C1ED8" w:rsidRDefault="007958F8" w:rsidP="007958F8">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13E61207" w14:textId="4BDE775A" w:rsidR="009E51C9" w:rsidRPr="004D15D5" w:rsidRDefault="007958F8" w:rsidP="007958F8">
            <w:pPr>
              <w:jc w:val="center"/>
              <w:rPr>
                <w:rFonts w:ascii="Tahoma" w:hAnsi="Tahoma" w:cs="Tahoma"/>
                <w:bCs/>
                <w:sz w:val="12"/>
                <w:szCs w:val="12"/>
              </w:rPr>
            </w:pPr>
            <w:r w:rsidRPr="005C1ED8">
              <w:rPr>
                <w:rFonts w:ascii="Tahoma" w:hAnsi="Tahoma" w:cs="Tahoma"/>
                <w:color w:val="000000"/>
                <w:sz w:val="18"/>
                <w:szCs w:val="18"/>
              </w:rPr>
              <w:t>за полный срок оказания услуг по договору</w:t>
            </w:r>
          </w:p>
        </w:tc>
      </w:tr>
      <w:tr w:rsidR="00C7475A" w:rsidRPr="00AD689B" w14:paraId="20AA0B2F" w14:textId="77777777" w:rsidTr="00BD0A55">
        <w:trPr>
          <w:trHeight w:val="240"/>
        </w:trPr>
        <w:tc>
          <w:tcPr>
            <w:tcW w:w="1494" w:type="dxa"/>
            <w:vMerge w:val="restart"/>
            <w:shd w:val="clear" w:color="auto" w:fill="auto"/>
            <w:hideMark/>
          </w:tcPr>
          <w:p w14:paraId="50FE4869" w14:textId="77777777" w:rsidR="00C7475A" w:rsidRPr="009B504D" w:rsidRDefault="00C7475A" w:rsidP="00C7475A">
            <w:pPr>
              <w:rPr>
                <w:rFonts w:ascii="Tahoma" w:hAnsi="Tahoma" w:cs="Tahoma"/>
                <w:sz w:val="12"/>
                <w:szCs w:val="12"/>
              </w:rPr>
            </w:pPr>
            <w:r w:rsidRPr="009B504D">
              <w:rPr>
                <w:rFonts w:ascii="Tahoma" w:hAnsi="Tahoma" w:cs="Tahoma"/>
                <w:sz w:val="12"/>
                <w:szCs w:val="12"/>
              </w:rPr>
              <w:t>Печать документа формат А4 односторонняя цифровая (с персонификацией или без)</w:t>
            </w:r>
          </w:p>
        </w:tc>
        <w:tc>
          <w:tcPr>
            <w:tcW w:w="916" w:type="dxa"/>
            <w:vMerge w:val="restart"/>
            <w:shd w:val="clear" w:color="auto" w:fill="auto"/>
            <w:vAlign w:val="center"/>
            <w:hideMark/>
          </w:tcPr>
          <w:p w14:paraId="462CD42A"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0D417F0"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23A7335F"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606A8D8A"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72C4D2A7"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03D2439D"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993" w:type="dxa"/>
            <w:shd w:val="clear" w:color="auto" w:fill="auto"/>
            <w:vAlign w:val="center"/>
            <w:hideMark/>
          </w:tcPr>
          <w:p w14:paraId="347883BA" w14:textId="77777777" w:rsidR="00C7475A" w:rsidRPr="009B504D" w:rsidRDefault="00C7475A" w:rsidP="00C7475A">
            <w:pPr>
              <w:rPr>
                <w:rFonts w:ascii="Tahoma" w:hAnsi="Tahoma" w:cs="Tahoma"/>
                <w:sz w:val="12"/>
                <w:szCs w:val="12"/>
              </w:rPr>
            </w:pPr>
            <w:r w:rsidRPr="009B504D">
              <w:rPr>
                <w:rFonts w:ascii="Tahoma" w:hAnsi="Tahoma" w:cs="Tahoma"/>
                <w:sz w:val="12"/>
                <w:szCs w:val="12"/>
              </w:rPr>
              <w:t>фальш-иски</w:t>
            </w:r>
          </w:p>
        </w:tc>
        <w:tc>
          <w:tcPr>
            <w:tcW w:w="682" w:type="dxa"/>
            <w:vMerge w:val="restart"/>
            <w:shd w:val="clear" w:color="auto" w:fill="auto"/>
            <w:vAlign w:val="center"/>
            <w:hideMark/>
          </w:tcPr>
          <w:p w14:paraId="0E623810"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690D67D8"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255C5DA"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6F9403C0"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1C60C880"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p w14:paraId="47F891C5"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52" w:type="dxa"/>
            <w:shd w:val="clear" w:color="auto" w:fill="auto"/>
            <w:vAlign w:val="center"/>
            <w:hideMark/>
          </w:tcPr>
          <w:p w14:paraId="25FD000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fp3</w:t>
            </w:r>
          </w:p>
        </w:tc>
        <w:tc>
          <w:tcPr>
            <w:tcW w:w="708" w:type="dxa"/>
            <w:shd w:val="clear" w:color="auto" w:fill="auto"/>
            <w:vAlign w:val="center"/>
            <w:hideMark/>
          </w:tcPr>
          <w:p w14:paraId="75F778CA" w14:textId="77777777" w:rsidR="00C7475A" w:rsidRPr="009B504D" w:rsidRDefault="00C7475A" w:rsidP="00C7475A">
            <w:pPr>
              <w:rPr>
                <w:rFonts w:ascii="Tahoma" w:hAnsi="Tahoma" w:cs="Tahoma"/>
                <w:sz w:val="12"/>
                <w:szCs w:val="12"/>
              </w:rPr>
            </w:pPr>
            <w:r w:rsidRPr="009B504D">
              <w:rPr>
                <w:rFonts w:ascii="Tahoma" w:hAnsi="Tahoma" w:cs="Tahoma"/>
                <w:sz w:val="12"/>
                <w:szCs w:val="12"/>
              </w:rPr>
              <w:t>с 10 по 15-е</w:t>
            </w:r>
          </w:p>
        </w:tc>
        <w:tc>
          <w:tcPr>
            <w:tcW w:w="426" w:type="dxa"/>
            <w:shd w:val="clear" w:color="auto" w:fill="auto"/>
            <w:vAlign w:val="center"/>
            <w:hideMark/>
          </w:tcPr>
          <w:p w14:paraId="31E1D29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w:t>
            </w:r>
          </w:p>
        </w:tc>
        <w:tc>
          <w:tcPr>
            <w:tcW w:w="708" w:type="dxa"/>
            <w:shd w:val="clear" w:color="auto" w:fill="auto"/>
            <w:vAlign w:val="center"/>
            <w:hideMark/>
          </w:tcPr>
          <w:p w14:paraId="3F58082D"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2F3E77B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vAlign w:val="center"/>
            <w:hideMark/>
          </w:tcPr>
          <w:p w14:paraId="0A83B1BA"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7945E4EA"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096BD5A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vAlign w:val="center"/>
            <w:hideMark/>
          </w:tcPr>
          <w:p w14:paraId="08EF3544"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5BDB38E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4222560"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2D007D3D"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6D14AD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12 000</w:t>
            </w:r>
          </w:p>
        </w:tc>
        <w:tc>
          <w:tcPr>
            <w:tcW w:w="709" w:type="dxa"/>
            <w:shd w:val="clear" w:color="auto" w:fill="auto"/>
            <w:noWrap/>
            <w:vAlign w:val="center"/>
            <w:hideMark/>
          </w:tcPr>
          <w:p w14:paraId="26306D4D"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ADDE4FC"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1DA6725D"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36 000</w:t>
            </w:r>
          </w:p>
        </w:tc>
        <w:tc>
          <w:tcPr>
            <w:tcW w:w="992" w:type="dxa"/>
            <w:shd w:val="clear" w:color="auto" w:fill="auto"/>
            <w:noWrap/>
            <w:vAlign w:val="center"/>
            <w:hideMark/>
          </w:tcPr>
          <w:p w14:paraId="157E12F5"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48 000</w:t>
            </w:r>
          </w:p>
        </w:tc>
      </w:tr>
      <w:tr w:rsidR="00C7475A" w:rsidRPr="00AD689B" w14:paraId="0795B28C" w14:textId="77777777" w:rsidTr="00BD0A55">
        <w:trPr>
          <w:trHeight w:val="240"/>
        </w:trPr>
        <w:tc>
          <w:tcPr>
            <w:tcW w:w="1494" w:type="dxa"/>
            <w:vMerge/>
            <w:shd w:val="clear" w:color="auto" w:fill="auto"/>
          </w:tcPr>
          <w:p w14:paraId="367BDD2C"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48E0A552" w14:textId="77777777" w:rsidR="00C7475A" w:rsidRPr="009B504D" w:rsidRDefault="00C7475A" w:rsidP="00C7475A">
            <w:pPr>
              <w:rPr>
                <w:rFonts w:ascii="Tahoma" w:hAnsi="Tahoma" w:cs="Tahoma"/>
                <w:sz w:val="12"/>
                <w:szCs w:val="12"/>
              </w:rPr>
            </w:pPr>
          </w:p>
        </w:tc>
        <w:tc>
          <w:tcPr>
            <w:tcW w:w="993" w:type="dxa"/>
            <w:shd w:val="clear" w:color="auto" w:fill="auto"/>
            <w:hideMark/>
          </w:tcPr>
          <w:p w14:paraId="6D330770" w14:textId="77777777" w:rsidR="00C7475A" w:rsidRPr="009B504D" w:rsidRDefault="00C7475A" w:rsidP="00C7475A">
            <w:pPr>
              <w:rPr>
                <w:rFonts w:ascii="Tahoma" w:hAnsi="Tahoma" w:cs="Tahoma"/>
                <w:sz w:val="12"/>
                <w:szCs w:val="12"/>
              </w:rPr>
            </w:pPr>
            <w:r w:rsidRPr="009B504D">
              <w:rPr>
                <w:rFonts w:ascii="Tahoma" w:hAnsi="Tahoma" w:cs="Tahoma"/>
                <w:sz w:val="12"/>
                <w:szCs w:val="12"/>
              </w:rPr>
              <w:t>Претензии</w:t>
            </w:r>
          </w:p>
        </w:tc>
        <w:tc>
          <w:tcPr>
            <w:tcW w:w="682" w:type="dxa"/>
            <w:vMerge/>
            <w:shd w:val="clear" w:color="auto" w:fill="auto"/>
            <w:hideMark/>
          </w:tcPr>
          <w:p w14:paraId="59B14CEC" w14:textId="77777777" w:rsidR="00C7475A" w:rsidRPr="009B504D" w:rsidRDefault="00C7475A" w:rsidP="00C7475A">
            <w:pPr>
              <w:rPr>
                <w:rFonts w:ascii="Tahoma" w:hAnsi="Tahoma" w:cs="Tahoma"/>
                <w:sz w:val="12"/>
                <w:szCs w:val="12"/>
              </w:rPr>
            </w:pPr>
          </w:p>
        </w:tc>
        <w:tc>
          <w:tcPr>
            <w:tcW w:w="452" w:type="dxa"/>
            <w:shd w:val="clear" w:color="auto" w:fill="auto"/>
            <w:vAlign w:val="center"/>
            <w:hideMark/>
          </w:tcPr>
          <w:p w14:paraId="01E0CFA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excel,word</w:t>
            </w:r>
          </w:p>
        </w:tc>
        <w:tc>
          <w:tcPr>
            <w:tcW w:w="708" w:type="dxa"/>
            <w:shd w:val="clear" w:color="auto" w:fill="auto"/>
            <w:vAlign w:val="center"/>
            <w:hideMark/>
          </w:tcPr>
          <w:p w14:paraId="288C06CD" w14:textId="77777777" w:rsidR="00C7475A" w:rsidRPr="009B504D" w:rsidRDefault="00C7475A" w:rsidP="00C7475A">
            <w:pPr>
              <w:rPr>
                <w:rFonts w:ascii="Tahoma" w:hAnsi="Tahoma" w:cs="Tahoma"/>
                <w:sz w:val="12"/>
                <w:szCs w:val="12"/>
              </w:rPr>
            </w:pPr>
            <w:r w:rsidRPr="009B504D">
              <w:rPr>
                <w:rFonts w:ascii="Tahoma" w:hAnsi="Tahoma" w:cs="Tahoma"/>
                <w:sz w:val="12"/>
                <w:szCs w:val="12"/>
              </w:rPr>
              <w:t>с 10 по 15-е</w:t>
            </w:r>
          </w:p>
        </w:tc>
        <w:tc>
          <w:tcPr>
            <w:tcW w:w="426" w:type="dxa"/>
            <w:shd w:val="clear" w:color="auto" w:fill="auto"/>
            <w:vAlign w:val="center"/>
            <w:hideMark/>
          </w:tcPr>
          <w:p w14:paraId="1EEDAFF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w:t>
            </w:r>
          </w:p>
        </w:tc>
        <w:tc>
          <w:tcPr>
            <w:tcW w:w="708" w:type="dxa"/>
            <w:shd w:val="clear" w:color="auto" w:fill="auto"/>
            <w:vAlign w:val="center"/>
            <w:hideMark/>
          </w:tcPr>
          <w:p w14:paraId="1F8501EF"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4CA7E7D1"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0752D6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26 000</w:t>
            </w:r>
          </w:p>
        </w:tc>
        <w:tc>
          <w:tcPr>
            <w:tcW w:w="709" w:type="dxa"/>
            <w:shd w:val="clear" w:color="auto" w:fill="auto"/>
            <w:vAlign w:val="center"/>
            <w:hideMark/>
          </w:tcPr>
          <w:p w14:paraId="0A5B47D2"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6ADF0BBE"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09D26AAB"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6852D24C"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C5AA5F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26 000</w:t>
            </w:r>
          </w:p>
        </w:tc>
        <w:tc>
          <w:tcPr>
            <w:tcW w:w="708" w:type="dxa"/>
            <w:shd w:val="clear" w:color="auto" w:fill="auto"/>
            <w:noWrap/>
            <w:vAlign w:val="center"/>
            <w:hideMark/>
          </w:tcPr>
          <w:p w14:paraId="4C9D03D0"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EA826AB"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53E03B5F"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5C528FC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26 000</w:t>
            </w:r>
          </w:p>
        </w:tc>
        <w:tc>
          <w:tcPr>
            <w:tcW w:w="850" w:type="dxa"/>
            <w:shd w:val="clear" w:color="auto" w:fill="auto"/>
            <w:vAlign w:val="center"/>
            <w:hideMark/>
          </w:tcPr>
          <w:p w14:paraId="66622D64"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78 000</w:t>
            </w:r>
          </w:p>
        </w:tc>
        <w:tc>
          <w:tcPr>
            <w:tcW w:w="992" w:type="dxa"/>
            <w:shd w:val="clear" w:color="auto" w:fill="auto"/>
            <w:noWrap/>
            <w:vAlign w:val="center"/>
            <w:hideMark/>
          </w:tcPr>
          <w:p w14:paraId="5F743157"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130 000</w:t>
            </w:r>
          </w:p>
        </w:tc>
      </w:tr>
      <w:tr w:rsidR="00C7475A" w:rsidRPr="00AD689B" w14:paraId="5284FD41" w14:textId="77777777" w:rsidTr="00BD0A55">
        <w:trPr>
          <w:trHeight w:val="240"/>
        </w:trPr>
        <w:tc>
          <w:tcPr>
            <w:tcW w:w="1494" w:type="dxa"/>
            <w:vMerge/>
            <w:shd w:val="clear" w:color="auto" w:fill="auto"/>
          </w:tcPr>
          <w:p w14:paraId="14EF5378"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3C61D552" w14:textId="77777777" w:rsidR="00C7475A" w:rsidRPr="009B504D" w:rsidRDefault="00C7475A" w:rsidP="00C7475A">
            <w:pPr>
              <w:rPr>
                <w:rFonts w:ascii="Tahoma" w:hAnsi="Tahoma" w:cs="Tahoma"/>
                <w:sz w:val="12"/>
                <w:szCs w:val="12"/>
              </w:rPr>
            </w:pPr>
          </w:p>
        </w:tc>
        <w:tc>
          <w:tcPr>
            <w:tcW w:w="993" w:type="dxa"/>
            <w:shd w:val="clear" w:color="auto" w:fill="auto"/>
            <w:hideMark/>
          </w:tcPr>
          <w:p w14:paraId="10418382" w14:textId="77777777" w:rsidR="00C7475A" w:rsidRPr="009B504D" w:rsidRDefault="00C7475A" w:rsidP="00C7475A">
            <w:pPr>
              <w:rPr>
                <w:rFonts w:ascii="Tahoma" w:hAnsi="Tahoma" w:cs="Tahoma"/>
                <w:sz w:val="12"/>
                <w:szCs w:val="12"/>
              </w:rPr>
            </w:pPr>
            <w:r w:rsidRPr="009B504D">
              <w:rPr>
                <w:rFonts w:ascii="Tahoma" w:hAnsi="Tahoma" w:cs="Tahoma"/>
                <w:sz w:val="12"/>
                <w:szCs w:val="12"/>
              </w:rPr>
              <w:t>описи</w:t>
            </w:r>
          </w:p>
        </w:tc>
        <w:tc>
          <w:tcPr>
            <w:tcW w:w="682" w:type="dxa"/>
            <w:vMerge/>
            <w:shd w:val="clear" w:color="auto" w:fill="auto"/>
            <w:vAlign w:val="center"/>
            <w:hideMark/>
          </w:tcPr>
          <w:p w14:paraId="3C5EC81A" w14:textId="77777777" w:rsidR="00C7475A" w:rsidRPr="009B504D" w:rsidRDefault="00C7475A" w:rsidP="00C7475A">
            <w:pPr>
              <w:rPr>
                <w:rFonts w:ascii="Tahoma" w:hAnsi="Tahoma" w:cs="Tahoma"/>
                <w:sz w:val="12"/>
                <w:szCs w:val="12"/>
              </w:rPr>
            </w:pPr>
          </w:p>
        </w:tc>
        <w:tc>
          <w:tcPr>
            <w:tcW w:w="452" w:type="dxa"/>
            <w:shd w:val="clear" w:color="auto" w:fill="auto"/>
            <w:vAlign w:val="center"/>
            <w:hideMark/>
          </w:tcPr>
          <w:p w14:paraId="1B2F57ED"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tc>
        <w:tc>
          <w:tcPr>
            <w:tcW w:w="708" w:type="dxa"/>
            <w:shd w:val="clear" w:color="auto" w:fill="auto"/>
            <w:vAlign w:val="center"/>
            <w:hideMark/>
          </w:tcPr>
          <w:p w14:paraId="024CE7B5"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26" w:type="dxa"/>
            <w:shd w:val="clear" w:color="auto" w:fill="auto"/>
            <w:vAlign w:val="center"/>
            <w:hideMark/>
          </w:tcPr>
          <w:p w14:paraId="5B61BE9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w:t>
            </w:r>
          </w:p>
        </w:tc>
        <w:tc>
          <w:tcPr>
            <w:tcW w:w="708" w:type="dxa"/>
            <w:shd w:val="clear" w:color="auto" w:fill="auto"/>
            <w:vAlign w:val="center"/>
            <w:hideMark/>
          </w:tcPr>
          <w:p w14:paraId="4FDA0E76"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1 500</w:t>
            </w:r>
          </w:p>
        </w:tc>
        <w:tc>
          <w:tcPr>
            <w:tcW w:w="709" w:type="dxa"/>
            <w:shd w:val="clear" w:color="auto" w:fill="auto"/>
            <w:vAlign w:val="center"/>
            <w:hideMark/>
          </w:tcPr>
          <w:p w14:paraId="7B69A0A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1 000</w:t>
            </w:r>
          </w:p>
        </w:tc>
        <w:tc>
          <w:tcPr>
            <w:tcW w:w="709" w:type="dxa"/>
            <w:shd w:val="clear" w:color="auto" w:fill="auto"/>
            <w:vAlign w:val="center"/>
            <w:hideMark/>
          </w:tcPr>
          <w:p w14:paraId="1E45141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1 500</w:t>
            </w:r>
          </w:p>
        </w:tc>
        <w:tc>
          <w:tcPr>
            <w:tcW w:w="709" w:type="dxa"/>
            <w:shd w:val="clear" w:color="auto" w:fill="auto"/>
            <w:vAlign w:val="center"/>
            <w:hideMark/>
          </w:tcPr>
          <w:p w14:paraId="5B1F8B2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1 500</w:t>
            </w:r>
          </w:p>
        </w:tc>
        <w:tc>
          <w:tcPr>
            <w:tcW w:w="708" w:type="dxa"/>
            <w:shd w:val="clear" w:color="auto" w:fill="auto"/>
            <w:vAlign w:val="center"/>
            <w:hideMark/>
          </w:tcPr>
          <w:p w14:paraId="6429E26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1 000</w:t>
            </w:r>
          </w:p>
        </w:tc>
        <w:tc>
          <w:tcPr>
            <w:tcW w:w="709" w:type="dxa"/>
            <w:shd w:val="clear" w:color="auto" w:fill="auto"/>
            <w:vAlign w:val="center"/>
            <w:hideMark/>
          </w:tcPr>
          <w:p w14:paraId="35DF9310"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5D199A23"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1 500</w:t>
            </w:r>
          </w:p>
        </w:tc>
        <w:tc>
          <w:tcPr>
            <w:tcW w:w="709" w:type="dxa"/>
            <w:shd w:val="clear" w:color="auto" w:fill="auto"/>
            <w:vAlign w:val="center"/>
            <w:hideMark/>
          </w:tcPr>
          <w:p w14:paraId="3A3B1BF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1 000</w:t>
            </w:r>
          </w:p>
        </w:tc>
        <w:tc>
          <w:tcPr>
            <w:tcW w:w="708" w:type="dxa"/>
            <w:shd w:val="clear" w:color="auto" w:fill="auto"/>
            <w:noWrap/>
            <w:vAlign w:val="center"/>
            <w:hideMark/>
          </w:tcPr>
          <w:p w14:paraId="08AB9D4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ABCA30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1 000</w:t>
            </w:r>
          </w:p>
        </w:tc>
        <w:tc>
          <w:tcPr>
            <w:tcW w:w="709" w:type="dxa"/>
            <w:shd w:val="clear" w:color="auto" w:fill="auto"/>
            <w:noWrap/>
            <w:vAlign w:val="center"/>
            <w:hideMark/>
          </w:tcPr>
          <w:p w14:paraId="71C60F6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2 500</w:t>
            </w:r>
          </w:p>
        </w:tc>
        <w:tc>
          <w:tcPr>
            <w:tcW w:w="709" w:type="dxa"/>
            <w:shd w:val="clear" w:color="auto" w:fill="auto"/>
            <w:noWrap/>
            <w:vAlign w:val="center"/>
            <w:hideMark/>
          </w:tcPr>
          <w:p w14:paraId="564A3C3C"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1 000</w:t>
            </w:r>
          </w:p>
        </w:tc>
        <w:tc>
          <w:tcPr>
            <w:tcW w:w="850" w:type="dxa"/>
            <w:shd w:val="clear" w:color="auto" w:fill="auto"/>
            <w:vAlign w:val="center"/>
            <w:hideMark/>
          </w:tcPr>
          <w:p w14:paraId="78F5A4D5"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13 500</w:t>
            </w:r>
          </w:p>
        </w:tc>
        <w:tc>
          <w:tcPr>
            <w:tcW w:w="992" w:type="dxa"/>
            <w:shd w:val="clear" w:color="auto" w:fill="auto"/>
            <w:noWrap/>
            <w:vAlign w:val="center"/>
            <w:hideMark/>
          </w:tcPr>
          <w:p w14:paraId="02C173D2"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20 500</w:t>
            </w:r>
          </w:p>
        </w:tc>
      </w:tr>
      <w:tr w:rsidR="00C7475A" w:rsidRPr="00AD689B" w14:paraId="3C6CEA38" w14:textId="77777777" w:rsidTr="00BD0A55">
        <w:trPr>
          <w:trHeight w:val="240"/>
        </w:trPr>
        <w:tc>
          <w:tcPr>
            <w:tcW w:w="1494" w:type="dxa"/>
            <w:vMerge/>
            <w:shd w:val="clear" w:color="auto" w:fill="auto"/>
          </w:tcPr>
          <w:p w14:paraId="52F488C5"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0A2FDC77" w14:textId="77777777" w:rsidR="00C7475A" w:rsidRPr="009B504D" w:rsidRDefault="00C7475A" w:rsidP="00C7475A">
            <w:pPr>
              <w:rPr>
                <w:rFonts w:ascii="Tahoma" w:hAnsi="Tahoma" w:cs="Tahoma"/>
                <w:sz w:val="12"/>
                <w:szCs w:val="12"/>
              </w:rPr>
            </w:pPr>
          </w:p>
        </w:tc>
        <w:tc>
          <w:tcPr>
            <w:tcW w:w="993" w:type="dxa"/>
            <w:shd w:val="clear" w:color="auto" w:fill="auto"/>
            <w:hideMark/>
          </w:tcPr>
          <w:p w14:paraId="69296E1C" w14:textId="77777777" w:rsidR="00C7475A" w:rsidRPr="009B504D" w:rsidRDefault="00C7475A" w:rsidP="00C7475A">
            <w:pPr>
              <w:rPr>
                <w:rFonts w:ascii="Tahoma" w:hAnsi="Tahoma" w:cs="Tahoma"/>
                <w:sz w:val="12"/>
                <w:szCs w:val="12"/>
              </w:rPr>
            </w:pPr>
            <w:r w:rsidRPr="009B504D">
              <w:rPr>
                <w:rFonts w:ascii="Tahoma" w:hAnsi="Tahoma" w:cs="Tahoma"/>
                <w:sz w:val="12"/>
                <w:szCs w:val="12"/>
              </w:rPr>
              <w:t>Письма по акции (Списание пени ч.1)</w:t>
            </w:r>
          </w:p>
        </w:tc>
        <w:tc>
          <w:tcPr>
            <w:tcW w:w="682" w:type="dxa"/>
            <w:vMerge/>
            <w:shd w:val="clear" w:color="auto" w:fill="auto"/>
            <w:vAlign w:val="center"/>
            <w:hideMark/>
          </w:tcPr>
          <w:p w14:paraId="757220CE" w14:textId="77777777" w:rsidR="00C7475A" w:rsidRPr="009B504D" w:rsidRDefault="00C7475A" w:rsidP="00C7475A">
            <w:pPr>
              <w:rPr>
                <w:rFonts w:ascii="Tahoma" w:hAnsi="Tahoma" w:cs="Tahoma"/>
                <w:sz w:val="12"/>
                <w:szCs w:val="12"/>
              </w:rPr>
            </w:pPr>
          </w:p>
        </w:tc>
        <w:tc>
          <w:tcPr>
            <w:tcW w:w="452" w:type="dxa"/>
            <w:shd w:val="clear" w:color="auto" w:fill="auto"/>
            <w:vAlign w:val="center"/>
            <w:hideMark/>
          </w:tcPr>
          <w:p w14:paraId="3661699C"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excel,word</w:t>
            </w:r>
          </w:p>
        </w:tc>
        <w:tc>
          <w:tcPr>
            <w:tcW w:w="708" w:type="dxa"/>
            <w:shd w:val="clear" w:color="auto" w:fill="auto"/>
            <w:vAlign w:val="center"/>
            <w:hideMark/>
          </w:tcPr>
          <w:p w14:paraId="521D595E" w14:textId="77777777" w:rsidR="00C7475A" w:rsidRPr="009B504D" w:rsidRDefault="00C7475A" w:rsidP="00C7475A">
            <w:pPr>
              <w:rPr>
                <w:rFonts w:ascii="Tahoma" w:hAnsi="Tahoma" w:cs="Tahoma"/>
                <w:sz w:val="12"/>
                <w:szCs w:val="12"/>
              </w:rPr>
            </w:pPr>
            <w:r w:rsidRPr="009B504D">
              <w:rPr>
                <w:rFonts w:ascii="Tahoma" w:hAnsi="Tahoma" w:cs="Tahoma"/>
                <w:sz w:val="12"/>
                <w:szCs w:val="12"/>
              </w:rPr>
              <w:t>с 15 по 20-е</w:t>
            </w:r>
          </w:p>
        </w:tc>
        <w:tc>
          <w:tcPr>
            <w:tcW w:w="426" w:type="dxa"/>
            <w:shd w:val="clear" w:color="auto" w:fill="auto"/>
            <w:vAlign w:val="center"/>
            <w:hideMark/>
          </w:tcPr>
          <w:p w14:paraId="4AFA40D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w:t>
            </w:r>
          </w:p>
        </w:tc>
        <w:tc>
          <w:tcPr>
            <w:tcW w:w="708" w:type="dxa"/>
            <w:shd w:val="clear" w:color="auto" w:fill="auto"/>
            <w:vAlign w:val="center"/>
            <w:hideMark/>
          </w:tcPr>
          <w:p w14:paraId="7D9756B1"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31E5C088"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5618018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15 000</w:t>
            </w:r>
          </w:p>
        </w:tc>
        <w:tc>
          <w:tcPr>
            <w:tcW w:w="709" w:type="dxa"/>
            <w:shd w:val="clear" w:color="auto" w:fill="auto"/>
            <w:vAlign w:val="center"/>
            <w:hideMark/>
          </w:tcPr>
          <w:p w14:paraId="71FFE6B1"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01421329"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5EE5ACF0"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C285100"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1B83BD4"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33DBEACA"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6CB18C2"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88187FF"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6C4AF9FB"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136502CE"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15 000</w:t>
            </w:r>
          </w:p>
        </w:tc>
        <w:tc>
          <w:tcPr>
            <w:tcW w:w="992" w:type="dxa"/>
            <w:shd w:val="clear" w:color="auto" w:fill="auto"/>
            <w:noWrap/>
            <w:vAlign w:val="center"/>
            <w:hideMark/>
          </w:tcPr>
          <w:p w14:paraId="25294C9D"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15 000</w:t>
            </w:r>
          </w:p>
        </w:tc>
      </w:tr>
      <w:tr w:rsidR="00C7475A" w:rsidRPr="00AD689B" w14:paraId="0BA5DD75" w14:textId="77777777" w:rsidTr="00BD0A55">
        <w:trPr>
          <w:trHeight w:val="240"/>
        </w:trPr>
        <w:tc>
          <w:tcPr>
            <w:tcW w:w="1494" w:type="dxa"/>
            <w:vMerge/>
            <w:shd w:val="clear" w:color="auto" w:fill="auto"/>
          </w:tcPr>
          <w:p w14:paraId="39622F40" w14:textId="77777777" w:rsidR="00C7475A" w:rsidRPr="009B504D" w:rsidRDefault="00C7475A" w:rsidP="00C7475A">
            <w:pPr>
              <w:rPr>
                <w:rFonts w:ascii="Tahoma" w:hAnsi="Tahoma" w:cs="Tahoma"/>
                <w:sz w:val="12"/>
                <w:szCs w:val="12"/>
              </w:rPr>
            </w:pPr>
          </w:p>
        </w:tc>
        <w:tc>
          <w:tcPr>
            <w:tcW w:w="916" w:type="dxa"/>
            <w:vMerge/>
            <w:shd w:val="clear" w:color="auto" w:fill="auto"/>
            <w:vAlign w:val="center"/>
            <w:hideMark/>
          </w:tcPr>
          <w:p w14:paraId="06BB79FA" w14:textId="77777777" w:rsidR="00C7475A" w:rsidRPr="009B504D" w:rsidRDefault="00C7475A" w:rsidP="00C7475A">
            <w:pPr>
              <w:rPr>
                <w:rFonts w:ascii="Tahoma" w:hAnsi="Tahoma" w:cs="Tahoma"/>
                <w:sz w:val="12"/>
                <w:szCs w:val="12"/>
              </w:rPr>
            </w:pPr>
          </w:p>
        </w:tc>
        <w:tc>
          <w:tcPr>
            <w:tcW w:w="993" w:type="dxa"/>
            <w:shd w:val="clear" w:color="auto" w:fill="auto"/>
            <w:hideMark/>
          </w:tcPr>
          <w:p w14:paraId="6143297C" w14:textId="77777777" w:rsidR="00C7475A" w:rsidRPr="009B504D" w:rsidRDefault="00C7475A" w:rsidP="00C7475A">
            <w:pPr>
              <w:rPr>
                <w:rFonts w:ascii="Tahoma" w:hAnsi="Tahoma" w:cs="Tahoma"/>
                <w:sz w:val="12"/>
                <w:szCs w:val="12"/>
              </w:rPr>
            </w:pPr>
            <w:r w:rsidRPr="009B504D">
              <w:rPr>
                <w:rFonts w:ascii="Tahoma" w:hAnsi="Tahoma" w:cs="Tahoma"/>
                <w:sz w:val="12"/>
                <w:szCs w:val="12"/>
              </w:rPr>
              <w:t>Письма по акции (Списание пени ч.2)</w:t>
            </w:r>
          </w:p>
        </w:tc>
        <w:tc>
          <w:tcPr>
            <w:tcW w:w="682" w:type="dxa"/>
            <w:vMerge/>
            <w:shd w:val="clear" w:color="auto" w:fill="auto"/>
            <w:vAlign w:val="center"/>
            <w:hideMark/>
          </w:tcPr>
          <w:p w14:paraId="689B66B1" w14:textId="77777777" w:rsidR="00C7475A" w:rsidRPr="009B504D" w:rsidRDefault="00C7475A" w:rsidP="00C7475A">
            <w:pPr>
              <w:rPr>
                <w:rFonts w:ascii="Tahoma" w:hAnsi="Tahoma" w:cs="Tahoma"/>
                <w:sz w:val="12"/>
                <w:szCs w:val="12"/>
              </w:rPr>
            </w:pPr>
          </w:p>
        </w:tc>
        <w:tc>
          <w:tcPr>
            <w:tcW w:w="452" w:type="dxa"/>
            <w:shd w:val="clear" w:color="auto" w:fill="auto"/>
            <w:vAlign w:val="center"/>
            <w:hideMark/>
          </w:tcPr>
          <w:p w14:paraId="2CBF7CAD"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excel,word</w:t>
            </w:r>
          </w:p>
        </w:tc>
        <w:tc>
          <w:tcPr>
            <w:tcW w:w="708" w:type="dxa"/>
            <w:shd w:val="clear" w:color="auto" w:fill="auto"/>
            <w:vAlign w:val="center"/>
            <w:hideMark/>
          </w:tcPr>
          <w:p w14:paraId="491ED3A9" w14:textId="77777777" w:rsidR="00C7475A" w:rsidRPr="009B504D" w:rsidRDefault="00C7475A" w:rsidP="00C7475A">
            <w:pPr>
              <w:rPr>
                <w:rFonts w:ascii="Tahoma" w:hAnsi="Tahoma" w:cs="Tahoma"/>
                <w:sz w:val="12"/>
                <w:szCs w:val="12"/>
              </w:rPr>
            </w:pPr>
            <w:r w:rsidRPr="009B504D">
              <w:rPr>
                <w:rFonts w:ascii="Tahoma" w:hAnsi="Tahoma" w:cs="Tahoma"/>
                <w:sz w:val="12"/>
                <w:szCs w:val="12"/>
              </w:rPr>
              <w:t>с 20 по 26-е апреля</w:t>
            </w:r>
          </w:p>
        </w:tc>
        <w:tc>
          <w:tcPr>
            <w:tcW w:w="426" w:type="dxa"/>
            <w:shd w:val="clear" w:color="auto" w:fill="auto"/>
            <w:vAlign w:val="center"/>
            <w:hideMark/>
          </w:tcPr>
          <w:p w14:paraId="3EAAD9E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w:t>
            </w:r>
          </w:p>
        </w:tc>
        <w:tc>
          <w:tcPr>
            <w:tcW w:w="708" w:type="dxa"/>
            <w:shd w:val="clear" w:color="auto" w:fill="auto"/>
            <w:vAlign w:val="center"/>
            <w:hideMark/>
          </w:tcPr>
          <w:p w14:paraId="3B7749A4"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6A50EBAC"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3D6E102F"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426FA7BA"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50825D71"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15 000</w:t>
            </w:r>
          </w:p>
        </w:tc>
        <w:tc>
          <w:tcPr>
            <w:tcW w:w="709" w:type="dxa"/>
            <w:shd w:val="clear" w:color="auto" w:fill="auto"/>
            <w:vAlign w:val="center"/>
            <w:hideMark/>
          </w:tcPr>
          <w:p w14:paraId="34478DD8"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819707C"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2FD16CB"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02604A1C"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307B7EA"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A275824"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726D162C"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5DF87F8F"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15 000</w:t>
            </w:r>
          </w:p>
        </w:tc>
        <w:tc>
          <w:tcPr>
            <w:tcW w:w="992" w:type="dxa"/>
            <w:shd w:val="clear" w:color="auto" w:fill="auto"/>
            <w:noWrap/>
            <w:vAlign w:val="center"/>
            <w:hideMark/>
          </w:tcPr>
          <w:p w14:paraId="2142683E"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15 000</w:t>
            </w:r>
          </w:p>
        </w:tc>
      </w:tr>
      <w:tr w:rsidR="00C7475A" w:rsidRPr="00AD689B" w14:paraId="58A9A350" w14:textId="77777777" w:rsidTr="00BD0A55">
        <w:trPr>
          <w:trHeight w:val="240"/>
        </w:trPr>
        <w:tc>
          <w:tcPr>
            <w:tcW w:w="1494" w:type="dxa"/>
            <w:vMerge/>
            <w:tcBorders>
              <w:bottom w:val="single" w:sz="4" w:space="0" w:color="auto"/>
            </w:tcBorders>
            <w:shd w:val="clear" w:color="auto" w:fill="auto"/>
          </w:tcPr>
          <w:p w14:paraId="752D7731" w14:textId="77777777" w:rsidR="00C7475A" w:rsidRPr="009B504D" w:rsidRDefault="00C7475A" w:rsidP="00C7475A">
            <w:pPr>
              <w:rPr>
                <w:rFonts w:ascii="Tahoma" w:hAnsi="Tahoma" w:cs="Tahoma"/>
                <w:sz w:val="12"/>
                <w:szCs w:val="12"/>
              </w:rPr>
            </w:pPr>
          </w:p>
        </w:tc>
        <w:tc>
          <w:tcPr>
            <w:tcW w:w="916" w:type="dxa"/>
            <w:vMerge/>
            <w:tcBorders>
              <w:bottom w:val="single" w:sz="4" w:space="0" w:color="auto"/>
            </w:tcBorders>
            <w:shd w:val="clear" w:color="auto" w:fill="auto"/>
            <w:vAlign w:val="center"/>
            <w:hideMark/>
          </w:tcPr>
          <w:p w14:paraId="6C427AA6" w14:textId="77777777" w:rsidR="00C7475A" w:rsidRPr="009B504D" w:rsidRDefault="00C7475A" w:rsidP="00C7475A">
            <w:pPr>
              <w:rPr>
                <w:rFonts w:ascii="Tahoma" w:hAnsi="Tahoma" w:cs="Tahoma"/>
                <w:sz w:val="12"/>
                <w:szCs w:val="12"/>
              </w:rPr>
            </w:pPr>
          </w:p>
        </w:tc>
        <w:tc>
          <w:tcPr>
            <w:tcW w:w="993" w:type="dxa"/>
            <w:tcBorders>
              <w:bottom w:val="single" w:sz="4" w:space="0" w:color="auto"/>
            </w:tcBorders>
            <w:shd w:val="clear" w:color="auto" w:fill="auto"/>
            <w:hideMark/>
          </w:tcPr>
          <w:p w14:paraId="4D682937" w14:textId="77777777" w:rsidR="00C7475A" w:rsidRPr="009B504D" w:rsidRDefault="00C7475A" w:rsidP="00C7475A">
            <w:pPr>
              <w:rPr>
                <w:rFonts w:ascii="Tahoma" w:hAnsi="Tahoma" w:cs="Tahoma"/>
                <w:sz w:val="12"/>
                <w:szCs w:val="12"/>
              </w:rPr>
            </w:pPr>
            <w:r w:rsidRPr="009B504D">
              <w:rPr>
                <w:rFonts w:ascii="Tahoma" w:hAnsi="Tahoma" w:cs="Tahoma"/>
                <w:sz w:val="12"/>
                <w:szCs w:val="12"/>
              </w:rPr>
              <w:t>Письма по акции (Новый год)</w:t>
            </w:r>
          </w:p>
        </w:tc>
        <w:tc>
          <w:tcPr>
            <w:tcW w:w="682" w:type="dxa"/>
            <w:vMerge/>
            <w:tcBorders>
              <w:bottom w:val="single" w:sz="4" w:space="0" w:color="auto"/>
            </w:tcBorders>
            <w:shd w:val="clear" w:color="auto" w:fill="auto"/>
            <w:vAlign w:val="center"/>
            <w:hideMark/>
          </w:tcPr>
          <w:p w14:paraId="30020703" w14:textId="77777777" w:rsidR="00C7475A" w:rsidRPr="009B504D" w:rsidRDefault="00C7475A" w:rsidP="00C7475A">
            <w:pPr>
              <w:rPr>
                <w:rFonts w:ascii="Tahoma" w:hAnsi="Tahoma" w:cs="Tahoma"/>
                <w:sz w:val="12"/>
                <w:szCs w:val="12"/>
              </w:rPr>
            </w:pPr>
          </w:p>
        </w:tc>
        <w:tc>
          <w:tcPr>
            <w:tcW w:w="452" w:type="dxa"/>
            <w:tcBorders>
              <w:bottom w:val="single" w:sz="4" w:space="0" w:color="auto"/>
            </w:tcBorders>
            <w:shd w:val="clear" w:color="auto" w:fill="auto"/>
            <w:vAlign w:val="center"/>
            <w:hideMark/>
          </w:tcPr>
          <w:p w14:paraId="58D3C45F"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excel,word</w:t>
            </w:r>
          </w:p>
        </w:tc>
        <w:tc>
          <w:tcPr>
            <w:tcW w:w="708" w:type="dxa"/>
            <w:tcBorders>
              <w:bottom w:val="single" w:sz="4" w:space="0" w:color="auto"/>
            </w:tcBorders>
            <w:shd w:val="clear" w:color="auto" w:fill="auto"/>
            <w:vAlign w:val="center"/>
            <w:hideMark/>
          </w:tcPr>
          <w:p w14:paraId="4F2158E3" w14:textId="77777777" w:rsidR="00C7475A" w:rsidRPr="009B504D" w:rsidRDefault="00C7475A" w:rsidP="00C7475A">
            <w:pPr>
              <w:rPr>
                <w:rFonts w:ascii="Tahoma" w:hAnsi="Tahoma" w:cs="Tahoma"/>
                <w:sz w:val="12"/>
                <w:szCs w:val="12"/>
              </w:rPr>
            </w:pPr>
            <w:r w:rsidRPr="009B504D">
              <w:rPr>
                <w:rFonts w:ascii="Tahoma" w:hAnsi="Tahoma" w:cs="Tahoma"/>
                <w:sz w:val="12"/>
                <w:szCs w:val="12"/>
              </w:rPr>
              <w:t>с 15 по 20-е</w:t>
            </w:r>
          </w:p>
        </w:tc>
        <w:tc>
          <w:tcPr>
            <w:tcW w:w="426" w:type="dxa"/>
            <w:tcBorders>
              <w:bottom w:val="single" w:sz="4" w:space="0" w:color="auto"/>
            </w:tcBorders>
            <w:shd w:val="clear" w:color="auto" w:fill="auto"/>
            <w:vAlign w:val="center"/>
            <w:hideMark/>
          </w:tcPr>
          <w:p w14:paraId="4D5BD74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№2</w:t>
            </w:r>
          </w:p>
        </w:tc>
        <w:tc>
          <w:tcPr>
            <w:tcW w:w="708" w:type="dxa"/>
            <w:tcBorders>
              <w:bottom w:val="single" w:sz="4" w:space="0" w:color="auto"/>
            </w:tcBorders>
            <w:shd w:val="clear" w:color="auto" w:fill="auto"/>
            <w:vAlign w:val="center"/>
            <w:hideMark/>
          </w:tcPr>
          <w:p w14:paraId="575E9E53"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vAlign w:val="center"/>
            <w:hideMark/>
          </w:tcPr>
          <w:p w14:paraId="63ECC6B1"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vAlign w:val="center"/>
            <w:hideMark/>
          </w:tcPr>
          <w:p w14:paraId="0D8F6DC3"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vAlign w:val="center"/>
            <w:hideMark/>
          </w:tcPr>
          <w:p w14:paraId="5272962C" w14:textId="77777777" w:rsidR="00C7475A" w:rsidRPr="009B504D" w:rsidRDefault="00C7475A" w:rsidP="00C7475A">
            <w:pPr>
              <w:jc w:val="center"/>
              <w:rPr>
                <w:rFonts w:ascii="Tahoma" w:hAnsi="Tahoma" w:cs="Tahoma"/>
                <w:sz w:val="12"/>
                <w:szCs w:val="12"/>
              </w:rPr>
            </w:pPr>
          </w:p>
        </w:tc>
        <w:tc>
          <w:tcPr>
            <w:tcW w:w="708" w:type="dxa"/>
            <w:tcBorders>
              <w:bottom w:val="single" w:sz="4" w:space="0" w:color="auto"/>
            </w:tcBorders>
            <w:shd w:val="clear" w:color="auto" w:fill="auto"/>
            <w:vAlign w:val="center"/>
            <w:hideMark/>
          </w:tcPr>
          <w:p w14:paraId="10F80901"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vAlign w:val="center"/>
            <w:hideMark/>
          </w:tcPr>
          <w:p w14:paraId="167E17E0"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noWrap/>
            <w:vAlign w:val="center"/>
            <w:hideMark/>
          </w:tcPr>
          <w:p w14:paraId="7E669BCD"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noWrap/>
            <w:vAlign w:val="center"/>
            <w:hideMark/>
          </w:tcPr>
          <w:p w14:paraId="417406DA" w14:textId="77777777" w:rsidR="00C7475A" w:rsidRPr="009B504D" w:rsidRDefault="00C7475A" w:rsidP="00C7475A">
            <w:pPr>
              <w:jc w:val="center"/>
              <w:rPr>
                <w:rFonts w:ascii="Tahoma" w:hAnsi="Tahoma" w:cs="Tahoma"/>
                <w:sz w:val="12"/>
                <w:szCs w:val="12"/>
              </w:rPr>
            </w:pPr>
          </w:p>
        </w:tc>
        <w:tc>
          <w:tcPr>
            <w:tcW w:w="708" w:type="dxa"/>
            <w:tcBorders>
              <w:bottom w:val="single" w:sz="4" w:space="0" w:color="auto"/>
            </w:tcBorders>
            <w:shd w:val="clear" w:color="auto" w:fill="auto"/>
            <w:noWrap/>
            <w:vAlign w:val="center"/>
            <w:hideMark/>
          </w:tcPr>
          <w:p w14:paraId="1B37AAF2"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noWrap/>
            <w:vAlign w:val="center"/>
            <w:hideMark/>
          </w:tcPr>
          <w:p w14:paraId="41A5BFE9" w14:textId="77777777" w:rsidR="00C7475A" w:rsidRPr="009B504D" w:rsidRDefault="00C7475A" w:rsidP="00C7475A">
            <w:pPr>
              <w:jc w:val="center"/>
              <w:rPr>
                <w:rFonts w:ascii="Tahoma" w:hAnsi="Tahoma" w:cs="Tahoma"/>
                <w:sz w:val="12"/>
                <w:szCs w:val="12"/>
              </w:rPr>
            </w:pPr>
          </w:p>
        </w:tc>
        <w:tc>
          <w:tcPr>
            <w:tcW w:w="709" w:type="dxa"/>
            <w:tcBorders>
              <w:bottom w:val="single" w:sz="4" w:space="0" w:color="auto"/>
            </w:tcBorders>
            <w:shd w:val="clear" w:color="auto" w:fill="auto"/>
            <w:noWrap/>
            <w:vAlign w:val="center"/>
            <w:hideMark/>
          </w:tcPr>
          <w:p w14:paraId="0EC017C0"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30 000</w:t>
            </w:r>
          </w:p>
        </w:tc>
        <w:tc>
          <w:tcPr>
            <w:tcW w:w="709" w:type="dxa"/>
            <w:tcBorders>
              <w:bottom w:val="single" w:sz="4" w:space="0" w:color="auto"/>
            </w:tcBorders>
            <w:shd w:val="clear" w:color="auto" w:fill="auto"/>
            <w:noWrap/>
            <w:vAlign w:val="center"/>
            <w:hideMark/>
          </w:tcPr>
          <w:p w14:paraId="7A5BECE0" w14:textId="77777777" w:rsidR="00C7475A" w:rsidRPr="009B504D" w:rsidRDefault="00C7475A" w:rsidP="00C7475A">
            <w:pPr>
              <w:jc w:val="center"/>
              <w:rPr>
                <w:rFonts w:ascii="Tahoma" w:hAnsi="Tahoma" w:cs="Tahoma"/>
                <w:sz w:val="12"/>
                <w:szCs w:val="12"/>
              </w:rPr>
            </w:pPr>
          </w:p>
        </w:tc>
        <w:tc>
          <w:tcPr>
            <w:tcW w:w="850" w:type="dxa"/>
            <w:tcBorders>
              <w:bottom w:val="single" w:sz="4" w:space="0" w:color="auto"/>
            </w:tcBorders>
            <w:shd w:val="clear" w:color="auto" w:fill="auto"/>
            <w:vAlign w:val="center"/>
            <w:hideMark/>
          </w:tcPr>
          <w:p w14:paraId="339B3C32"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30 000</w:t>
            </w:r>
          </w:p>
        </w:tc>
        <w:tc>
          <w:tcPr>
            <w:tcW w:w="992" w:type="dxa"/>
            <w:tcBorders>
              <w:bottom w:val="single" w:sz="4" w:space="0" w:color="auto"/>
            </w:tcBorders>
            <w:shd w:val="clear" w:color="auto" w:fill="auto"/>
            <w:noWrap/>
            <w:vAlign w:val="center"/>
            <w:hideMark/>
          </w:tcPr>
          <w:p w14:paraId="65611684"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60 000</w:t>
            </w:r>
          </w:p>
        </w:tc>
      </w:tr>
      <w:tr w:rsidR="00C7475A" w:rsidRPr="00AD689B" w14:paraId="5F28699C" w14:textId="77777777" w:rsidTr="00BD0A55">
        <w:trPr>
          <w:trHeight w:val="270"/>
        </w:trPr>
        <w:tc>
          <w:tcPr>
            <w:tcW w:w="1494" w:type="dxa"/>
            <w:vMerge w:val="restart"/>
            <w:shd w:val="clear" w:color="auto" w:fill="auto"/>
            <w:hideMark/>
          </w:tcPr>
          <w:p w14:paraId="7EEB1A56" w14:textId="77777777" w:rsidR="00C7475A" w:rsidRPr="009B504D" w:rsidRDefault="00C7475A" w:rsidP="00C7475A">
            <w:pPr>
              <w:rPr>
                <w:rFonts w:ascii="Tahoma" w:hAnsi="Tahoma" w:cs="Tahoma"/>
                <w:sz w:val="12"/>
                <w:szCs w:val="12"/>
              </w:rPr>
            </w:pPr>
            <w:r w:rsidRPr="009B504D">
              <w:rPr>
                <w:rFonts w:ascii="Tahoma" w:hAnsi="Tahoma" w:cs="Tahoma"/>
                <w:sz w:val="12"/>
                <w:szCs w:val="12"/>
              </w:rPr>
              <w:t>Печать ПД двусторонняя (формат листа  350*203 мм), цветность 1+1. Изготовление</w:t>
            </w:r>
            <w:r w:rsidRPr="001D297F">
              <w:rPr>
                <w:rFonts w:ascii="Tahoma" w:hAnsi="Tahoma" w:cs="Tahoma"/>
                <w:sz w:val="12"/>
                <w:szCs w:val="12"/>
              </w:rPr>
              <w:t xml:space="preserve"> </w:t>
            </w:r>
            <w:r w:rsidRPr="001D297F">
              <w:rPr>
                <w:rFonts w:ascii="Tahoma" w:hAnsi="Tahoma" w:cs="Tahoma"/>
                <w:bCs/>
                <w:sz w:val="12"/>
                <w:szCs w:val="12"/>
              </w:rPr>
              <w:t>БПО</w:t>
            </w:r>
            <w:r w:rsidRPr="009B504D">
              <w:rPr>
                <w:rFonts w:ascii="Tahoma" w:hAnsi="Tahoma" w:cs="Tahoma"/>
                <w:sz w:val="12"/>
                <w:szCs w:val="12"/>
              </w:rPr>
              <w:t xml:space="preserve"> размером 203*134мм</w:t>
            </w:r>
          </w:p>
        </w:tc>
        <w:tc>
          <w:tcPr>
            <w:tcW w:w="916" w:type="dxa"/>
            <w:shd w:val="clear" w:color="auto" w:fill="auto"/>
            <w:noWrap/>
            <w:vAlign w:val="bottom"/>
            <w:hideMark/>
          </w:tcPr>
          <w:p w14:paraId="1C5E5320" w14:textId="77777777" w:rsidR="00C7475A" w:rsidRPr="009B504D" w:rsidRDefault="00C7475A" w:rsidP="00C7475A">
            <w:pPr>
              <w:rPr>
                <w:rFonts w:ascii="Tahoma" w:hAnsi="Tahoma" w:cs="Tahoma"/>
                <w:b/>
                <w:bCs/>
                <w:sz w:val="12"/>
                <w:szCs w:val="12"/>
              </w:rPr>
            </w:pPr>
            <w:r w:rsidRPr="009B504D">
              <w:rPr>
                <w:rFonts w:ascii="Tahoma" w:hAnsi="Tahoma" w:cs="Tahoma"/>
                <w:b/>
                <w:bCs/>
                <w:sz w:val="12"/>
                <w:szCs w:val="12"/>
              </w:rPr>
              <w:t> </w:t>
            </w:r>
          </w:p>
        </w:tc>
        <w:tc>
          <w:tcPr>
            <w:tcW w:w="993" w:type="dxa"/>
            <w:shd w:val="clear" w:color="auto" w:fill="auto"/>
            <w:vAlign w:val="center"/>
            <w:hideMark/>
          </w:tcPr>
          <w:p w14:paraId="69A7AC18" w14:textId="77777777" w:rsidR="00C7475A" w:rsidRPr="009B504D" w:rsidRDefault="00C7475A" w:rsidP="00C7475A">
            <w:pPr>
              <w:rPr>
                <w:rFonts w:ascii="Tahoma" w:hAnsi="Tahoma" w:cs="Tahoma"/>
                <w:sz w:val="12"/>
                <w:szCs w:val="12"/>
              </w:rPr>
            </w:pPr>
            <w:r w:rsidRPr="009B504D">
              <w:rPr>
                <w:rFonts w:ascii="Tahoma" w:hAnsi="Tahoma" w:cs="Tahoma"/>
                <w:sz w:val="12"/>
                <w:szCs w:val="12"/>
              </w:rPr>
              <w:t>квитанции осн.тираж</w:t>
            </w:r>
          </w:p>
        </w:tc>
        <w:tc>
          <w:tcPr>
            <w:tcW w:w="682" w:type="dxa"/>
            <w:shd w:val="clear" w:color="auto" w:fill="auto"/>
            <w:vAlign w:val="center"/>
            <w:hideMark/>
          </w:tcPr>
          <w:p w14:paraId="6081FAC5" w14:textId="77777777" w:rsidR="00C7475A" w:rsidRPr="009B504D" w:rsidRDefault="00C7475A" w:rsidP="00C7475A">
            <w:pPr>
              <w:rPr>
                <w:rFonts w:ascii="Tahoma" w:hAnsi="Tahoma" w:cs="Tahoma"/>
                <w:sz w:val="12"/>
                <w:szCs w:val="12"/>
              </w:rPr>
            </w:pPr>
            <w:r w:rsidRPr="009B504D">
              <w:rPr>
                <w:rFonts w:ascii="Tahoma" w:hAnsi="Tahoma" w:cs="Tahoma"/>
                <w:sz w:val="12"/>
                <w:szCs w:val="12"/>
              </w:rPr>
              <w:t>Макет 3</w:t>
            </w:r>
          </w:p>
        </w:tc>
        <w:tc>
          <w:tcPr>
            <w:tcW w:w="452" w:type="dxa"/>
            <w:shd w:val="clear" w:color="auto" w:fill="auto"/>
            <w:vAlign w:val="center"/>
            <w:hideMark/>
          </w:tcPr>
          <w:p w14:paraId="757E408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dbf</w:t>
            </w:r>
          </w:p>
        </w:tc>
        <w:tc>
          <w:tcPr>
            <w:tcW w:w="708" w:type="dxa"/>
            <w:shd w:val="clear" w:color="auto" w:fill="auto"/>
            <w:vAlign w:val="center"/>
            <w:hideMark/>
          </w:tcPr>
          <w:p w14:paraId="077EDA55" w14:textId="77777777" w:rsidR="00C7475A" w:rsidRDefault="00C7475A" w:rsidP="00C7475A">
            <w:pPr>
              <w:rPr>
                <w:rFonts w:ascii="Tahoma" w:hAnsi="Tahoma" w:cs="Tahoma"/>
                <w:sz w:val="12"/>
                <w:szCs w:val="12"/>
              </w:rPr>
            </w:pPr>
            <w:r w:rsidRPr="009B504D">
              <w:rPr>
                <w:rFonts w:ascii="Tahoma" w:hAnsi="Tahoma" w:cs="Tahoma"/>
                <w:sz w:val="12"/>
                <w:szCs w:val="12"/>
              </w:rPr>
              <w:t xml:space="preserve">с 1 по </w:t>
            </w:r>
          </w:p>
          <w:p w14:paraId="288AAD72" w14:textId="77777777" w:rsidR="00C7475A" w:rsidRPr="009B504D" w:rsidRDefault="00C7475A" w:rsidP="00C7475A">
            <w:pPr>
              <w:rPr>
                <w:rFonts w:ascii="Tahoma" w:hAnsi="Tahoma" w:cs="Tahoma"/>
                <w:sz w:val="12"/>
                <w:szCs w:val="12"/>
              </w:rPr>
            </w:pPr>
            <w:r w:rsidRPr="009B504D">
              <w:rPr>
                <w:rFonts w:ascii="Tahoma" w:hAnsi="Tahoma" w:cs="Tahoma"/>
                <w:sz w:val="12"/>
                <w:szCs w:val="12"/>
              </w:rPr>
              <w:t>3-е</w:t>
            </w:r>
          </w:p>
        </w:tc>
        <w:tc>
          <w:tcPr>
            <w:tcW w:w="426" w:type="dxa"/>
            <w:shd w:val="clear" w:color="auto" w:fill="auto"/>
            <w:vAlign w:val="center"/>
            <w:hideMark/>
          </w:tcPr>
          <w:p w14:paraId="6B2CBB9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w:t>
            </w:r>
          </w:p>
        </w:tc>
        <w:tc>
          <w:tcPr>
            <w:tcW w:w="708" w:type="dxa"/>
            <w:shd w:val="clear" w:color="auto" w:fill="auto"/>
            <w:vAlign w:val="center"/>
            <w:hideMark/>
          </w:tcPr>
          <w:p w14:paraId="2E256D2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vAlign w:val="center"/>
            <w:hideMark/>
          </w:tcPr>
          <w:p w14:paraId="6CD8DD76"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vAlign w:val="center"/>
            <w:hideMark/>
          </w:tcPr>
          <w:p w14:paraId="56B4DA7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vAlign w:val="center"/>
            <w:hideMark/>
          </w:tcPr>
          <w:p w14:paraId="732E2F4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8" w:type="dxa"/>
            <w:shd w:val="clear" w:color="auto" w:fill="auto"/>
            <w:vAlign w:val="center"/>
            <w:hideMark/>
          </w:tcPr>
          <w:p w14:paraId="4DD93A3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vAlign w:val="center"/>
            <w:hideMark/>
          </w:tcPr>
          <w:p w14:paraId="219A6403"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noWrap/>
            <w:vAlign w:val="center"/>
            <w:hideMark/>
          </w:tcPr>
          <w:p w14:paraId="3AFB8462"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noWrap/>
            <w:vAlign w:val="center"/>
            <w:hideMark/>
          </w:tcPr>
          <w:p w14:paraId="5E126D6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8" w:type="dxa"/>
            <w:shd w:val="clear" w:color="auto" w:fill="auto"/>
            <w:noWrap/>
            <w:vAlign w:val="center"/>
            <w:hideMark/>
          </w:tcPr>
          <w:p w14:paraId="03FC0567"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noWrap/>
            <w:vAlign w:val="center"/>
            <w:hideMark/>
          </w:tcPr>
          <w:p w14:paraId="7667F2F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noWrap/>
            <w:vAlign w:val="center"/>
            <w:hideMark/>
          </w:tcPr>
          <w:p w14:paraId="0CE1EB6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709" w:type="dxa"/>
            <w:shd w:val="clear" w:color="auto" w:fill="auto"/>
            <w:noWrap/>
            <w:vAlign w:val="center"/>
            <w:hideMark/>
          </w:tcPr>
          <w:p w14:paraId="52112623"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5 700</w:t>
            </w:r>
          </w:p>
        </w:tc>
        <w:tc>
          <w:tcPr>
            <w:tcW w:w="850" w:type="dxa"/>
            <w:shd w:val="clear" w:color="auto" w:fill="auto"/>
            <w:vAlign w:val="center"/>
            <w:hideMark/>
          </w:tcPr>
          <w:p w14:paraId="76F0E461"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68 400</w:t>
            </w:r>
          </w:p>
        </w:tc>
        <w:tc>
          <w:tcPr>
            <w:tcW w:w="992" w:type="dxa"/>
            <w:shd w:val="clear" w:color="auto" w:fill="auto"/>
            <w:noWrap/>
            <w:vAlign w:val="center"/>
            <w:hideMark/>
          </w:tcPr>
          <w:p w14:paraId="12764B03"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99 090</w:t>
            </w:r>
          </w:p>
        </w:tc>
      </w:tr>
      <w:tr w:rsidR="00C7475A" w:rsidRPr="00AD689B" w14:paraId="10CC9F75" w14:textId="77777777" w:rsidTr="00BD0A55">
        <w:trPr>
          <w:trHeight w:val="270"/>
        </w:trPr>
        <w:tc>
          <w:tcPr>
            <w:tcW w:w="1494" w:type="dxa"/>
            <w:vMerge/>
            <w:tcBorders>
              <w:bottom w:val="single" w:sz="4" w:space="0" w:color="auto"/>
            </w:tcBorders>
            <w:shd w:val="clear" w:color="auto" w:fill="auto"/>
            <w:hideMark/>
          </w:tcPr>
          <w:p w14:paraId="2C68765E" w14:textId="77777777" w:rsidR="00C7475A" w:rsidRPr="009B504D" w:rsidRDefault="00C7475A" w:rsidP="00C7475A">
            <w:pPr>
              <w:rPr>
                <w:rFonts w:ascii="Tahoma" w:hAnsi="Tahoma" w:cs="Tahoma"/>
                <w:sz w:val="12"/>
                <w:szCs w:val="12"/>
              </w:rPr>
            </w:pPr>
          </w:p>
        </w:tc>
        <w:tc>
          <w:tcPr>
            <w:tcW w:w="916" w:type="dxa"/>
            <w:tcBorders>
              <w:bottom w:val="single" w:sz="4" w:space="0" w:color="auto"/>
            </w:tcBorders>
            <w:shd w:val="clear" w:color="auto" w:fill="auto"/>
            <w:noWrap/>
            <w:vAlign w:val="bottom"/>
            <w:hideMark/>
          </w:tcPr>
          <w:p w14:paraId="3E91AED1" w14:textId="77777777" w:rsidR="00C7475A" w:rsidRPr="009B504D" w:rsidRDefault="00C7475A" w:rsidP="00C7475A">
            <w:pPr>
              <w:rPr>
                <w:rFonts w:ascii="Tahoma" w:hAnsi="Tahoma" w:cs="Tahoma"/>
                <w:b/>
                <w:bCs/>
                <w:sz w:val="12"/>
                <w:szCs w:val="12"/>
              </w:rPr>
            </w:pPr>
            <w:r w:rsidRPr="009B504D">
              <w:rPr>
                <w:rFonts w:ascii="Tahoma" w:hAnsi="Tahoma" w:cs="Tahoma"/>
                <w:b/>
                <w:bCs/>
                <w:sz w:val="12"/>
                <w:szCs w:val="12"/>
              </w:rPr>
              <w:t> </w:t>
            </w:r>
          </w:p>
        </w:tc>
        <w:tc>
          <w:tcPr>
            <w:tcW w:w="993" w:type="dxa"/>
            <w:tcBorders>
              <w:bottom w:val="single" w:sz="4" w:space="0" w:color="auto"/>
            </w:tcBorders>
            <w:shd w:val="clear" w:color="auto" w:fill="auto"/>
            <w:vAlign w:val="center"/>
            <w:hideMark/>
          </w:tcPr>
          <w:p w14:paraId="75EC6A61" w14:textId="77777777" w:rsidR="00C7475A" w:rsidRPr="009B504D" w:rsidRDefault="00C7475A" w:rsidP="00C7475A">
            <w:pPr>
              <w:rPr>
                <w:rFonts w:ascii="Tahoma" w:hAnsi="Tahoma" w:cs="Tahoma"/>
                <w:sz w:val="12"/>
                <w:szCs w:val="12"/>
              </w:rPr>
            </w:pPr>
            <w:r w:rsidRPr="009B504D">
              <w:rPr>
                <w:rFonts w:ascii="Tahoma" w:hAnsi="Tahoma" w:cs="Tahoma"/>
                <w:sz w:val="12"/>
                <w:szCs w:val="12"/>
              </w:rPr>
              <w:t>квитанции осн.тираж</w:t>
            </w:r>
          </w:p>
        </w:tc>
        <w:tc>
          <w:tcPr>
            <w:tcW w:w="682" w:type="dxa"/>
            <w:tcBorders>
              <w:bottom w:val="single" w:sz="4" w:space="0" w:color="auto"/>
            </w:tcBorders>
            <w:shd w:val="clear" w:color="auto" w:fill="auto"/>
            <w:vAlign w:val="center"/>
            <w:hideMark/>
          </w:tcPr>
          <w:p w14:paraId="09B9FF02" w14:textId="77777777" w:rsidR="00C7475A" w:rsidRPr="009B504D" w:rsidRDefault="00C7475A" w:rsidP="00C7475A">
            <w:pPr>
              <w:rPr>
                <w:rFonts w:ascii="Tahoma" w:hAnsi="Tahoma" w:cs="Tahoma"/>
                <w:sz w:val="12"/>
                <w:szCs w:val="12"/>
              </w:rPr>
            </w:pPr>
            <w:r w:rsidRPr="009B504D">
              <w:rPr>
                <w:rFonts w:ascii="Tahoma" w:hAnsi="Tahoma" w:cs="Tahoma"/>
                <w:sz w:val="12"/>
                <w:szCs w:val="12"/>
              </w:rPr>
              <w:t>Макет 4 (УВО)</w:t>
            </w:r>
          </w:p>
        </w:tc>
        <w:tc>
          <w:tcPr>
            <w:tcW w:w="452" w:type="dxa"/>
            <w:tcBorders>
              <w:bottom w:val="single" w:sz="4" w:space="0" w:color="auto"/>
            </w:tcBorders>
            <w:shd w:val="clear" w:color="auto" w:fill="auto"/>
            <w:vAlign w:val="center"/>
            <w:hideMark/>
          </w:tcPr>
          <w:p w14:paraId="3F78954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dbf</w:t>
            </w:r>
          </w:p>
        </w:tc>
        <w:tc>
          <w:tcPr>
            <w:tcW w:w="708" w:type="dxa"/>
            <w:tcBorders>
              <w:bottom w:val="single" w:sz="4" w:space="0" w:color="auto"/>
            </w:tcBorders>
            <w:shd w:val="clear" w:color="auto" w:fill="auto"/>
            <w:vAlign w:val="center"/>
            <w:hideMark/>
          </w:tcPr>
          <w:p w14:paraId="10032B9F" w14:textId="77777777" w:rsidR="00C7475A" w:rsidRDefault="00C7475A" w:rsidP="00C7475A">
            <w:pPr>
              <w:rPr>
                <w:rFonts w:ascii="Tahoma" w:hAnsi="Tahoma" w:cs="Tahoma"/>
                <w:sz w:val="12"/>
                <w:szCs w:val="12"/>
              </w:rPr>
            </w:pPr>
            <w:r w:rsidRPr="009B504D">
              <w:rPr>
                <w:rFonts w:ascii="Tahoma" w:hAnsi="Tahoma" w:cs="Tahoma"/>
                <w:sz w:val="12"/>
                <w:szCs w:val="12"/>
              </w:rPr>
              <w:t xml:space="preserve">с 1 по </w:t>
            </w:r>
          </w:p>
          <w:p w14:paraId="64AD2509" w14:textId="77777777" w:rsidR="00C7475A" w:rsidRPr="009B504D" w:rsidRDefault="00C7475A" w:rsidP="00C7475A">
            <w:pPr>
              <w:rPr>
                <w:rFonts w:ascii="Tahoma" w:hAnsi="Tahoma" w:cs="Tahoma"/>
                <w:sz w:val="12"/>
                <w:szCs w:val="12"/>
              </w:rPr>
            </w:pPr>
            <w:r w:rsidRPr="009B504D">
              <w:rPr>
                <w:rFonts w:ascii="Tahoma" w:hAnsi="Tahoma" w:cs="Tahoma"/>
                <w:sz w:val="12"/>
                <w:szCs w:val="12"/>
              </w:rPr>
              <w:t>3-е</w:t>
            </w:r>
          </w:p>
        </w:tc>
        <w:tc>
          <w:tcPr>
            <w:tcW w:w="426" w:type="dxa"/>
            <w:tcBorders>
              <w:bottom w:val="single" w:sz="4" w:space="0" w:color="auto"/>
            </w:tcBorders>
            <w:shd w:val="clear" w:color="auto" w:fill="auto"/>
            <w:vAlign w:val="center"/>
            <w:hideMark/>
          </w:tcPr>
          <w:p w14:paraId="6172C5E6"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w:t>
            </w:r>
          </w:p>
        </w:tc>
        <w:tc>
          <w:tcPr>
            <w:tcW w:w="708" w:type="dxa"/>
            <w:tcBorders>
              <w:bottom w:val="single" w:sz="4" w:space="0" w:color="auto"/>
            </w:tcBorders>
            <w:shd w:val="clear" w:color="auto" w:fill="auto"/>
            <w:vAlign w:val="center"/>
            <w:hideMark/>
          </w:tcPr>
          <w:p w14:paraId="0B1EFD8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vAlign w:val="center"/>
            <w:hideMark/>
          </w:tcPr>
          <w:p w14:paraId="3EF09F8C"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vAlign w:val="center"/>
            <w:hideMark/>
          </w:tcPr>
          <w:p w14:paraId="30259B99"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vAlign w:val="center"/>
            <w:hideMark/>
          </w:tcPr>
          <w:p w14:paraId="2DCEF8F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8" w:type="dxa"/>
            <w:tcBorders>
              <w:bottom w:val="single" w:sz="4" w:space="0" w:color="auto"/>
            </w:tcBorders>
            <w:shd w:val="clear" w:color="auto" w:fill="auto"/>
            <w:vAlign w:val="center"/>
            <w:hideMark/>
          </w:tcPr>
          <w:p w14:paraId="783251B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vAlign w:val="center"/>
            <w:hideMark/>
          </w:tcPr>
          <w:p w14:paraId="3D7654A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noWrap/>
            <w:vAlign w:val="center"/>
            <w:hideMark/>
          </w:tcPr>
          <w:p w14:paraId="7F99EC0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noWrap/>
            <w:vAlign w:val="center"/>
            <w:hideMark/>
          </w:tcPr>
          <w:p w14:paraId="4F0070D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8" w:type="dxa"/>
            <w:tcBorders>
              <w:bottom w:val="single" w:sz="4" w:space="0" w:color="auto"/>
            </w:tcBorders>
            <w:shd w:val="clear" w:color="auto" w:fill="auto"/>
            <w:noWrap/>
            <w:vAlign w:val="center"/>
            <w:hideMark/>
          </w:tcPr>
          <w:p w14:paraId="5EF650E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noWrap/>
            <w:vAlign w:val="center"/>
            <w:hideMark/>
          </w:tcPr>
          <w:p w14:paraId="2A8ABBD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noWrap/>
            <w:vAlign w:val="center"/>
            <w:hideMark/>
          </w:tcPr>
          <w:p w14:paraId="2754B545"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709" w:type="dxa"/>
            <w:tcBorders>
              <w:bottom w:val="single" w:sz="4" w:space="0" w:color="auto"/>
            </w:tcBorders>
            <w:shd w:val="clear" w:color="auto" w:fill="auto"/>
            <w:noWrap/>
            <w:vAlign w:val="center"/>
            <w:hideMark/>
          </w:tcPr>
          <w:p w14:paraId="77BAD83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300</w:t>
            </w:r>
          </w:p>
        </w:tc>
        <w:tc>
          <w:tcPr>
            <w:tcW w:w="850" w:type="dxa"/>
            <w:tcBorders>
              <w:bottom w:val="single" w:sz="4" w:space="0" w:color="auto"/>
            </w:tcBorders>
            <w:shd w:val="clear" w:color="auto" w:fill="auto"/>
            <w:vAlign w:val="center"/>
            <w:hideMark/>
          </w:tcPr>
          <w:p w14:paraId="56052F50"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3 600</w:t>
            </w:r>
          </w:p>
        </w:tc>
        <w:tc>
          <w:tcPr>
            <w:tcW w:w="992" w:type="dxa"/>
            <w:tcBorders>
              <w:bottom w:val="single" w:sz="4" w:space="0" w:color="auto"/>
            </w:tcBorders>
            <w:shd w:val="clear" w:color="auto" w:fill="auto"/>
            <w:noWrap/>
            <w:vAlign w:val="center"/>
            <w:hideMark/>
          </w:tcPr>
          <w:p w14:paraId="1FF4E39C" w14:textId="77777777" w:rsidR="00C7475A" w:rsidRPr="004D15D5" w:rsidRDefault="00C7475A" w:rsidP="00C7475A">
            <w:pPr>
              <w:jc w:val="center"/>
              <w:rPr>
                <w:rFonts w:ascii="Tahoma" w:hAnsi="Tahoma" w:cs="Tahoma"/>
                <w:bCs/>
                <w:sz w:val="12"/>
                <w:szCs w:val="12"/>
              </w:rPr>
            </w:pPr>
            <w:r w:rsidRPr="004D15D5">
              <w:rPr>
                <w:rFonts w:ascii="Tahoma" w:hAnsi="Tahoma" w:cs="Tahoma"/>
                <w:bCs/>
                <w:sz w:val="12"/>
                <w:szCs w:val="12"/>
              </w:rPr>
              <w:t>5 400</w:t>
            </w:r>
          </w:p>
        </w:tc>
      </w:tr>
      <w:tr w:rsidR="00C7475A" w:rsidRPr="00AD689B" w14:paraId="6A37309F" w14:textId="77777777" w:rsidTr="00BD0A55">
        <w:trPr>
          <w:trHeight w:val="240"/>
        </w:trPr>
        <w:tc>
          <w:tcPr>
            <w:tcW w:w="1494" w:type="dxa"/>
            <w:shd w:val="clear" w:color="auto" w:fill="auto"/>
            <w:hideMark/>
          </w:tcPr>
          <w:p w14:paraId="7EF6DDCE" w14:textId="77777777" w:rsidR="00C7475A" w:rsidRPr="009B504D" w:rsidRDefault="00C7475A" w:rsidP="00C7475A">
            <w:pPr>
              <w:rPr>
                <w:rFonts w:ascii="Tahoma" w:hAnsi="Tahoma" w:cs="Tahoma"/>
                <w:sz w:val="12"/>
                <w:szCs w:val="12"/>
              </w:rPr>
            </w:pPr>
            <w:r w:rsidRPr="009B504D">
              <w:rPr>
                <w:rFonts w:ascii="Tahoma" w:hAnsi="Tahoma" w:cs="Tahoma"/>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916" w:type="dxa"/>
            <w:shd w:val="clear" w:color="auto" w:fill="auto"/>
            <w:noWrap/>
            <w:vAlign w:val="bottom"/>
            <w:hideMark/>
          </w:tcPr>
          <w:p w14:paraId="5FA82424" w14:textId="77777777" w:rsidR="00C7475A" w:rsidRPr="009B504D" w:rsidRDefault="00C7475A" w:rsidP="00C7475A">
            <w:pPr>
              <w:rPr>
                <w:rFonts w:ascii="Tahoma" w:hAnsi="Tahoma" w:cs="Tahoma"/>
                <w:b/>
                <w:bCs/>
                <w:sz w:val="12"/>
                <w:szCs w:val="12"/>
              </w:rPr>
            </w:pPr>
            <w:r w:rsidRPr="009B504D">
              <w:rPr>
                <w:rFonts w:ascii="Tahoma" w:hAnsi="Tahoma" w:cs="Tahoma"/>
                <w:b/>
                <w:bCs/>
                <w:sz w:val="12"/>
                <w:szCs w:val="12"/>
              </w:rPr>
              <w:t> </w:t>
            </w:r>
          </w:p>
        </w:tc>
        <w:tc>
          <w:tcPr>
            <w:tcW w:w="993" w:type="dxa"/>
            <w:shd w:val="clear" w:color="auto" w:fill="auto"/>
            <w:hideMark/>
          </w:tcPr>
          <w:p w14:paraId="507F601B" w14:textId="77777777" w:rsidR="00C7475A" w:rsidRPr="009B504D" w:rsidRDefault="00C7475A" w:rsidP="00C7475A">
            <w:pPr>
              <w:rPr>
                <w:rFonts w:ascii="Tahoma" w:hAnsi="Tahoma" w:cs="Tahoma"/>
                <w:sz w:val="12"/>
                <w:szCs w:val="12"/>
              </w:rPr>
            </w:pPr>
            <w:r w:rsidRPr="009B504D">
              <w:rPr>
                <w:rFonts w:ascii="Tahoma" w:hAnsi="Tahoma" w:cs="Tahoma"/>
                <w:sz w:val="12"/>
                <w:szCs w:val="12"/>
              </w:rPr>
              <w:t xml:space="preserve">квитанции осн.тираж </w:t>
            </w:r>
          </w:p>
        </w:tc>
        <w:tc>
          <w:tcPr>
            <w:tcW w:w="682" w:type="dxa"/>
            <w:shd w:val="clear" w:color="auto" w:fill="auto"/>
            <w:vAlign w:val="center"/>
            <w:hideMark/>
          </w:tcPr>
          <w:p w14:paraId="4196BC48" w14:textId="77777777" w:rsidR="00C7475A" w:rsidRPr="009B504D" w:rsidRDefault="00C7475A" w:rsidP="00C7475A">
            <w:pPr>
              <w:rPr>
                <w:rFonts w:ascii="Tahoma" w:hAnsi="Tahoma" w:cs="Tahoma"/>
                <w:sz w:val="12"/>
                <w:szCs w:val="12"/>
              </w:rPr>
            </w:pPr>
            <w:r w:rsidRPr="009B504D">
              <w:rPr>
                <w:rFonts w:ascii="Tahoma" w:hAnsi="Tahoma" w:cs="Tahoma"/>
                <w:sz w:val="12"/>
                <w:szCs w:val="12"/>
              </w:rPr>
              <w:t>Макет 7 (по акции В отпуск без долгов)</w:t>
            </w:r>
          </w:p>
        </w:tc>
        <w:tc>
          <w:tcPr>
            <w:tcW w:w="452" w:type="dxa"/>
            <w:shd w:val="clear" w:color="auto" w:fill="auto"/>
            <w:vAlign w:val="center"/>
            <w:hideMark/>
          </w:tcPr>
          <w:p w14:paraId="4EC1F324"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dbf</w:t>
            </w:r>
          </w:p>
        </w:tc>
        <w:tc>
          <w:tcPr>
            <w:tcW w:w="708" w:type="dxa"/>
            <w:shd w:val="clear" w:color="auto" w:fill="auto"/>
            <w:vAlign w:val="center"/>
            <w:hideMark/>
          </w:tcPr>
          <w:p w14:paraId="019995E2" w14:textId="77777777" w:rsidR="00C7475A" w:rsidRPr="009B504D" w:rsidRDefault="00C7475A" w:rsidP="00C7475A">
            <w:pPr>
              <w:rPr>
                <w:rFonts w:ascii="Tahoma" w:hAnsi="Tahoma" w:cs="Tahoma"/>
                <w:sz w:val="12"/>
                <w:szCs w:val="12"/>
              </w:rPr>
            </w:pPr>
            <w:r w:rsidRPr="009B504D">
              <w:rPr>
                <w:rFonts w:ascii="Tahoma" w:hAnsi="Tahoma" w:cs="Tahoma"/>
                <w:sz w:val="12"/>
                <w:szCs w:val="12"/>
              </w:rPr>
              <w:t>с 1 по 3-е</w:t>
            </w:r>
          </w:p>
        </w:tc>
        <w:tc>
          <w:tcPr>
            <w:tcW w:w="426" w:type="dxa"/>
            <w:shd w:val="clear" w:color="auto" w:fill="auto"/>
            <w:vAlign w:val="center"/>
            <w:hideMark/>
          </w:tcPr>
          <w:p w14:paraId="7C179E7E"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№1</w:t>
            </w:r>
          </w:p>
        </w:tc>
        <w:tc>
          <w:tcPr>
            <w:tcW w:w="708" w:type="dxa"/>
            <w:shd w:val="clear" w:color="auto" w:fill="auto"/>
            <w:vAlign w:val="center"/>
            <w:hideMark/>
          </w:tcPr>
          <w:p w14:paraId="31284C19" w14:textId="77777777" w:rsidR="00C7475A" w:rsidRPr="009B504D" w:rsidRDefault="00C7475A" w:rsidP="00C7475A">
            <w:pPr>
              <w:jc w:val="center"/>
              <w:rPr>
                <w:rFonts w:ascii="Tahoma" w:hAnsi="Tahoma" w:cs="Tahoma"/>
                <w:b/>
                <w:bCs/>
                <w:sz w:val="12"/>
                <w:szCs w:val="12"/>
              </w:rPr>
            </w:pPr>
          </w:p>
        </w:tc>
        <w:tc>
          <w:tcPr>
            <w:tcW w:w="709" w:type="dxa"/>
            <w:shd w:val="clear" w:color="auto" w:fill="auto"/>
            <w:vAlign w:val="center"/>
            <w:hideMark/>
          </w:tcPr>
          <w:p w14:paraId="71FC37EA" w14:textId="77777777" w:rsidR="00C7475A" w:rsidRPr="009B504D" w:rsidRDefault="00C7475A" w:rsidP="00C7475A">
            <w:pPr>
              <w:jc w:val="center"/>
              <w:rPr>
                <w:rFonts w:ascii="Tahoma" w:hAnsi="Tahoma" w:cs="Tahoma"/>
                <w:b/>
                <w:bCs/>
                <w:sz w:val="12"/>
                <w:szCs w:val="12"/>
              </w:rPr>
            </w:pPr>
          </w:p>
        </w:tc>
        <w:tc>
          <w:tcPr>
            <w:tcW w:w="709" w:type="dxa"/>
            <w:shd w:val="clear" w:color="auto" w:fill="auto"/>
            <w:vAlign w:val="center"/>
            <w:hideMark/>
          </w:tcPr>
          <w:p w14:paraId="73FA0E3B" w14:textId="77777777" w:rsidR="00C7475A" w:rsidRPr="009B504D" w:rsidRDefault="00C7475A" w:rsidP="00C7475A">
            <w:pPr>
              <w:jc w:val="center"/>
              <w:rPr>
                <w:rFonts w:ascii="Tahoma" w:hAnsi="Tahoma" w:cs="Tahoma"/>
                <w:b/>
                <w:bCs/>
                <w:sz w:val="12"/>
                <w:szCs w:val="12"/>
              </w:rPr>
            </w:pPr>
          </w:p>
        </w:tc>
        <w:tc>
          <w:tcPr>
            <w:tcW w:w="709" w:type="dxa"/>
            <w:shd w:val="clear" w:color="auto" w:fill="auto"/>
            <w:vAlign w:val="center"/>
            <w:hideMark/>
          </w:tcPr>
          <w:p w14:paraId="5B00E1F2" w14:textId="77777777" w:rsidR="00C7475A" w:rsidRPr="009B504D" w:rsidRDefault="00C7475A" w:rsidP="00C7475A">
            <w:pPr>
              <w:jc w:val="center"/>
              <w:rPr>
                <w:rFonts w:ascii="Tahoma" w:hAnsi="Tahoma" w:cs="Tahoma"/>
                <w:b/>
                <w:bCs/>
                <w:sz w:val="12"/>
                <w:szCs w:val="12"/>
              </w:rPr>
            </w:pPr>
          </w:p>
        </w:tc>
        <w:tc>
          <w:tcPr>
            <w:tcW w:w="708" w:type="dxa"/>
            <w:shd w:val="clear" w:color="auto" w:fill="auto"/>
            <w:vAlign w:val="center"/>
            <w:hideMark/>
          </w:tcPr>
          <w:p w14:paraId="4BE8EC23" w14:textId="77777777" w:rsidR="00C7475A" w:rsidRPr="009B504D" w:rsidRDefault="00C7475A" w:rsidP="00C7475A">
            <w:pPr>
              <w:jc w:val="center"/>
              <w:rPr>
                <w:rFonts w:ascii="Tahoma" w:hAnsi="Tahoma" w:cs="Tahoma"/>
                <w:b/>
                <w:bCs/>
                <w:sz w:val="12"/>
                <w:szCs w:val="12"/>
              </w:rPr>
            </w:pPr>
          </w:p>
        </w:tc>
        <w:tc>
          <w:tcPr>
            <w:tcW w:w="709" w:type="dxa"/>
            <w:shd w:val="clear" w:color="auto" w:fill="auto"/>
            <w:vAlign w:val="center"/>
            <w:hideMark/>
          </w:tcPr>
          <w:p w14:paraId="41B7D1C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6 000</w:t>
            </w:r>
          </w:p>
        </w:tc>
        <w:tc>
          <w:tcPr>
            <w:tcW w:w="709" w:type="dxa"/>
            <w:shd w:val="clear" w:color="auto" w:fill="auto"/>
            <w:noWrap/>
            <w:vAlign w:val="center"/>
            <w:hideMark/>
          </w:tcPr>
          <w:p w14:paraId="43F7C20B"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6 000</w:t>
            </w:r>
          </w:p>
        </w:tc>
        <w:tc>
          <w:tcPr>
            <w:tcW w:w="709" w:type="dxa"/>
            <w:shd w:val="clear" w:color="auto" w:fill="auto"/>
            <w:noWrap/>
            <w:vAlign w:val="center"/>
            <w:hideMark/>
          </w:tcPr>
          <w:p w14:paraId="12DBF86A"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6 000</w:t>
            </w:r>
          </w:p>
        </w:tc>
        <w:tc>
          <w:tcPr>
            <w:tcW w:w="708" w:type="dxa"/>
            <w:shd w:val="clear" w:color="auto" w:fill="auto"/>
            <w:noWrap/>
            <w:vAlign w:val="center"/>
            <w:hideMark/>
          </w:tcPr>
          <w:p w14:paraId="1BD5BAE0"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716ED7F9"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46058ED"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3F406479"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245B50C6" w14:textId="77777777" w:rsidR="00C7475A" w:rsidRPr="00B709B0" w:rsidRDefault="00C7475A" w:rsidP="00C7475A">
            <w:pPr>
              <w:jc w:val="center"/>
              <w:rPr>
                <w:rFonts w:ascii="Tahoma" w:hAnsi="Tahoma" w:cs="Tahoma"/>
                <w:bCs/>
                <w:sz w:val="12"/>
                <w:szCs w:val="12"/>
              </w:rPr>
            </w:pPr>
            <w:r w:rsidRPr="00B709B0">
              <w:rPr>
                <w:rFonts w:ascii="Tahoma" w:hAnsi="Tahoma" w:cs="Tahoma"/>
                <w:bCs/>
                <w:sz w:val="12"/>
                <w:szCs w:val="12"/>
              </w:rPr>
              <w:t>18 000</w:t>
            </w:r>
          </w:p>
        </w:tc>
        <w:tc>
          <w:tcPr>
            <w:tcW w:w="992" w:type="dxa"/>
            <w:shd w:val="clear" w:color="auto" w:fill="auto"/>
            <w:noWrap/>
            <w:vAlign w:val="center"/>
            <w:hideMark/>
          </w:tcPr>
          <w:p w14:paraId="5E367519" w14:textId="77777777" w:rsidR="00C7475A" w:rsidRPr="00B709B0" w:rsidRDefault="00C7475A" w:rsidP="00C7475A">
            <w:pPr>
              <w:jc w:val="center"/>
              <w:rPr>
                <w:rFonts w:ascii="Tahoma" w:hAnsi="Tahoma" w:cs="Tahoma"/>
                <w:bCs/>
                <w:sz w:val="12"/>
                <w:szCs w:val="12"/>
              </w:rPr>
            </w:pPr>
            <w:r w:rsidRPr="00B709B0">
              <w:rPr>
                <w:rFonts w:ascii="Tahoma" w:hAnsi="Tahoma" w:cs="Tahoma"/>
                <w:bCs/>
                <w:sz w:val="12"/>
                <w:szCs w:val="12"/>
              </w:rPr>
              <w:t>30 000</w:t>
            </w:r>
          </w:p>
        </w:tc>
      </w:tr>
      <w:tr w:rsidR="00C7475A" w:rsidRPr="00AD689B" w14:paraId="544D6232" w14:textId="77777777" w:rsidTr="00BD0A55">
        <w:trPr>
          <w:trHeight w:val="240"/>
        </w:trPr>
        <w:tc>
          <w:tcPr>
            <w:tcW w:w="1494" w:type="dxa"/>
            <w:shd w:val="clear" w:color="auto" w:fill="auto"/>
            <w:hideMark/>
          </w:tcPr>
          <w:p w14:paraId="62513D38" w14:textId="77777777" w:rsidR="00C7475A" w:rsidRPr="009B504D" w:rsidRDefault="00C7475A" w:rsidP="00C7475A">
            <w:pPr>
              <w:rPr>
                <w:rFonts w:ascii="Tahoma" w:hAnsi="Tahoma" w:cs="Tahoma"/>
                <w:sz w:val="12"/>
                <w:szCs w:val="12"/>
              </w:rPr>
            </w:pPr>
            <w:r w:rsidRPr="009B504D">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916" w:type="dxa"/>
            <w:shd w:val="clear" w:color="auto" w:fill="auto"/>
            <w:noWrap/>
            <w:vAlign w:val="bottom"/>
            <w:hideMark/>
          </w:tcPr>
          <w:p w14:paraId="61A6780A" w14:textId="77777777" w:rsidR="00C7475A" w:rsidRPr="009B504D" w:rsidRDefault="00C7475A" w:rsidP="00C7475A">
            <w:pPr>
              <w:rPr>
                <w:rFonts w:ascii="Tahoma" w:hAnsi="Tahoma" w:cs="Tahoma"/>
                <w:b/>
                <w:bCs/>
                <w:sz w:val="12"/>
                <w:szCs w:val="12"/>
              </w:rPr>
            </w:pPr>
            <w:r w:rsidRPr="009B504D">
              <w:rPr>
                <w:rFonts w:ascii="Tahoma" w:hAnsi="Tahoma" w:cs="Tahoma"/>
                <w:b/>
                <w:bCs/>
                <w:sz w:val="12"/>
                <w:szCs w:val="12"/>
              </w:rPr>
              <w:t> </w:t>
            </w:r>
          </w:p>
        </w:tc>
        <w:tc>
          <w:tcPr>
            <w:tcW w:w="993" w:type="dxa"/>
            <w:shd w:val="clear" w:color="auto" w:fill="auto"/>
            <w:vAlign w:val="center"/>
            <w:hideMark/>
          </w:tcPr>
          <w:p w14:paraId="4A580AA6" w14:textId="77777777" w:rsidR="00C7475A" w:rsidRPr="009B504D" w:rsidRDefault="00C7475A" w:rsidP="00C7475A">
            <w:pPr>
              <w:rPr>
                <w:rFonts w:ascii="Tahoma" w:hAnsi="Tahoma" w:cs="Tahoma"/>
                <w:sz w:val="12"/>
                <w:szCs w:val="12"/>
              </w:rPr>
            </w:pPr>
            <w:r w:rsidRPr="009B504D">
              <w:rPr>
                <w:rFonts w:ascii="Tahoma" w:hAnsi="Tahoma" w:cs="Tahoma"/>
                <w:sz w:val="12"/>
                <w:szCs w:val="12"/>
              </w:rPr>
              <w:t>излишек печати макета</w:t>
            </w:r>
          </w:p>
        </w:tc>
        <w:tc>
          <w:tcPr>
            <w:tcW w:w="682" w:type="dxa"/>
            <w:shd w:val="clear" w:color="auto" w:fill="auto"/>
            <w:hideMark/>
          </w:tcPr>
          <w:p w14:paraId="2E9D552D"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52" w:type="dxa"/>
            <w:shd w:val="clear" w:color="auto" w:fill="auto"/>
            <w:vAlign w:val="center"/>
            <w:hideMark/>
          </w:tcPr>
          <w:p w14:paraId="64D97523"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tc>
        <w:tc>
          <w:tcPr>
            <w:tcW w:w="708" w:type="dxa"/>
            <w:shd w:val="clear" w:color="auto" w:fill="auto"/>
            <w:vAlign w:val="center"/>
            <w:hideMark/>
          </w:tcPr>
          <w:p w14:paraId="056FBF19" w14:textId="77777777" w:rsidR="00C7475A" w:rsidRPr="009B504D" w:rsidRDefault="00C7475A" w:rsidP="00C7475A">
            <w:pPr>
              <w:rPr>
                <w:rFonts w:ascii="Tahoma" w:hAnsi="Tahoma" w:cs="Tahoma"/>
                <w:sz w:val="12"/>
                <w:szCs w:val="12"/>
              </w:rPr>
            </w:pPr>
            <w:r w:rsidRPr="009B504D">
              <w:rPr>
                <w:rFonts w:ascii="Tahoma" w:hAnsi="Tahoma" w:cs="Tahoma"/>
                <w:sz w:val="12"/>
                <w:szCs w:val="12"/>
              </w:rPr>
              <w:t> </w:t>
            </w:r>
          </w:p>
        </w:tc>
        <w:tc>
          <w:tcPr>
            <w:tcW w:w="426" w:type="dxa"/>
            <w:shd w:val="clear" w:color="auto" w:fill="auto"/>
            <w:vAlign w:val="center"/>
            <w:hideMark/>
          </w:tcPr>
          <w:p w14:paraId="2B02CD78"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 </w:t>
            </w:r>
          </w:p>
        </w:tc>
        <w:tc>
          <w:tcPr>
            <w:tcW w:w="708" w:type="dxa"/>
            <w:shd w:val="clear" w:color="auto" w:fill="auto"/>
            <w:vAlign w:val="center"/>
            <w:hideMark/>
          </w:tcPr>
          <w:p w14:paraId="25912E97"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4DB520F6"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5 000</w:t>
            </w:r>
          </w:p>
        </w:tc>
        <w:tc>
          <w:tcPr>
            <w:tcW w:w="709" w:type="dxa"/>
            <w:shd w:val="clear" w:color="auto" w:fill="auto"/>
            <w:vAlign w:val="center"/>
            <w:hideMark/>
          </w:tcPr>
          <w:p w14:paraId="38BE497F" w14:textId="77777777" w:rsidR="00C7475A" w:rsidRPr="009B504D" w:rsidRDefault="00C7475A" w:rsidP="00C7475A">
            <w:pPr>
              <w:jc w:val="center"/>
              <w:rPr>
                <w:rFonts w:ascii="Tahoma" w:hAnsi="Tahoma" w:cs="Tahoma"/>
                <w:sz w:val="12"/>
                <w:szCs w:val="12"/>
              </w:rPr>
            </w:pPr>
          </w:p>
        </w:tc>
        <w:tc>
          <w:tcPr>
            <w:tcW w:w="709" w:type="dxa"/>
            <w:shd w:val="clear" w:color="auto" w:fill="auto"/>
            <w:vAlign w:val="center"/>
            <w:hideMark/>
          </w:tcPr>
          <w:p w14:paraId="77165597" w14:textId="77777777" w:rsidR="00C7475A" w:rsidRPr="009B504D" w:rsidRDefault="00C7475A" w:rsidP="00C7475A">
            <w:pPr>
              <w:jc w:val="center"/>
              <w:rPr>
                <w:rFonts w:ascii="Tahoma" w:hAnsi="Tahoma" w:cs="Tahoma"/>
                <w:sz w:val="12"/>
                <w:szCs w:val="12"/>
              </w:rPr>
            </w:pPr>
          </w:p>
        </w:tc>
        <w:tc>
          <w:tcPr>
            <w:tcW w:w="708" w:type="dxa"/>
            <w:shd w:val="clear" w:color="auto" w:fill="auto"/>
            <w:vAlign w:val="center"/>
            <w:hideMark/>
          </w:tcPr>
          <w:p w14:paraId="2EDE747F"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5 000</w:t>
            </w:r>
          </w:p>
        </w:tc>
        <w:tc>
          <w:tcPr>
            <w:tcW w:w="709" w:type="dxa"/>
            <w:shd w:val="clear" w:color="auto" w:fill="auto"/>
            <w:vAlign w:val="center"/>
            <w:hideMark/>
          </w:tcPr>
          <w:p w14:paraId="272802AE"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44FB9F2F"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04169CFA" w14:textId="77777777" w:rsidR="00C7475A" w:rsidRPr="009B504D" w:rsidRDefault="00C7475A" w:rsidP="00C7475A">
            <w:pPr>
              <w:jc w:val="center"/>
              <w:rPr>
                <w:rFonts w:ascii="Tahoma" w:hAnsi="Tahoma" w:cs="Tahoma"/>
                <w:sz w:val="12"/>
                <w:szCs w:val="12"/>
              </w:rPr>
            </w:pPr>
          </w:p>
        </w:tc>
        <w:tc>
          <w:tcPr>
            <w:tcW w:w="708" w:type="dxa"/>
            <w:shd w:val="clear" w:color="auto" w:fill="auto"/>
            <w:noWrap/>
            <w:vAlign w:val="center"/>
            <w:hideMark/>
          </w:tcPr>
          <w:p w14:paraId="7290E08F" w14:textId="77777777" w:rsidR="00C7475A" w:rsidRPr="009B504D" w:rsidRDefault="00C7475A" w:rsidP="00C7475A">
            <w:pPr>
              <w:jc w:val="center"/>
              <w:rPr>
                <w:rFonts w:ascii="Tahoma" w:hAnsi="Tahoma" w:cs="Tahoma"/>
                <w:sz w:val="12"/>
                <w:szCs w:val="12"/>
              </w:rPr>
            </w:pPr>
            <w:r w:rsidRPr="009B504D">
              <w:rPr>
                <w:rFonts w:ascii="Tahoma" w:hAnsi="Tahoma" w:cs="Tahoma"/>
                <w:sz w:val="12"/>
                <w:szCs w:val="12"/>
              </w:rPr>
              <w:t>5 000</w:t>
            </w:r>
          </w:p>
        </w:tc>
        <w:tc>
          <w:tcPr>
            <w:tcW w:w="709" w:type="dxa"/>
            <w:shd w:val="clear" w:color="auto" w:fill="auto"/>
            <w:noWrap/>
            <w:vAlign w:val="center"/>
            <w:hideMark/>
          </w:tcPr>
          <w:p w14:paraId="3B03C190"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1A2595A5" w14:textId="77777777" w:rsidR="00C7475A" w:rsidRPr="009B504D" w:rsidRDefault="00C7475A" w:rsidP="00C7475A">
            <w:pPr>
              <w:jc w:val="center"/>
              <w:rPr>
                <w:rFonts w:ascii="Tahoma" w:hAnsi="Tahoma" w:cs="Tahoma"/>
                <w:sz w:val="12"/>
                <w:szCs w:val="12"/>
              </w:rPr>
            </w:pPr>
          </w:p>
        </w:tc>
        <w:tc>
          <w:tcPr>
            <w:tcW w:w="709" w:type="dxa"/>
            <w:shd w:val="clear" w:color="auto" w:fill="auto"/>
            <w:noWrap/>
            <w:vAlign w:val="center"/>
            <w:hideMark/>
          </w:tcPr>
          <w:p w14:paraId="2EEA96BC" w14:textId="77777777" w:rsidR="00C7475A" w:rsidRPr="009B504D" w:rsidRDefault="00C7475A" w:rsidP="00C7475A">
            <w:pPr>
              <w:jc w:val="center"/>
              <w:rPr>
                <w:rFonts w:ascii="Tahoma" w:hAnsi="Tahoma" w:cs="Tahoma"/>
                <w:sz w:val="12"/>
                <w:szCs w:val="12"/>
              </w:rPr>
            </w:pPr>
          </w:p>
        </w:tc>
        <w:tc>
          <w:tcPr>
            <w:tcW w:w="850" w:type="dxa"/>
            <w:shd w:val="clear" w:color="auto" w:fill="auto"/>
            <w:vAlign w:val="center"/>
            <w:hideMark/>
          </w:tcPr>
          <w:p w14:paraId="78A5822F" w14:textId="77777777" w:rsidR="00C7475A" w:rsidRPr="00B709B0" w:rsidRDefault="00C7475A" w:rsidP="00C7475A">
            <w:pPr>
              <w:jc w:val="center"/>
              <w:rPr>
                <w:rFonts w:ascii="Tahoma" w:hAnsi="Tahoma" w:cs="Tahoma"/>
                <w:bCs/>
                <w:sz w:val="12"/>
                <w:szCs w:val="12"/>
              </w:rPr>
            </w:pPr>
            <w:r w:rsidRPr="00B709B0">
              <w:rPr>
                <w:rFonts w:ascii="Tahoma" w:hAnsi="Tahoma" w:cs="Tahoma"/>
                <w:bCs/>
                <w:sz w:val="12"/>
                <w:szCs w:val="12"/>
              </w:rPr>
              <w:t>15 000</w:t>
            </w:r>
          </w:p>
        </w:tc>
        <w:tc>
          <w:tcPr>
            <w:tcW w:w="992" w:type="dxa"/>
            <w:shd w:val="clear" w:color="auto" w:fill="auto"/>
            <w:noWrap/>
            <w:vAlign w:val="center"/>
            <w:hideMark/>
          </w:tcPr>
          <w:p w14:paraId="008047C1" w14:textId="77777777" w:rsidR="00C7475A" w:rsidRPr="00B709B0" w:rsidRDefault="00C7475A" w:rsidP="00C7475A">
            <w:pPr>
              <w:jc w:val="center"/>
              <w:rPr>
                <w:rFonts w:ascii="Tahoma" w:hAnsi="Tahoma" w:cs="Tahoma"/>
                <w:bCs/>
                <w:sz w:val="12"/>
                <w:szCs w:val="12"/>
              </w:rPr>
            </w:pPr>
            <w:r w:rsidRPr="00B709B0">
              <w:rPr>
                <w:rFonts w:ascii="Tahoma" w:hAnsi="Tahoma" w:cs="Tahoma"/>
                <w:bCs/>
                <w:sz w:val="12"/>
                <w:szCs w:val="12"/>
              </w:rPr>
              <w:t>25 000</w:t>
            </w:r>
          </w:p>
        </w:tc>
      </w:tr>
    </w:tbl>
    <w:p w14:paraId="69297024" w14:textId="77777777" w:rsidR="00C7475A" w:rsidRPr="001F5752" w:rsidRDefault="00C7475A" w:rsidP="00C7475A">
      <w:pPr>
        <w:tabs>
          <w:tab w:val="left" w:pos="8460"/>
        </w:tabs>
        <w:spacing w:before="240"/>
        <w:jc w:val="both"/>
        <w:rPr>
          <w:rFonts w:ascii="Tahoma" w:eastAsia="MS Mincho" w:hAnsi="Tahoma" w:cs="Tahoma"/>
          <w:sz w:val="20"/>
        </w:rPr>
      </w:pPr>
      <w:r>
        <w:rPr>
          <w:rFonts w:ascii="Tahoma" w:eastAsia="MS Mincho" w:hAnsi="Tahoma" w:cs="Tahoma"/>
          <w:sz w:val="20"/>
        </w:rPr>
        <w:t>Ежемесячно (кроме периода июнь и сентябрь 2025г.) в</w:t>
      </w:r>
      <w:r w:rsidRPr="001F5752">
        <w:rPr>
          <w:rFonts w:ascii="Tahoma" w:eastAsia="MS Mincho" w:hAnsi="Tahoma" w:cs="Tahoma"/>
          <w:sz w:val="20"/>
        </w:rPr>
        <w:t xml:space="preserve">ыполняется </w:t>
      </w:r>
      <w:r>
        <w:rPr>
          <w:rFonts w:ascii="Tahoma" w:eastAsia="MS Mincho" w:hAnsi="Tahoma" w:cs="Tahoma"/>
          <w:sz w:val="20"/>
        </w:rPr>
        <w:t>две</w:t>
      </w:r>
      <w:r w:rsidRPr="001F5752">
        <w:rPr>
          <w:rFonts w:ascii="Tahoma" w:eastAsia="MS Mincho" w:hAnsi="Tahoma" w:cs="Tahoma"/>
          <w:sz w:val="20"/>
        </w:rPr>
        <w:t xml:space="preserve"> доставки</w:t>
      </w:r>
      <w:r>
        <w:rPr>
          <w:rFonts w:ascii="Tahoma" w:eastAsia="MS Mincho" w:hAnsi="Tahoma" w:cs="Tahoma"/>
          <w:sz w:val="20"/>
        </w:rPr>
        <w:t xml:space="preserve"> готовой продукции до Филиала, в июне и сентябре 2025 г. – одна доставка.</w:t>
      </w:r>
    </w:p>
    <w:p w14:paraId="79DE26B2" w14:textId="77777777" w:rsidR="00A6358C" w:rsidRDefault="00A6358C" w:rsidP="00A6358C">
      <w:pPr>
        <w:spacing w:line="259" w:lineRule="auto"/>
        <w:jc w:val="both"/>
        <w:rPr>
          <w:rFonts w:ascii="Tahoma" w:hAnsi="Tahoma" w:cs="Tahoma"/>
          <w:sz w:val="20"/>
        </w:rPr>
      </w:pPr>
      <w:r>
        <w:rPr>
          <w:rFonts w:ascii="Tahoma" w:hAnsi="Tahoma" w:cs="Tahoma"/>
          <w:sz w:val="20"/>
        </w:rPr>
        <w:t>1-ая доставка осуществляется последовательно в два адреса (точки разгрузки):</w:t>
      </w:r>
    </w:p>
    <w:p w14:paraId="5A7F70D3" w14:textId="6CDA950D" w:rsidR="00A6358C" w:rsidRPr="002A0410" w:rsidRDefault="00A6358C" w:rsidP="00A6358C">
      <w:pPr>
        <w:spacing w:line="259" w:lineRule="auto"/>
        <w:jc w:val="both"/>
        <w:rPr>
          <w:rFonts w:ascii="Tahoma" w:hAnsi="Tahoma" w:cs="Tahoma"/>
          <w:sz w:val="20"/>
        </w:rPr>
      </w:pPr>
      <w:r>
        <w:rPr>
          <w:rFonts w:ascii="Tahoma" w:hAnsi="Tahoma" w:cs="Tahoma"/>
          <w:sz w:val="20"/>
        </w:rPr>
        <w:t xml:space="preserve">1) </w:t>
      </w:r>
      <w:r w:rsidRPr="006939AC">
        <w:rPr>
          <w:rFonts w:ascii="Tahoma" w:hAnsi="Tahoma" w:cs="Tahoma"/>
          <w:sz w:val="20"/>
        </w:rPr>
        <w:t>г.Киров, ул.Преображенская, д.</w:t>
      </w:r>
      <w:proofErr w:type="gramStart"/>
      <w:r w:rsidRPr="006939AC">
        <w:rPr>
          <w:rFonts w:ascii="Tahoma" w:hAnsi="Tahoma" w:cs="Tahoma"/>
          <w:sz w:val="20"/>
        </w:rPr>
        <w:t>90</w:t>
      </w:r>
      <w:r w:rsidR="002A0410" w:rsidRPr="002A0410">
        <w:rPr>
          <w:rFonts w:ascii="Tahoma" w:hAnsi="Tahoma" w:cs="Tahoma"/>
          <w:sz w:val="20"/>
        </w:rPr>
        <w:t>;</w:t>
      </w:r>
      <w:r w:rsidRPr="006939AC">
        <w:rPr>
          <w:rFonts w:ascii="Tahoma" w:hAnsi="Tahoma" w:cs="Tahoma"/>
          <w:sz w:val="20"/>
        </w:rPr>
        <w:t xml:space="preserve">  2</w:t>
      </w:r>
      <w:proofErr w:type="gramEnd"/>
      <w:r w:rsidRPr="006939AC">
        <w:rPr>
          <w:rFonts w:ascii="Tahoma" w:hAnsi="Tahoma" w:cs="Tahoma"/>
          <w:sz w:val="20"/>
        </w:rPr>
        <w:t xml:space="preserve">) </w:t>
      </w:r>
      <w:r>
        <w:rPr>
          <w:rFonts w:ascii="Tahoma" w:hAnsi="Tahoma" w:cs="Tahoma"/>
          <w:sz w:val="20"/>
        </w:rPr>
        <w:t>г.Киров, Комсомольская, д.40а</w:t>
      </w:r>
      <w:r w:rsidR="002A0410">
        <w:rPr>
          <w:rFonts w:ascii="Tahoma" w:hAnsi="Tahoma" w:cs="Tahoma"/>
          <w:sz w:val="20"/>
        </w:rPr>
        <w:t>.</w:t>
      </w:r>
    </w:p>
    <w:p w14:paraId="661839B9" w14:textId="6EDD3C6F" w:rsidR="00A6358C" w:rsidRDefault="00A6358C" w:rsidP="00A6358C">
      <w:pPr>
        <w:spacing w:line="259" w:lineRule="auto"/>
        <w:jc w:val="both"/>
        <w:rPr>
          <w:rFonts w:ascii="Tahoma" w:hAnsi="Tahoma" w:cs="Tahoma"/>
          <w:b/>
          <w:sz w:val="20"/>
        </w:rPr>
      </w:pPr>
      <w:r w:rsidRPr="00F7322D">
        <w:rPr>
          <w:rFonts w:ascii="Tahoma" w:hAnsi="Tahoma" w:cs="Tahoma"/>
          <w:sz w:val="20"/>
        </w:rPr>
        <w:t>2-ая доставка – по адресу г.Киров, ул.</w:t>
      </w:r>
      <w:r>
        <w:rPr>
          <w:rFonts w:ascii="Tahoma" w:hAnsi="Tahoma" w:cs="Tahoma"/>
          <w:sz w:val="20"/>
        </w:rPr>
        <w:t>Комсомольская</w:t>
      </w:r>
      <w:r w:rsidR="002A0410">
        <w:rPr>
          <w:rFonts w:ascii="Tahoma" w:hAnsi="Tahoma" w:cs="Tahoma"/>
          <w:sz w:val="20"/>
        </w:rPr>
        <w:t>,</w:t>
      </w:r>
      <w:r>
        <w:rPr>
          <w:rFonts w:ascii="Tahoma" w:hAnsi="Tahoma" w:cs="Tahoma"/>
          <w:sz w:val="20"/>
        </w:rPr>
        <w:t xml:space="preserve"> </w:t>
      </w:r>
      <w:r w:rsidR="002A0410">
        <w:rPr>
          <w:rFonts w:ascii="Tahoma" w:hAnsi="Tahoma" w:cs="Tahoma"/>
          <w:sz w:val="20"/>
        </w:rPr>
        <w:t>д.</w:t>
      </w:r>
      <w:r>
        <w:rPr>
          <w:rFonts w:ascii="Tahoma" w:hAnsi="Tahoma" w:cs="Tahoma"/>
          <w:sz w:val="20"/>
        </w:rPr>
        <w:t>40а</w:t>
      </w:r>
      <w:r w:rsidR="002A0410">
        <w:rPr>
          <w:rFonts w:ascii="Tahoma" w:hAnsi="Tahoma" w:cs="Tahoma"/>
          <w:sz w:val="20"/>
        </w:rPr>
        <w:t>.</w:t>
      </w:r>
      <w:r>
        <w:rPr>
          <w:rFonts w:ascii="Tahoma" w:hAnsi="Tahoma" w:cs="Tahoma"/>
          <w:b/>
          <w:sz w:val="20"/>
        </w:rPr>
        <w:tab/>
      </w:r>
    </w:p>
    <w:p w14:paraId="2026EC66" w14:textId="77777777" w:rsidR="00C7475A" w:rsidRPr="00513CDC" w:rsidRDefault="00C7475A" w:rsidP="00C7475A">
      <w:pPr>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7C064D8" w14:textId="4A6B5DB3" w:rsidR="00633CE1" w:rsidRDefault="00633CE1" w:rsidP="009E51C9">
      <w:pPr>
        <w:autoSpaceDE w:val="0"/>
        <w:autoSpaceDN w:val="0"/>
        <w:rPr>
          <w:rFonts w:ascii="Tahoma" w:hAnsi="Tahoma" w:cs="Tahoma"/>
          <w:spacing w:val="3"/>
          <w:sz w:val="20"/>
          <w:szCs w:val="20"/>
        </w:rPr>
      </w:pPr>
    </w:p>
    <w:p w14:paraId="13F680A9" w14:textId="77777777" w:rsidR="00A6358C" w:rsidRDefault="00A6358C" w:rsidP="009E51C9">
      <w:pPr>
        <w:autoSpaceDE w:val="0"/>
        <w:autoSpaceDN w:val="0"/>
        <w:rPr>
          <w:rFonts w:ascii="Tahoma" w:hAnsi="Tahoma" w:cs="Tahoma"/>
          <w:spacing w:val="3"/>
          <w:sz w:val="20"/>
          <w:szCs w:val="20"/>
        </w:rPr>
      </w:pPr>
    </w:p>
    <w:p w14:paraId="4C94E7FF" w14:textId="73734238" w:rsidR="00180442" w:rsidRDefault="00C7475A" w:rsidP="009E51C9">
      <w:pPr>
        <w:autoSpaceDE w:val="0"/>
        <w:autoSpaceDN w:val="0"/>
        <w:rPr>
          <w:rFonts w:ascii="Tahoma" w:hAnsi="Tahoma" w:cs="Tahoma"/>
          <w:b/>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19885F2" w14:textId="6AEAC7BA"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lastRenderedPageBreak/>
        <w:t xml:space="preserve">Приложение № </w:t>
      </w:r>
      <w:r w:rsidR="00824A91">
        <w:rPr>
          <w:rFonts w:ascii="Tahoma" w:eastAsia="MS Mincho" w:hAnsi="Tahoma" w:cs="Tahoma"/>
          <w:sz w:val="20"/>
        </w:rPr>
        <w:t>5</w:t>
      </w:r>
    </w:p>
    <w:p w14:paraId="13575B6D" w14:textId="77777777" w:rsidR="00305BBF" w:rsidRPr="00E6525D" w:rsidRDefault="00305BBF" w:rsidP="00305BBF">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195B1527" w14:textId="77777777" w:rsidR="00305BBF" w:rsidRPr="00B135AC" w:rsidRDefault="00305BBF" w:rsidP="00305BBF">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E37B667" w14:textId="77777777" w:rsidR="001B060E" w:rsidRDefault="001B060E" w:rsidP="001B060E">
      <w:pPr>
        <w:rPr>
          <w:rFonts w:ascii="Tahoma" w:hAnsi="Tahoma" w:cs="Tahoma"/>
          <w:b/>
          <w:color w:val="000000"/>
          <w:sz w:val="20"/>
        </w:rPr>
      </w:pPr>
    </w:p>
    <w:p w14:paraId="7D8DDFEA" w14:textId="765400EE" w:rsidR="001B060E" w:rsidRDefault="001B060E">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sz w:val="20"/>
        </w:rPr>
        <w:t>филиал</w:t>
      </w:r>
      <w:r w:rsidRPr="003A012B">
        <w:rPr>
          <w:rFonts w:ascii="Tahoma" w:hAnsi="Tahoma" w:cs="Tahoma"/>
          <w:b/>
          <w:sz w:val="20"/>
        </w:rPr>
        <w:t xml:space="preserve"> </w:t>
      </w:r>
      <w:r>
        <w:rPr>
          <w:rFonts w:ascii="Tahoma" w:hAnsi="Tahoma" w:cs="Tahoma"/>
          <w:b/>
          <w:color w:val="000000"/>
          <w:sz w:val="20"/>
        </w:rPr>
        <w:t>Марий Эл и Чувашии</w:t>
      </w:r>
      <w:r w:rsidR="00E13545">
        <w:rPr>
          <w:rFonts w:ascii="Tahoma" w:hAnsi="Tahoma" w:cs="Tahoma"/>
          <w:b/>
          <w:color w:val="000000"/>
          <w:sz w:val="20"/>
        </w:rPr>
        <w:t xml:space="preserve"> </w:t>
      </w:r>
      <w:r w:rsidRPr="006C71FE">
        <w:rPr>
          <w:rFonts w:ascii="Tahoma" w:hAnsi="Tahoma" w:cs="Tahoma"/>
          <w:b/>
          <w:color w:val="000000"/>
          <w:sz w:val="20"/>
        </w:rPr>
        <w:t>АО «ЭнергосбыТ Плюс»</w:t>
      </w:r>
    </w:p>
    <w:p w14:paraId="46D41F84" w14:textId="4B4B3DEA" w:rsidR="001B060E" w:rsidRDefault="001B060E" w:rsidP="001B060E">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5</w:t>
      </w:r>
      <w:r w:rsidRPr="003E57C1">
        <w:rPr>
          <w:rFonts w:ascii="Tahoma" w:hAnsi="Tahoma" w:cs="Tahoma"/>
          <w:color w:val="000000"/>
          <w:sz w:val="20"/>
        </w:rPr>
        <w:t>.1</w:t>
      </w:r>
    </w:p>
    <w:p w14:paraId="20932190" w14:textId="77777777" w:rsidR="000C144C" w:rsidRDefault="000C144C" w:rsidP="001B060E">
      <w:pPr>
        <w:jc w:val="right"/>
        <w:rPr>
          <w:rFonts w:ascii="Tahoma" w:hAnsi="Tahoma" w:cs="Tahoma"/>
          <w:color w:val="000000"/>
          <w:sz w:val="20"/>
        </w:rPr>
      </w:pPr>
    </w:p>
    <w:tbl>
      <w:tblPr>
        <w:tblW w:w="14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7"/>
        <w:gridCol w:w="898"/>
        <w:gridCol w:w="1725"/>
        <w:gridCol w:w="1027"/>
        <w:gridCol w:w="992"/>
        <w:gridCol w:w="993"/>
        <w:gridCol w:w="1134"/>
        <w:gridCol w:w="850"/>
        <w:gridCol w:w="851"/>
        <w:gridCol w:w="969"/>
        <w:gridCol w:w="779"/>
        <w:gridCol w:w="764"/>
        <w:gridCol w:w="794"/>
        <w:gridCol w:w="987"/>
      </w:tblGrid>
      <w:tr w:rsidR="000C144C" w:rsidRPr="001B060E" w14:paraId="46C3B5D0" w14:textId="77777777" w:rsidTr="00BA5FAE">
        <w:trPr>
          <w:trHeight w:val="463"/>
        </w:trPr>
        <w:tc>
          <w:tcPr>
            <w:tcW w:w="14920" w:type="dxa"/>
            <w:gridSpan w:val="14"/>
            <w:shd w:val="clear" w:color="auto" w:fill="auto"/>
            <w:vAlign w:val="center"/>
          </w:tcPr>
          <w:p w14:paraId="10091051" w14:textId="6B6BF399" w:rsidR="000C144C" w:rsidRPr="000C144C" w:rsidRDefault="000C144C" w:rsidP="002A6B93">
            <w:pPr>
              <w:jc w:val="center"/>
              <w:rPr>
                <w:rFonts w:ascii="Tahoma" w:hAnsi="Tahoma" w:cs="Tahoma"/>
                <w:sz w:val="18"/>
                <w:szCs w:val="18"/>
              </w:rPr>
            </w:pPr>
            <w:r w:rsidRPr="000C144C">
              <w:rPr>
                <w:rFonts w:ascii="Tahoma" w:hAnsi="Tahoma" w:cs="Tahoma"/>
                <w:b/>
                <w:color w:val="000000"/>
                <w:sz w:val="18"/>
                <w:szCs w:val="18"/>
              </w:rPr>
              <w:t>Объемы на 2-е полугодие 2024 г., шт.</w:t>
            </w:r>
          </w:p>
        </w:tc>
      </w:tr>
      <w:tr w:rsidR="000C144C" w:rsidRPr="001B060E" w14:paraId="4B6491FF" w14:textId="77777777" w:rsidTr="002A6B93">
        <w:trPr>
          <w:trHeight w:val="795"/>
        </w:trPr>
        <w:tc>
          <w:tcPr>
            <w:tcW w:w="2157" w:type="dxa"/>
            <w:shd w:val="clear" w:color="auto" w:fill="auto"/>
            <w:vAlign w:val="center"/>
          </w:tcPr>
          <w:p w14:paraId="0D5D708C" w14:textId="6893DDA8" w:rsidR="000C144C" w:rsidRPr="008F5F4D" w:rsidRDefault="000C144C" w:rsidP="000C144C">
            <w:pPr>
              <w:jc w:val="center"/>
              <w:rPr>
                <w:rFonts w:ascii="Tahoma" w:hAnsi="Tahoma" w:cs="Tahoma"/>
                <w:sz w:val="14"/>
                <w:szCs w:val="14"/>
              </w:rPr>
            </w:pPr>
            <w:r w:rsidRPr="008F5F4D">
              <w:rPr>
                <w:rFonts w:ascii="Tahoma" w:hAnsi="Tahoma" w:cs="Tahoma"/>
                <w:sz w:val="14"/>
                <w:szCs w:val="14"/>
              </w:rPr>
              <w:t>Вид услуг</w:t>
            </w:r>
          </w:p>
        </w:tc>
        <w:tc>
          <w:tcPr>
            <w:tcW w:w="898" w:type="dxa"/>
            <w:shd w:val="clear" w:color="auto" w:fill="auto"/>
            <w:vAlign w:val="center"/>
          </w:tcPr>
          <w:p w14:paraId="54B36B26" w14:textId="0BAB7351" w:rsidR="000C144C" w:rsidRPr="008F5F4D" w:rsidRDefault="000C144C" w:rsidP="000C144C">
            <w:pPr>
              <w:jc w:val="center"/>
              <w:rPr>
                <w:rFonts w:ascii="Tahoma" w:hAnsi="Tahoma" w:cs="Tahoma"/>
                <w:sz w:val="14"/>
                <w:szCs w:val="14"/>
              </w:rPr>
            </w:pPr>
            <w:r w:rsidRPr="008F5F4D">
              <w:rPr>
                <w:rFonts w:ascii="Tahoma" w:hAnsi="Tahoma" w:cs="Tahoma"/>
                <w:sz w:val="14"/>
                <w:szCs w:val="14"/>
              </w:rPr>
              <w:t>Диапазон объема на 1 вид макета оборотной стороны, в шт.</w:t>
            </w:r>
          </w:p>
        </w:tc>
        <w:tc>
          <w:tcPr>
            <w:tcW w:w="1725" w:type="dxa"/>
            <w:shd w:val="clear" w:color="auto" w:fill="auto"/>
            <w:vAlign w:val="center"/>
          </w:tcPr>
          <w:p w14:paraId="022264CE" w14:textId="4B739283" w:rsidR="000C144C" w:rsidRPr="008F5F4D" w:rsidRDefault="000C144C" w:rsidP="000C144C">
            <w:pPr>
              <w:jc w:val="center"/>
              <w:rPr>
                <w:rFonts w:ascii="Tahoma" w:hAnsi="Tahoma" w:cs="Tahoma"/>
                <w:sz w:val="14"/>
                <w:szCs w:val="14"/>
              </w:rPr>
            </w:pPr>
            <w:r w:rsidRPr="008F5F4D">
              <w:rPr>
                <w:rFonts w:ascii="Tahoma" w:hAnsi="Tahoma" w:cs="Tahoma"/>
                <w:sz w:val="14"/>
                <w:szCs w:val="14"/>
              </w:rPr>
              <w:t>Наименов. печатной продукции</w:t>
            </w:r>
          </w:p>
        </w:tc>
        <w:tc>
          <w:tcPr>
            <w:tcW w:w="1027" w:type="dxa"/>
            <w:shd w:val="clear" w:color="auto" w:fill="auto"/>
            <w:vAlign w:val="center"/>
          </w:tcPr>
          <w:p w14:paraId="7C81D7B3" w14:textId="2BC88C40" w:rsidR="000C144C" w:rsidRPr="008F5F4D" w:rsidRDefault="000C144C" w:rsidP="000C144C">
            <w:pPr>
              <w:jc w:val="center"/>
              <w:rPr>
                <w:rFonts w:ascii="Tahoma" w:hAnsi="Tahoma" w:cs="Tahoma"/>
                <w:sz w:val="14"/>
                <w:szCs w:val="14"/>
              </w:rPr>
            </w:pPr>
            <w:r w:rsidRPr="008F5F4D">
              <w:rPr>
                <w:rFonts w:ascii="Tahoma" w:hAnsi="Tahoma" w:cs="Tahoma"/>
                <w:sz w:val="14"/>
                <w:szCs w:val="14"/>
              </w:rPr>
              <w:t>Макеты</w:t>
            </w:r>
          </w:p>
        </w:tc>
        <w:tc>
          <w:tcPr>
            <w:tcW w:w="992" w:type="dxa"/>
            <w:shd w:val="clear" w:color="auto" w:fill="auto"/>
            <w:vAlign w:val="center"/>
          </w:tcPr>
          <w:p w14:paraId="1C3CD5F5" w14:textId="47B932DD" w:rsidR="000C144C" w:rsidRPr="008F5F4D" w:rsidRDefault="000C144C" w:rsidP="000C144C">
            <w:pPr>
              <w:jc w:val="center"/>
              <w:rPr>
                <w:rFonts w:ascii="Tahoma" w:hAnsi="Tahoma" w:cs="Tahoma"/>
                <w:sz w:val="14"/>
                <w:szCs w:val="14"/>
              </w:rPr>
            </w:pPr>
            <w:r w:rsidRPr="008F5F4D">
              <w:rPr>
                <w:rFonts w:ascii="Tahoma" w:hAnsi="Tahoma" w:cs="Tahoma"/>
                <w:sz w:val="14"/>
                <w:szCs w:val="14"/>
              </w:rPr>
              <w:t>Формат исход. данных</w:t>
            </w:r>
          </w:p>
        </w:tc>
        <w:tc>
          <w:tcPr>
            <w:tcW w:w="993" w:type="dxa"/>
            <w:shd w:val="clear" w:color="auto" w:fill="auto"/>
            <w:vAlign w:val="center"/>
          </w:tcPr>
          <w:p w14:paraId="64E8E002" w14:textId="26E12A4B" w:rsidR="000C144C" w:rsidRPr="008F5F4D" w:rsidRDefault="000C144C" w:rsidP="000C144C">
            <w:pPr>
              <w:jc w:val="center"/>
              <w:rPr>
                <w:rFonts w:ascii="Tahoma" w:hAnsi="Tahoma" w:cs="Tahoma"/>
                <w:sz w:val="14"/>
                <w:szCs w:val="14"/>
              </w:rPr>
            </w:pPr>
            <w:r w:rsidRPr="008F5F4D">
              <w:rPr>
                <w:rFonts w:ascii="Tahoma" w:hAnsi="Tahoma" w:cs="Tahoma"/>
                <w:sz w:val="14"/>
                <w:szCs w:val="14"/>
              </w:rPr>
              <w:t>Срок передачи в печать</w:t>
            </w:r>
          </w:p>
        </w:tc>
        <w:tc>
          <w:tcPr>
            <w:tcW w:w="1134" w:type="dxa"/>
            <w:shd w:val="clear" w:color="auto" w:fill="auto"/>
            <w:vAlign w:val="center"/>
          </w:tcPr>
          <w:p w14:paraId="54E69BEB" w14:textId="27204934" w:rsidR="000C144C" w:rsidRPr="008F5F4D" w:rsidRDefault="000C144C" w:rsidP="000C144C">
            <w:pPr>
              <w:jc w:val="center"/>
              <w:rPr>
                <w:rFonts w:ascii="Tahoma" w:hAnsi="Tahoma" w:cs="Tahoma"/>
                <w:sz w:val="14"/>
                <w:szCs w:val="14"/>
              </w:rPr>
            </w:pPr>
            <w:r w:rsidRPr="008F5F4D">
              <w:rPr>
                <w:rFonts w:ascii="Tahoma" w:hAnsi="Tahoma" w:cs="Tahoma"/>
                <w:sz w:val="14"/>
                <w:szCs w:val="14"/>
              </w:rPr>
              <w:t>Порядковый № отгрузки</w:t>
            </w:r>
          </w:p>
        </w:tc>
        <w:tc>
          <w:tcPr>
            <w:tcW w:w="850" w:type="dxa"/>
            <w:shd w:val="clear" w:color="auto" w:fill="auto"/>
            <w:vAlign w:val="center"/>
          </w:tcPr>
          <w:p w14:paraId="2DF8757E" w14:textId="1CA50E15" w:rsidR="000C144C" w:rsidRPr="008F5F4D" w:rsidRDefault="000C144C" w:rsidP="000C144C">
            <w:pPr>
              <w:jc w:val="center"/>
              <w:rPr>
                <w:rFonts w:ascii="Tahoma" w:hAnsi="Tahoma" w:cs="Tahoma"/>
                <w:sz w:val="14"/>
                <w:szCs w:val="14"/>
              </w:rPr>
            </w:pPr>
            <w:r w:rsidRPr="008F5F4D">
              <w:rPr>
                <w:rFonts w:ascii="Tahoma" w:hAnsi="Tahoma" w:cs="Tahoma"/>
                <w:sz w:val="14"/>
                <w:szCs w:val="14"/>
              </w:rPr>
              <w:t>Июль 2024 г.</w:t>
            </w:r>
          </w:p>
        </w:tc>
        <w:tc>
          <w:tcPr>
            <w:tcW w:w="851" w:type="dxa"/>
            <w:shd w:val="clear" w:color="auto" w:fill="auto"/>
            <w:vAlign w:val="center"/>
          </w:tcPr>
          <w:p w14:paraId="2FC02490" w14:textId="031A0C55" w:rsidR="000C144C" w:rsidRPr="008F5F4D" w:rsidRDefault="000C144C" w:rsidP="000C144C">
            <w:pPr>
              <w:jc w:val="center"/>
              <w:rPr>
                <w:rFonts w:ascii="Tahoma" w:hAnsi="Tahoma" w:cs="Tahoma"/>
                <w:sz w:val="14"/>
                <w:szCs w:val="14"/>
              </w:rPr>
            </w:pPr>
            <w:r w:rsidRPr="008F5F4D">
              <w:rPr>
                <w:rFonts w:ascii="Tahoma" w:hAnsi="Tahoma" w:cs="Tahoma"/>
                <w:sz w:val="14"/>
                <w:szCs w:val="14"/>
              </w:rPr>
              <w:t>Август 2024 г.</w:t>
            </w:r>
          </w:p>
        </w:tc>
        <w:tc>
          <w:tcPr>
            <w:tcW w:w="969" w:type="dxa"/>
            <w:shd w:val="clear" w:color="auto" w:fill="auto"/>
            <w:vAlign w:val="center"/>
          </w:tcPr>
          <w:p w14:paraId="79476E38" w14:textId="1957BE0C" w:rsidR="000C144C" w:rsidRPr="008F5F4D" w:rsidRDefault="000C144C" w:rsidP="000C144C">
            <w:pPr>
              <w:jc w:val="center"/>
              <w:rPr>
                <w:rFonts w:ascii="Tahoma" w:hAnsi="Tahoma" w:cs="Tahoma"/>
                <w:sz w:val="14"/>
                <w:szCs w:val="14"/>
              </w:rPr>
            </w:pPr>
            <w:r w:rsidRPr="008F5F4D">
              <w:rPr>
                <w:rFonts w:ascii="Tahoma" w:hAnsi="Tahoma" w:cs="Tahoma"/>
                <w:sz w:val="14"/>
                <w:szCs w:val="14"/>
              </w:rPr>
              <w:t>Сентябрь 2024 г.</w:t>
            </w:r>
          </w:p>
        </w:tc>
        <w:tc>
          <w:tcPr>
            <w:tcW w:w="779" w:type="dxa"/>
            <w:shd w:val="clear" w:color="auto" w:fill="auto"/>
            <w:vAlign w:val="center"/>
          </w:tcPr>
          <w:p w14:paraId="445C463E" w14:textId="5622896F" w:rsidR="000C144C" w:rsidRPr="008F5F4D" w:rsidRDefault="000C144C" w:rsidP="000C144C">
            <w:pPr>
              <w:jc w:val="center"/>
              <w:rPr>
                <w:rFonts w:ascii="Tahoma" w:hAnsi="Tahoma" w:cs="Tahoma"/>
                <w:sz w:val="14"/>
                <w:szCs w:val="14"/>
              </w:rPr>
            </w:pPr>
            <w:r w:rsidRPr="008F5F4D">
              <w:rPr>
                <w:rFonts w:ascii="Tahoma" w:hAnsi="Tahoma" w:cs="Tahoma"/>
                <w:sz w:val="14"/>
                <w:szCs w:val="14"/>
              </w:rPr>
              <w:t>Октябрь 2024 г.</w:t>
            </w:r>
          </w:p>
        </w:tc>
        <w:tc>
          <w:tcPr>
            <w:tcW w:w="764" w:type="dxa"/>
            <w:shd w:val="clear" w:color="auto" w:fill="auto"/>
            <w:vAlign w:val="center"/>
          </w:tcPr>
          <w:p w14:paraId="22FF8195" w14:textId="05FF4537" w:rsidR="000C144C" w:rsidRPr="008F5F4D" w:rsidRDefault="000C144C" w:rsidP="000C144C">
            <w:pPr>
              <w:jc w:val="center"/>
              <w:rPr>
                <w:rFonts w:ascii="Tahoma" w:hAnsi="Tahoma" w:cs="Tahoma"/>
                <w:sz w:val="14"/>
                <w:szCs w:val="14"/>
              </w:rPr>
            </w:pPr>
            <w:r w:rsidRPr="008F5F4D">
              <w:rPr>
                <w:rFonts w:ascii="Tahoma" w:hAnsi="Tahoma" w:cs="Tahoma"/>
                <w:sz w:val="14"/>
                <w:szCs w:val="14"/>
              </w:rPr>
              <w:t>Ноябрь 2024 г.</w:t>
            </w:r>
          </w:p>
        </w:tc>
        <w:tc>
          <w:tcPr>
            <w:tcW w:w="794" w:type="dxa"/>
            <w:shd w:val="clear" w:color="auto" w:fill="auto"/>
            <w:vAlign w:val="center"/>
          </w:tcPr>
          <w:p w14:paraId="3F1AE86D" w14:textId="2D0EF2F3" w:rsidR="000C144C" w:rsidRPr="008F5F4D" w:rsidRDefault="000C144C" w:rsidP="000C144C">
            <w:pPr>
              <w:jc w:val="center"/>
              <w:rPr>
                <w:rFonts w:ascii="Tahoma" w:hAnsi="Tahoma" w:cs="Tahoma"/>
                <w:sz w:val="14"/>
                <w:szCs w:val="14"/>
              </w:rPr>
            </w:pPr>
            <w:r w:rsidRPr="008F5F4D">
              <w:rPr>
                <w:rFonts w:ascii="Tahoma" w:hAnsi="Tahoma" w:cs="Tahoma"/>
                <w:sz w:val="14"/>
                <w:szCs w:val="14"/>
              </w:rPr>
              <w:t>Декабрь 2024 г.</w:t>
            </w:r>
          </w:p>
        </w:tc>
        <w:tc>
          <w:tcPr>
            <w:tcW w:w="987" w:type="dxa"/>
            <w:shd w:val="clear" w:color="auto" w:fill="auto"/>
            <w:vAlign w:val="center"/>
          </w:tcPr>
          <w:p w14:paraId="06537963" w14:textId="73C0A911" w:rsidR="000C144C" w:rsidRPr="001B060E" w:rsidRDefault="000C144C" w:rsidP="000C144C">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1B060E" w:rsidRPr="001B060E" w14:paraId="57074B7D" w14:textId="77777777" w:rsidTr="002A6B93">
        <w:trPr>
          <w:trHeight w:val="240"/>
        </w:trPr>
        <w:tc>
          <w:tcPr>
            <w:tcW w:w="2157" w:type="dxa"/>
            <w:shd w:val="clear" w:color="auto" w:fill="auto"/>
            <w:vAlign w:val="center"/>
            <w:hideMark/>
          </w:tcPr>
          <w:p w14:paraId="5D22C3DA" w14:textId="77777777" w:rsidR="001B060E" w:rsidRPr="008F5F4D" w:rsidRDefault="001B060E" w:rsidP="002A6B93">
            <w:pPr>
              <w:rPr>
                <w:rFonts w:ascii="Tahoma" w:hAnsi="Tahoma" w:cs="Tahoma"/>
                <w:sz w:val="14"/>
                <w:szCs w:val="14"/>
              </w:rPr>
            </w:pPr>
            <w:r w:rsidRPr="008F5F4D">
              <w:rPr>
                <w:rFonts w:ascii="Tahoma" w:hAnsi="Tahoma" w:cs="Tahoma"/>
                <w:sz w:val="14"/>
                <w:szCs w:val="14"/>
              </w:rPr>
              <w:t>Печать ПД формат А4 двусторонняяя: ч/б персонификация с лицевой стороны; офсетная одноцветная (ч/б) с оборотной стороны</w:t>
            </w:r>
          </w:p>
        </w:tc>
        <w:tc>
          <w:tcPr>
            <w:tcW w:w="898" w:type="dxa"/>
            <w:shd w:val="clear" w:color="auto" w:fill="auto"/>
            <w:vAlign w:val="center"/>
            <w:hideMark/>
          </w:tcPr>
          <w:p w14:paraId="19C0737D" w14:textId="77777777" w:rsidR="001B060E" w:rsidRPr="008F5F4D" w:rsidRDefault="001B060E" w:rsidP="002A6B93">
            <w:pPr>
              <w:rPr>
                <w:rFonts w:ascii="Tahoma" w:hAnsi="Tahoma" w:cs="Tahoma"/>
                <w:sz w:val="14"/>
                <w:szCs w:val="14"/>
              </w:rPr>
            </w:pPr>
            <w:r w:rsidRPr="008F5F4D">
              <w:rPr>
                <w:rFonts w:ascii="Tahoma" w:hAnsi="Tahoma" w:cs="Tahoma"/>
                <w:sz w:val="14"/>
                <w:szCs w:val="14"/>
              </w:rPr>
              <w:t>от 50 000 и более</w:t>
            </w:r>
          </w:p>
        </w:tc>
        <w:tc>
          <w:tcPr>
            <w:tcW w:w="1725" w:type="dxa"/>
            <w:shd w:val="clear" w:color="auto" w:fill="auto"/>
            <w:vAlign w:val="center"/>
            <w:hideMark/>
          </w:tcPr>
          <w:p w14:paraId="071B4E77" w14:textId="77777777" w:rsidR="001B060E" w:rsidRPr="008F5F4D" w:rsidRDefault="001B060E" w:rsidP="002A6B93">
            <w:pPr>
              <w:rPr>
                <w:rFonts w:ascii="Tahoma" w:hAnsi="Tahoma" w:cs="Tahoma"/>
                <w:sz w:val="14"/>
                <w:szCs w:val="14"/>
              </w:rPr>
            </w:pPr>
            <w:r w:rsidRPr="008F5F4D">
              <w:rPr>
                <w:rFonts w:ascii="Tahoma" w:hAnsi="Tahoma" w:cs="Tahoma"/>
                <w:sz w:val="14"/>
                <w:szCs w:val="14"/>
              </w:rPr>
              <w:t>квитанции осн.тираж</w:t>
            </w:r>
          </w:p>
        </w:tc>
        <w:tc>
          <w:tcPr>
            <w:tcW w:w="1027" w:type="dxa"/>
            <w:shd w:val="clear" w:color="auto" w:fill="auto"/>
            <w:vAlign w:val="center"/>
            <w:hideMark/>
          </w:tcPr>
          <w:p w14:paraId="3D9DECB8" w14:textId="77777777" w:rsidR="001B060E" w:rsidRPr="008F5F4D" w:rsidRDefault="001B060E" w:rsidP="002A6B93">
            <w:pPr>
              <w:rPr>
                <w:rFonts w:ascii="Tahoma" w:hAnsi="Tahoma" w:cs="Tahoma"/>
                <w:sz w:val="14"/>
                <w:szCs w:val="14"/>
              </w:rPr>
            </w:pPr>
            <w:r w:rsidRPr="008F5F4D">
              <w:rPr>
                <w:rFonts w:ascii="Tahoma" w:hAnsi="Tahoma" w:cs="Tahoma"/>
                <w:sz w:val="14"/>
                <w:szCs w:val="14"/>
              </w:rPr>
              <w:t xml:space="preserve">осн.макет </w:t>
            </w:r>
          </w:p>
        </w:tc>
        <w:tc>
          <w:tcPr>
            <w:tcW w:w="992" w:type="dxa"/>
            <w:shd w:val="clear" w:color="auto" w:fill="auto"/>
            <w:vAlign w:val="center"/>
            <w:hideMark/>
          </w:tcPr>
          <w:p w14:paraId="6E8F1F3D"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dbf</w:t>
            </w:r>
          </w:p>
        </w:tc>
        <w:tc>
          <w:tcPr>
            <w:tcW w:w="993" w:type="dxa"/>
            <w:shd w:val="clear" w:color="auto" w:fill="auto"/>
            <w:vAlign w:val="center"/>
            <w:hideMark/>
          </w:tcPr>
          <w:p w14:paraId="03AE638C" w14:textId="77777777" w:rsidR="001B060E" w:rsidRPr="008F5F4D" w:rsidRDefault="001B060E" w:rsidP="002A6B93">
            <w:pPr>
              <w:rPr>
                <w:rFonts w:ascii="Tahoma" w:hAnsi="Tahoma" w:cs="Tahoma"/>
                <w:sz w:val="14"/>
                <w:szCs w:val="14"/>
              </w:rPr>
            </w:pPr>
            <w:r w:rsidRPr="008F5F4D">
              <w:rPr>
                <w:rFonts w:ascii="Tahoma" w:hAnsi="Tahoma" w:cs="Tahoma"/>
                <w:sz w:val="14"/>
                <w:szCs w:val="14"/>
              </w:rPr>
              <w:t>с 1 по 3-е</w:t>
            </w:r>
          </w:p>
        </w:tc>
        <w:tc>
          <w:tcPr>
            <w:tcW w:w="1134" w:type="dxa"/>
            <w:shd w:val="clear" w:color="auto" w:fill="auto"/>
            <w:vAlign w:val="center"/>
            <w:hideMark/>
          </w:tcPr>
          <w:p w14:paraId="542D930D"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№1</w:t>
            </w:r>
          </w:p>
        </w:tc>
        <w:tc>
          <w:tcPr>
            <w:tcW w:w="850" w:type="dxa"/>
            <w:shd w:val="clear" w:color="auto" w:fill="auto"/>
            <w:noWrap/>
            <w:vAlign w:val="center"/>
            <w:hideMark/>
          </w:tcPr>
          <w:p w14:paraId="736F4577"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851" w:type="dxa"/>
            <w:shd w:val="clear" w:color="auto" w:fill="auto"/>
            <w:noWrap/>
            <w:vAlign w:val="center"/>
            <w:hideMark/>
          </w:tcPr>
          <w:p w14:paraId="0EC8EE14"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969" w:type="dxa"/>
            <w:shd w:val="clear" w:color="auto" w:fill="auto"/>
            <w:noWrap/>
            <w:vAlign w:val="center"/>
            <w:hideMark/>
          </w:tcPr>
          <w:p w14:paraId="4D6234E1"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148 188</w:t>
            </w:r>
          </w:p>
        </w:tc>
        <w:tc>
          <w:tcPr>
            <w:tcW w:w="779" w:type="dxa"/>
            <w:shd w:val="clear" w:color="auto" w:fill="auto"/>
            <w:noWrap/>
            <w:vAlign w:val="center"/>
            <w:hideMark/>
          </w:tcPr>
          <w:p w14:paraId="4B937DBE"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764" w:type="dxa"/>
            <w:shd w:val="clear" w:color="auto" w:fill="auto"/>
            <w:noWrap/>
            <w:vAlign w:val="center"/>
            <w:hideMark/>
          </w:tcPr>
          <w:p w14:paraId="744BD257"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794" w:type="dxa"/>
            <w:shd w:val="clear" w:color="auto" w:fill="auto"/>
            <w:noWrap/>
            <w:vAlign w:val="center"/>
            <w:hideMark/>
          </w:tcPr>
          <w:p w14:paraId="1BD13829"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146 056</w:t>
            </w:r>
          </w:p>
        </w:tc>
        <w:tc>
          <w:tcPr>
            <w:tcW w:w="987" w:type="dxa"/>
            <w:shd w:val="clear" w:color="auto" w:fill="auto"/>
            <w:vAlign w:val="center"/>
            <w:hideMark/>
          </w:tcPr>
          <w:p w14:paraId="44644DBE" w14:textId="77777777" w:rsidR="001B060E" w:rsidRPr="001B060E" w:rsidRDefault="001B060E" w:rsidP="002A6B93">
            <w:pPr>
              <w:jc w:val="right"/>
              <w:rPr>
                <w:rFonts w:ascii="Tahoma" w:hAnsi="Tahoma" w:cs="Tahoma"/>
                <w:bCs/>
                <w:sz w:val="14"/>
                <w:szCs w:val="14"/>
              </w:rPr>
            </w:pPr>
            <w:r w:rsidRPr="001B060E">
              <w:rPr>
                <w:rFonts w:ascii="Tahoma" w:hAnsi="Tahoma" w:cs="Tahoma"/>
                <w:bCs/>
                <w:sz w:val="14"/>
                <w:szCs w:val="14"/>
              </w:rPr>
              <w:t>294 244</w:t>
            </w:r>
          </w:p>
        </w:tc>
      </w:tr>
      <w:tr w:rsidR="001B060E" w:rsidRPr="001B060E" w14:paraId="369F9606" w14:textId="77777777" w:rsidTr="002A6B93">
        <w:trPr>
          <w:trHeight w:val="240"/>
        </w:trPr>
        <w:tc>
          <w:tcPr>
            <w:tcW w:w="2157" w:type="dxa"/>
            <w:shd w:val="clear" w:color="auto" w:fill="auto"/>
            <w:hideMark/>
          </w:tcPr>
          <w:p w14:paraId="4DE7CF9A" w14:textId="77777777" w:rsidR="001B060E" w:rsidRPr="008F5F4D" w:rsidRDefault="001B060E" w:rsidP="002A6B93">
            <w:pPr>
              <w:rPr>
                <w:rFonts w:ascii="Tahoma" w:hAnsi="Tahoma" w:cs="Tahoma"/>
                <w:sz w:val="14"/>
                <w:szCs w:val="14"/>
              </w:rPr>
            </w:pPr>
            <w:r w:rsidRPr="008F5F4D">
              <w:rPr>
                <w:rFonts w:ascii="Tahoma" w:hAnsi="Tahoma" w:cs="Tahoma"/>
                <w:sz w:val="14"/>
                <w:szCs w:val="14"/>
              </w:rPr>
              <w:t>Печать ПД формат А4 двусторонняяя: ч/б персонификация с лицевой стороны; офсетная цветностью 4+0 с оборотной стороны</w:t>
            </w:r>
          </w:p>
        </w:tc>
        <w:tc>
          <w:tcPr>
            <w:tcW w:w="898" w:type="dxa"/>
            <w:shd w:val="clear" w:color="auto" w:fill="auto"/>
            <w:vAlign w:val="center"/>
            <w:hideMark/>
          </w:tcPr>
          <w:p w14:paraId="511434F0"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1725" w:type="dxa"/>
            <w:shd w:val="clear" w:color="auto" w:fill="auto"/>
            <w:vAlign w:val="center"/>
            <w:hideMark/>
          </w:tcPr>
          <w:p w14:paraId="0F3FCDE8" w14:textId="77777777" w:rsidR="001B060E" w:rsidRPr="008F5F4D" w:rsidRDefault="001B060E" w:rsidP="002A6B93">
            <w:pPr>
              <w:rPr>
                <w:rFonts w:ascii="Tahoma" w:hAnsi="Tahoma" w:cs="Tahoma"/>
                <w:sz w:val="14"/>
                <w:szCs w:val="14"/>
              </w:rPr>
            </w:pPr>
            <w:r w:rsidRPr="008F5F4D">
              <w:rPr>
                <w:rFonts w:ascii="Tahoma" w:hAnsi="Tahoma" w:cs="Tahoma"/>
                <w:sz w:val="14"/>
                <w:szCs w:val="14"/>
              </w:rPr>
              <w:t>квитанции осн.тираж</w:t>
            </w:r>
          </w:p>
        </w:tc>
        <w:tc>
          <w:tcPr>
            <w:tcW w:w="1027" w:type="dxa"/>
            <w:shd w:val="clear" w:color="auto" w:fill="auto"/>
            <w:vAlign w:val="center"/>
            <w:hideMark/>
          </w:tcPr>
          <w:p w14:paraId="1DCAF448" w14:textId="77777777" w:rsidR="001B060E" w:rsidRPr="008F5F4D" w:rsidRDefault="001B060E" w:rsidP="002A6B93">
            <w:pPr>
              <w:rPr>
                <w:rFonts w:ascii="Tahoma" w:hAnsi="Tahoma" w:cs="Tahoma"/>
                <w:sz w:val="14"/>
                <w:szCs w:val="14"/>
              </w:rPr>
            </w:pPr>
            <w:r w:rsidRPr="008F5F4D">
              <w:rPr>
                <w:rFonts w:ascii="Tahoma" w:hAnsi="Tahoma" w:cs="Tahoma"/>
                <w:sz w:val="14"/>
                <w:szCs w:val="14"/>
              </w:rPr>
              <w:t xml:space="preserve">осн.макет </w:t>
            </w:r>
          </w:p>
        </w:tc>
        <w:tc>
          <w:tcPr>
            <w:tcW w:w="992" w:type="dxa"/>
            <w:shd w:val="clear" w:color="auto" w:fill="auto"/>
            <w:vAlign w:val="center"/>
            <w:hideMark/>
          </w:tcPr>
          <w:p w14:paraId="0E0A2E13"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dbf</w:t>
            </w:r>
          </w:p>
        </w:tc>
        <w:tc>
          <w:tcPr>
            <w:tcW w:w="993" w:type="dxa"/>
            <w:shd w:val="clear" w:color="auto" w:fill="auto"/>
            <w:vAlign w:val="center"/>
            <w:hideMark/>
          </w:tcPr>
          <w:p w14:paraId="3796400E" w14:textId="77777777" w:rsidR="001B060E" w:rsidRPr="008F5F4D" w:rsidRDefault="001B060E" w:rsidP="002A6B93">
            <w:pPr>
              <w:rPr>
                <w:rFonts w:ascii="Tahoma" w:hAnsi="Tahoma" w:cs="Tahoma"/>
                <w:sz w:val="14"/>
                <w:szCs w:val="14"/>
              </w:rPr>
            </w:pPr>
            <w:r w:rsidRPr="008F5F4D">
              <w:rPr>
                <w:rFonts w:ascii="Tahoma" w:hAnsi="Tahoma" w:cs="Tahoma"/>
                <w:sz w:val="14"/>
                <w:szCs w:val="14"/>
              </w:rPr>
              <w:t>с 1 по 3-е</w:t>
            </w:r>
          </w:p>
        </w:tc>
        <w:tc>
          <w:tcPr>
            <w:tcW w:w="1134" w:type="dxa"/>
            <w:shd w:val="clear" w:color="auto" w:fill="auto"/>
            <w:vAlign w:val="center"/>
            <w:hideMark/>
          </w:tcPr>
          <w:p w14:paraId="1A2438EC"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№1</w:t>
            </w:r>
          </w:p>
        </w:tc>
        <w:tc>
          <w:tcPr>
            <w:tcW w:w="850" w:type="dxa"/>
            <w:shd w:val="clear" w:color="auto" w:fill="auto"/>
            <w:noWrap/>
            <w:vAlign w:val="center"/>
            <w:hideMark/>
          </w:tcPr>
          <w:p w14:paraId="7AA8756C"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150 188</w:t>
            </w:r>
          </w:p>
        </w:tc>
        <w:tc>
          <w:tcPr>
            <w:tcW w:w="851" w:type="dxa"/>
            <w:shd w:val="clear" w:color="auto" w:fill="auto"/>
            <w:noWrap/>
            <w:vAlign w:val="center"/>
            <w:hideMark/>
          </w:tcPr>
          <w:p w14:paraId="2BAD9936"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969" w:type="dxa"/>
            <w:shd w:val="clear" w:color="auto" w:fill="auto"/>
            <w:noWrap/>
            <w:vAlign w:val="center"/>
            <w:hideMark/>
          </w:tcPr>
          <w:p w14:paraId="3DDB7287"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779" w:type="dxa"/>
            <w:shd w:val="clear" w:color="auto" w:fill="auto"/>
            <w:noWrap/>
            <w:vAlign w:val="center"/>
            <w:hideMark/>
          </w:tcPr>
          <w:p w14:paraId="26C56A94"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146 588</w:t>
            </w:r>
          </w:p>
        </w:tc>
        <w:tc>
          <w:tcPr>
            <w:tcW w:w="764" w:type="dxa"/>
            <w:shd w:val="clear" w:color="auto" w:fill="auto"/>
            <w:noWrap/>
            <w:vAlign w:val="center"/>
            <w:hideMark/>
          </w:tcPr>
          <w:p w14:paraId="7E9678D1"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794" w:type="dxa"/>
            <w:shd w:val="clear" w:color="auto" w:fill="auto"/>
            <w:noWrap/>
            <w:vAlign w:val="center"/>
            <w:hideMark/>
          </w:tcPr>
          <w:p w14:paraId="6DA5EDF2"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987" w:type="dxa"/>
            <w:shd w:val="clear" w:color="auto" w:fill="auto"/>
            <w:vAlign w:val="center"/>
            <w:hideMark/>
          </w:tcPr>
          <w:p w14:paraId="11A65F38" w14:textId="77777777" w:rsidR="001B060E" w:rsidRPr="001B060E" w:rsidRDefault="001B060E" w:rsidP="002A6B93">
            <w:pPr>
              <w:jc w:val="right"/>
              <w:rPr>
                <w:rFonts w:ascii="Tahoma" w:hAnsi="Tahoma" w:cs="Tahoma"/>
                <w:bCs/>
                <w:sz w:val="14"/>
                <w:szCs w:val="14"/>
              </w:rPr>
            </w:pPr>
            <w:r w:rsidRPr="001B060E">
              <w:rPr>
                <w:rFonts w:ascii="Tahoma" w:hAnsi="Tahoma" w:cs="Tahoma"/>
                <w:bCs/>
                <w:sz w:val="14"/>
                <w:szCs w:val="14"/>
              </w:rPr>
              <w:t>296 776</w:t>
            </w:r>
          </w:p>
        </w:tc>
      </w:tr>
      <w:tr w:rsidR="001B060E" w:rsidRPr="001B060E" w14:paraId="25B8CF03" w14:textId="77777777" w:rsidTr="002A6B93">
        <w:trPr>
          <w:trHeight w:val="240"/>
        </w:trPr>
        <w:tc>
          <w:tcPr>
            <w:tcW w:w="2157" w:type="dxa"/>
            <w:shd w:val="clear" w:color="auto" w:fill="auto"/>
            <w:hideMark/>
          </w:tcPr>
          <w:p w14:paraId="234B443D" w14:textId="77777777" w:rsidR="001B060E" w:rsidRPr="008F5F4D" w:rsidRDefault="001B060E" w:rsidP="002A6B93">
            <w:pPr>
              <w:rPr>
                <w:rFonts w:ascii="Tahoma" w:hAnsi="Tahoma" w:cs="Tahoma"/>
                <w:sz w:val="14"/>
                <w:szCs w:val="14"/>
              </w:rPr>
            </w:pPr>
            <w:r w:rsidRPr="008F5F4D">
              <w:rPr>
                <w:rFonts w:ascii="Tahoma" w:hAnsi="Tahoma" w:cs="Tahoma"/>
                <w:sz w:val="14"/>
                <w:szCs w:val="14"/>
              </w:rPr>
              <w:t>Изготовление БПО размера 210*117 мм (для формата листа А4)</w:t>
            </w:r>
          </w:p>
        </w:tc>
        <w:tc>
          <w:tcPr>
            <w:tcW w:w="898" w:type="dxa"/>
            <w:shd w:val="clear" w:color="auto" w:fill="auto"/>
            <w:vAlign w:val="center"/>
            <w:hideMark/>
          </w:tcPr>
          <w:p w14:paraId="1985ACC2"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1725" w:type="dxa"/>
            <w:shd w:val="clear" w:color="auto" w:fill="auto"/>
            <w:vAlign w:val="center"/>
            <w:hideMark/>
          </w:tcPr>
          <w:p w14:paraId="384144BA" w14:textId="77777777" w:rsidR="001B060E" w:rsidRPr="008F5F4D" w:rsidRDefault="001B060E" w:rsidP="002A6B93">
            <w:pPr>
              <w:rPr>
                <w:rFonts w:ascii="Tahoma" w:hAnsi="Tahoma" w:cs="Tahoma"/>
                <w:sz w:val="14"/>
                <w:szCs w:val="14"/>
              </w:rPr>
            </w:pPr>
            <w:r w:rsidRPr="008F5F4D">
              <w:rPr>
                <w:rFonts w:ascii="Tahoma" w:hAnsi="Tahoma" w:cs="Tahoma"/>
                <w:sz w:val="14"/>
                <w:szCs w:val="14"/>
              </w:rPr>
              <w:t>квитанции осн.тираж</w:t>
            </w:r>
          </w:p>
        </w:tc>
        <w:tc>
          <w:tcPr>
            <w:tcW w:w="1027" w:type="dxa"/>
            <w:shd w:val="clear" w:color="auto" w:fill="auto"/>
            <w:hideMark/>
          </w:tcPr>
          <w:p w14:paraId="3AF65A87"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992" w:type="dxa"/>
            <w:shd w:val="clear" w:color="auto" w:fill="auto"/>
            <w:hideMark/>
          </w:tcPr>
          <w:p w14:paraId="17FBC769"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 </w:t>
            </w:r>
          </w:p>
        </w:tc>
        <w:tc>
          <w:tcPr>
            <w:tcW w:w="993" w:type="dxa"/>
            <w:shd w:val="clear" w:color="auto" w:fill="auto"/>
            <w:vAlign w:val="center"/>
            <w:hideMark/>
          </w:tcPr>
          <w:p w14:paraId="311DBCDF"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1134" w:type="dxa"/>
            <w:shd w:val="clear" w:color="auto" w:fill="auto"/>
            <w:vAlign w:val="center"/>
            <w:hideMark/>
          </w:tcPr>
          <w:p w14:paraId="5CE3738D"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 </w:t>
            </w:r>
          </w:p>
        </w:tc>
        <w:tc>
          <w:tcPr>
            <w:tcW w:w="850" w:type="dxa"/>
            <w:shd w:val="clear" w:color="auto" w:fill="auto"/>
            <w:noWrap/>
            <w:vAlign w:val="center"/>
            <w:hideMark/>
          </w:tcPr>
          <w:p w14:paraId="1CD4DF70"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150 188</w:t>
            </w:r>
          </w:p>
        </w:tc>
        <w:tc>
          <w:tcPr>
            <w:tcW w:w="851" w:type="dxa"/>
            <w:shd w:val="clear" w:color="auto" w:fill="auto"/>
            <w:noWrap/>
            <w:vAlign w:val="center"/>
            <w:hideMark/>
          </w:tcPr>
          <w:p w14:paraId="2D8C7ECA"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149 188</w:t>
            </w:r>
          </w:p>
        </w:tc>
        <w:tc>
          <w:tcPr>
            <w:tcW w:w="969" w:type="dxa"/>
            <w:shd w:val="clear" w:color="auto" w:fill="auto"/>
            <w:noWrap/>
            <w:vAlign w:val="center"/>
            <w:hideMark/>
          </w:tcPr>
          <w:p w14:paraId="01E8E095"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148 188</w:t>
            </w:r>
          </w:p>
        </w:tc>
        <w:tc>
          <w:tcPr>
            <w:tcW w:w="779" w:type="dxa"/>
            <w:shd w:val="clear" w:color="auto" w:fill="auto"/>
            <w:noWrap/>
            <w:vAlign w:val="center"/>
            <w:hideMark/>
          </w:tcPr>
          <w:p w14:paraId="5DFC5565"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146 588</w:t>
            </w:r>
          </w:p>
        </w:tc>
        <w:tc>
          <w:tcPr>
            <w:tcW w:w="764" w:type="dxa"/>
            <w:shd w:val="clear" w:color="auto" w:fill="auto"/>
            <w:noWrap/>
            <w:vAlign w:val="center"/>
            <w:hideMark/>
          </w:tcPr>
          <w:p w14:paraId="3464F669"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146 056</w:t>
            </w:r>
          </w:p>
        </w:tc>
        <w:tc>
          <w:tcPr>
            <w:tcW w:w="794" w:type="dxa"/>
            <w:shd w:val="clear" w:color="auto" w:fill="auto"/>
            <w:noWrap/>
            <w:vAlign w:val="center"/>
            <w:hideMark/>
          </w:tcPr>
          <w:p w14:paraId="204DE826"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146 056</w:t>
            </w:r>
          </w:p>
        </w:tc>
        <w:tc>
          <w:tcPr>
            <w:tcW w:w="987" w:type="dxa"/>
            <w:shd w:val="clear" w:color="auto" w:fill="auto"/>
            <w:vAlign w:val="center"/>
            <w:hideMark/>
          </w:tcPr>
          <w:p w14:paraId="67CFB0A6" w14:textId="77777777" w:rsidR="001B060E" w:rsidRPr="001B060E" w:rsidRDefault="001B060E" w:rsidP="002A6B93">
            <w:pPr>
              <w:jc w:val="right"/>
              <w:rPr>
                <w:rFonts w:ascii="Tahoma" w:hAnsi="Tahoma" w:cs="Tahoma"/>
                <w:bCs/>
                <w:sz w:val="14"/>
                <w:szCs w:val="14"/>
              </w:rPr>
            </w:pPr>
            <w:r w:rsidRPr="001B060E">
              <w:rPr>
                <w:rFonts w:ascii="Tahoma" w:hAnsi="Tahoma" w:cs="Tahoma"/>
                <w:bCs/>
                <w:sz w:val="14"/>
                <w:szCs w:val="14"/>
              </w:rPr>
              <w:t>886 264</w:t>
            </w:r>
          </w:p>
        </w:tc>
      </w:tr>
      <w:tr w:rsidR="001B060E" w:rsidRPr="001B060E" w14:paraId="2B0C8410" w14:textId="77777777" w:rsidTr="002A6B93">
        <w:trPr>
          <w:trHeight w:val="240"/>
        </w:trPr>
        <w:tc>
          <w:tcPr>
            <w:tcW w:w="2157" w:type="dxa"/>
            <w:shd w:val="clear" w:color="auto" w:fill="auto"/>
            <w:hideMark/>
          </w:tcPr>
          <w:p w14:paraId="3DEA5F7C" w14:textId="77777777" w:rsidR="001B060E" w:rsidRPr="008F5F4D" w:rsidRDefault="001B060E" w:rsidP="002A6B93">
            <w:pPr>
              <w:rPr>
                <w:rFonts w:ascii="Tahoma" w:hAnsi="Tahoma" w:cs="Tahoma"/>
                <w:sz w:val="14"/>
                <w:szCs w:val="14"/>
              </w:rPr>
            </w:pPr>
            <w:r w:rsidRPr="008F5F4D">
              <w:rPr>
                <w:rFonts w:ascii="Tahoma" w:hAnsi="Tahoma" w:cs="Tahoma"/>
                <w:sz w:val="14"/>
                <w:szCs w:val="14"/>
              </w:rPr>
              <w:t>Печать документа формат А4 односторонняя цифровая (с персонификацией или без)</w:t>
            </w:r>
          </w:p>
        </w:tc>
        <w:tc>
          <w:tcPr>
            <w:tcW w:w="898" w:type="dxa"/>
            <w:shd w:val="clear" w:color="auto" w:fill="auto"/>
            <w:vAlign w:val="center"/>
            <w:hideMark/>
          </w:tcPr>
          <w:p w14:paraId="635DF721"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1725" w:type="dxa"/>
            <w:shd w:val="clear" w:color="auto" w:fill="auto"/>
            <w:vAlign w:val="center"/>
            <w:hideMark/>
          </w:tcPr>
          <w:p w14:paraId="26DE9A16" w14:textId="77777777" w:rsidR="001B060E" w:rsidRPr="008F5F4D" w:rsidRDefault="001B060E" w:rsidP="002A6B93">
            <w:pPr>
              <w:rPr>
                <w:rFonts w:ascii="Tahoma" w:hAnsi="Tahoma" w:cs="Tahoma"/>
                <w:sz w:val="14"/>
                <w:szCs w:val="14"/>
              </w:rPr>
            </w:pPr>
            <w:r w:rsidRPr="008F5F4D">
              <w:rPr>
                <w:rFonts w:ascii="Tahoma" w:hAnsi="Tahoma" w:cs="Tahoma"/>
                <w:sz w:val="14"/>
                <w:szCs w:val="14"/>
              </w:rPr>
              <w:t>квитанции осн.тираж</w:t>
            </w:r>
          </w:p>
        </w:tc>
        <w:tc>
          <w:tcPr>
            <w:tcW w:w="1027" w:type="dxa"/>
            <w:shd w:val="clear" w:color="auto" w:fill="auto"/>
            <w:vAlign w:val="center"/>
            <w:hideMark/>
          </w:tcPr>
          <w:p w14:paraId="44CA0373"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992" w:type="dxa"/>
            <w:shd w:val="clear" w:color="auto" w:fill="auto"/>
            <w:vAlign w:val="center"/>
            <w:hideMark/>
          </w:tcPr>
          <w:p w14:paraId="14F33B3B"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dbf</w:t>
            </w:r>
          </w:p>
        </w:tc>
        <w:tc>
          <w:tcPr>
            <w:tcW w:w="993" w:type="dxa"/>
            <w:shd w:val="clear" w:color="auto" w:fill="auto"/>
            <w:vAlign w:val="center"/>
            <w:hideMark/>
          </w:tcPr>
          <w:p w14:paraId="523401DA" w14:textId="77777777" w:rsidR="001B060E" w:rsidRPr="008F5F4D" w:rsidRDefault="001B060E" w:rsidP="002A6B93">
            <w:pPr>
              <w:rPr>
                <w:rFonts w:ascii="Tahoma" w:hAnsi="Tahoma" w:cs="Tahoma"/>
                <w:sz w:val="14"/>
                <w:szCs w:val="14"/>
              </w:rPr>
            </w:pPr>
            <w:r w:rsidRPr="008F5F4D">
              <w:rPr>
                <w:rFonts w:ascii="Tahoma" w:hAnsi="Tahoma" w:cs="Tahoma"/>
                <w:sz w:val="14"/>
                <w:szCs w:val="14"/>
              </w:rPr>
              <w:t>с 1 по 3-е</w:t>
            </w:r>
          </w:p>
        </w:tc>
        <w:tc>
          <w:tcPr>
            <w:tcW w:w="1134" w:type="dxa"/>
            <w:shd w:val="clear" w:color="auto" w:fill="auto"/>
            <w:vAlign w:val="center"/>
            <w:hideMark/>
          </w:tcPr>
          <w:p w14:paraId="3037E39C"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№1</w:t>
            </w:r>
          </w:p>
        </w:tc>
        <w:tc>
          <w:tcPr>
            <w:tcW w:w="850" w:type="dxa"/>
            <w:shd w:val="clear" w:color="auto" w:fill="auto"/>
            <w:noWrap/>
            <w:vAlign w:val="center"/>
            <w:hideMark/>
          </w:tcPr>
          <w:p w14:paraId="6B23A239"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851" w:type="dxa"/>
            <w:shd w:val="clear" w:color="auto" w:fill="auto"/>
            <w:noWrap/>
            <w:vAlign w:val="center"/>
            <w:hideMark/>
          </w:tcPr>
          <w:p w14:paraId="51135AA5"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149 188</w:t>
            </w:r>
          </w:p>
        </w:tc>
        <w:tc>
          <w:tcPr>
            <w:tcW w:w="969" w:type="dxa"/>
            <w:shd w:val="clear" w:color="auto" w:fill="auto"/>
            <w:noWrap/>
            <w:vAlign w:val="center"/>
            <w:hideMark/>
          </w:tcPr>
          <w:p w14:paraId="6E89422E"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779" w:type="dxa"/>
            <w:shd w:val="clear" w:color="auto" w:fill="auto"/>
            <w:noWrap/>
            <w:vAlign w:val="center"/>
            <w:hideMark/>
          </w:tcPr>
          <w:p w14:paraId="22BCE18A"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764" w:type="dxa"/>
            <w:shd w:val="clear" w:color="auto" w:fill="auto"/>
            <w:noWrap/>
            <w:vAlign w:val="center"/>
            <w:hideMark/>
          </w:tcPr>
          <w:p w14:paraId="4325244E"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146 056</w:t>
            </w:r>
          </w:p>
        </w:tc>
        <w:tc>
          <w:tcPr>
            <w:tcW w:w="794" w:type="dxa"/>
            <w:shd w:val="clear" w:color="auto" w:fill="auto"/>
            <w:noWrap/>
            <w:vAlign w:val="center"/>
            <w:hideMark/>
          </w:tcPr>
          <w:p w14:paraId="02EE8E85"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 </w:t>
            </w:r>
          </w:p>
        </w:tc>
        <w:tc>
          <w:tcPr>
            <w:tcW w:w="987" w:type="dxa"/>
            <w:shd w:val="clear" w:color="auto" w:fill="auto"/>
            <w:vAlign w:val="center"/>
            <w:hideMark/>
          </w:tcPr>
          <w:p w14:paraId="14DE310D" w14:textId="77777777" w:rsidR="001B060E" w:rsidRPr="001B060E" w:rsidRDefault="001B060E" w:rsidP="002A6B93">
            <w:pPr>
              <w:jc w:val="right"/>
              <w:rPr>
                <w:rFonts w:ascii="Tahoma" w:hAnsi="Tahoma" w:cs="Tahoma"/>
                <w:bCs/>
                <w:sz w:val="14"/>
                <w:szCs w:val="14"/>
              </w:rPr>
            </w:pPr>
            <w:r w:rsidRPr="001B060E">
              <w:rPr>
                <w:rFonts w:ascii="Tahoma" w:hAnsi="Tahoma" w:cs="Tahoma"/>
                <w:bCs/>
                <w:sz w:val="14"/>
                <w:szCs w:val="14"/>
              </w:rPr>
              <w:t>295 244</w:t>
            </w:r>
          </w:p>
        </w:tc>
      </w:tr>
      <w:tr w:rsidR="001B060E" w:rsidRPr="001B060E" w14:paraId="22B27956" w14:textId="77777777" w:rsidTr="002A6B93">
        <w:trPr>
          <w:trHeight w:val="240"/>
        </w:trPr>
        <w:tc>
          <w:tcPr>
            <w:tcW w:w="2157" w:type="dxa"/>
            <w:shd w:val="clear" w:color="auto" w:fill="auto"/>
            <w:hideMark/>
          </w:tcPr>
          <w:p w14:paraId="1A33171B" w14:textId="77777777" w:rsidR="001B060E" w:rsidRPr="008F5F4D" w:rsidRDefault="001B060E" w:rsidP="002A6B93">
            <w:pPr>
              <w:rPr>
                <w:rFonts w:ascii="Tahoma" w:hAnsi="Tahoma" w:cs="Tahoma"/>
                <w:sz w:val="14"/>
                <w:szCs w:val="14"/>
              </w:rPr>
            </w:pPr>
            <w:r w:rsidRPr="008F5F4D">
              <w:rPr>
                <w:rFonts w:ascii="Tahoma" w:hAnsi="Tahoma" w:cs="Tahoma"/>
                <w:sz w:val="14"/>
                <w:szCs w:val="14"/>
              </w:rPr>
              <w:t>Печать документа формат А4 односторонняя цифровая (с персонификацией или без)</w:t>
            </w:r>
          </w:p>
        </w:tc>
        <w:tc>
          <w:tcPr>
            <w:tcW w:w="898" w:type="dxa"/>
            <w:shd w:val="clear" w:color="auto" w:fill="auto"/>
            <w:vAlign w:val="center"/>
            <w:hideMark/>
          </w:tcPr>
          <w:p w14:paraId="350A309D"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1725" w:type="dxa"/>
            <w:shd w:val="clear" w:color="auto" w:fill="auto"/>
            <w:vAlign w:val="center"/>
            <w:hideMark/>
          </w:tcPr>
          <w:p w14:paraId="62F7CDA7" w14:textId="436F16B4" w:rsidR="001B060E" w:rsidRPr="008F5F4D" w:rsidRDefault="001B060E" w:rsidP="00B709B0">
            <w:pPr>
              <w:rPr>
                <w:rFonts w:ascii="Tahoma" w:hAnsi="Tahoma" w:cs="Tahoma"/>
                <w:sz w:val="14"/>
                <w:szCs w:val="14"/>
              </w:rPr>
            </w:pPr>
            <w:r w:rsidRPr="008F5F4D">
              <w:rPr>
                <w:rFonts w:ascii="Tahoma" w:hAnsi="Tahoma" w:cs="Tahoma"/>
                <w:sz w:val="14"/>
                <w:szCs w:val="14"/>
              </w:rPr>
              <w:t> </w:t>
            </w:r>
            <w:r w:rsidR="00B709B0">
              <w:rPr>
                <w:rFonts w:ascii="Tahoma" w:hAnsi="Tahoma" w:cs="Tahoma"/>
                <w:sz w:val="14"/>
                <w:szCs w:val="14"/>
              </w:rPr>
              <w:t>описи</w:t>
            </w:r>
          </w:p>
        </w:tc>
        <w:tc>
          <w:tcPr>
            <w:tcW w:w="1027" w:type="dxa"/>
            <w:shd w:val="clear" w:color="auto" w:fill="auto"/>
            <w:vAlign w:val="center"/>
            <w:hideMark/>
          </w:tcPr>
          <w:p w14:paraId="5799589B"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992" w:type="dxa"/>
            <w:shd w:val="clear" w:color="auto" w:fill="auto"/>
            <w:vAlign w:val="center"/>
            <w:hideMark/>
          </w:tcPr>
          <w:p w14:paraId="30E92374"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 </w:t>
            </w:r>
          </w:p>
        </w:tc>
        <w:tc>
          <w:tcPr>
            <w:tcW w:w="993" w:type="dxa"/>
            <w:shd w:val="clear" w:color="auto" w:fill="auto"/>
            <w:vAlign w:val="center"/>
            <w:hideMark/>
          </w:tcPr>
          <w:p w14:paraId="7B01D741"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1134" w:type="dxa"/>
            <w:shd w:val="clear" w:color="auto" w:fill="auto"/>
            <w:vAlign w:val="center"/>
            <w:hideMark/>
          </w:tcPr>
          <w:p w14:paraId="10ABC8B6"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№1</w:t>
            </w:r>
          </w:p>
        </w:tc>
        <w:tc>
          <w:tcPr>
            <w:tcW w:w="850" w:type="dxa"/>
            <w:shd w:val="clear" w:color="auto" w:fill="auto"/>
            <w:vAlign w:val="center"/>
            <w:hideMark/>
          </w:tcPr>
          <w:p w14:paraId="293F9768"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1 450</w:t>
            </w:r>
          </w:p>
        </w:tc>
        <w:tc>
          <w:tcPr>
            <w:tcW w:w="851" w:type="dxa"/>
            <w:shd w:val="clear" w:color="auto" w:fill="auto"/>
            <w:vAlign w:val="center"/>
            <w:hideMark/>
          </w:tcPr>
          <w:p w14:paraId="07A0277C"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1 440</w:t>
            </w:r>
          </w:p>
        </w:tc>
        <w:tc>
          <w:tcPr>
            <w:tcW w:w="969" w:type="dxa"/>
            <w:shd w:val="clear" w:color="auto" w:fill="auto"/>
            <w:vAlign w:val="center"/>
            <w:hideMark/>
          </w:tcPr>
          <w:p w14:paraId="26176417"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1 430</w:t>
            </w:r>
          </w:p>
        </w:tc>
        <w:tc>
          <w:tcPr>
            <w:tcW w:w="779" w:type="dxa"/>
            <w:shd w:val="clear" w:color="auto" w:fill="auto"/>
            <w:vAlign w:val="center"/>
            <w:hideMark/>
          </w:tcPr>
          <w:p w14:paraId="6A6787FE"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1 414</w:t>
            </w:r>
          </w:p>
        </w:tc>
        <w:tc>
          <w:tcPr>
            <w:tcW w:w="764" w:type="dxa"/>
            <w:shd w:val="clear" w:color="auto" w:fill="auto"/>
            <w:vAlign w:val="center"/>
            <w:hideMark/>
          </w:tcPr>
          <w:p w14:paraId="20D8F99C"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1 412</w:t>
            </w:r>
          </w:p>
        </w:tc>
        <w:tc>
          <w:tcPr>
            <w:tcW w:w="794" w:type="dxa"/>
            <w:shd w:val="clear" w:color="auto" w:fill="auto"/>
            <w:vAlign w:val="center"/>
            <w:hideMark/>
          </w:tcPr>
          <w:p w14:paraId="3EECA373"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1 412</w:t>
            </w:r>
          </w:p>
        </w:tc>
        <w:tc>
          <w:tcPr>
            <w:tcW w:w="987" w:type="dxa"/>
            <w:shd w:val="clear" w:color="auto" w:fill="auto"/>
            <w:vAlign w:val="center"/>
            <w:hideMark/>
          </w:tcPr>
          <w:p w14:paraId="17473B16" w14:textId="77777777" w:rsidR="001B060E" w:rsidRPr="001B060E" w:rsidRDefault="001B060E" w:rsidP="002A6B93">
            <w:pPr>
              <w:jc w:val="right"/>
              <w:rPr>
                <w:rFonts w:ascii="Tahoma" w:hAnsi="Tahoma" w:cs="Tahoma"/>
                <w:bCs/>
                <w:sz w:val="14"/>
                <w:szCs w:val="14"/>
              </w:rPr>
            </w:pPr>
            <w:r w:rsidRPr="001B060E">
              <w:rPr>
                <w:rFonts w:ascii="Tahoma" w:hAnsi="Tahoma" w:cs="Tahoma"/>
                <w:bCs/>
                <w:sz w:val="14"/>
                <w:szCs w:val="14"/>
              </w:rPr>
              <w:t>8 558</w:t>
            </w:r>
          </w:p>
        </w:tc>
      </w:tr>
      <w:tr w:rsidR="001B060E" w:rsidRPr="001B060E" w14:paraId="5CB2559E" w14:textId="77777777" w:rsidTr="002A6B93">
        <w:trPr>
          <w:trHeight w:val="240"/>
        </w:trPr>
        <w:tc>
          <w:tcPr>
            <w:tcW w:w="2157" w:type="dxa"/>
            <w:shd w:val="clear" w:color="auto" w:fill="auto"/>
            <w:hideMark/>
          </w:tcPr>
          <w:p w14:paraId="33E59084" w14:textId="77777777" w:rsidR="001B060E" w:rsidRPr="008F5F4D" w:rsidRDefault="001B060E" w:rsidP="002A6B93">
            <w:pPr>
              <w:rPr>
                <w:rFonts w:ascii="Tahoma" w:hAnsi="Tahoma" w:cs="Tahoma"/>
                <w:sz w:val="14"/>
                <w:szCs w:val="14"/>
              </w:rPr>
            </w:pPr>
            <w:r w:rsidRPr="008F5F4D">
              <w:rPr>
                <w:rFonts w:ascii="Tahoma" w:hAnsi="Tahoma" w:cs="Tahoma"/>
                <w:sz w:val="14"/>
                <w:szCs w:val="14"/>
              </w:rPr>
              <w:t>Изготовление печатного бланка формата А4: односторонняя печать полиграфии или информационного сообщения</w:t>
            </w:r>
          </w:p>
        </w:tc>
        <w:tc>
          <w:tcPr>
            <w:tcW w:w="898" w:type="dxa"/>
            <w:shd w:val="clear" w:color="auto" w:fill="auto"/>
            <w:noWrap/>
            <w:vAlign w:val="bottom"/>
            <w:hideMark/>
          </w:tcPr>
          <w:p w14:paraId="08E5DB3E" w14:textId="77777777" w:rsidR="001B060E" w:rsidRPr="008F5F4D" w:rsidRDefault="001B060E" w:rsidP="002A6B93">
            <w:pPr>
              <w:rPr>
                <w:rFonts w:ascii="Tahoma" w:hAnsi="Tahoma" w:cs="Tahoma"/>
                <w:b/>
                <w:bCs/>
                <w:sz w:val="14"/>
                <w:szCs w:val="14"/>
              </w:rPr>
            </w:pPr>
            <w:r w:rsidRPr="008F5F4D">
              <w:rPr>
                <w:rFonts w:ascii="Tahoma" w:hAnsi="Tahoma" w:cs="Tahoma"/>
                <w:b/>
                <w:bCs/>
                <w:sz w:val="14"/>
                <w:szCs w:val="14"/>
              </w:rPr>
              <w:t> </w:t>
            </w:r>
          </w:p>
        </w:tc>
        <w:tc>
          <w:tcPr>
            <w:tcW w:w="1725" w:type="dxa"/>
            <w:shd w:val="clear" w:color="auto" w:fill="auto"/>
            <w:vAlign w:val="center"/>
            <w:hideMark/>
          </w:tcPr>
          <w:p w14:paraId="75189158" w14:textId="77777777" w:rsidR="001B060E" w:rsidRPr="008F5F4D" w:rsidRDefault="001B060E" w:rsidP="002A6B93">
            <w:pPr>
              <w:rPr>
                <w:rFonts w:ascii="Tahoma" w:hAnsi="Tahoma" w:cs="Tahoma"/>
                <w:sz w:val="14"/>
                <w:szCs w:val="14"/>
              </w:rPr>
            </w:pPr>
            <w:r w:rsidRPr="008F5F4D">
              <w:rPr>
                <w:rFonts w:ascii="Tahoma" w:hAnsi="Tahoma" w:cs="Tahoma"/>
                <w:sz w:val="14"/>
                <w:szCs w:val="14"/>
              </w:rPr>
              <w:t>излишек печати макета</w:t>
            </w:r>
          </w:p>
        </w:tc>
        <w:tc>
          <w:tcPr>
            <w:tcW w:w="1027" w:type="dxa"/>
            <w:shd w:val="clear" w:color="auto" w:fill="auto"/>
            <w:hideMark/>
          </w:tcPr>
          <w:p w14:paraId="4A8CC32C"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992" w:type="dxa"/>
            <w:shd w:val="clear" w:color="auto" w:fill="auto"/>
            <w:hideMark/>
          </w:tcPr>
          <w:p w14:paraId="15283F89"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 </w:t>
            </w:r>
          </w:p>
        </w:tc>
        <w:tc>
          <w:tcPr>
            <w:tcW w:w="993" w:type="dxa"/>
            <w:shd w:val="clear" w:color="auto" w:fill="auto"/>
            <w:vAlign w:val="center"/>
            <w:hideMark/>
          </w:tcPr>
          <w:p w14:paraId="441A285C" w14:textId="77777777" w:rsidR="001B060E" w:rsidRPr="008F5F4D" w:rsidRDefault="001B060E" w:rsidP="002A6B93">
            <w:pPr>
              <w:rPr>
                <w:rFonts w:ascii="Tahoma" w:hAnsi="Tahoma" w:cs="Tahoma"/>
                <w:sz w:val="14"/>
                <w:szCs w:val="14"/>
              </w:rPr>
            </w:pPr>
            <w:r w:rsidRPr="008F5F4D">
              <w:rPr>
                <w:rFonts w:ascii="Tahoma" w:hAnsi="Tahoma" w:cs="Tahoma"/>
                <w:sz w:val="14"/>
                <w:szCs w:val="14"/>
              </w:rPr>
              <w:t> </w:t>
            </w:r>
          </w:p>
        </w:tc>
        <w:tc>
          <w:tcPr>
            <w:tcW w:w="1134" w:type="dxa"/>
            <w:shd w:val="clear" w:color="auto" w:fill="auto"/>
            <w:vAlign w:val="center"/>
            <w:hideMark/>
          </w:tcPr>
          <w:p w14:paraId="3A8B371A" w14:textId="77777777" w:rsidR="001B060E" w:rsidRPr="008F5F4D" w:rsidRDefault="001B060E" w:rsidP="002A6B93">
            <w:pPr>
              <w:jc w:val="center"/>
              <w:rPr>
                <w:rFonts w:ascii="Tahoma" w:hAnsi="Tahoma" w:cs="Tahoma"/>
                <w:sz w:val="14"/>
                <w:szCs w:val="14"/>
              </w:rPr>
            </w:pPr>
            <w:r w:rsidRPr="008F5F4D">
              <w:rPr>
                <w:rFonts w:ascii="Tahoma" w:hAnsi="Tahoma" w:cs="Tahoma"/>
                <w:sz w:val="14"/>
                <w:szCs w:val="14"/>
              </w:rPr>
              <w:t> </w:t>
            </w:r>
          </w:p>
        </w:tc>
        <w:tc>
          <w:tcPr>
            <w:tcW w:w="850" w:type="dxa"/>
            <w:shd w:val="clear" w:color="auto" w:fill="auto"/>
            <w:noWrap/>
            <w:vAlign w:val="center"/>
            <w:hideMark/>
          </w:tcPr>
          <w:p w14:paraId="09CDA695"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200</w:t>
            </w:r>
          </w:p>
        </w:tc>
        <w:tc>
          <w:tcPr>
            <w:tcW w:w="851" w:type="dxa"/>
            <w:shd w:val="clear" w:color="auto" w:fill="auto"/>
            <w:noWrap/>
            <w:vAlign w:val="center"/>
            <w:hideMark/>
          </w:tcPr>
          <w:p w14:paraId="317C5635"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0</w:t>
            </w:r>
          </w:p>
        </w:tc>
        <w:tc>
          <w:tcPr>
            <w:tcW w:w="969" w:type="dxa"/>
            <w:shd w:val="clear" w:color="auto" w:fill="auto"/>
            <w:noWrap/>
            <w:vAlign w:val="center"/>
            <w:hideMark/>
          </w:tcPr>
          <w:p w14:paraId="0A03EBF3"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200</w:t>
            </w:r>
          </w:p>
        </w:tc>
        <w:tc>
          <w:tcPr>
            <w:tcW w:w="779" w:type="dxa"/>
            <w:shd w:val="clear" w:color="auto" w:fill="auto"/>
            <w:noWrap/>
            <w:vAlign w:val="center"/>
            <w:hideMark/>
          </w:tcPr>
          <w:p w14:paraId="537F81B3"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200</w:t>
            </w:r>
          </w:p>
        </w:tc>
        <w:tc>
          <w:tcPr>
            <w:tcW w:w="764" w:type="dxa"/>
            <w:shd w:val="clear" w:color="auto" w:fill="auto"/>
            <w:noWrap/>
            <w:vAlign w:val="center"/>
            <w:hideMark/>
          </w:tcPr>
          <w:p w14:paraId="5D9F8140"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0</w:t>
            </w:r>
          </w:p>
        </w:tc>
        <w:tc>
          <w:tcPr>
            <w:tcW w:w="794" w:type="dxa"/>
            <w:shd w:val="clear" w:color="auto" w:fill="auto"/>
            <w:noWrap/>
            <w:vAlign w:val="center"/>
            <w:hideMark/>
          </w:tcPr>
          <w:p w14:paraId="4B2E4A31" w14:textId="77777777" w:rsidR="001B060E" w:rsidRPr="008F5F4D" w:rsidRDefault="001B060E" w:rsidP="002A6B93">
            <w:pPr>
              <w:jc w:val="right"/>
              <w:rPr>
                <w:rFonts w:ascii="Tahoma" w:hAnsi="Tahoma" w:cs="Tahoma"/>
                <w:sz w:val="14"/>
                <w:szCs w:val="14"/>
              </w:rPr>
            </w:pPr>
            <w:r w:rsidRPr="008F5F4D">
              <w:rPr>
                <w:rFonts w:ascii="Tahoma" w:hAnsi="Tahoma" w:cs="Tahoma"/>
                <w:sz w:val="14"/>
                <w:szCs w:val="14"/>
              </w:rPr>
              <w:t>200</w:t>
            </w:r>
          </w:p>
        </w:tc>
        <w:tc>
          <w:tcPr>
            <w:tcW w:w="987" w:type="dxa"/>
            <w:shd w:val="clear" w:color="auto" w:fill="auto"/>
            <w:vAlign w:val="center"/>
            <w:hideMark/>
          </w:tcPr>
          <w:p w14:paraId="49E120C1" w14:textId="77777777" w:rsidR="001B060E" w:rsidRPr="001B060E" w:rsidRDefault="001B060E" w:rsidP="002A6B93">
            <w:pPr>
              <w:jc w:val="right"/>
              <w:rPr>
                <w:rFonts w:ascii="Tahoma" w:hAnsi="Tahoma" w:cs="Tahoma"/>
                <w:bCs/>
                <w:sz w:val="14"/>
                <w:szCs w:val="14"/>
              </w:rPr>
            </w:pPr>
            <w:r w:rsidRPr="001B060E">
              <w:rPr>
                <w:rFonts w:ascii="Tahoma" w:hAnsi="Tahoma" w:cs="Tahoma"/>
                <w:bCs/>
                <w:sz w:val="14"/>
                <w:szCs w:val="14"/>
              </w:rPr>
              <w:t>800</w:t>
            </w:r>
          </w:p>
        </w:tc>
      </w:tr>
    </w:tbl>
    <w:p w14:paraId="408B6F81" w14:textId="77777777" w:rsidR="001B060E" w:rsidRDefault="001B060E" w:rsidP="001B060E">
      <w:pPr>
        <w:tabs>
          <w:tab w:val="center" w:pos="4960"/>
        </w:tabs>
        <w:rPr>
          <w:rFonts w:ascii="Tahoma" w:hAnsi="Tahoma" w:cs="Tahoma"/>
          <w:sz w:val="20"/>
          <w:lang w:val="x-none"/>
        </w:rPr>
      </w:pPr>
    </w:p>
    <w:p w14:paraId="4041914A"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одна доставка готовой продукции до Филиала.</w:t>
      </w:r>
    </w:p>
    <w:p w14:paraId="2E6F8D2A"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Доставка осуществляется последовательно в два адреса (точки разгрузки):</w:t>
      </w:r>
    </w:p>
    <w:p w14:paraId="08875077" w14:textId="77777777" w:rsidR="001B060E" w:rsidRDefault="001B060E" w:rsidP="001B060E">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1) г.Йошкар-Ола, ул.Машиностроителей, 89</w:t>
      </w:r>
    </w:p>
    <w:p w14:paraId="4A268E4A" w14:textId="77777777" w:rsidR="001B060E" w:rsidRDefault="001B060E" w:rsidP="001B060E">
      <w:pPr>
        <w:rPr>
          <w:rFonts w:ascii="Tahoma" w:hAnsi="Tahoma" w:cs="Tahoma"/>
          <w:b/>
          <w:color w:val="000000"/>
          <w:sz w:val="20"/>
        </w:rPr>
      </w:pPr>
      <w:r>
        <w:rPr>
          <w:rFonts w:ascii="Tahoma" w:eastAsiaTheme="minorHAnsi" w:hAnsi="Tahoma" w:cs="Tahoma"/>
          <w:sz w:val="20"/>
          <w:szCs w:val="20"/>
          <w:lang w:eastAsia="en-US"/>
        </w:rPr>
        <w:t>2) г.Новочебоксарск, ул.Винокурова, 51</w:t>
      </w:r>
    </w:p>
    <w:p w14:paraId="442D9B67" w14:textId="77777777" w:rsidR="001B060E" w:rsidRDefault="001B060E" w:rsidP="001B060E">
      <w:pPr>
        <w:spacing w:line="259" w:lineRule="auto"/>
        <w:rPr>
          <w:rFonts w:ascii="Tahoma" w:hAnsi="Tahoma" w:cs="Tahoma"/>
          <w:sz w:val="20"/>
        </w:rPr>
      </w:pPr>
    </w:p>
    <w:p w14:paraId="1EB8D9CA" w14:textId="41A3FDC5" w:rsidR="001B060E" w:rsidRDefault="001B060E" w:rsidP="001B060E">
      <w:pPr>
        <w:rPr>
          <w:rFonts w:ascii="Tahoma" w:hAnsi="Tahoma" w:cs="Tahoma"/>
          <w:b/>
          <w:color w:val="000000"/>
          <w:sz w:val="20"/>
        </w:rPr>
      </w:pPr>
      <w:r>
        <w:rPr>
          <w:rFonts w:ascii="Tahoma" w:hAnsi="Tahoma" w:cs="Tahoma"/>
          <w:b/>
          <w:color w:val="000000"/>
          <w:sz w:val="20"/>
        </w:rPr>
        <w:t xml:space="preserve">                                                                                         </w:t>
      </w:r>
    </w:p>
    <w:p w14:paraId="42A7B48A" w14:textId="77777777" w:rsidR="00A21B16" w:rsidRDefault="00A21B16" w:rsidP="001B060E">
      <w:pPr>
        <w:jc w:val="right"/>
        <w:rPr>
          <w:rFonts w:ascii="Tahoma" w:hAnsi="Tahoma" w:cs="Tahoma"/>
          <w:b/>
          <w:color w:val="000000"/>
          <w:sz w:val="20"/>
        </w:rPr>
      </w:pPr>
    </w:p>
    <w:p w14:paraId="50C0D424" w14:textId="6A1F024A" w:rsidR="001B060E" w:rsidRPr="00FE4045" w:rsidRDefault="001B060E" w:rsidP="001B060E">
      <w:pPr>
        <w:jc w:val="right"/>
        <w:rPr>
          <w:rFonts w:ascii="Tahoma" w:hAnsi="Tahoma" w:cs="Tahoma"/>
          <w:b/>
          <w:color w:val="000000"/>
          <w:sz w:val="20"/>
        </w:rPr>
      </w:pPr>
      <w:r>
        <w:rPr>
          <w:rFonts w:ascii="Tahoma" w:hAnsi="Tahoma" w:cs="Tahoma"/>
          <w:b/>
          <w:color w:val="000000"/>
          <w:sz w:val="20"/>
        </w:rPr>
        <w:lastRenderedPageBreak/>
        <w:t xml:space="preserve">   </w:t>
      </w:r>
      <w:r>
        <w:rPr>
          <w:rFonts w:ascii="Tahoma" w:hAnsi="Tahoma" w:cs="Tahoma"/>
          <w:sz w:val="20"/>
        </w:rPr>
        <w:t>Таблица 5.2</w:t>
      </w:r>
    </w:p>
    <w:tbl>
      <w:tblPr>
        <w:tblW w:w="15310"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15"/>
        <w:gridCol w:w="863"/>
        <w:gridCol w:w="726"/>
        <w:gridCol w:w="580"/>
        <w:gridCol w:w="435"/>
        <w:gridCol w:w="580"/>
        <w:gridCol w:w="436"/>
        <w:gridCol w:w="730"/>
        <w:gridCol w:w="731"/>
        <w:gridCol w:w="731"/>
        <w:gridCol w:w="731"/>
        <w:gridCol w:w="731"/>
        <w:gridCol w:w="731"/>
        <w:gridCol w:w="731"/>
        <w:gridCol w:w="731"/>
        <w:gridCol w:w="731"/>
        <w:gridCol w:w="679"/>
        <w:gridCol w:w="708"/>
        <w:gridCol w:w="709"/>
        <w:gridCol w:w="709"/>
        <w:gridCol w:w="992"/>
      </w:tblGrid>
      <w:tr w:rsidR="000C144C" w:rsidRPr="008F5F4D" w14:paraId="21D2B367" w14:textId="77777777" w:rsidTr="00F84858">
        <w:trPr>
          <w:cantSplit/>
          <w:trHeight w:val="312"/>
        </w:trPr>
        <w:tc>
          <w:tcPr>
            <w:tcW w:w="15310" w:type="dxa"/>
            <w:gridSpan w:val="21"/>
            <w:shd w:val="clear" w:color="auto" w:fill="auto"/>
          </w:tcPr>
          <w:p w14:paraId="2E5F8734" w14:textId="5F9AC2BC" w:rsidR="000C144C" w:rsidRPr="001B060E" w:rsidRDefault="00944DF7" w:rsidP="000C144C">
            <w:pPr>
              <w:jc w:val="center"/>
              <w:rPr>
                <w:rFonts w:ascii="Tahoma" w:hAnsi="Tahoma" w:cs="Tahoma"/>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0C144C" w:rsidRPr="008F5F4D" w14:paraId="71A49BDF" w14:textId="77777777" w:rsidTr="000C144C">
        <w:trPr>
          <w:cantSplit/>
          <w:trHeight w:val="1396"/>
        </w:trPr>
        <w:tc>
          <w:tcPr>
            <w:tcW w:w="1315" w:type="dxa"/>
            <w:shd w:val="clear" w:color="auto" w:fill="auto"/>
            <w:vAlign w:val="center"/>
          </w:tcPr>
          <w:p w14:paraId="6E9B4654" w14:textId="29203706" w:rsidR="000C144C" w:rsidRPr="008F5F4D" w:rsidRDefault="000C144C" w:rsidP="000C144C">
            <w:pPr>
              <w:jc w:val="center"/>
              <w:rPr>
                <w:rFonts w:ascii="Tahoma" w:hAnsi="Tahoma" w:cs="Tahoma"/>
                <w:sz w:val="14"/>
                <w:szCs w:val="14"/>
              </w:rPr>
            </w:pPr>
            <w:r w:rsidRPr="006A1270">
              <w:rPr>
                <w:rFonts w:ascii="Tahoma" w:hAnsi="Tahoma" w:cs="Tahoma"/>
                <w:sz w:val="14"/>
                <w:szCs w:val="14"/>
              </w:rPr>
              <w:t>Вид услуг</w:t>
            </w:r>
          </w:p>
        </w:tc>
        <w:tc>
          <w:tcPr>
            <w:tcW w:w="863" w:type="dxa"/>
            <w:shd w:val="clear" w:color="auto" w:fill="auto"/>
            <w:vAlign w:val="center"/>
          </w:tcPr>
          <w:p w14:paraId="55E5FA4E" w14:textId="53EB9E05" w:rsidR="000C144C" w:rsidRPr="008F5F4D" w:rsidRDefault="000C144C" w:rsidP="000C144C">
            <w:pPr>
              <w:jc w:val="center"/>
              <w:rPr>
                <w:rFonts w:ascii="Tahoma" w:hAnsi="Tahoma" w:cs="Tahoma"/>
                <w:sz w:val="14"/>
                <w:szCs w:val="14"/>
              </w:rPr>
            </w:pPr>
            <w:r w:rsidRPr="006A1270">
              <w:rPr>
                <w:rFonts w:ascii="Tahoma" w:hAnsi="Tahoma" w:cs="Tahoma"/>
                <w:sz w:val="14"/>
                <w:szCs w:val="14"/>
              </w:rPr>
              <w:t>Диапазон объема на 1 вид макета оборотной стороны, в шт.</w:t>
            </w:r>
          </w:p>
        </w:tc>
        <w:tc>
          <w:tcPr>
            <w:tcW w:w="726" w:type="dxa"/>
            <w:shd w:val="clear" w:color="auto" w:fill="auto"/>
            <w:vAlign w:val="center"/>
          </w:tcPr>
          <w:p w14:paraId="72C05607" w14:textId="111A128A" w:rsidR="000C144C" w:rsidRPr="008F5F4D" w:rsidRDefault="000C144C" w:rsidP="000C144C">
            <w:pPr>
              <w:rPr>
                <w:rFonts w:ascii="Tahoma" w:hAnsi="Tahoma" w:cs="Tahoma"/>
                <w:sz w:val="14"/>
                <w:szCs w:val="14"/>
              </w:rPr>
            </w:pPr>
            <w:r w:rsidRPr="006A1270">
              <w:rPr>
                <w:rFonts w:ascii="Tahoma" w:hAnsi="Tahoma" w:cs="Tahoma"/>
                <w:sz w:val="14"/>
                <w:szCs w:val="14"/>
              </w:rPr>
              <w:t>Наименов. печатной продукции</w:t>
            </w:r>
          </w:p>
        </w:tc>
        <w:tc>
          <w:tcPr>
            <w:tcW w:w="580" w:type="dxa"/>
            <w:shd w:val="clear" w:color="auto" w:fill="auto"/>
            <w:vAlign w:val="center"/>
          </w:tcPr>
          <w:p w14:paraId="57B146A0" w14:textId="3046011D" w:rsidR="000C144C" w:rsidRPr="008F5F4D" w:rsidRDefault="000C144C" w:rsidP="000C144C">
            <w:pPr>
              <w:jc w:val="center"/>
              <w:rPr>
                <w:rFonts w:ascii="Tahoma" w:hAnsi="Tahoma" w:cs="Tahoma"/>
                <w:sz w:val="14"/>
                <w:szCs w:val="14"/>
              </w:rPr>
            </w:pPr>
            <w:r w:rsidRPr="006A1270">
              <w:rPr>
                <w:rFonts w:ascii="Tahoma" w:hAnsi="Tahoma" w:cs="Tahoma"/>
                <w:sz w:val="14"/>
                <w:szCs w:val="14"/>
              </w:rPr>
              <w:t>Макеты</w:t>
            </w:r>
          </w:p>
        </w:tc>
        <w:tc>
          <w:tcPr>
            <w:tcW w:w="435" w:type="dxa"/>
            <w:shd w:val="clear" w:color="auto" w:fill="auto"/>
            <w:textDirection w:val="btLr"/>
            <w:vAlign w:val="center"/>
          </w:tcPr>
          <w:p w14:paraId="46EF3A2C" w14:textId="08A58C3B" w:rsidR="000C144C" w:rsidRPr="008F5F4D" w:rsidRDefault="000C144C" w:rsidP="000C144C">
            <w:pPr>
              <w:ind w:left="113" w:right="113"/>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80" w:type="dxa"/>
            <w:shd w:val="clear" w:color="auto" w:fill="auto"/>
            <w:textDirection w:val="btLr"/>
            <w:vAlign w:val="center"/>
          </w:tcPr>
          <w:p w14:paraId="62977FDA" w14:textId="52016CFA"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Срок передачи в печать</w:t>
            </w:r>
          </w:p>
        </w:tc>
        <w:tc>
          <w:tcPr>
            <w:tcW w:w="436" w:type="dxa"/>
            <w:shd w:val="clear" w:color="auto" w:fill="auto"/>
            <w:textDirection w:val="btLr"/>
            <w:vAlign w:val="center"/>
          </w:tcPr>
          <w:p w14:paraId="6910AE2D" w14:textId="1BBE9FD8"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Порядковый № отгрузки</w:t>
            </w:r>
          </w:p>
        </w:tc>
        <w:tc>
          <w:tcPr>
            <w:tcW w:w="730" w:type="dxa"/>
            <w:shd w:val="clear" w:color="auto" w:fill="auto"/>
            <w:textDirection w:val="btLr"/>
            <w:vAlign w:val="center"/>
          </w:tcPr>
          <w:p w14:paraId="3FF6E856" w14:textId="7B06DFF5"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Январь 2025 г.</w:t>
            </w:r>
          </w:p>
        </w:tc>
        <w:tc>
          <w:tcPr>
            <w:tcW w:w="731" w:type="dxa"/>
            <w:shd w:val="clear" w:color="auto" w:fill="auto"/>
            <w:textDirection w:val="btLr"/>
            <w:vAlign w:val="center"/>
          </w:tcPr>
          <w:p w14:paraId="7E3C0BF9" w14:textId="51CAA693"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Февраль 2025 г.</w:t>
            </w:r>
          </w:p>
        </w:tc>
        <w:tc>
          <w:tcPr>
            <w:tcW w:w="731" w:type="dxa"/>
            <w:shd w:val="clear" w:color="auto" w:fill="auto"/>
            <w:textDirection w:val="btLr"/>
            <w:vAlign w:val="center"/>
          </w:tcPr>
          <w:p w14:paraId="60A43C67" w14:textId="666536E2"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Март 2025 г.</w:t>
            </w:r>
          </w:p>
        </w:tc>
        <w:tc>
          <w:tcPr>
            <w:tcW w:w="731" w:type="dxa"/>
            <w:shd w:val="clear" w:color="auto" w:fill="auto"/>
            <w:textDirection w:val="btLr"/>
            <w:vAlign w:val="center"/>
          </w:tcPr>
          <w:p w14:paraId="17AE1975" w14:textId="53F76201"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Апрель 2025 г.</w:t>
            </w:r>
          </w:p>
        </w:tc>
        <w:tc>
          <w:tcPr>
            <w:tcW w:w="731" w:type="dxa"/>
            <w:shd w:val="clear" w:color="auto" w:fill="auto"/>
            <w:textDirection w:val="btLr"/>
            <w:vAlign w:val="center"/>
          </w:tcPr>
          <w:p w14:paraId="0D134F69" w14:textId="54779B66"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Май 2025 г.</w:t>
            </w:r>
          </w:p>
        </w:tc>
        <w:tc>
          <w:tcPr>
            <w:tcW w:w="731" w:type="dxa"/>
            <w:shd w:val="clear" w:color="auto" w:fill="auto"/>
            <w:textDirection w:val="btLr"/>
            <w:vAlign w:val="center"/>
          </w:tcPr>
          <w:p w14:paraId="38DA2192" w14:textId="0B918C7F"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Июнь 2025 г.</w:t>
            </w:r>
          </w:p>
        </w:tc>
        <w:tc>
          <w:tcPr>
            <w:tcW w:w="731" w:type="dxa"/>
            <w:shd w:val="clear" w:color="auto" w:fill="auto"/>
            <w:textDirection w:val="btLr"/>
            <w:vAlign w:val="center"/>
          </w:tcPr>
          <w:p w14:paraId="2346C13F" w14:textId="69C7A1F3"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Июль 2025 г.</w:t>
            </w:r>
          </w:p>
        </w:tc>
        <w:tc>
          <w:tcPr>
            <w:tcW w:w="731" w:type="dxa"/>
            <w:shd w:val="clear" w:color="auto" w:fill="auto"/>
            <w:textDirection w:val="btLr"/>
            <w:vAlign w:val="center"/>
          </w:tcPr>
          <w:p w14:paraId="6C70543E" w14:textId="2A9CE1DD"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Август 2025 г.</w:t>
            </w:r>
          </w:p>
        </w:tc>
        <w:tc>
          <w:tcPr>
            <w:tcW w:w="731" w:type="dxa"/>
            <w:shd w:val="clear" w:color="auto" w:fill="auto"/>
            <w:textDirection w:val="btLr"/>
            <w:vAlign w:val="center"/>
          </w:tcPr>
          <w:p w14:paraId="2C5CBDDE" w14:textId="5F91950E"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Сентябрь 2025 г.</w:t>
            </w:r>
          </w:p>
        </w:tc>
        <w:tc>
          <w:tcPr>
            <w:tcW w:w="679" w:type="dxa"/>
            <w:shd w:val="clear" w:color="auto" w:fill="auto"/>
            <w:textDirection w:val="btLr"/>
            <w:vAlign w:val="center"/>
          </w:tcPr>
          <w:p w14:paraId="7CECC47D" w14:textId="6F1015A5"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Октябрь 2025 г.</w:t>
            </w:r>
          </w:p>
        </w:tc>
        <w:tc>
          <w:tcPr>
            <w:tcW w:w="708" w:type="dxa"/>
            <w:shd w:val="clear" w:color="auto" w:fill="auto"/>
            <w:textDirection w:val="btLr"/>
            <w:vAlign w:val="center"/>
          </w:tcPr>
          <w:p w14:paraId="223ADD42" w14:textId="571B59CB"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Ноябрь 2024 г.</w:t>
            </w:r>
          </w:p>
        </w:tc>
        <w:tc>
          <w:tcPr>
            <w:tcW w:w="709" w:type="dxa"/>
            <w:shd w:val="clear" w:color="auto" w:fill="auto"/>
            <w:textDirection w:val="btLr"/>
            <w:vAlign w:val="center"/>
          </w:tcPr>
          <w:p w14:paraId="4746EB8B" w14:textId="4F50AE84" w:rsidR="000C144C" w:rsidRPr="008F5F4D" w:rsidRDefault="000C144C" w:rsidP="000C144C">
            <w:pPr>
              <w:ind w:left="113" w:right="113"/>
              <w:jc w:val="center"/>
              <w:rPr>
                <w:rFonts w:ascii="Tahoma" w:hAnsi="Tahoma" w:cs="Tahoma"/>
                <w:sz w:val="14"/>
                <w:szCs w:val="14"/>
              </w:rPr>
            </w:pPr>
            <w:r w:rsidRPr="006A1270">
              <w:rPr>
                <w:rFonts w:ascii="Tahoma" w:hAnsi="Tahoma" w:cs="Tahoma"/>
                <w:sz w:val="14"/>
                <w:szCs w:val="14"/>
              </w:rPr>
              <w:t>Декабрь 2025 г.</w:t>
            </w:r>
          </w:p>
        </w:tc>
        <w:tc>
          <w:tcPr>
            <w:tcW w:w="709" w:type="dxa"/>
            <w:shd w:val="clear" w:color="auto" w:fill="auto"/>
            <w:vAlign w:val="center"/>
          </w:tcPr>
          <w:p w14:paraId="06C700AD" w14:textId="6543DBC3" w:rsidR="000C144C" w:rsidRPr="001B060E" w:rsidRDefault="000C144C" w:rsidP="000C144C">
            <w:pPr>
              <w:jc w:val="center"/>
              <w:rPr>
                <w:rFonts w:ascii="Tahoma" w:hAnsi="Tahoma" w:cs="Tahoma"/>
                <w:sz w:val="14"/>
                <w:szCs w:val="14"/>
              </w:rPr>
            </w:pPr>
            <w:r>
              <w:rPr>
                <w:rFonts w:ascii="Tahoma" w:hAnsi="Tahoma" w:cs="Tahoma"/>
                <w:sz w:val="14"/>
                <w:szCs w:val="14"/>
              </w:rPr>
              <w:t>ИТОГО за 2025-й год</w:t>
            </w:r>
          </w:p>
        </w:tc>
        <w:tc>
          <w:tcPr>
            <w:tcW w:w="992" w:type="dxa"/>
            <w:shd w:val="clear" w:color="auto" w:fill="auto"/>
            <w:vAlign w:val="center"/>
          </w:tcPr>
          <w:p w14:paraId="729A5F1B"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1B71A3C6" w14:textId="256AA7FB" w:rsidR="000C144C" w:rsidRPr="001B060E" w:rsidRDefault="00953DC4" w:rsidP="00953DC4">
            <w:pPr>
              <w:jc w:val="center"/>
              <w:rPr>
                <w:rFonts w:ascii="Tahoma" w:hAnsi="Tahoma" w:cs="Tahoma"/>
                <w:sz w:val="14"/>
                <w:szCs w:val="14"/>
              </w:rPr>
            </w:pPr>
            <w:r w:rsidRPr="005C1ED8">
              <w:rPr>
                <w:rFonts w:ascii="Tahoma" w:hAnsi="Tahoma" w:cs="Tahoma"/>
                <w:color w:val="000000"/>
                <w:sz w:val="18"/>
                <w:szCs w:val="18"/>
              </w:rPr>
              <w:t>за полный срок оказания услуг по договору</w:t>
            </w:r>
          </w:p>
        </w:tc>
      </w:tr>
      <w:tr w:rsidR="000C144C" w:rsidRPr="008F5F4D" w14:paraId="14AA3DF4" w14:textId="77777777" w:rsidTr="000C144C">
        <w:trPr>
          <w:trHeight w:val="243"/>
        </w:trPr>
        <w:tc>
          <w:tcPr>
            <w:tcW w:w="1315" w:type="dxa"/>
            <w:shd w:val="clear" w:color="auto" w:fill="auto"/>
            <w:vAlign w:val="center"/>
            <w:hideMark/>
          </w:tcPr>
          <w:p w14:paraId="2B394445" w14:textId="77777777" w:rsidR="000C144C" w:rsidRPr="008F5F4D" w:rsidRDefault="000C144C" w:rsidP="000C144C">
            <w:pPr>
              <w:rPr>
                <w:rFonts w:ascii="Tahoma" w:hAnsi="Tahoma" w:cs="Tahoma"/>
                <w:sz w:val="12"/>
                <w:szCs w:val="12"/>
              </w:rPr>
            </w:pPr>
            <w:r w:rsidRPr="008F5F4D">
              <w:rPr>
                <w:rFonts w:ascii="Tahoma" w:hAnsi="Tahoma" w:cs="Tahoma"/>
                <w:sz w:val="12"/>
                <w:szCs w:val="12"/>
              </w:rPr>
              <w:t>Печать ПД формат А4 двусторонняяя: ч/б персонификация с лицевой стороны; офсетная одноцветная (ч/б) с оборотной стороны</w:t>
            </w:r>
          </w:p>
        </w:tc>
        <w:tc>
          <w:tcPr>
            <w:tcW w:w="863" w:type="dxa"/>
            <w:shd w:val="clear" w:color="auto" w:fill="auto"/>
            <w:vAlign w:val="center"/>
            <w:hideMark/>
          </w:tcPr>
          <w:p w14:paraId="4EFCDA57" w14:textId="77777777" w:rsidR="000C144C" w:rsidRPr="008F5F4D" w:rsidRDefault="000C144C" w:rsidP="000C144C">
            <w:pPr>
              <w:rPr>
                <w:rFonts w:ascii="Tahoma" w:hAnsi="Tahoma" w:cs="Tahoma"/>
                <w:sz w:val="12"/>
                <w:szCs w:val="12"/>
              </w:rPr>
            </w:pPr>
            <w:r w:rsidRPr="008F5F4D">
              <w:rPr>
                <w:rFonts w:ascii="Tahoma" w:hAnsi="Tahoma" w:cs="Tahoma"/>
                <w:sz w:val="12"/>
                <w:szCs w:val="12"/>
              </w:rPr>
              <w:t>от 50 000 и более</w:t>
            </w:r>
          </w:p>
        </w:tc>
        <w:tc>
          <w:tcPr>
            <w:tcW w:w="726" w:type="dxa"/>
            <w:shd w:val="clear" w:color="auto" w:fill="auto"/>
            <w:vAlign w:val="center"/>
            <w:hideMark/>
          </w:tcPr>
          <w:p w14:paraId="55511C30" w14:textId="77777777" w:rsidR="000C144C" w:rsidRPr="008F5F4D" w:rsidRDefault="000C144C" w:rsidP="000C144C">
            <w:pPr>
              <w:rPr>
                <w:rFonts w:ascii="Tahoma" w:hAnsi="Tahoma" w:cs="Tahoma"/>
                <w:sz w:val="12"/>
                <w:szCs w:val="12"/>
              </w:rPr>
            </w:pPr>
            <w:r w:rsidRPr="008F5F4D">
              <w:rPr>
                <w:rFonts w:ascii="Tahoma" w:hAnsi="Tahoma" w:cs="Tahoma"/>
                <w:sz w:val="12"/>
                <w:szCs w:val="12"/>
              </w:rPr>
              <w:t>квитанции осн.тираж</w:t>
            </w:r>
          </w:p>
        </w:tc>
        <w:tc>
          <w:tcPr>
            <w:tcW w:w="580" w:type="dxa"/>
            <w:shd w:val="clear" w:color="auto" w:fill="auto"/>
            <w:vAlign w:val="center"/>
            <w:hideMark/>
          </w:tcPr>
          <w:p w14:paraId="23B33C73" w14:textId="77777777" w:rsidR="000C144C" w:rsidRPr="008F5F4D" w:rsidRDefault="000C144C" w:rsidP="000C144C">
            <w:pPr>
              <w:rPr>
                <w:rFonts w:ascii="Tahoma" w:hAnsi="Tahoma" w:cs="Tahoma"/>
                <w:sz w:val="11"/>
                <w:szCs w:val="11"/>
              </w:rPr>
            </w:pPr>
            <w:r w:rsidRPr="008F5F4D">
              <w:rPr>
                <w:rFonts w:ascii="Tahoma" w:hAnsi="Tahoma" w:cs="Tahoma"/>
                <w:sz w:val="11"/>
                <w:szCs w:val="11"/>
              </w:rPr>
              <w:t xml:space="preserve">осн.макет </w:t>
            </w:r>
          </w:p>
        </w:tc>
        <w:tc>
          <w:tcPr>
            <w:tcW w:w="435" w:type="dxa"/>
            <w:shd w:val="clear" w:color="auto" w:fill="auto"/>
            <w:vAlign w:val="center"/>
            <w:hideMark/>
          </w:tcPr>
          <w:p w14:paraId="2E22C78B"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dbf</w:t>
            </w:r>
          </w:p>
        </w:tc>
        <w:tc>
          <w:tcPr>
            <w:tcW w:w="580" w:type="dxa"/>
            <w:shd w:val="clear" w:color="auto" w:fill="auto"/>
            <w:vAlign w:val="center"/>
            <w:hideMark/>
          </w:tcPr>
          <w:p w14:paraId="074DE914" w14:textId="77777777" w:rsidR="000C144C" w:rsidRPr="008F5F4D" w:rsidRDefault="000C144C" w:rsidP="000C144C">
            <w:pPr>
              <w:rPr>
                <w:rFonts w:ascii="Tahoma" w:hAnsi="Tahoma" w:cs="Tahoma"/>
                <w:sz w:val="11"/>
                <w:szCs w:val="11"/>
              </w:rPr>
            </w:pPr>
            <w:r w:rsidRPr="008F5F4D">
              <w:rPr>
                <w:rFonts w:ascii="Tahoma" w:hAnsi="Tahoma" w:cs="Tahoma"/>
                <w:sz w:val="11"/>
                <w:szCs w:val="11"/>
              </w:rPr>
              <w:t>с 1 по 3-е</w:t>
            </w:r>
          </w:p>
        </w:tc>
        <w:tc>
          <w:tcPr>
            <w:tcW w:w="436" w:type="dxa"/>
            <w:shd w:val="clear" w:color="auto" w:fill="auto"/>
            <w:vAlign w:val="center"/>
            <w:hideMark/>
          </w:tcPr>
          <w:p w14:paraId="52F365FA"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№1</w:t>
            </w:r>
          </w:p>
        </w:tc>
        <w:tc>
          <w:tcPr>
            <w:tcW w:w="730" w:type="dxa"/>
            <w:shd w:val="clear" w:color="auto" w:fill="auto"/>
            <w:vAlign w:val="center"/>
            <w:hideMark/>
          </w:tcPr>
          <w:p w14:paraId="5E9C0D1F"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23B04E48"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3DB7E8D6"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536C3AEC"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7A1D6020"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53FD9725"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141 688</w:t>
            </w:r>
          </w:p>
        </w:tc>
        <w:tc>
          <w:tcPr>
            <w:tcW w:w="731" w:type="dxa"/>
            <w:shd w:val="clear" w:color="auto" w:fill="auto"/>
            <w:noWrap/>
            <w:vAlign w:val="center"/>
            <w:hideMark/>
          </w:tcPr>
          <w:p w14:paraId="429C5975"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0320B061"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181B28AC"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139 868</w:t>
            </w:r>
          </w:p>
        </w:tc>
        <w:tc>
          <w:tcPr>
            <w:tcW w:w="679" w:type="dxa"/>
            <w:shd w:val="clear" w:color="auto" w:fill="auto"/>
            <w:noWrap/>
            <w:vAlign w:val="center"/>
            <w:hideMark/>
          </w:tcPr>
          <w:p w14:paraId="64F40123" w14:textId="77777777" w:rsidR="000C144C" w:rsidRPr="008F5F4D" w:rsidRDefault="000C144C" w:rsidP="000C144C">
            <w:pPr>
              <w:jc w:val="center"/>
              <w:rPr>
                <w:rFonts w:ascii="Tahoma" w:hAnsi="Tahoma" w:cs="Tahoma"/>
                <w:sz w:val="12"/>
                <w:szCs w:val="12"/>
              </w:rPr>
            </w:pPr>
          </w:p>
        </w:tc>
        <w:tc>
          <w:tcPr>
            <w:tcW w:w="708" w:type="dxa"/>
            <w:shd w:val="clear" w:color="auto" w:fill="auto"/>
            <w:noWrap/>
            <w:vAlign w:val="center"/>
            <w:hideMark/>
          </w:tcPr>
          <w:p w14:paraId="7FDC8476" w14:textId="77777777" w:rsidR="000C144C" w:rsidRPr="008F5F4D" w:rsidRDefault="000C144C" w:rsidP="000C144C">
            <w:pPr>
              <w:jc w:val="center"/>
              <w:rPr>
                <w:rFonts w:ascii="Tahoma" w:hAnsi="Tahoma" w:cs="Tahoma"/>
                <w:sz w:val="12"/>
                <w:szCs w:val="12"/>
              </w:rPr>
            </w:pPr>
          </w:p>
        </w:tc>
        <w:tc>
          <w:tcPr>
            <w:tcW w:w="709" w:type="dxa"/>
            <w:shd w:val="clear" w:color="auto" w:fill="auto"/>
            <w:noWrap/>
            <w:vAlign w:val="center"/>
            <w:hideMark/>
          </w:tcPr>
          <w:p w14:paraId="49D2A086"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139 736</w:t>
            </w:r>
          </w:p>
        </w:tc>
        <w:tc>
          <w:tcPr>
            <w:tcW w:w="709" w:type="dxa"/>
            <w:shd w:val="clear" w:color="auto" w:fill="auto"/>
            <w:vAlign w:val="center"/>
            <w:hideMark/>
          </w:tcPr>
          <w:p w14:paraId="3064FFAF"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421 292</w:t>
            </w:r>
          </w:p>
        </w:tc>
        <w:tc>
          <w:tcPr>
            <w:tcW w:w="992" w:type="dxa"/>
            <w:shd w:val="clear" w:color="auto" w:fill="auto"/>
            <w:noWrap/>
            <w:vAlign w:val="center"/>
            <w:hideMark/>
          </w:tcPr>
          <w:p w14:paraId="2DB1AF99"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715 536</w:t>
            </w:r>
          </w:p>
        </w:tc>
      </w:tr>
      <w:tr w:rsidR="000C144C" w:rsidRPr="008F5F4D" w14:paraId="6335B800" w14:textId="77777777" w:rsidTr="000C144C">
        <w:trPr>
          <w:trHeight w:val="243"/>
        </w:trPr>
        <w:tc>
          <w:tcPr>
            <w:tcW w:w="1315" w:type="dxa"/>
            <w:shd w:val="clear" w:color="auto" w:fill="auto"/>
            <w:hideMark/>
          </w:tcPr>
          <w:p w14:paraId="6217640C" w14:textId="77777777" w:rsidR="000C144C" w:rsidRPr="008F5F4D" w:rsidRDefault="000C144C" w:rsidP="000C144C">
            <w:pPr>
              <w:rPr>
                <w:rFonts w:ascii="Tahoma" w:hAnsi="Tahoma" w:cs="Tahoma"/>
                <w:sz w:val="12"/>
                <w:szCs w:val="12"/>
              </w:rPr>
            </w:pPr>
            <w:r w:rsidRPr="008F5F4D">
              <w:rPr>
                <w:rFonts w:ascii="Tahoma" w:hAnsi="Tahoma" w:cs="Tahoma"/>
                <w:sz w:val="12"/>
                <w:szCs w:val="12"/>
              </w:rPr>
              <w:t>Печать ПД формат А4 двусторонняяя: ч/б персонификация с лицевой стороны; офсетная цветностью 4+0 с оборотной стороны</w:t>
            </w:r>
          </w:p>
        </w:tc>
        <w:tc>
          <w:tcPr>
            <w:tcW w:w="863" w:type="dxa"/>
            <w:shd w:val="clear" w:color="auto" w:fill="auto"/>
            <w:vAlign w:val="center"/>
            <w:hideMark/>
          </w:tcPr>
          <w:p w14:paraId="36661938" w14:textId="77777777" w:rsidR="000C144C" w:rsidRPr="008F5F4D" w:rsidRDefault="000C144C" w:rsidP="000C144C">
            <w:pPr>
              <w:rPr>
                <w:rFonts w:ascii="Tahoma" w:hAnsi="Tahoma" w:cs="Tahoma"/>
                <w:sz w:val="12"/>
                <w:szCs w:val="12"/>
              </w:rPr>
            </w:pPr>
            <w:r w:rsidRPr="008F5F4D">
              <w:rPr>
                <w:rFonts w:ascii="Tahoma" w:hAnsi="Tahoma" w:cs="Tahoma"/>
                <w:sz w:val="12"/>
                <w:szCs w:val="12"/>
              </w:rPr>
              <w:t> </w:t>
            </w:r>
          </w:p>
        </w:tc>
        <w:tc>
          <w:tcPr>
            <w:tcW w:w="726" w:type="dxa"/>
            <w:shd w:val="clear" w:color="auto" w:fill="auto"/>
            <w:vAlign w:val="center"/>
            <w:hideMark/>
          </w:tcPr>
          <w:p w14:paraId="05E252AA" w14:textId="77777777" w:rsidR="000C144C" w:rsidRPr="008F5F4D" w:rsidRDefault="000C144C" w:rsidP="000C144C">
            <w:pPr>
              <w:rPr>
                <w:rFonts w:ascii="Tahoma" w:hAnsi="Tahoma" w:cs="Tahoma"/>
                <w:sz w:val="12"/>
                <w:szCs w:val="12"/>
              </w:rPr>
            </w:pPr>
            <w:r w:rsidRPr="008F5F4D">
              <w:rPr>
                <w:rFonts w:ascii="Tahoma" w:hAnsi="Tahoma" w:cs="Tahoma"/>
                <w:sz w:val="12"/>
                <w:szCs w:val="12"/>
              </w:rPr>
              <w:t>квитанции осн.тираж</w:t>
            </w:r>
          </w:p>
        </w:tc>
        <w:tc>
          <w:tcPr>
            <w:tcW w:w="580" w:type="dxa"/>
            <w:shd w:val="clear" w:color="auto" w:fill="auto"/>
            <w:vAlign w:val="center"/>
            <w:hideMark/>
          </w:tcPr>
          <w:p w14:paraId="5689E4A6" w14:textId="77777777" w:rsidR="000C144C" w:rsidRPr="008F5F4D" w:rsidRDefault="000C144C" w:rsidP="000C144C">
            <w:pPr>
              <w:rPr>
                <w:rFonts w:ascii="Tahoma" w:hAnsi="Tahoma" w:cs="Tahoma"/>
                <w:sz w:val="11"/>
                <w:szCs w:val="11"/>
              </w:rPr>
            </w:pPr>
            <w:r w:rsidRPr="008F5F4D">
              <w:rPr>
                <w:rFonts w:ascii="Tahoma" w:hAnsi="Tahoma" w:cs="Tahoma"/>
                <w:sz w:val="11"/>
                <w:szCs w:val="11"/>
              </w:rPr>
              <w:t xml:space="preserve">осн.макет </w:t>
            </w:r>
          </w:p>
        </w:tc>
        <w:tc>
          <w:tcPr>
            <w:tcW w:w="435" w:type="dxa"/>
            <w:shd w:val="clear" w:color="auto" w:fill="auto"/>
            <w:vAlign w:val="center"/>
            <w:hideMark/>
          </w:tcPr>
          <w:p w14:paraId="0315AA8C"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dbf</w:t>
            </w:r>
          </w:p>
        </w:tc>
        <w:tc>
          <w:tcPr>
            <w:tcW w:w="580" w:type="dxa"/>
            <w:shd w:val="clear" w:color="auto" w:fill="auto"/>
            <w:vAlign w:val="center"/>
            <w:hideMark/>
          </w:tcPr>
          <w:p w14:paraId="713C6219" w14:textId="77777777" w:rsidR="000C144C" w:rsidRPr="008F5F4D" w:rsidRDefault="000C144C" w:rsidP="000C144C">
            <w:pPr>
              <w:rPr>
                <w:rFonts w:ascii="Tahoma" w:hAnsi="Tahoma" w:cs="Tahoma"/>
                <w:sz w:val="11"/>
                <w:szCs w:val="11"/>
              </w:rPr>
            </w:pPr>
            <w:r w:rsidRPr="008F5F4D">
              <w:rPr>
                <w:rFonts w:ascii="Tahoma" w:hAnsi="Tahoma" w:cs="Tahoma"/>
                <w:sz w:val="11"/>
                <w:szCs w:val="11"/>
              </w:rPr>
              <w:t>с 1 по 3-е</w:t>
            </w:r>
          </w:p>
        </w:tc>
        <w:tc>
          <w:tcPr>
            <w:tcW w:w="436" w:type="dxa"/>
            <w:shd w:val="clear" w:color="auto" w:fill="auto"/>
            <w:vAlign w:val="center"/>
            <w:hideMark/>
          </w:tcPr>
          <w:p w14:paraId="348C3D7D"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№1</w:t>
            </w:r>
          </w:p>
        </w:tc>
        <w:tc>
          <w:tcPr>
            <w:tcW w:w="730" w:type="dxa"/>
            <w:shd w:val="clear" w:color="auto" w:fill="auto"/>
            <w:vAlign w:val="center"/>
            <w:hideMark/>
          </w:tcPr>
          <w:p w14:paraId="031FBE41"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73D26EEB"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144 488</w:t>
            </w:r>
          </w:p>
        </w:tc>
        <w:tc>
          <w:tcPr>
            <w:tcW w:w="731" w:type="dxa"/>
            <w:shd w:val="clear" w:color="auto" w:fill="auto"/>
            <w:vAlign w:val="center"/>
            <w:hideMark/>
          </w:tcPr>
          <w:p w14:paraId="6AF62D20"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012E09DB"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5E3CD951"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142 688</w:t>
            </w:r>
          </w:p>
        </w:tc>
        <w:tc>
          <w:tcPr>
            <w:tcW w:w="731" w:type="dxa"/>
            <w:shd w:val="clear" w:color="auto" w:fill="auto"/>
            <w:vAlign w:val="center"/>
            <w:hideMark/>
          </w:tcPr>
          <w:p w14:paraId="5F69F28F"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7E8B4019"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3F26EB5B"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531FC7AB" w14:textId="77777777" w:rsidR="000C144C" w:rsidRPr="008F5F4D" w:rsidRDefault="000C144C" w:rsidP="000C144C">
            <w:pPr>
              <w:jc w:val="center"/>
              <w:rPr>
                <w:rFonts w:ascii="Tahoma" w:hAnsi="Tahoma" w:cs="Tahoma"/>
                <w:sz w:val="12"/>
                <w:szCs w:val="12"/>
              </w:rPr>
            </w:pPr>
          </w:p>
        </w:tc>
        <w:tc>
          <w:tcPr>
            <w:tcW w:w="679" w:type="dxa"/>
            <w:shd w:val="clear" w:color="auto" w:fill="auto"/>
            <w:noWrap/>
            <w:vAlign w:val="center"/>
            <w:hideMark/>
          </w:tcPr>
          <w:p w14:paraId="053BBB26"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139 768</w:t>
            </w:r>
          </w:p>
        </w:tc>
        <w:tc>
          <w:tcPr>
            <w:tcW w:w="708" w:type="dxa"/>
            <w:shd w:val="clear" w:color="auto" w:fill="auto"/>
            <w:noWrap/>
            <w:vAlign w:val="center"/>
            <w:hideMark/>
          </w:tcPr>
          <w:p w14:paraId="5F8753FB" w14:textId="77777777" w:rsidR="000C144C" w:rsidRPr="008F5F4D" w:rsidRDefault="000C144C" w:rsidP="000C144C">
            <w:pPr>
              <w:jc w:val="center"/>
              <w:rPr>
                <w:rFonts w:ascii="Tahoma" w:hAnsi="Tahoma" w:cs="Tahoma"/>
                <w:sz w:val="12"/>
                <w:szCs w:val="12"/>
              </w:rPr>
            </w:pPr>
          </w:p>
        </w:tc>
        <w:tc>
          <w:tcPr>
            <w:tcW w:w="709" w:type="dxa"/>
            <w:shd w:val="clear" w:color="auto" w:fill="auto"/>
            <w:noWrap/>
            <w:vAlign w:val="center"/>
            <w:hideMark/>
          </w:tcPr>
          <w:p w14:paraId="65ADA058" w14:textId="77777777" w:rsidR="000C144C" w:rsidRPr="008F5F4D" w:rsidRDefault="000C144C" w:rsidP="000C144C">
            <w:pPr>
              <w:jc w:val="center"/>
              <w:rPr>
                <w:rFonts w:ascii="Tahoma" w:hAnsi="Tahoma" w:cs="Tahoma"/>
                <w:sz w:val="12"/>
                <w:szCs w:val="12"/>
              </w:rPr>
            </w:pPr>
          </w:p>
        </w:tc>
        <w:tc>
          <w:tcPr>
            <w:tcW w:w="709" w:type="dxa"/>
            <w:shd w:val="clear" w:color="auto" w:fill="auto"/>
            <w:vAlign w:val="center"/>
            <w:hideMark/>
          </w:tcPr>
          <w:p w14:paraId="50ED39D7"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426 944</w:t>
            </w:r>
          </w:p>
        </w:tc>
        <w:tc>
          <w:tcPr>
            <w:tcW w:w="992" w:type="dxa"/>
            <w:shd w:val="clear" w:color="auto" w:fill="auto"/>
            <w:noWrap/>
            <w:vAlign w:val="center"/>
            <w:hideMark/>
          </w:tcPr>
          <w:p w14:paraId="37D0E032"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723 720</w:t>
            </w:r>
          </w:p>
        </w:tc>
      </w:tr>
      <w:tr w:rsidR="000C144C" w:rsidRPr="008F5F4D" w14:paraId="123ACDCB" w14:textId="77777777" w:rsidTr="000C144C">
        <w:trPr>
          <w:trHeight w:val="243"/>
        </w:trPr>
        <w:tc>
          <w:tcPr>
            <w:tcW w:w="1315" w:type="dxa"/>
            <w:shd w:val="clear" w:color="auto" w:fill="auto"/>
            <w:hideMark/>
          </w:tcPr>
          <w:p w14:paraId="1EE0D00A" w14:textId="77777777" w:rsidR="000C144C" w:rsidRPr="008F5F4D" w:rsidRDefault="000C144C" w:rsidP="000C144C">
            <w:pPr>
              <w:rPr>
                <w:rFonts w:ascii="Tahoma" w:hAnsi="Tahoma" w:cs="Tahoma"/>
                <w:sz w:val="12"/>
                <w:szCs w:val="12"/>
              </w:rPr>
            </w:pPr>
            <w:r w:rsidRPr="008F5F4D">
              <w:rPr>
                <w:rFonts w:ascii="Tahoma" w:hAnsi="Tahoma" w:cs="Tahoma"/>
                <w:sz w:val="12"/>
                <w:szCs w:val="12"/>
              </w:rPr>
              <w:t>Изготовление БПО размера 210*117 мм (для формата листа А4)</w:t>
            </w:r>
          </w:p>
        </w:tc>
        <w:tc>
          <w:tcPr>
            <w:tcW w:w="863" w:type="dxa"/>
            <w:shd w:val="clear" w:color="auto" w:fill="auto"/>
            <w:vAlign w:val="center"/>
            <w:hideMark/>
          </w:tcPr>
          <w:p w14:paraId="3199C2A9" w14:textId="77777777" w:rsidR="000C144C" w:rsidRPr="008F5F4D" w:rsidRDefault="000C144C" w:rsidP="000C144C">
            <w:pPr>
              <w:rPr>
                <w:rFonts w:ascii="Tahoma" w:hAnsi="Tahoma" w:cs="Tahoma"/>
                <w:sz w:val="12"/>
                <w:szCs w:val="12"/>
              </w:rPr>
            </w:pPr>
            <w:r w:rsidRPr="008F5F4D">
              <w:rPr>
                <w:rFonts w:ascii="Tahoma" w:hAnsi="Tahoma" w:cs="Tahoma"/>
                <w:sz w:val="12"/>
                <w:szCs w:val="12"/>
              </w:rPr>
              <w:t> </w:t>
            </w:r>
          </w:p>
        </w:tc>
        <w:tc>
          <w:tcPr>
            <w:tcW w:w="726" w:type="dxa"/>
            <w:shd w:val="clear" w:color="auto" w:fill="auto"/>
            <w:vAlign w:val="center"/>
            <w:hideMark/>
          </w:tcPr>
          <w:p w14:paraId="72CD9B9E" w14:textId="77777777" w:rsidR="000C144C" w:rsidRPr="008F5F4D" w:rsidRDefault="000C144C" w:rsidP="000C144C">
            <w:pPr>
              <w:rPr>
                <w:rFonts w:ascii="Tahoma" w:hAnsi="Tahoma" w:cs="Tahoma"/>
                <w:sz w:val="12"/>
                <w:szCs w:val="12"/>
              </w:rPr>
            </w:pPr>
            <w:r w:rsidRPr="008F5F4D">
              <w:rPr>
                <w:rFonts w:ascii="Tahoma" w:hAnsi="Tahoma" w:cs="Tahoma"/>
                <w:sz w:val="12"/>
                <w:szCs w:val="12"/>
              </w:rPr>
              <w:t>квитанции осн.тираж</w:t>
            </w:r>
          </w:p>
        </w:tc>
        <w:tc>
          <w:tcPr>
            <w:tcW w:w="580" w:type="dxa"/>
            <w:shd w:val="clear" w:color="auto" w:fill="auto"/>
            <w:hideMark/>
          </w:tcPr>
          <w:p w14:paraId="54D7EE83" w14:textId="77777777" w:rsidR="000C144C" w:rsidRPr="008F5F4D" w:rsidRDefault="000C144C" w:rsidP="000C144C">
            <w:pPr>
              <w:rPr>
                <w:rFonts w:ascii="Tahoma" w:hAnsi="Tahoma" w:cs="Tahoma"/>
                <w:sz w:val="11"/>
                <w:szCs w:val="11"/>
              </w:rPr>
            </w:pPr>
            <w:r w:rsidRPr="008F5F4D">
              <w:rPr>
                <w:rFonts w:ascii="Tahoma" w:hAnsi="Tahoma" w:cs="Tahoma"/>
                <w:sz w:val="11"/>
                <w:szCs w:val="11"/>
              </w:rPr>
              <w:t> </w:t>
            </w:r>
          </w:p>
        </w:tc>
        <w:tc>
          <w:tcPr>
            <w:tcW w:w="435" w:type="dxa"/>
            <w:shd w:val="clear" w:color="auto" w:fill="auto"/>
            <w:hideMark/>
          </w:tcPr>
          <w:p w14:paraId="7AE60A01"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 </w:t>
            </w:r>
          </w:p>
        </w:tc>
        <w:tc>
          <w:tcPr>
            <w:tcW w:w="580" w:type="dxa"/>
            <w:shd w:val="clear" w:color="auto" w:fill="auto"/>
            <w:vAlign w:val="center"/>
            <w:hideMark/>
          </w:tcPr>
          <w:p w14:paraId="661AB036" w14:textId="77777777" w:rsidR="000C144C" w:rsidRPr="008F5F4D" w:rsidRDefault="000C144C" w:rsidP="000C144C">
            <w:pPr>
              <w:rPr>
                <w:rFonts w:ascii="Tahoma" w:hAnsi="Tahoma" w:cs="Tahoma"/>
                <w:sz w:val="11"/>
                <w:szCs w:val="11"/>
              </w:rPr>
            </w:pPr>
            <w:r w:rsidRPr="008F5F4D">
              <w:rPr>
                <w:rFonts w:ascii="Tahoma" w:hAnsi="Tahoma" w:cs="Tahoma"/>
                <w:sz w:val="11"/>
                <w:szCs w:val="11"/>
              </w:rPr>
              <w:t> </w:t>
            </w:r>
          </w:p>
        </w:tc>
        <w:tc>
          <w:tcPr>
            <w:tcW w:w="436" w:type="dxa"/>
            <w:shd w:val="clear" w:color="auto" w:fill="auto"/>
            <w:vAlign w:val="center"/>
            <w:hideMark/>
          </w:tcPr>
          <w:p w14:paraId="28E6FE88"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 </w:t>
            </w:r>
          </w:p>
        </w:tc>
        <w:tc>
          <w:tcPr>
            <w:tcW w:w="730" w:type="dxa"/>
            <w:shd w:val="clear" w:color="auto" w:fill="auto"/>
            <w:vAlign w:val="center"/>
            <w:hideMark/>
          </w:tcPr>
          <w:p w14:paraId="40BF64FF"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144 988</w:t>
            </w:r>
          </w:p>
        </w:tc>
        <w:tc>
          <w:tcPr>
            <w:tcW w:w="731" w:type="dxa"/>
            <w:shd w:val="clear" w:color="auto" w:fill="auto"/>
            <w:vAlign w:val="center"/>
            <w:hideMark/>
          </w:tcPr>
          <w:p w14:paraId="09927051"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144 488</w:t>
            </w:r>
          </w:p>
        </w:tc>
        <w:tc>
          <w:tcPr>
            <w:tcW w:w="731" w:type="dxa"/>
            <w:shd w:val="clear" w:color="auto" w:fill="auto"/>
            <w:vAlign w:val="center"/>
            <w:hideMark/>
          </w:tcPr>
          <w:p w14:paraId="51EB998F"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144 088</w:t>
            </w:r>
          </w:p>
        </w:tc>
        <w:tc>
          <w:tcPr>
            <w:tcW w:w="731" w:type="dxa"/>
            <w:shd w:val="clear" w:color="auto" w:fill="auto"/>
            <w:vAlign w:val="center"/>
            <w:hideMark/>
          </w:tcPr>
          <w:p w14:paraId="566EDD63"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143 088</w:t>
            </w:r>
          </w:p>
        </w:tc>
        <w:tc>
          <w:tcPr>
            <w:tcW w:w="731" w:type="dxa"/>
            <w:shd w:val="clear" w:color="auto" w:fill="auto"/>
            <w:vAlign w:val="center"/>
            <w:hideMark/>
          </w:tcPr>
          <w:p w14:paraId="76300204"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142 688</w:t>
            </w:r>
          </w:p>
        </w:tc>
        <w:tc>
          <w:tcPr>
            <w:tcW w:w="731" w:type="dxa"/>
            <w:shd w:val="clear" w:color="auto" w:fill="auto"/>
            <w:vAlign w:val="center"/>
            <w:hideMark/>
          </w:tcPr>
          <w:p w14:paraId="2ACA589A"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141 688</w:t>
            </w:r>
          </w:p>
        </w:tc>
        <w:tc>
          <w:tcPr>
            <w:tcW w:w="731" w:type="dxa"/>
            <w:shd w:val="clear" w:color="auto" w:fill="auto"/>
            <w:noWrap/>
            <w:vAlign w:val="center"/>
            <w:hideMark/>
          </w:tcPr>
          <w:p w14:paraId="2FB5DD3E"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141 088</w:t>
            </w:r>
          </w:p>
        </w:tc>
        <w:tc>
          <w:tcPr>
            <w:tcW w:w="731" w:type="dxa"/>
            <w:shd w:val="clear" w:color="auto" w:fill="auto"/>
            <w:noWrap/>
            <w:vAlign w:val="center"/>
            <w:hideMark/>
          </w:tcPr>
          <w:p w14:paraId="6EF5706F"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139 888</w:t>
            </w:r>
          </w:p>
        </w:tc>
        <w:tc>
          <w:tcPr>
            <w:tcW w:w="731" w:type="dxa"/>
            <w:shd w:val="clear" w:color="auto" w:fill="auto"/>
            <w:noWrap/>
            <w:vAlign w:val="center"/>
            <w:hideMark/>
          </w:tcPr>
          <w:p w14:paraId="58E73527"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139 868</w:t>
            </w:r>
          </w:p>
        </w:tc>
        <w:tc>
          <w:tcPr>
            <w:tcW w:w="679" w:type="dxa"/>
            <w:shd w:val="clear" w:color="auto" w:fill="auto"/>
            <w:noWrap/>
            <w:vAlign w:val="center"/>
            <w:hideMark/>
          </w:tcPr>
          <w:p w14:paraId="38EF097C"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139 768</w:t>
            </w:r>
          </w:p>
        </w:tc>
        <w:tc>
          <w:tcPr>
            <w:tcW w:w="708" w:type="dxa"/>
            <w:shd w:val="clear" w:color="auto" w:fill="auto"/>
            <w:noWrap/>
            <w:vAlign w:val="center"/>
            <w:hideMark/>
          </w:tcPr>
          <w:p w14:paraId="454BBE9A"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139 736</w:t>
            </w:r>
          </w:p>
        </w:tc>
        <w:tc>
          <w:tcPr>
            <w:tcW w:w="709" w:type="dxa"/>
            <w:shd w:val="clear" w:color="auto" w:fill="auto"/>
            <w:noWrap/>
            <w:vAlign w:val="center"/>
            <w:hideMark/>
          </w:tcPr>
          <w:p w14:paraId="05DBEAA6"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139 736</w:t>
            </w:r>
          </w:p>
        </w:tc>
        <w:tc>
          <w:tcPr>
            <w:tcW w:w="709" w:type="dxa"/>
            <w:shd w:val="clear" w:color="auto" w:fill="auto"/>
            <w:vAlign w:val="center"/>
            <w:hideMark/>
          </w:tcPr>
          <w:p w14:paraId="60C58778"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1 701 112</w:t>
            </w:r>
          </w:p>
        </w:tc>
        <w:tc>
          <w:tcPr>
            <w:tcW w:w="992" w:type="dxa"/>
            <w:shd w:val="clear" w:color="auto" w:fill="auto"/>
            <w:noWrap/>
            <w:vAlign w:val="center"/>
            <w:hideMark/>
          </w:tcPr>
          <w:p w14:paraId="14EAE408"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2 587 376</w:t>
            </w:r>
          </w:p>
        </w:tc>
      </w:tr>
      <w:tr w:rsidR="000C144C" w:rsidRPr="008F5F4D" w14:paraId="21FF2843" w14:textId="77777777" w:rsidTr="000C144C">
        <w:trPr>
          <w:trHeight w:val="243"/>
        </w:trPr>
        <w:tc>
          <w:tcPr>
            <w:tcW w:w="1315" w:type="dxa"/>
            <w:shd w:val="clear" w:color="auto" w:fill="auto"/>
            <w:hideMark/>
          </w:tcPr>
          <w:p w14:paraId="74F591C6" w14:textId="77777777" w:rsidR="000C144C" w:rsidRPr="008F5F4D" w:rsidRDefault="000C144C" w:rsidP="000C144C">
            <w:pPr>
              <w:rPr>
                <w:rFonts w:ascii="Tahoma" w:hAnsi="Tahoma" w:cs="Tahoma"/>
                <w:sz w:val="12"/>
                <w:szCs w:val="12"/>
              </w:rPr>
            </w:pPr>
            <w:r w:rsidRPr="008F5F4D">
              <w:rPr>
                <w:rFonts w:ascii="Tahoma" w:hAnsi="Tahoma" w:cs="Tahoma"/>
                <w:sz w:val="12"/>
                <w:szCs w:val="12"/>
              </w:rPr>
              <w:t>Печать документа формат А4 односторонняя цифровая (с персонификацией или без)</w:t>
            </w:r>
          </w:p>
        </w:tc>
        <w:tc>
          <w:tcPr>
            <w:tcW w:w="863" w:type="dxa"/>
            <w:shd w:val="clear" w:color="auto" w:fill="auto"/>
            <w:vAlign w:val="center"/>
            <w:hideMark/>
          </w:tcPr>
          <w:p w14:paraId="0BE65F81" w14:textId="77777777" w:rsidR="000C144C" w:rsidRPr="008F5F4D" w:rsidRDefault="000C144C" w:rsidP="000C144C">
            <w:pPr>
              <w:rPr>
                <w:rFonts w:ascii="Tahoma" w:hAnsi="Tahoma" w:cs="Tahoma"/>
                <w:sz w:val="12"/>
                <w:szCs w:val="12"/>
              </w:rPr>
            </w:pPr>
            <w:r w:rsidRPr="008F5F4D">
              <w:rPr>
                <w:rFonts w:ascii="Tahoma" w:hAnsi="Tahoma" w:cs="Tahoma"/>
                <w:sz w:val="12"/>
                <w:szCs w:val="12"/>
              </w:rPr>
              <w:t> </w:t>
            </w:r>
          </w:p>
        </w:tc>
        <w:tc>
          <w:tcPr>
            <w:tcW w:w="726" w:type="dxa"/>
            <w:shd w:val="clear" w:color="auto" w:fill="auto"/>
            <w:vAlign w:val="center"/>
            <w:hideMark/>
          </w:tcPr>
          <w:p w14:paraId="1FEA9408" w14:textId="77777777" w:rsidR="000C144C" w:rsidRPr="008F5F4D" w:rsidRDefault="000C144C" w:rsidP="000C144C">
            <w:pPr>
              <w:rPr>
                <w:rFonts w:ascii="Tahoma" w:hAnsi="Tahoma" w:cs="Tahoma"/>
                <w:sz w:val="12"/>
                <w:szCs w:val="12"/>
              </w:rPr>
            </w:pPr>
            <w:r w:rsidRPr="008F5F4D">
              <w:rPr>
                <w:rFonts w:ascii="Tahoma" w:hAnsi="Tahoma" w:cs="Tahoma"/>
                <w:sz w:val="12"/>
                <w:szCs w:val="12"/>
              </w:rPr>
              <w:t>квитанции осн.тираж</w:t>
            </w:r>
          </w:p>
        </w:tc>
        <w:tc>
          <w:tcPr>
            <w:tcW w:w="580" w:type="dxa"/>
            <w:shd w:val="clear" w:color="auto" w:fill="auto"/>
            <w:vAlign w:val="center"/>
            <w:hideMark/>
          </w:tcPr>
          <w:p w14:paraId="053DCB48" w14:textId="77777777" w:rsidR="000C144C" w:rsidRPr="008F5F4D" w:rsidRDefault="000C144C" w:rsidP="000C144C">
            <w:pPr>
              <w:rPr>
                <w:rFonts w:ascii="Tahoma" w:hAnsi="Tahoma" w:cs="Tahoma"/>
                <w:sz w:val="11"/>
                <w:szCs w:val="11"/>
              </w:rPr>
            </w:pPr>
            <w:r w:rsidRPr="008F5F4D">
              <w:rPr>
                <w:rFonts w:ascii="Tahoma" w:hAnsi="Tahoma" w:cs="Tahoma"/>
                <w:sz w:val="11"/>
                <w:szCs w:val="11"/>
              </w:rPr>
              <w:t> </w:t>
            </w:r>
          </w:p>
        </w:tc>
        <w:tc>
          <w:tcPr>
            <w:tcW w:w="435" w:type="dxa"/>
            <w:shd w:val="clear" w:color="auto" w:fill="auto"/>
            <w:vAlign w:val="center"/>
            <w:hideMark/>
          </w:tcPr>
          <w:p w14:paraId="2EAC2A80"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dbf</w:t>
            </w:r>
          </w:p>
        </w:tc>
        <w:tc>
          <w:tcPr>
            <w:tcW w:w="580" w:type="dxa"/>
            <w:shd w:val="clear" w:color="auto" w:fill="auto"/>
            <w:vAlign w:val="center"/>
            <w:hideMark/>
          </w:tcPr>
          <w:p w14:paraId="1DE743D3" w14:textId="77777777" w:rsidR="000C144C" w:rsidRPr="008F5F4D" w:rsidRDefault="000C144C" w:rsidP="000C144C">
            <w:pPr>
              <w:rPr>
                <w:rFonts w:ascii="Tahoma" w:hAnsi="Tahoma" w:cs="Tahoma"/>
                <w:sz w:val="11"/>
                <w:szCs w:val="11"/>
              </w:rPr>
            </w:pPr>
            <w:r w:rsidRPr="008F5F4D">
              <w:rPr>
                <w:rFonts w:ascii="Tahoma" w:hAnsi="Tahoma" w:cs="Tahoma"/>
                <w:sz w:val="11"/>
                <w:szCs w:val="11"/>
              </w:rPr>
              <w:t>с 1 по 3-е</w:t>
            </w:r>
          </w:p>
        </w:tc>
        <w:tc>
          <w:tcPr>
            <w:tcW w:w="436" w:type="dxa"/>
            <w:shd w:val="clear" w:color="auto" w:fill="auto"/>
            <w:vAlign w:val="center"/>
            <w:hideMark/>
          </w:tcPr>
          <w:p w14:paraId="4C21A887"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№1</w:t>
            </w:r>
          </w:p>
        </w:tc>
        <w:tc>
          <w:tcPr>
            <w:tcW w:w="730" w:type="dxa"/>
            <w:shd w:val="clear" w:color="auto" w:fill="auto"/>
            <w:vAlign w:val="center"/>
            <w:hideMark/>
          </w:tcPr>
          <w:p w14:paraId="424B29B2"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144 988</w:t>
            </w:r>
          </w:p>
        </w:tc>
        <w:tc>
          <w:tcPr>
            <w:tcW w:w="731" w:type="dxa"/>
            <w:shd w:val="clear" w:color="auto" w:fill="auto"/>
            <w:vAlign w:val="center"/>
            <w:hideMark/>
          </w:tcPr>
          <w:p w14:paraId="588B65A8"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76C7CF9F"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144 088</w:t>
            </w:r>
          </w:p>
        </w:tc>
        <w:tc>
          <w:tcPr>
            <w:tcW w:w="731" w:type="dxa"/>
            <w:shd w:val="clear" w:color="auto" w:fill="auto"/>
            <w:vAlign w:val="center"/>
            <w:hideMark/>
          </w:tcPr>
          <w:p w14:paraId="6A74EEAF"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143 088</w:t>
            </w:r>
          </w:p>
        </w:tc>
        <w:tc>
          <w:tcPr>
            <w:tcW w:w="731" w:type="dxa"/>
            <w:shd w:val="clear" w:color="auto" w:fill="auto"/>
            <w:vAlign w:val="center"/>
            <w:hideMark/>
          </w:tcPr>
          <w:p w14:paraId="22F5AD62"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46093B1A"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6B2D3E9E"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141 088</w:t>
            </w:r>
          </w:p>
        </w:tc>
        <w:tc>
          <w:tcPr>
            <w:tcW w:w="731" w:type="dxa"/>
            <w:shd w:val="clear" w:color="auto" w:fill="auto"/>
            <w:noWrap/>
            <w:vAlign w:val="center"/>
            <w:hideMark/>
          </w:tcPr>
          <w:p w14:paraId="41C81C00"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139 888</w:t>
            </w:r>
          </w:p>
        </w:tc>
        <w:tc>
          <w:tcPr>
            <w:tcW w:w="731" w:type="dxa"/>
            <w:shd w:val="clear" w:color="auto" w:fill="auto"/>
            <w:noWrap/>
            <w:vAlign w:val="center"/>
            <w:hideMark/>
          </w:tcPr>
          <w:p w14:paraId="34E6F55B" w14:textId="77777777" w:rsidR="000C144C" w:rsidRPr="008F5F4D" w:rsidRDefault="000C144C" w:rsidP="000C144C">
            <w:pPr>
              <w:jc w:val="center"/>
              <w:rPr>
                <w:rFonts w:ascii="Tahoma" w:hAnsi="Tahoma" w:cs="Tahoma"/>
                <w:sz w:val="12"/>
                <w:szCs w:val="12"/>
              </w:rPr>
            </w:pPr>
          </w:p>
        </w:tc>
        <w:tc>
          <w:tcPr>
            <w:tcW w:w="679" w:type="dxa"/>
            <w:shd w:val="clear" w:color="auto" w:fill="auto"/>
            <w:noWrap/>
            <w:vAlign w:val="center"/>
            <w:hideMark/>
          </w:tcPr>
          <w:p w14:paraId="1B5F773B" w14:textId="77777777" w:rsidR="000C144C" w:rsidRPr="008F5F4D" w:rsidRDefault="000C144C" w:rsidP="000C144C">
            <w:pPr>
              <w:jc w:val="center"/>
              <w:rPr>
                <w:rFonts w:ascii="Tahoma" w:hAnsi="Tahoma" w:cs="Tahoma"/>
                <w:sz w:val="12"/>
                <w:szCs w:val="12"/>
              </w:rPr>
            </w:pPr>
          </w:p>
        </w:tc>
        <w:tc>
          <w:tcPr>
            <w:tcW w:w="708" w:type="dxa"/>
            <w:shd w:val="clear" w:color="auto" w:fill="auto"/>
            <w:noWrap/>
            <w:vAlign w:val="center"/>
            <w:hideMark/>
          </w:tcPr>
          <w:p w14:paraId="386DDDBD"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139 736</w:t>
            </w:r>
          </w:p>
        </w:tc>
        <w:tc>
          <w:tcPr>
            <w:tcW w:w="709" w:type="dxa"/>
            <w:shd w:val="clear" w:color="auto" w:fill="auto"/>
            <w:noWrap/>
            <w:vAlign w:val="center"/>
            <w:hideMark/>
          </w:tcPr>
          <w:p w14:paraId="69E06430" w14:textId="77777777" w:rsidR="000C144C" w:rsidRPr="008F5F4D" w:rsidRDefault="000C144C" w:rsidP="000C144C">
            <w:pPr>
              <w:jc w:val="center"/>
              <w:rPr>
                <w:rFonts w:ascii="Tahoma" w:hAnsi="Tahoma" w:cs="Tahoma"/>
                <w:sz w:val="12"/>
                <w:szCs w:val="12"/>
              </w:rPr>
            </w:pPr>
          </w:p>
        </w:tc>
        <w:tc>
          <w:tcPr>
            <w:tcW w:w="709" w:type="dxa"/>
            <w:shd w:val="clear" w:color="auto" w:fill="auto"/>
            <w:vAlign w:val="center"/>
            <w:hideMark/>
          </w:tcPr>
          <w:p w14:paraId="60707F0B"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852 876</w:t>
            </w:r>
          </w:p>
        </w:tc>
        <w:tc>
          <w:tcPr>
            <w:tcW w:w="992" w:type="dxa"/>
            <w:shd w:val="clear" w:color="auto" w:fill="auto"/>
            <w:noWrap/>
            <w:vAlign w:val="center"/>
            <w:hideMark/>
          </w:tcPr>
          <w:p w14:paraId="56C6C1A1"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1 148 120</w:t>
            </w:r>
          </w:p>
        </w:tc>
      </w:tr>
      <w:tr w:rsidR="000C144C" w:rsidRPr="008F5F4D" w14:paraId="3E5B0621" w14:textId="77777777" w:rsidTr="000C144C">
        <w:trPr>
          <w:trHeight w:val="243"/>
        </w:trPr>
        <w:tc>
          <w:tcPr>
            <w:tcW w:w="1315" w:type="dxa"/>
            <w:shd w:val="clear" w:color="auto" w:fill="auto"/>
            <w:hideMark/>
          </w:tcPr>
          <w:p w14:paraId="54B865F5" w14:textId="77777777" w:rsidR="000C144C" w:rsidRPr="008F5F4D" w:rsidRDefault="000C144C" w:rsidP="000C144C">
            <w:pPr>
              <w:rPr>
                <w:rFonts w:ascii="Tahoma" w:hAnsi="Tahoma" w:cs="Tahoma"/>
                <w:sz w:val="12"/>
                <w:szCs w:val="12"/>
              </w:rPr>
            </w:pPr>
            <w:r w:rsidRPr="008F5F4D">
              <w:rPr>
                <w:rFonts w:ascii="Tahoma" w:hAnsi="Tahoma" w:cs="Tahoma"/>
                <w:sz w:val="12"/>
                <w:szCs w:val="12"/>
              </w:rPr>
              <w:t>Печать документа формат А4 односторонняя цифровая (с персонификацией или без)</w:t>
            </w:r>
          </w:p>
        </w:tc>
        <w:tc>
          <w:tcPr>
            <w:tcW w:w="863" w:type="dxa"/>
            <w:shd w:val="clear" w:color="auto" w:fill="auto"/>
            <w:vAlign w:val="center"/>
            <w:hideMark/>
          </w:tcPr>
          <w:p w14:paraId="412C5D1E" w14:textId="77777777" w:rsidR="000C144C" w:rsidRPr="008F5F4D" w:rsidRDefault="000C144C" w:rsidP="000C144C">
            <w:pPr>
              <w:rPr>
                <w:rFonts w:ascii="Tahoma" w:hAnsi="Tahoma" w:cs="Tahoma"/>
                <w:sz w:val="12"/>
                <w:szCs w:val="12"/>
              </w:rPr>
            </w:pPr>
            <w:r w:rsidRPr="008F5F4D">
              <w:rPr>
                <w:rFonts w:ascii="Tahoma" w:hAnsi="Tahoma" w:cs="Tahoma"/>
                <w:sz w:val="12"/>
                <w:szCs w:val="12"/>
              </w:rPr>
              <w:t> </w:t>
            </w:r>
          </w:p>
        </w:tc>
        <w:tc>
          <w:tcPr>
            <w:tcW w:w="726" w:type="dxa"/>
            <w:shd w:val="clear" w:color="auto" w:fill="auto"/>
            <w:vAlign w:val="center"/>
            <w:hideMark/>
          </w:tcPr>
          <w:p w14:paraId="5DFD1E11" w14:textId="5780382D" w:rsidR="000C144C" w:rsidRPr="0041060D" w:rsidRDefault="000C144C" w:rsidP="000C144C">
            <w:pPr>
              <w:rPr>
                <w:rFonts w:ascii="Tahoma" w:hAnsi="Tahoma" w:cs="Tahoma"/>
                <w:sz w:val="12"/>
                <w:szCs w:val="12"/>
              </w:rPr>
            </w:pPr>
            <w:r w:rsidRPr="0041060D">
              <w:rPr>
                <w:rFonts w:ascii="Tahoma" w:hAnsi="Tahoma" w:cs="Tahoma"/>
                <w:sz w:val="12"/>
                <w:szCs w:val="12"/>
              </w:rPr>
              <w:t> </w:t>
            </w:r>
            <w:r w:rsidRPr="0041060D">
              <w:rPr>
                <w:rFonts w:ascii="Tahoma" w:hAnsi="Tahoma" w:cs="Tahoma"/>
                <w:sz w:val="12"/>
                <w:szCs w:val="12"/>
                <w:highlight w:val="red"/>
              </w:rPr>
              <w:t xml:space="preserve"> </w:t>
            </w:r>
            <w:r>
              <w:rPr>
                <w:rFonts w:ascii="Tahoma" w:hAnsi="Tahoma" w:cs="Tahoma"/>
                <w:sz w:val="12"/>
                <w:szCs w:val="12"/>
              </w:rPr>
              <w:t>описи</w:t>
            </w:r>
          </w:p>
        </w:tc>
        <w:tc>
          <w:tcPr>
            <w:tcW w:w="580" w:type="dxa"/>
            <w:shd w:val="clear" w:color="auto" w:fill="auto"/>
            <w:vAlign w:val="center"/>
            <w:hideMark/>
          </w:tcPr>
          <w:p w14:paraId="527747AB" w14:textId="77777777" w:rsidR="000C144C" w:rsidRPr="008F5F4D" w:rsidRDefault="000C144C" w:rsidP="000C144C">
            <w:pPr>
              <w:rPr>
                <w:rFonts w:ascii="Tahoma" w:hAnsi="Tahoma" w:cs="Tahoma"/>
                <w:sz w:val="11"/>
                <w:szCs w:val="11"/>
              </w:rPr>
            </w:pPr>
            <w:r w:rsidRPr="008F5F4D">
              <w:rPr>
                <w:rFonts w:ascii="Tahoma" w:hAnsi="Tahoma" w:cs="Tahoma"/>
                <w:sz w:val="11"/>
                <w:szCs w:val="11"/>
              </w:rPr>
              <w:t> </w:t>
            </w:r>
          </w:p>
        </w:tc>
        <w:tc>
          <w:tcPr>
            <w:tcW w:w="435" w:type="dxa"/>
            <w:shd w:val="clear" w:color="auto" w:fill="auto"/>
            <w:vAlign w:val="center"/>
            <w:hideMark/>
          </w:tcPr>
          <w:p w14:paraId="45054EA0"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 </w:t>
            </w:r>
          </w:p>
        </w:tc>
        <w:tc>
          <w:tcPr>
            <w:tcW w:w="580" w:type="dxa"/>
            <w:shd w:val="clear" w:color="auto" w:fill="auto"/>
            <w:vAlign w:val="center"/>
            <w:hideMark/>
          </w:tcPr>
          <w:p w14:paraId="77A6325A" w14:textId="77777777" w:rsidR="000C144C" w:rsidRPr="008F5F4D" w:rsidRDefault="000C144C" w:rsidP="000C144C">
            <w:pPr>
              <w:rPr>
                <w:rFonts w:ascii="Tahoma" w:hAnsi="Tahoma" w:cs="Tahoma"/>
                <w:sz w:val="11"/>
                <w:szCs w:val="11"/>
              </w:rPr>
            </w:pPr>
            <w:r w:rsidRPr="008F5F4D">
              <w:rPr>
                <w:rFonts w:ascii="Tahoma" w:hAnsi="Tahoma" w:cs="Tahoma"/>
                <w:sz w:val="11"/>
                <w:szCs w:val="11"/>
              </w:rPr>
              <w:t> </w:t>
            </w:r>
          </w:p>
        </w:tc>
        <w:tc>
          <w:tcPr>
            <w:tcW w:w="436" w:type="dxa"/>
            <w:shd w:val="clear" w:color="auto" w:fill="auto"/>
            <w:vAlign w:val="center"/>
            <w:hideMark/>
          </w:tcPr>
          <w:p w14:paraId="3DE6ABEB" w14:textId="77777777" w:rsidR="000C144C" w:rsidRPr="008F5F4D" w:rsidRDefault="000C144C" w:rsidP="000C144C">
            <w:pPr>
              <w:jc w:val="center"/>
              <w:rPr>
                <w:rFonts w:ascii="Tahoma" w:hAnsi="Tahoma" w:cs="Tahoma"/>
                <w:sz w:val="11"/>
                <w:szCs w:val="11"/>
              </w:rPr>
            </w:pPr>
            <w:r w:rsidRPr="008F5F4D">
              <w:rPr>
                <w:rFonts w:ascii="Tahoma" w:hAnsi="Tahoma" w:cs="Tahoma"/>
                <w:sz w:val="11"/>
                <w:szCs w:val="11"/>
              </w:rPr>
              <w:t>№1</w:t>
            </w:r>
          </w:p>
        </w:tc>
        <w:tc>
          <w:tcPr>
            <w:tcW w:w="730" w:type="dxa"/>
            <w:shd w:val="clear" w:color="auto" w:fill="auto"/>
            <w:vAlign w:val="center"/>
            <w:hideMark/>
          </w:tcPr>
          <w:p w14:paraId="555E2EB6"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1 398</w:t>
            </w:r>
          </w:p>
        </w:tc>
        <w:tc>
          <w:tcPr>
            <w:tcW w:w="731" w:type="dxa"/>
            <w:shd w:val="clear" w:color="auto" w:fill="auto"/>
            <w:vAlign w:val="center"/>
            <w:hideMark/>
          </w:tcPr>
          <w:p w14:paraId="1932DBE1"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1 390</w:t>
            </w:r>
          </w:p>
        </w:tc>
        <w:tc>
          <w:tcPr>
            <w:tcW w:w="731" w:type="dxa"/>
            <w:shd w:val="clear" w:color="auto" w:fill="auto"/>
            <w:vAlign w:val="center"/>
            <w:hideMark/>
          </w:tcPr>
          <w:p w14:paraId="4F29FF75"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1 384</w:t>
            </w:r>
          </w:p>
        </w:tc>
        <w:tc>
          <w:tcPr>
            <w:tcW w:w="731" w:type="dxa"/>
            <w:shd w:val="clear" w:color="auto" w:fill="auto"/>
            <w:vAlign w:val="center"/>
            <w:hideMark/>
          </w:tcPr>
          <w:p w14:paraId="193A189A"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1 374</w:t>
            </w:r>
          </w:p>
        </w:tc>
        <w:tc>
          <w:tcPr>
            <w:tcW w:w="731" w:type="dxa"/>
            <w:shd w:val="clear" w:color="auto" w:fill="auto"/>
            <w:vAlign w:val="center"/>
            <w:hideMark/>
          </w:tcPr>
          <w:p w14:paraId="64CE9167"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1 368</w:t>
            </w:r>
          </w:p>
        </w:tc>
        <w:tc>
          <w:tcPr>
            <w:tcW w:w="731" w:type="dxa"/>
            <w:shd w:val="clear" w:color="auto" w:fill="auto"/>
            <w:vAlign w:val="center"/>
            <w:hideMark/>
          </w:tcPr>
          <w:p w14:paraId="63AD04DE"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1 358</w:t>
            </w:r>
          </w:p>
        </w:tc>
        <w:tc>
          <w:tcPr>
            <w:tcW w:w="731" w:type="dxa"/>
            <w:shd w:val="clear" w:color="auto" w:fill="auto"/>
            <w:noWrap/>
            <w:vAlign w:val="center"/>
            <w:hideMark/>
          </w:tcPr>
          <w:p w14:paraId="7FA09A6D"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1 352</w:t>
            </w:r>
          </w:p>
        </w:tc>
        <w:tc>
          <w:tcPr>
            <w:tcW w:w="731" w:type="dxa"/>
            <w:shd w:val="clear" w:color="auto" w:fill="auto"/>
            <w:noWrap/>
            <w:vAlign w:val="center"/>
            <w:hideMark/>
          </w:tcPr>
          <w:p w14:paraId="4F51495F"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1 346</w:t>
            </w:r>
          </w:p>
        </w:tc>
        <w:tc>
          <w:tcPr>
            <w:tcW w:w="731" w:type="dxa"/>
            <w:shd w:val="clear" w:color="auto" w:fill="auto"/>
            <w:noWrap/>
            <w:vAlign w:val="center"/>
            <w:hideMark/>
          </w:tcPr>
          <w:p w14:paraId="7C78B26D"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1 348</w:t>
            </w:r>
          </w:p>
        </w:tc>
        <w:tc>
          <w:tcPr>
            <w:tcW w:w="679" w:type="dxa"/>
            <w:shd w:val="clear" w:color="auto" w:fill="auto"/>
            <w:noWrap/>
            <w:vAlign w:val="center"/>
            <w:hideMark/>
          </w:tcPr>
          <w:p w14:paraId="3D61F589"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1 349</w:t>
            </w:r>
          </w:p>
        </w:tc>
        <w:tc>
          <w:tcPr>
            <w:tcW w:w="708" w:type="dxa"/>
            <w:shd w:val="clear" w:color="auto" w:fill="auto"/>
            <w:noWrap/>
            <w:vAlign w:val="center"/>
            <w:hideMark/>
          </w:tcPr>
          <w:p w14:paraId="72155F02"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1 350</w:t>
            </w:r>
          </w:p>
        </w:tc>
        <w:tc>
          <w:tcPr>
            <w:tcW w:w="709" w:type="dxa"/>
            <w:shd w:val="clear" w:color="auto" w:fill="auto"/>
            <w:noWrap/>
            <w:vAlign w:val="center"/>
            <w:hideMark/>
          </w:tcPr>
          <w:p w14:paraId="38EAD28D"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1 350</w:t>
            </w:r>
          </w:p>
        </w:tc>
        <w:tc>
          <w:tcPr>
            <w:tcW w:w="709" w:type="dxa"/>
            <w:shd w:val="clear" w:color="auto" w:fill="auto"/>
            <w:vAlign w:val="center"/>
            <w:hideMark/>
          </w:tcPr>
          <w:p w14:paraId="239C4AC2"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16 367</w:t>
            </w:r>
          </w:p>
        </w:tc>
        <w:tc>
          <w:tcPr>
            <w:tcW w:w="992" w:type="dxa"/>
            <w:shd w:val="clear" w:color="auto" w:fill="auto"/>
            <w:noWrap/>
            <w:vAlign w:val="center"/>
            <w:hideMark/>
          </w:tcPr>
          <w:p w14:paraId="3DECBEA8"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24 925</w:t>
            </w:r>
          </w:p>
        </w:tc>
      </w:tr>
      <w:tr w:rsidR="000C144C" w:rsidRPr="008F5F4D" w14:paraId="7F949594" w14:textId="77777777" w:rsidTr="000C144C">
        <w:trPr>
          <w:trHeight w:val="243"/>
        </w:trPr>
        <w:tc>
          <w:tcPr>
            <w:tcW w:w="1315" w:type="dxa"/>
            <w:shd w:val="clear" w:color="auto" w:fill="auto"/>
            <w:hideMark/>
          </w:tcPr>
          <w:p w14:paraId="4506E453" w14:textId="77777777" w:rsidR="000C144C" w:rsidRPr="008F5F4D" w:rsidRDefault="000C144C" w:rsidP="000C144C">
            <w:pPr>
              <w:rPr>
                <w:rFonts w:ascii="Tahoma" w:hAnsi="Tahoma" w:cs="Tahoma"/>
                <w:sz w:val="12"/>
                <w:szCs w:val="12"/>
              </w:rPr>
            </w:pPr>
            <w:r w:rsidRPr="008F5F4D">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863" w:type="dxa"/>
            <w:shd w:val="clear" w:color="auto" w:fill="auto"/>
            <w:noWrap/>
            <w:vAlign w:val="bottom"/>
            <w:hideMark/>
          </w:tcPr>
          <w:p w14:paraId="347210CE" w14:textId="77777777" w:rsidR="000C144C" w:rsidRPr="008F5F4D" w:rsidRDefault="000C144C" w:rsidP="000C144C">
            <w:pPr>
              <w:rPr>
                <w:rFonts w:ascii="Tahoma" w:hAnsi="Tahoma" w:cs="Tahoma"/>
                <w:b/>
                <w:bCs/>
                <w:sz w:val="12"/>
                <w:szCs w:val="12"/>
              </w:rPr>
            </w:pPr>
            <w:r w:rsidRPr="008F5F4D">
              <w:rPr>
                <w:rFonts w:ascii="Tahoma" w:hAnsi="Tahoma" w:cs="Tahoma"/>
                <w:b/>
                <w:bCs/>
                <w:sz w:val="12"/>
                <w:szCs w:val="12"/>
              </w:rPr>
              <w:t> </w:t>
            </w:r>
          </w:p>
        </w:tc>
        <w:tc>
          <w:tcPr>
            <w:tcW w:w="726" w:type="dxa"/>
            <w:shd w:val="clear" w:color="auto" w:fill="auto"/>
            <w:vAlign w:val="center"/>
            <w:hideMark/>
          </w:tcPr>
          <w:p w14:paraId="16FB81B6" w14:textId="77777777" w:rsidR="000C144C" w:rsidRPr="008F5F4D" w:rsidRDefault="000C144C" w:rsidP="000C144C">
            <w:pPr>
              <w:rPr>
                <w:rFonts w:ascii="Tahoma" w:hAnsi="Tahoma" w:cs="Tahoma"/>
                <w:sz w:val="12"/>
                <w:szCs w:val="12"/>
              </w:rPr>
            </w:pPr>
            <w:r w:rsidRPr="008F5F4D">
              <w:rPr>
                <w:rFonts w:ascii="Tahoma" w:hAnsi="Tahoma" w:cs="Tahoma"/>
                <w:sz w:val="12"/>
                <w:szCs w:val="12"/>
              </w:rPr>
              <w:t>излишек печати макета</w:t>
            </w:r>
          </w:p>
        </w:tc>
        <w:tc>
          <w:tcPr>
            <w:tcW w:w="580" w:type="dxa"/>
            <w:shd w:val="clear" w:color="auto" w:fill="auto"/>
            <w:hideMark/>
          </w:tcPr>
          <w:p w14:paraId="49ABD28C" w14:textId="77777777" w:rsidR="000C144C" w:rsidRPr="008F5F4D" w:rsidRDefault="000C144C" w:rsidP="000C144C">
            <w:pPr>
              <w:rPr>
                <w:rFonts w:ascii="Tahoma" w:hAnsi="Tahoma" w:cs="Tahoma"/>
                <w:sz w:val="12"/>
                <w:szCs w:val="12"/>
              </w:rPr>
            </w:pPr>
            <w:r w:rsidRPr="008F5F4D">
              <w:rPr>
                <w:rFonts w:ascii="Tahoma" w:hAnsi="Tahoma" w:cs="Tahoma"/>
                <w:sz w:val="12"/>
                <w:szCs w:val="12"/>
              </w:rPr>
              <w:t> </w:t>
            </w:r>
          </w:p>
        </w:tc>
        <w:tc>
          <w:tcPr>
            <w:tcW w:w="435" w:type="dxa"/>
            <w:shd w:val="clear" w:color="auto" w:fill="auto"/>
            <w:hideMark/>
          </w:tcPr>
          <w:p w14:paraId="5FB91DDF"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 </w:t>
            </w:r>
          </w:p>
        </w:tc>
        <w:tc>
          <w:tcPr>
            <w:tcW w:w="580" w:type="dxa"/>
            <w:shd w:val="clear" w:color="auto" w:fill="auto"/>
            <w:vAlign w:val="center"/>
            <w:hideMark/>
          </w:tcPr>
          <w:p w14:paraId="5BBBEC1F" w14:textId="77777777" w:rsidR="000C144C" w:rsidRPr="008F5F4D" w:rsidRDefault="000C144C" w:rsidP="000C144C">
            <w:pPr>
              <w:rPr>
                <w:rFonts w:ascii="Tahoma" w:hAnsi="Tahoma" w:cs="Tahoma"/>
                <w:sz w:val="12"/>
                <w:szCs w:val="12"/>
              </w:rPr>
            </w:pPr>
            <w:r w:rsidRPr="008F5F4D">
              <w:rPr>
                <w:rFonts w:ascii="Tahoma" w:hAnsi="Tahoma" w:cs="Tahoma"/>
                <w:sz w:val="12"/>
                <w:szCs w:val="12"/>
              </w:rPr>
              <w:t> </w:t>
            </w:r>
          </w:p>
        </w:tc>
        <w:tc>
          <w:tcPr>
            <w:tcW w:w="436" w:type="dxa"/>
            <w:shd w:val="clear" w:color="auto" w:fill="auto"/>
            <w:vAlign w:val="center"/>
            <w:hideMark/>
          </w:tcPr>
          <w:p w14:paraId="535E419E" w14:textId="77777777" w:rsidR="000C144C" w:rsidRPr="008F5F4D" w:rsidRDefault="000C144C" w:rsidP="000C144C">
            <w:pPr>
              <w:jc w:val="center"/>
              <w:rPr>
                <w:rFonts w:ascii="Tahoma" w:hAnsi="Tahoma" w:cs="Tahoma"/>
                <w:sz w:val="12"/>
                <w:szCs w:val="12"/>
              </w:rPr>
            </w:pPr>
            <w:r w:rsidRPr="008F5F4D">
              <w:rPr>
                <w:rFonts w:ascii="Tahoma" w:hAnsi="Tahoma" w:cs="Tahoma"/>
                <w:sz w:val="12"/>
                <w:szCs w:val="12"/>
              </w:rPr>
              <w:t> </w:t>
            </w:r>
          </w:p>
        </w:tc>
        <w:tc>
          <w:tcPr>
            <w:tcW w:w="730" w:type="dxa"/>
            <w:shd w:val="clear" w:color="auto" w:fill="auto"/>
            <w:vAlign w:val="center"/>
            <w:hideMark/>
          </w:tcPr>
          <w:p w14:paraId="62083ADD"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70C722C6"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228DF4C0"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3AF3361A"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1F6F60CF" w14:textId="77777777" w:rsidR="000C144C" w:rsidRPr="008F5F4D" w:rsidRDefault="000C144C" w:rsidP="000C144C">
            <w:pPr>
              <w:jc w:val="center"/>
              <w:rPr>
                <w:rFonts w:ascii="Tahoma" w:hAnsi="Tahoma" w:cs="Tahoma"/>
                <w:sz w:val="12"/>
                <w:szCs w:val="12"/>
              </w:rPr>
            </w:pPr>
          </w:p>
        </w:tc>
        <w:tc>
          <w:tcPr>
            <w:tcW w:w="731" w:type="dxa"/>
            <w:shd w:val="clear" w:color="auto" w:fill="auto"/>
            <w:vAlign w:val="center"/>
            <w:hideMark/>
          </w:tcPr>
          <w:p w14:paraId="0EE1A51E"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0188210E"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5E68CF8E" w14:textId="77777777" w:rsidR="000C144C" w:rsidRPr="008F5F4D" w:rsidRDefault="000C144C" w:rsidP="000C144C">
            <w:pPr>
              <w:jc w:val="center"/>
              <w:rPr>
                <w:rFonts w:ascii="Tahoma" w:hAnsi="Tahoma" w:cs="Tahoma"/>
                <w:sz w:val="12"/>
                <w:szCs w:val="12"/>
              </w:rPr>
            </w:pPr>
          </w:p>
        </w:tc>
        <w:tc>
          <w:tcPr>
            <w:tcW w:w="731" w:type="dxa"/>
            <w:shd w:val="clear" w:color="auto" w:fill="auto"/>
            <w:noWrap/>
            <w:vAlign w:val="center"/>
            <w:hideMark/>
          </w:tcPr>
          <w:p w14:paraId="75EF60A3" w14:textId="77777777" w:rsidR="000C144C" w:rsidRPr="008F5F4D" w:rsidRDefault="000C144C" w:rsidP="000C144C">
            <w:pPr>
              <w:jc w:val="center"/>
              <w:rPr>
                <w:rFonts w:ascii="Tahoma" w:hAnsi="Tahoma" w:cs="Tahoma"/>
                <w:sz w:val="12"/>
                <w:szCs w:val="12"/>
              </w:rPr>
            </w:pPr>
          </w:p>
        </w:tc>
        <w:tc>
          <w:tcPr>
            <w:tcW w:w="679" w:type="dxa"/>
            <w:shd w:val="clear" w:color="auto" w:fill="auto"/>
            <w:noWrap/>
            <w:vAlign w:val="center"/>
            <w:hideMark/>
          </w:tcPr>
          <w:p w14:paraId="7B5B41A6" w14:textId="77777777" w:rsidR="000C144C" w:rsidRPr="008F5F4D" w:rsidRDefault="000C144C" w:rsidP="000C144C">
            <w:pPr>
              <w:jc w:val="center"/>
              <w:rPr>
                <w:rFonts w:ascii="Tahoma" w:hAnsi="Tahoma" w:cs="Tahoma"/>
                <w:sz w:val="12"/>
                <w:szCs w:val="12"/>
              </w:rPr>
            </w:pPr>
          </w:p>
        </w:tc>
        <w:tc>
          <w:tcPr>
            <w:tcW w:w="708" w:type="dxa"/>
            <w:shd w:val="clear" w:color="auto" w:fill="auto"/>
            <w:noWrap/>
            <w:vAlign w:val="center"/>
            <w:hideMark/>
          </w:tcPr>
          <w:p w14:paraId="76F287FE" w14:textId="77777777" w:rsidR="000C144C" w:rsidRPr="008F5F4D" w:rsidRDefault="000C144C" w:rsidP="000C144C">
            <w:pPr>
              <w:jc w:val="center"/>
              <w:rPr>
                <w:rFonts w:ascii="Tahoma" w:hAnsi="Tahoma" w:cs="Tahoma"/>
                <w:sz w:val="12"/>
                <w:szCs w:val="12"/>
              </w:rPr>
            </w:pPr>
          </w:p>
        </w:tc>
        <w:tc>
          <w:tcPr>
            <w:tcW w:w="709" w:type="dxa"/>
            <w:shd w:val="clear" w:color="auto" w:fill="auto"/>
            <w:noWrap/>
            <w:vAlign w:val="center"/>
            <w:hideMark/>
          </w:tcPr>
          <w:p w14:paraId="515823DE" w14:textId="77777777" w:rsidR="000C144C" w:rsidRPr="008F5F4D" w:rsidRDefault="000C144C" w:rsidP="000C144C">
            <w:pPr>
              <w:jc w:val="center"/>
              <w:rPr>
                <w:rFonts w:ascii="Tahoma" w:hAnsi="Tahoma" w:cs="Tahoma"/>
                <w:sz w:val="12"/>
                <w:szCs w:val="12"/>
              </w:rPr>
            </w:pPr>
          </w:p>
        </w:tc>
        <w:tc>
          <w:tcPr>
            <w:tcW w:w="709" w:type="dxa"/>
            <w:shd w:val="clear" w:color="auto" w:fill="auto"/>
            <w:vAlign w:val="center"/>
            <w:hideMark/>
          </w:tcPr>
          <w:p w14:paraId="3D64DA95" w14:textId="77777777" w:rsidR="000C144C" w:rsidRPr="001B060E" w:rsidRDefault="000C144C" w:rsidP="000C144C">
            <w:pPr>
              <w:jc w:val="center"/>
              <w:rPr>
                <w:rFonts w:ascii="Tahoma" w:hAnsi="Tahoma" w:cs="Tahoma"/>
                <w:bCs/>
                <w:sz w:val="12"/>
                <w:szCs w:val="12"/>
              </w:rPr>
            </w:pPr>
          </w:p>
        </w:tc>
        <w:tc>
          <w:tcPr>
            <w:tcW w:w="992" w:type="dxa"/>
            <w:shd w:val="clear" w:color="auto" w:fill="auto"/>
            <w:noWrap/>
            <w:vAlign w:val="center"/>
            <w:hideMark/>
          </w:tcPr>
          <w:p w14:paraId="61226549" w14:textId="77777777" w:rsidR="000C144C" w:rsidRPr="001B060E" w:rsidRDefault="000C144C" w:rsidP="000C144C">
            <w:pPr>
              <w:jc w:val="center"/>
              <w:rPr>
                <w:rFonts w:ascii="Tahoma" w:hAnsi="Tahoma" w:cs="Tahoma"/>
                <w:bCs/>
                <w:sz w:val="12"/>
                <w:szCs w:val="12"/>
              </w:rPr>
            </w:pPr>
            <w:r w:rsidRPr="001B060E">
              <w:rPr>
                <w:rFonts w:ascii="Tahoma" w:hAnsi="Tahoma" w:cs="Tahoma"/>
                <w:bCs/>
                <w:sz w:val="12"/>
                <w:szCs w:val="12"/>
              </w:rPr>
              <w:t>800</w:t>
            </w:r>
          </w:p>
        </w:tc>
      </w:tr>
    </w:tbl>
    <w:p w14:paraId="3A6519D7" w14:textId="40939D35" w:rsidR="001B060E" w:rsidRPr="00FE4045" w:rsidRDefault="001B060E" w:rsidP="000C144C">
      <w:pPr>
        <w:autoSpaceDE w:val="0"/>
        <w:autoSpaceDN w:val="0"/>
        <w:adjustRightInd w:val="0"/>
        <w:spacing w:before="240"/>
        <w:rPr>
          <w:rFonts w:ascii="Tahoma" w:eastAsiaTheme="minorHAnsi" w:hAnsi="Tahoma" w:cs="Tahoma"/>
          <w:sz w:val="18"/>
          <w:szCs w:val="20"/>
          <w:lang w:eastAsia="en-US"/>
        </w:rPr>
      </w:pPr>
      <w:r w:rsidRPr="00FE4045">
        <w:rPr>
          <w:rFonts w:ascii="Tahoma" w:eastAsiaTheme="minorHAnsi" w:hAnsi="Tahoma" w:cs="Tahoma"/>
          <w:sz w:val="18"/>
          <w:szCs w:val="20"/>
          <w:lang w:eastAsia="en-US"/>
        </w:rPr>
        <w:t>Ежемесячно выполняется одна доставка готовой продукции до Филиала.</w:t>
      </w:r>
      <w:r>
        <w:rPr>
          <w:rFonts w:ascii="Tahoma" w:eastAsiaTheme="minorHAnsi" w:hAnsi="Tahoma" w:cs="Tahoma"/>
          <w:sz w:val="18"/>
          <w:szCs w:val="20"/>
          <w:lang w:eastAsia="en-US"/>
        </w:rPr>
        <w:t xml:space="preserve"> </w:t>
      </w:r>
      <w:r w:rsidRPr="00FE4045">
        <w:rPr>
          <w:rFonts w:ascii="Tahoma" w:eastAsiaTheme="minorHAnsi" w:hAnsi="Tahoma" w:cs="Tahoma"/>
          <w:sz w:val="18"/>
          <w:szCs w:val="20"/>
          <w:lang w:eastAsia="en-US"/>
        </w:rPr>
        <w:t>Доставка осуществляется последовательно в два адреса (точки разгрузки):</w:t>
      </w:r>
    </w:p>
    <w:p w14:paraId="539D2B5E" w14:textId="77777777" w:rsidR="001B060E" w:rsidRPr="00FE4045" w:rsidRDefault="001B060E" w:rsidP="001B060E">
      <w:pPr>
        <w:autoSpaceDE w:val="0"/>
        <w:autoSpaceDN w:val="0"/>
        <w:adjustRightInd w:val="0"/>
        <w:rPr>
          <w:rFonts w:ascii="Tahoma" w:eastAsiaTheme="minorHAnsi" w:hAnsi="Tahoma" w:cs="Tahoma"/>
          <w:sz w:val="18"/>
          <w:szCs w:val="20"/>
          <w:lang w:eastAsia="en-US"/>
        </w:rPr>
      </w:pPr>
      <w:r w:rsidRPr="00FE4045">
        <w:rPr>
          <w:rFonts w:ascii="Tahoma" w:eastAsiaTheme="minorHAnsi" w:hAnsi="Tahoma" w:cs="Tahoma"/>
          <w:sz w:val="18"/>
          <w:szCs w:val="20"/>
          <w:lang w:eastAsia="en-US"/>
        </w:rPr>
        <w:t>1) г.Йошкар-Ола, ул.Машиностроителей, 89</w:t>
      </w:r>
    </w:p>
    <w:p w14:paraId="5F935CCE" w14:textId="43071B05" w:rsidR="00A21B16" w:rsidRPr="00A21B16" w:rsidRDefault="001B060E" w:rsidP="00A21B16">
      <w:pPr>
        <w:rPr>
          <w:rFonts w:ascii="Tahoma" w:hAnsi="Tahoma" w:cs="Tahoma"/>
          <w:b/>
          <w:color w:val="000000"/>
          <w:sz w:val="18"/>
        </w:rPr>
      </w:pPr>
      <w:r w:rsidRPr="00FE4045">
        <w:rPr>
          <w:rFonts w:ascii="Tahoma" w:eastAsiaTheme="minorHAnsi" w:hAnsi="Tahoma" w:cs="Tahoma"/>
          <w:sz w:val="18"/>
          <w:szCs w:val="20"/>
          <w:lang w:eastAsia="en-US"/>
        </w:rPr>
        <w:t>2) г.Новочебоксарск, ул.Винокурова, 51</w:t>
      </w:r>
    </w:p>
    <w:p w14:paraId="3833AABB" w14:textId="4328D3E4" w:rsidR="001B060E" w:rsidRPr="00513CDC" w:rsidRDefault="001B060E" w:rsidP="001B060E">
      <w:pPr>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3229F2D3" w14:textId="77777777" w:rsidR="000C144C" w:rsidRDefault="000C144C" w:rsidP="00DE53CB">
      <w:pPr>
        <w:autoSpaceDE w:val="0"/>
        <w:autoSpaceDN w:val="0"/>
        <w:rPr>
          <w:rFonts w:ascii="Tahoma" w:hAnsi="Tahoma" w:cs="Tahoma"/>
          <w:spacing w:val="3"/>
          <w:sz w:val="20"/>
          <w:szCs w:val="20"/>
        </w:rPr>
      </w:pPr>
    </w:p>
    <w:p w14:paraId="5647479E" w14:textId="2EDB67CD" w:rsidR="00305BBF" w:rsidRDefault="001B060E" w:rsidP="00DE53CB">
      <w:pPr>
        <w:autoSpaceDE w:val="0"/>
        <w:autoSpaceDN w:val="0"/>
        <w:rPr>
          <w:rFonts w:ascii="Tahoma" w:eastAsia="MS Mincho" w:hAnsi="Tahoma" w:cs="Tahoma"/>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16E6CC7A" w14:textId="69109009" w:rsidR="000F4095" w:rsidRPr="00E6525D" w:rsidRDefault="000F4095" w:rsidP="000F4095">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sidR="00D43A7F">
        <w:rPr>
          <w:rFonts w:ascii="Tahoma" w:eastAsia="MS Mincho" w:hAnsi="Tahoma" w:cs="Tahoma"/>
          <w:sz w:val="20"/>
        </w:rPr>
        <w:t xml:space="preserve"> </w:t>
      </w:r>
      <w:r w:rsidR="00824A91">
        <w:rPr>
          <w:rFonts w:ascii="Tahoma" w:eastAsia="MS Mincho" w:hAnsi="Tahoma" w:cs="Tahoma"/>
          <w:sz w:val="20"/>
        </w:rPr>
        <w:t>6</w:t>
      </w:r>
    </w:p>
    <w:p w14:paraId="2F3F1028"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215B8BFA"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5015A733" w14:textId="77777777" w:rsidR="000F4095" w:rsidRPr="00D03677" w:rsidRDefault="000F4095" w:rsidP="000F4095">
      <w:pPr>
        <w:jc w:val="center"/>
        <w:rPr>
          <w:rFonts w:ascii="Tahoma" w:hAnsi="Tahoma" w:cs="Tahoma"/>
          <w:b/>
          <w:color w:val="000000"/>
          <w:sz w:val="20"/>
        </w:rPr>
      </w:pPr>
    </w:p>
    <w:p w14:paraId="4258FED1" w14:textId="0D937084" w:rsidR="00A37FDD" w:rsidRDefault="00A37FDD">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color w:val="000000"/>
          <w:sz w:val="20"/>
        </w:rPr>
        <w:t>Нижегород</w:t>
      </w:r>
      <w:r w:rsidR="00192B91">
        <w:rPr>
          <w:rFonts w:ascii="Tahoma" w:hAnsi="Tahoma" w:cs="Tahoma"/>
          <w:b/>
          <w:color w:val="000000"/>
          <w:sz w:val="20"/>
        </w:rPr>
        <w:t>ск</w:t>
      </w:r>
      <w:r w:rsidR="00E13545">
        <w:rPr>
          <w:rFonts w:ascii="Tahoma" w:hAnsi="Tahoma" w:cs="Tahoma"/>
          <w:b/>
          <w:color w:val="000000"/>
          <w:sz w:val="20"/>
        </w:rPr>
        <w:t>ий</w:t>
      </w:r>
      <w:r w:rsidR="00192B91">
        <w:rPr>
          <w:rFonts w:ascii="Tahoma" w:hAnsi="Tahoma" w:cs="Tahoma"/>
          <w:b/>
          <w:color w:val="000000"/>
          <w:sz w:val="20"/>
        </w:rPr>
        <w:t xml:space="preserve"> филиал</w:t>
      </w:r>
      <w:r w:rsidR="00E13545">
        <w:rPr>
          <w:rFonts w:ascii="Tahoma" w:hAnsi="Tahoma" w:cs="Tahoma"/>
          <w:b/>
          <w:color w:val="000000"/>
          <w:sz w:val="20"/>
        </w:rPr>
        <w:t xml:space="preserve"> </w:t>
      </w:r>
      <w:r w:rsidRPr="006C71FE">
        <w:rPr>
          <w:rFonts w:ascii="Tahoma" w:hAnsi="Tahoma" w:cs="Tahoma"/>
          <w:b/>
          <w:color w:val="000000"/>
          <w:sz w:val="20"/>
        </w:rPr>
        <w:t>АО «ЭнергосбыТ Плюс»</w:t>
      </w:r>
    </w:p>
    <w:p w14:paraId="6B3461CE" w14:textId="77777777" w:rsidR="00A37FDD" w:rsidRDefault="00A37FDD" w:rsidP="00A37FDD">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6</w:t>
      </w:r>
      <w:r w:rsidRPr="003E57C1">
        <w:rPr>
          <w:rFonts w:ascii="Tahoma" w:hAnsi="Tahoma" w:cs="Tahoma"/>
          <w:color w:val="000000"/>
          <w:sz w:val="20"/>
        </w:rPr>
        <w:t>.1</w:t>
      </w:r>
    </w:p>
    <w:tbl>
      <w:tblPr>
        <w:tblW w:w="14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9"/>
        <w:gridCol w:w="898"/>
        <w:gridCol w:w="2752"/>
        <w:gridCol w:w="926"/>
        <w:gridCol w:w="703"/>
        <w:gridCol w:w="871"/>
        <w:gridCol w:w="1012"/>
        <w:gridCol w:w="758"/>
        <w:gridCol w:w="758"/>
        <w:gridCol w:w="849"/>
        <w:gridCol w:w="779"/>
        <w:gridCol w:w="762"/>
        <w:gridCol w:w="794"/>
        <w:gridCol w:w="929"/>
      </w:tblGrid>
      <w:tr w:rsidR="00BA5FAE" w:rsidRPr="0041060D" w14:paraId="6F6EDC6C" w14:textId="77777777" w:rsidTr="00BA5FAE">
        <w:trPr>
          <w:trHeight w:val="431"/>
        </w:trPr>
        <w:tc>
          <w:tcPr>
            <w:tcW w:w="14920" w:type="dxa"/>
            <w:gridSpan w:val="14"/>
            <w:shd w:val="clear" w:color="auto" w:fill="auto"/>
            <w:vAlign w:val="center"/>
          </w:tcPr>
          <w:p w14:paraId="1D5F633D" w14:textId="676B6290" w:rsidR="00BA5FAE" w:rsidRPr="0041060D" w:rsidRDefault="00BA5FAE" w:rsidP="002A6B93">
            <w:pPr>
              <w:jc w:val="center"/>
              <w:rPr>
                <w:rFonts w:ascii="Tahoma" w:hAnsi="Tahoma" w:cs="Tahoma"/>
                <w:sz w:val="14"/>
                <w:szCs w:val="14"/>
              </w:rPr>
            </w:pPr>
            <w:r w:rsidRPr="000C144C">
              <w:rPr>
                <w:rFonts w:ascii="Tahoma" w:hAnsi="Tahoma" w:cs="Tahoma"/>
                <w:b/>
                <w:color w:val="000000"/>
                <w:sz w:val="18"/>
                <w:szCs w:val="18"/>
              </w:rPr>
              <w:t>Объемы на 2-е полугодие 2024 г., шт.</w:t>
            </w:r>
          </w:p>
        </w:tc>
      </w:tr>
      <w:tr w:rsidR="00BA5FAE" w:rsidRPr="0041060D" w14:paraId="363CD688" w14:textId="77777777" w:rsidTr="002A6B93">
        <w:trPr>
          <w:trHeight w:val="795"/>
        </w:trPr>
        <w:tc>
          <w:tcPr>
            <w:tcW w:w="2129" w:type="dxa"/>
            <w:shd w:val="clear" w:color="auto" w:fill="auto"/>
            <w:vAlign w:val="center"/>
          </w:tcPr>
          <w:p w14:paraId="2ED4F085" w14:textId="7DC92E5D" w:rsidR="00BA5FAE" w:rsidRPr="0041060D" w:rsidRDefault="00BA5FAE" w:rsidP="00BA5FAE">
            <w:pPr>
              <w:rPr>
                <w:rFonts w:ascii="Tahoma" w:hAnsi="Tahoma" w:cs="Tahoma"/>
                <w:sz w:val="14"/>
                <w:szCs w:val="14"/>
              </w:rPr>
            </w:pPr>
            <w:r w:rsidRPr="008F5F4D">
              <w:rPr>
                <w:rFonts w:ascii="Tahoma" w:hAnsi="Tahoma" w:cs="Tahoma"/>
                <w:sz w:val="14"/>
                <w:szCs w:val="14"/>
              </w:rPr>
              <w:t>Вид услуг</w:t>
            </w:r>
          </w:p>
        </w:tc>
        <w:tc>
          <w:tcPr>
            <w:tcW w:w="898" w:type="dxa"/>
            <w:shd w:val="clear" w:color="auto" w:fill="auto"/>
            <w:vAlign w:val="center"/>
          </w:tcPr>
          <w:p w14:paraId="3A1BF4A2" w14:textId="2A04A47E" w:rsidR="00BA5FAE" w:rsidRPr="0041060D" w:rsidRDefault="00BA5FAE" w:rsidP="00BA5FAE">
            <w:pPr>
              <w:rPr>
                <w:rFonts w:ascii="Tahoma" w:hAnsi="Tahoma" w:cs="Tahoma"/>
                <w:sz w:val="14"/>
                <w:szCs w:val="14"/>
              </w:rPr>
            </w:pPr>
            <w:r w:rsidRPr="008F5F4D">
              <w:rPr>
                <w:rFonts w:ascii="Tahoma" w:hAnsi="Tahoma" w:cs="Tahoma"/>
                <w:sz w:val="14"/>
                <w:szCs w:val="14"/>
              </w:rPr>
              <w:t>Диапазон объема на 1 вид макета оборотной стороны, в шт.</w:t>
            </w:r>
          </w:p>
        </w:tc>
        <w:tc>
          <w:tcPr>
            <w:tcW w:w="2752" w:type="dxa"/>
            <w:shd w:val="clear" w:color="auto" w:fill="auto"/>
            <w:vAlign w:val="center"/>
          </w:tcPr>
          <w:p w14:paraId="5D84CE48" w14:textId="0F272F3F" w:rsidR="00BA5FAE" w:rsidRPr="0041060D" w:rsidRDefault="00BA5FAE" w:rsidP="00BA5FAE">
            <w:pPr>
              <w:rPr>
                <w:rFonts w:ascii="Tahoma" w:hAnsi="Tahoma" w:cs="Tahoma"/>
                <w:sz w:val="14"/>
                <w:szCs w:val="14"/>
              </w:rPr>
            </w:pPr>
            <w:r w:rsidRPr="008F5F4D">
              <w:rPr>
                <w:rFonts w:ascii="Tahoma" w:hAnsi="Tahoma" w:cs="Tahoma"/>
                <w:sz w:val="14"/>
                <w:szCs w:val="14"/>
              </w:rPr>
              <w:t>Наименов. печатной продукции</w:t>
            </w:r>
          </w:p>
        </w:tc>
        <w:tc>
          <w:tcPr>
            <w:tcW w:w="926" w:type="dxa"/>
            <w:shd w:val="clear" w:color="auto" w:fill="auto"/>
            <w:vAlign w:val="center"/>
          </w:tcPr>
          <w:p w14:paraId="4AEA7B6B" w14:textId="6D4C4393" w:rsidR="00BA5FAE" w:rsidRPr="0041060D" w:rsidRDefault="00BA5FAE" w:rsidP="00BA5FAE">
            <w:pPr>
              <w:rPr>
                <w:rFonts w:ascii="Tahoma" w:hAnsi="Tahoma" w:cs="Tahoma"/>
                <w:sz w:val="14"/>
                <w:szCs w:val="14"/>
              </w:rPr>
            </w:pPr>
            <w:r w:rsidRPr="008F5F4D">
              <w:rPr>
                <w:rFonts w:ascii="Tahoma" w:hAnsi="Tahoma" w:cs="Tahoma"/>
                <w:sz w:val="14"/>
                <w:szCs w:val="14"/>
              </w:rPr>
              <w:t>Макеты</w:t>
            </w:r>
          </w:p>
        </w:tc>
        <w:tc>
          <w:tcPr>
            <w:tcW w:w="703" w:type="dxa"/>
            <w:shd w:val="clear" w:color="auto" w:fill="auto"/>
            <w:vAlign w:val="center"/>
          </w:tcPr>
          <w:p w14:paraId="208D9ADB" w14:textId="21C94761" w:rsidR="00BA5FAE" w:rsidRPr="0041060D" w:rsidRDefault="00BA5FAE" w:rsidP="00BA5FAE">
            <w:pPr>
              <w:rPr>
                <w:rFonts w:ascii="Tahoma" w:hAnsi="Tahoma" w:cs="Tahoma"/>
                <w:sz w:val="14"/>
                <w:szCs w:val="14"/>
              </w:rPr>
            </w:pPr>
            <w:r w:rsidRPr="008F5F4D">
              <w:rPr>
                <w:rFonts w:ascii="Tahoma" w:hAnsi="Tahoma" w:cs="Tahoma"/>
                <w:sz w:val="14"/>
                <w:szCs w:val="14"/>
              </w:rPr>
              <w:t>Формат исход. данных</w:t>
            </w:r>
          </w:p>
        </w:tc>
        <w:tc>
          <w:tcPr>
            <w:tcW w:w="871" w:type="dxa"/>
            <w:shd w:val="clear" w:color="auto" w:fill="auto"/>
            <w:vAlign w:val="center"/>
          </w:tcPr>
          <w:p w14:paraId="737A7502" w14:textId="41C41A26" w:rsidR="00BA5FAE" w:rsidRPr="0041060D" w:rsidRDefault="00BA5FAE" w:rsidP="00BA5FAE">
            <w:pPr>
              <w:rPr>
                <w:rFonts w:ascii="Tahoma" w:hAnsi="Tahoma" w:cs="Tahoma"/>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3BE7C96F" w14:textId="1B2BE957" w:rsidR="00BA5FAE" w:rsidRPr="0041060D" w:rsidRDefault="00BA5FAE" w:rsidP="00BA5FAE">
            <w:pPr>
              <w:rPr>
                <w:rFonts w:ascii="Tahoma" w:hAnsi="Tahoma" w:cs="Tahoma"/>
                <w:sz w:val="14"/>
                <w:szCs w:val="14"/>
              </w:rPr>
            </w:pPr>
            <w:r w:rsidRPr="008F5F4D">
              <w:rPr>
                <w:rFonts w:ascii="Tahoma" w:hAnsi="Tahoma" w:cs="Tahoma"/>
                <w:sz w:val="14"/>
                <w:szCs w:val="14"/>
              </w:rPr>
              <w:t>Порядковый № отгрузки</w:t>
            </w:r>
          </w:p>
        </w:tc>
        <w:tc>
          <w:tcPr>
            <w:tcW w:w="758" w:type="dxa"/>
            <w:shd w:val="clear" w:color="auto" w:fill="auto"/>
            <w:vAlign w:val="center"/>
          </w:tcPr>
          <w:p w14:paraId="46277CF8" w14:textId="7EA377A8" w:rsidR="00BA5FAE" w:rsidRPr="0041060D" w:rsidRDefault="00BA5FAE" w:rsidP="00BA5FAE">
            <w:pPr>
              <w:jc w:val="center"/>
              <w:rPr>
                <w:rFonts w:ascii="Tahoma" w:hAnsi="Tahoma" w:cs="Tahoma"/>
                <w:sz w:val="14"/>
                <w:szCs w:val="14"/>
              </w:rPr>
            </w:pPr>
            <w:r w:rsidRPr="008F5F4D">
              <w:rPr>
                <w:rFonts w:ascii="Tahoma" w:hAnsi="Tahoma" w:cs="Tahoma"/>
                <w:sz w:val="14"/>
                <w:szCs w:val="14"/>
              </w:rPr>
              <w:t>Июль 2024 г.</w:t>
            </w:r>
          </w:p>
        </w:tc>
        <w:tc>
          <w:tcPr>
            <w:tcW w:w="758" w:type="dxa"/>
            <w:shd w:val="clear" w:color="auto" w:fill="auto"/>
            <w:vAlign w:val="center"/>
          </w:tcPr>
          <w:p w14:paraId="73F2012B" w14:textId="60326C0E" w:rsidR="00BA5FAE" w:rsidRPr="0041060D" w:rsidRDefault="00BA5FAE" w:rsidP="00BA5FAE">
            <w:pPr>
              <w:jc w:val="center"/>
              <w:rPr>
                <w:rFonts w:ascii="Tahoma" w:hAnsi="Tahoma" w:cs="Tahoma"/>
                <w:sz w:val="14"/>
                <w:szCs w:val="14"/>
              </w:rPr>
            </w:pPr>
            <w:r w:rsidRPr="008F5F4D">
              <w:rPr>
                <w:rFonts w:ascii="Tahoma" w:hAnsi="Tahoma" w:cs="Tahoma"/>
                <w:sz w:val="14"/>
                <w:szCs w:val="14"/>
              </w:rPr>
              <w:t>Август 2024 г.</w:t>
            </w:r>
          </w:p>
        </w:tc>
        <w:tc>
          <w:tcPr>
            <w:tcW w:w="849" w:type="dxa"/>
            <w:shd w:val="clear" w:color="auto" w:fill="auto"/>
            <w:vAlign w:val="center"/>
          </w:tcPr>
          <w:p w14:paraId="2623CEFA" w14:textId="09683107" w:rsidR="00BA5FAE" w:rsidRPr="0041060D" w:rsidRDefault="00BA5FAE" w:rsidP="00BA5FAE">
            <w:pPr>
              <w:jc w:val="center"/>
              <w:rPr>
                <w:rFonts w:ascii="Tahoma" w:hAnsi="Tahoma" w:cs="Tahoma"/>
                <w:sz w:val="14"/>
                <w:szCs w:val="14"/>
              </w:rPr>
            </w:pPr>
            <w:r w:rsidRPr="008F5F4D">
              <w:rPr>
                <w:rFonts w:ascii="Tahoma" w:hAnsi="Tahoma" w:cs="Tahoma"/>
                <w:sz w:val="14"/>
                <w:szCs w:val="14"/>
              </w:rPr>
              <w:t>Сентябрь 2024 г.</w:t>
            </w:r>
          </w:p>
        </w:tc>
        <w:tc>
          <w:tcPr>
            <w:tcW w:w="779" w:type="dxa"/>
            <w:shd w:val="clear" w:color="auto" w:fill="auto"/>
            <w:vAlign w:val="center"/>
          </w:tcPr>
          <w:p w14:paraId="46C80624" w14:textId="7D2D8825" w:rsidR="00BA5FAE" w:rsidRPr="0041060D" w:rsidRDefault="00BA5FAE" w:rsidP="00BA5FAE">
            <w:pPr>
              <w:jc w:val="center"/>
              <w:rPr>
                <w:rFonts w:ascii="Tahoma" w:hAnsi="Tahoma" w:cs="Tahoma"/>
                <w:sz w:val="14"/>
                <w:szCs w:val="14"/>
              </w:rPr>
            </w:pPr>
            <w:r w:rsidRPr="008F5F4D">
              <w:rPr>
                <w:rFonts w:ascii="Tahoma" w:hAnsi="Tahoma" w:cs="Tahoma"/>
                <w:sz w:val="14"/>
                <w:szCs w:val="14"/>
              </w:rPr>
              <w:t>Октябрь 2024 г.</w:t>
            </w:r>
          </w:p>
        </w:tc>
        <w:tc>
          <w:tcPr>
            <w:tcW w:w="762" w:type="dxa"/>
            <w:shd w:val="clear" w:color="auto" w:fill="auto"/>
            <w:vAlign w:val="center"/>
          </w:tcPr>
          <w:p w14:paraId="02A06B33" w14:textId="56CCF2E5" w:rsidR="00BA5FAE" w:rsidRPr="0041060D" w:rsidRDefault="00BA5FAE" w:rsidP="00BA5FAE">
            <w:pPr>
              <w:jc w:val="center"/>
              <w:rPr>
                <w:rFonts w:ascii="Tahoma" w:hAnsi="Tahoma" w:cs="Tahoma"/>
                <w:sz w:val="14"/>
                <w:szCs w:val="14"/>
              </w:rPr>
            </w:pPr>
            <w:r w:rsidRPr="008F5F4D">
              <w:rPr>
                <w:rFonts w:ascii="Tahoma" w:hAnsi="Tahoma" w:cs="Tahoma"/>
                <w:sz w:val="14"/>
                <w:szCs w:val="14"/>
              </w:rPr>
              <w:t>Ноябрь 2024 г.</w:t>
            </w:r>
          </w:p>
        </w:tc>
        <w:tc>
          <w:tcPr>
            <w:tcW w:w="794" w:type="dxa"/>
            <w:shd w:val="clear" w:color="auto" w:fill="auto"/>
            <w:vAlign w:val="center"/>
          </w:tcPr>
          <w:p w14:paraId="5F3D2804" w14:textId="0F8F13FC" w:rsidR="00BA5FAE" w:rsidRPr="0041060D" w:rsidRDefault="00BA5FAE" w:rsidP="00BA5FAE">
            <w:pPr>
              <w:jc w:val="center"/>
              <w:rPr>
                <w:rFonts w:ascii="Tahoma" w:hAnsi="Tahoma" w:cs="Tahoma"/>
                <w:sz w:val="14"/>
                <w:szCs w:val="14"/>
              </w:rPr>
            </w:pPr>
            <w:r w:rsidRPr="008F5F4D">
              <w:rPr>
                <w:rFonts w:ascii="Tahoma" w:hAnsi="Tahoma" w:cs="Tahoma"/>
                <w:sz w:val="14"/>
                <w:szCs w:val="14"/>
              </w:rPr>
              <w:t>Декабрь 2024 г.</w:t>
            </w:r>
          </w:p>
        </w:tc>
        <w:tc>
          <w:tcPr>
            <w:tcW w:w="929" w:type="dxa"/>
            <w:shd w:val="clear" w:color="auto" w:fill="auto"/>
            <w:vAlign w:val="center"/>
          </w:tcPr>
          <w:p w14:paraId="48350CE7" w14:textId="7EFE6763" w:rsidR="00BA5FAE" w:rsidRPr="0041060D" w:rsidRDefault="00BA5FAE" w:rsidP="00BA5FAE">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A37FDD" w:rsidRPr="0041060D" w14:paraId="3E13B11C" w14:textId="77777777" w:rsidTr="002A6B93">
        <w:trPr>
          <w:trHeight w:val="240"/>
        </w:trPr>
        <w:tc>
          <w:tcPr>
            <w:tcW w:w="2129" w:type="dxa"/>
            <w:vMerge w:val="restart"/>
            <w:shd w:val="clear" w:color="auto" w:fill="auto"/>
            <w:vAlign w:val="center"/>
            <w:hideMark/>
          </w:tcPr>
          <w:p w14:paraId="0B0AFD18" w14:textId="77777777" w:rsidR="00A37FDD" w:rsidRPr="0041060D" w:rsidRDefault="00A37FDD" w:rsidP="002A6B93">
            <w:pPr>
              <w:rPr>
                <w:rFonts w:ascii="Tahoma" w:hAnsi="Tahoma" w:cs="Tahoma"/>
                <w:sz w:val="14"/>
                <w:szCs w:val="14"/>
              </w:rPr>
            </w:pPr>
            <w:r w:rsidRPr="0041060D">
              <w:rPr>
                <w:rFonts w:ascii="Tahoma" w:hAnsi="Tahoma" w:cs="Tahoma"/>
                <w:sz w:val="14"/>
                <w:szCs w:val="14"/>
              </w:rPr>
              <w:t xml:space="preserve">Печать ПД формат А4 двусторонняя: ч/б персонификация с лицевой стороны,  цифровая ч/б печать оборотной стороны </w:t>
            </w:r>
          </w:p>
        </w:tc>
        <w:tc>
          <w:tcPr>
            <w:tcW w:w="898" w:type="dxa"/>
            <w:shd w:val="clear" w:color="auto" w:fill="auto"/>
            <w:vAlign w:val="center"/>
            <w:hideMark/>
          </w:tcPr>
          <w:p w14:paraId="3F9C3DE3" w14:textId="77777777" w:rsidR="00A37FDD" w:rsidRPr="0041060D" w:rsidRDefault="00A37FDD" w:rsidP="002A6B93">
            <w:pPr>
              <w:rPr>
                <w:rFonts w:ascii="Tahoma" w:hAnsi="Tahoma" w:cs="Tahoma"/>
                <w:sz w:val="14"/>
                <w:szCs w:val="14"/>
              </w:rPr>
            </w:pPr>
            <w:r w:rsidRPr="0041060D">
              <w:rPr>
                <w:rFonts w:ascii="Tahoma" w:hAnsi="Tahoma" w:cs="Tahoma"/>
                <w:sz w:val="14"/>
                <w:szCs w:val="14"/>
              </w:rPr>
              <w:t>10 000 и менее</w:t>
            </w:r>
          </w:p>
        </w:tc>
        <w:tc>
          <w:tcPr>
            <w:tcW w:w="2752" w:type="dxa"/>
            <w:shd w:val="clear" w:color="auto" w:fill="auto"/>
            <w:vAlign w:val="center"/>
            <w:hideMark/>
          </w:tcPr>
          <w:p w14:paraId="67FF01D5" w14:textId="77777777" w:rsidR="00A37FDD" w:rsidRPr="0041060D" w:rsidRDefault="00A37FDD" w:rsidP="002A6B93">
            <w:pPr>
              <w:rPr>
                <w:rFonts w:ascii="Tahoma" w:hAnsi="Tahoma" w:cs="Tahoma"/>
                <w:sz w:val="14"/>
                <w:szCs w:val="14"/>
              </w:rPr>
            </w:pPr>
            <w:r w:rsidRPr="0041060D">
              <w:rPr>
                <w:rFonts w:ascii="Tahoma" w:hAnsi="Tahoma" w:cs="Tahoma"/>
                <w:sz w:val="14"/>
                <w:szCs w:val="14"/>
              </w:rPr>
              <w:t>квитанции осн.тираж (долговая)</w:t>
            </w:r>
          </w:p>
        </w:tc>
        <w:tc>
          <w:tcPr>
            <w:tcW w:w="926" w:type="dxa"/>
            <w:shd w:val="clear" w:color="auto" w:fill="auto"/>
            <w:vAlign w:val="center"/>
            <w:hideMark/>
          </w:tcPr>
          <w:p w14:paraId="3CF63673" w14:textId="77777777" w:rsidR="00A37FDD" w:rsidRPr="0041060D" w:rsidRDefault="00A37FDD" w:rsidP="002A6B93">
            <w:pPr>
              <w:rPr>
                <w:rFonts w:ascii="Tahoma" w:hAnsi="Tahoma" w:cs="Tahoma"/>
                <w:sz w:val="14"/>
                <w:szCs w:val="14"/>
              </w:rPr>
            </w:pPr>
            <w:r w:rsidRPr="0041060D">
              <w:rPr>
                <w:rFonts w:ascii="Tahoma" w:hAnsi="Tahoma" w:cs="Tahoma"/>
                <w:sz w:val="14"/>
                <w:szCs w:val="14"/>
              </w:rPr>
              <w:t>макет 1 (основной)</w:t>
            </w:r>
          </w:p>
        </w:tc>
        <w:tc>
          <w:tcPr>
            <w:tcW w:w="703" w:type="dxa"/>
            <w:shd w:val="clear" w:color="auto" w:fill="auto"/>
            <w:vAlign w:val="center"/>
            <w:hideMark/>
          </w:tcPr>
          <w:p w14:paraId="4C93AD19"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dbf</w:t>
            </w:r>
          </w:p>
        </w:tc>
        <w:tc>
          <w:tcPr>
            <w:tcW w:w="871" w:type="dxa"/>
            <w:shd w:val="clear" w:color="auto" w:fill="auto"/>
            <w:vAlign w:val="center"/>
            <w:hideMark/>
          </w:tcPr>
          <w:p w14:paraId="58647152" w14:textId="77777777" w:rsidR="00A37FDD" w:rsidRPr="0041060D" w:rsidRDefault="00A37FDD" w:rsidP="002A6B93">
            <w:pPr>
              <w:rPr>
                <w:rFonts w:ascii="Tahoma" w:hAnsi="Tahoma" w:cs="Tahoma"/>
                <w:sz w:val="14"/>
                <w:szCs w:val="14"/>
              </w:rPr>
            </w:pPr>
            <w:r w:rsidRPr="0041060D">
              <w:rPr>
                <w:rFonts w:ascii="Tahoma" w:hAnsi="Tahoma" w:cs="Tahoma"/>
                <w:sz w:val="14"/>
                <w:szCs w:val="14"/>
              </w:rPr>
              <w:t>с 1 по 3-е</w:t>
            </w:r>
          </w:p>
        </w:tc>
        <w:tc>
          <w:tcPr>
            <w:tcW w:w="1012" w:type="dxa"/>
            <w:shd w:val="clear" w:color="auto" w:fill="auto"/>
            <w:vAlign w:val="center"/>
            <w:hideMark/>
          </w:tcPr>
          <w:p w14:paraId="205C3D71"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w:t>
            </w:r>
          </w:p>
        </w:tc>
        <w:tc>
          <w:tcPr>
            <w:tcW w:w="758" w:type="dxa"/>
            <w:shd w:val="clear" w:color="auto" w:fill="auto"/>
            <w:noWrap/>
            <w:vAlign w:val="center"/>
            <w:hideMark/>
          </w:tcPr>
          <w:p w14:paraId="0DADEC0C"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758" w:type="dxa"/>
            <w:shd w:val="clear" w:color="auto" w:fill="auto"/>
            <w:noWrap/>
            <w:vAlign w:val="center"/>
            <w:hideMark/>
          </w:tcPr>
          <w:p w14:paraId="64455396"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9 000</w:t>
            </w:r>
          </w:p>
        </w:tc>
        <w:tc>
          <w:tcPr>
            <w:tcW w:w="849" w:type="dxa"/>
            <w:shd w:val="clear" w:color="auto" w:fill="auto"/>
            <w:noWrap/>
            <w:vAlign w:val="center"/>
            <w:hideMark/>
          </w:tcPr>
          <w:p w14:paraId="52A4896B"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779" w:type="dxa"/>
            <w:shd w:val="clear" w:color="auto" w:fill="auto"/>
            <w:noWrap/>
            <w:vAlign w:val="center"/>
            <w:hideMark/>
          </w:tcPr>
          <w:p w14:paraId="0D38A53E"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762" w:type="dxa"/>
            <w:shd w:val="clear" w:color="auto" w:fill="auto"/>
            <w:noWrap/>
            <w:vAlign w:val="center"/>
            <w:hideMark/>
          </w:tcPr>
          <w:p w14:paraId="5127E70E"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7 000</w:t>
            </w:r>
          </w:p>
        </w:tc>
        <w:tc>
          <w:tcPr>
            <w:tcW w:w="794" w:type="dxa"/>
            <w:shd w:val="clear" w:color="auto" w:fill="auto"/>
            <w:noWrap/>
            <w:vAlign w:val="center"/>
            <w:hideMark/>
          </w:tcPr>
          <w:p w14:paraId="02D7F262"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929" w:type="dxa"/>
            <w:shd w:val="clear" w:color="auto" w:fill="auto"/>
            <w:vAlign w:val="center"/>
            <w:hideMark/>
          </w:tcPr>
          <w:p w14:paraId="317A5B77"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28 000</w:t>
            </w:r>
          </w:p>
        </w:tc>
      </w:tr>
      <w:tr w:rsidR="00A37FDD" w:rsidRPr="0041060D" w14:paraId="484CBF12" w14:textId="77777777" w:rsidTr="002A6B93">
        <w:trPr>
          <w:trHeight w:val="240"/>
        </w:trPr>
        <w:tc>
          <w:tcPr>
            <w:tcW w:w="2129" w:type="dxa"/>
            <w:vMerge/>
            <w:shd w:val="clear" w:color="auto" w:fill="auto"/>
          </w:tcPr>
          <w:p w14:paraId="147E5797" w14:textId="77777777" w:rsidR="00A37FDD" w:rsidRPr="0041060D" w:rsidRDefault="00A37FDD" w:rsidP="002A6B93">
            <w:pPr>
              <w:rPr>
                <w:rFonts w:ascii="Tahoma" w:hAnsi="Tahoma" w:cs="Tahoma"/>
                <w:sz w:val="14"/>
                <w:szCs w:val="14"/>
              </w:rPr>
            </w:pPr>
          </w:p>
        </w:tc>
        <w:tc>
          <w:tcPr>
            <w:tcW w:w="898" w:type="dxa"/>
            <w:shd w:val="clear" w:color="auto" w:fill="auto"/>
            <w:vAlign w:val="center"/>
            <w:hideMark/>
          </w:tcPr>
          <w:p w14:paraId="4DF2FC38" w14:textId="77777777" w:rsidR="00A37FDD" w:rsidRPr="0041060D" w:rsidRDefault="00A37FDD" w:rsidP="002A6B93">
            <w:pPr>
              <w:rPr>
                <w:rFonts w:ascii="Tahoma" w:hAnsi="Tahoma" w:cs="Tahoma"/>
                <w:sz w:val="14"/>
                <w:szCs w:val="14"/>
              </w:rPr>
            </w:pPr>
            <w:r w:rsidRPr="0041060D">
              <w:rPr>
                <w:rFonts w:ascii="Tahoma" w:hAnsi="Tahoma" w:cs="Tahoma"/>
                <w:sz w:val="14"/>
                <w:szCs w:val="14"/>
              </w:rPr>
              <w:t>от 10 001 до 20 000</w:t>
            </w:r>
          </w:p>
        </w:tc>
        <w:tc>
          <w:tcPr>
            <w:tcW w:w="2752" w:type="dxa"/>
            <w:shd w:val="clear" w:color="auto" w:fill="auto"/>
            <w:hideMark/>
          </w:tcPr>
          <w:p w14:paraId="7DC2CB4E" w14:textId="77777777" w:rsidR="00A37FDD" w:rsidRPr="0041060D" w:rsidRDefault="00A37FDD" w:rsidP="002A6B93">
            <w:pPr>
              <w:rPr>
                <w:rFonts w:ascii="Tahoma" w:hAnsi="Tahoma" w:cs="Tahoma"/>
                <w:sz w:val="14"/>
                <w:szCs w:val="14"/>
              </w:rPr>
            </w:pPr>
            <w:r w:rsidRPr="0041060D">
              <w:rPr>
                <w:rFonts w:ascii="Tahoma" w:hAnsi="Tahoma" w:cs="Tahoma"/>
                <w:sz w:val="14"/>
                <w:szCs w:val="14"/>
              </w:rPr>
              <w:t>инфописьма доп.тираж тематические</w:t>
            </w:r>
          </w:p>
        </w:tc>
        <w:tc>
          <w:tcPr>
            <w:tcW w:w="926" w:type="dxa"/>
            <w:shd w:val="clear" w:color="auto" w:fill="auto"/>
            <w:vAlign w:val="center"/>
            <w:hideMark/>
          </w:tcPr>
          <w:p w14:paraId="34FE5CCF" w14:textId="77777777" w:rsidR="00A37FDD" w:rsidRPr="0041060D" w:rsidRDefault="00A37FDD" w:rsidP="002A6B93">
            <w:pPr>
              <w:rPr>
                <w:rFonts w:ascii="Tahoma" w:hAnsi="Tahoma" w:cs="Tahoma"/>
                <w:sz w:val="14"/>
                <w:szCs w:val="14"/>
              </w:rPr>
            </w:pPr>
            <w:r w:rsidRPr="0041060D">
              <w:rPr>
                <w:rFonts w:ascii="Tahoma" w:hAnsi="Tahoma" w:cs="Tahoma"/>
                <w:sz w:val="14"/>
                <w:szCs w:val="14"/>
              </w:rPr>
              <w:t>ЕДИНЫЙ ИП</w:t>
            </w:r>
          </w:p>
        </w:tc>
        <w:tc>
          <w:tcPr>
            <w:tcW w:w="703" w:type="dxa"/>
            <w:shd w:val="clear" w:color="auto" w:fill="auto"/>
            <w:vAlign w:val="center"/>
            <w:hideMark/>
          </w:tcPr>
          <w:p w14:paraId="1D3B3337"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fp3</w:t>
            </w:r>
          </w:p>
        </w:tc>
        <w:tc>
          <w:tcPr>
            <w:tcW w:w="871" w:type="dxa"/>
            <w:shd w:val="clear" w:color="auto" w:fill="auto"/>
            <w:vAlign w:val="center"/>
            <w:hideMark/>
          </w:tcPr>
          <w:p w14:paraId="0328796F" w14:textId="77777777" w:rsidR="00A37FDD" w:rsidRPr="0041060D" w:rsidRDefault="00A37FDD" w:rsidP="002A6B93">
            <w:pPr>
              <w:rPr>
                <w:rFonts w:ascii="Tahoma" w:hAnsi="Tahoma" w:cs="Tahoma"/>
                <w:sz w:val="14"/>
                <w:szCs w:val="14"/>
              </w:rPr>
            </w:pPr>
            <w:r w:rsidRPr="0041060D">
              <w:rPr>
                <w:rFonts w:ascii="Tahoma" w:hAnsi="Tahoma" w:cs="Tahoma"/>
                <w:sz w:val="14"/>
                <w:szCs w:val="14"/>
              </w:rPr>
              <w:t>с 15 по 20-е</w:t>
            </w:r>
          </w:p>
        </w:tc>
        <w:tc>
          <w:tcPr>
            <w:tcW w:w="1012" w:type="dxa"/>
            <w:shd w:val="clear" w:color="auto" w:fill="auto"/>
            <w:vAlign w:val="center"/>
            <w:hideMark/>
          </w:tcPr>
          <w:p w14:paraId="42C7507F"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w:t>
            </w:r>
          </w:p>
        </w:tc>
        <w:tc>
          <w:tcPr>
            <w:tcW w:w="758" w:type="dxa"/>
            <w:shd w:val="clear" w:color="auto" w:fill="auto"/>
            <w:noWrap/>
            <w:vAlign w:val="center"/>
            <w:hideMark/>
          </w:tcPr>
          <w:p w14:paraId="7367E251"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58" w:type="dxa"/>
            <w:shd w:val="clear" w:color="auto" w:fill="auto"/>
            <w:noWrap/>
            <w:vAlign w:val="center"/>
            <w:hideMark/>
          </w:tcPr>
          <w:p w14:paraId="73622785"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849" w:type="dxa"/>
            <w:shd w:val="clear" w:color="auto" w:fill="auto"/>
            <w:noWrap/>
            <w:vAlign w:val="center"/>
            <w:hideMark/>
          </w:tcPr>
          <w:p w14:paraId="17932150"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79" w:type="dxa"/>
            <w:shd w:val="clear" w:color="auto" w:fill="auto"/>
            <w:noWrap/>
            <w:vAlign w:val="center"/>
            <w:hideMark/>
          </w:tcPr>
          <w:p w14:paraId="0271C79E"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62" w:type="dxa"/>
            <w:shd w:val="clear" w:color="auto" w:fill="auto"/>
            <w:noWrap/>
            <w:vAlign w:val="center"/>
            <w:hideMark/>
          </w:tcPr>
          <w:p w14:paraId="6203ABCC" w14:textId="77777777" w:rsidR="00A37FDD" w:rsidRPr="0041060D" w:rsidRDefault="00A37FDD" w:rsidP="002A6B93">
            <w:pPr>
              <w:jc w:val="center"/>
              <w:rPr>
                <w:rFonts w:ascii="Tahoma" w:hAnsi="Tahoma" w:cs="Tahoma"/>
                <w:sz w:val="14"/>
                <w:szCs w:val="14"/>
              </w:rPr>
            </w:pPr>
          </w:p>
        </w:tc>
        <w:tc>
          <w:tcPr>
            <w:tcW w:w="794" w:type="dxa"/>
            <w:shd w:val="clear" w:color="auto" w:fill="auto"/>
            <w:noWrap/>
            <w:vAlign w:val="center"/>
            <w:hideMark/>
          </w:tcPr>
          <w:p w14:paraId="41E2A22E" w14:textId="77777777" w:rsidR="00A37FDD" w:rsidRPr="0041060D" w:rsidRDefault="00A37FDD" w:rsidP="002A6B93">
            <w:pPr>
              <w:jc w:val="center"/>
              <w:rPr>
                <w:rFonts w:ascii="Tahoma" w:hAnsi="Tahoma" w:cs="Tahoma"/>
                <w:sz w:val="14"/>
                <w:szCs w:val="14"/>
              </w:rPr>
            </w:pPr>
          </w:p>
        </w:tc>
        <w:tc>
          <w:tcPr>
            <w:tcW w:w="929" w:type="dxa"/>
            <w:shd w:val="clear" w:color="auto" w:fill="auto"/>
            <w:vAlign w:val="center"/>
            <w:hideMark/>
          </w:tcPr>
          <w:p w14:paraId="2E748CDD"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80 000</w:t>
            </w:r>
          </w:p>
        </w:tc>
      </w:tr>
      <w:tr w:rsidR="00A37FDD" w:rsidRPr="0041060D" w14:paraId="34F037BB" w14:textId="77777777" w:rsidTr="002A6B93">
        <w:trPr>
          <w:trHeight w:val="240"/>
        </w:trPr>
        <w:tc>
          <w:tcPr>
            <w:tcW w:w="2129" w:type="dxa"/>
            <w:vMerge/>
            <w:shd w:val="clear" w:color="auto" w:fill="auto"/>
          </w:tcPr>
          <w:p w14:paraId="434AE5A3" w14:textId="77777777" w:rsidR="00A37FDD" w:rsidRPr="0041060D" w:rsidRDefault="00A37FDD" w:rsidP="002A6B93">
            <w:pPr>
              <w:rPr>
                <w:rFonts w:ascii="Tahoma" w:hAnsi="Tahoma" w:cs="Tahoma"/>
                <w:sz w:val="14"/>
                <w:szCs w:val="14"/>
              </w:rPr>
            </w:pPr>
          </w:p>
        </w:tc>
        <w:tc>
          <w:tcPr>
            <w:tcW w:w="898" w:type="dxa"/>
            <w:shd w:val="clear" w:color="auto" w:fill="auto"/>
            <w:vAlign w:val="center"/>
            <w:hideMark/>
          </w:tcPr>
          <w:p w14:paraId="2B587EB9" w14:textId="77777777" w:rsidR="00A37FDD" w:rsidRPr="0041060D" w:rsidRDefault="00A37FDD" w:rsidP="002A6B93">
            <w:pPr>
              <w:rPr>
                <w:rFonts w:ascii="Tahoma" w:hAnsi="Tahoma" w:cs="Tahoma"/>
                <w:sz w:val="14"/>
                <w:szCs w:val="14"/>
              </w:rPr>
            </w:pPr>
            <w:r w:rsidRPr="0041060D">
              <w:rPr>
                <w:rFonts w:ascii="Tahoma" w:hAnsi="Tahoma" w:cs="Tahoma"/>
                <w:sz w:val="14"/>
                <w:szCs w:val="14"/>
              </w:rPr>
              <w:t>от 10 001 до 20 000</w:t>
            </w:r>
          </w:p>
        </w:tc>
        <w:tc>
          <w:tcPr>
            <w:tcW w:w="2752" w:type="dxa"/>
            <w:shd w:val="clear" w:color="auto" w:fill="auto"/>
            <w:hideMark/>
          </w:tcPr>
          <w:p w14:paraId="7D02573F" w14:textId="77777777" w:rsidR="00A37FDD" w:rsidRPr="0041060D" w:rsidRDefault="00A37FDD" w:rsidP="002A6B93">
            <w:pPr>
              <w:rPr>
                <w:rFonts w:ascii="Tahoma" w:hAnsi="Tahoma" w:cs="Tahoma"/>
                <w:sz w:val="14"/>
                <w:szCs w:val="14"/>
              </w:rPr>
            </w:pPr>
            <w:r w:rsidRPr="0041060D">
              <w:rPr>
                <w:rFonts w:ascii="Tahoma" w:hAnsi="Tahoma" w:cs="Tahoma"/>
                <w:sz w:val="14"/>
                <w:szCs w:val="14"/>
              </w:rPr>
              <w:t>инфописьма</w:t>
            </w:r>
          </w:p>
        </w:tc>
        <w:tc>
          <w:tcPr>
            <w:tcW w:w="926" w:type="dxa"/>
            <w:shd w:val="clear" w:color="auto" w:fill="auto"/>
            <w:hideMark/>
          </w:tcPr>
          <w:p w14:paraId="5DD9F622" w14:textId="77777777" w:rsidR="00A37FDD" w:rsidRPr="0041060D" w:rsidRDefault="00A37FDD" w:rsidP="002A6B93">
            <w:pPr>
              <w:rPr>
                <w:rFonts w:ascii="Tahoma" w:hAnsi="Tahoma" w:cs="Tahoma"/>
                <w:sz w:val="14"/>
                <w:szCs w:val="14"/>
              </w:rPr>
            </w:pPr>
            <w:r w:rsidRPr="0041060D">
              <w:rPr>
                <w:rFonts w:ascii="Tahoma" w:hAnsi="Tahoma" w:cs="Tahoma"/>
                <w:sz w:val="14"/>
                <w:szCs w:val="14"/>
              </w:rPr>
              <w:t>ЕДИНЫЙ ИП</w:t>
            </w:r>
          </w:p>
        </w:tc>
        <w:tc>
          <w:tcPr>
            <w:tcW w:w="703" w:type="dxa"/>
            <w:shd w:val="clear" w:color="auto" w:fill="auto"/>
            <w:vAlign w:val="center"/>
            <w:hideMark/>
          </w:tcPr>
          <w:p w14:paraId="0DC46613"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fp3</w:t>
            </w:r>
          </w:p>
        </w:tc>
        <w:tc>
          <w:tcPr>
            <w:tcW w:w="871" w:type="dxa"/>
            <w:shd w:val="clear" w:color="auto" w:fill="auto"/>
            <w:vAlign w:val="center"/>
            <w:hideMark/>
          </w:tcPr>
          <w:p w14:paraId="428C93B6" w14:textId="77777777" w:rsidR="00A37FDD" w:rsidRPr="0041060D" w:rsidRDefault="00A37FDD" w:rsidP="002A6B93">
            <w:pPr>
              <w:rPr>
                <w:rFonts w:ascii="Tahoma" w:hAnsi="Tahoma" w:cs="Tahoma"/>
                <w:sz w:val="14"/>
                <w:szCs w:val="14"/>
              </w:rPr>
            </w:pPr>
            <w:r w:rsidRPr="0041060D">
              <w:rPr>
                <w:rFonts w:ascii="Tahoma" w:hAnsi="Tahoma" w:cs="Tahoma"/>
                <w:sz w:val="14"/>
                <w:szCs w:val="14"/>
              </w:rPr>
              <w:t>с 24 по 26-е</w:t>
            </w:r>
          </w:p>
        </w:tc>
        <w:tc>
          <w:tcPr>
            <w:tcW w:w="1012" w:type="dxa"/>
            <w:shd w:val="clear" w:color="auto" w:fill="auto"/>
            <w:vAlign w:val="center"/>
            <w:hideMark/>
          </w:tcPr>
          <w:p w14:paraId="260B786C"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w:t>
            </w:r>
          </w:p>
        </w:tc>
        <w:tc>
          <w:tcPr>
            <w:tcW w:w="758" w:type="dxa"/>
            <w:shd w:val="clear" w:color="auto" w:fill="auto"/>
            <w:noWrap/>
            <w:vAlign w:val="center"/>
            <w:hideMark/>
          </w:tcPr>
          <w:p w14:paraId="21178FC4"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758" w:type="dxa"/>
            <w:shd w:val="clear" w:color="auto" w:fill="auto"/>
            <w:noWrap/>
            <w:vAlign w:val="center"/>
            <w:hideMark/>
          </w:tcPr>
          <w:p w14:paraId="1FF32573"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849" w:type="dxa"/>
            <w:shd w:val="clear" w:color="auto" w:fill="auto"/>
            <w:noWrap/>
            <w:vAlign w:val="center"/>
            <w:hideMark/>
          </w:tcPr>
          <w:p w14:paraId="4DF07F0C"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779" w:type="dxa"/>
            <w:shd w:val="clear" w:color="auto" w:fill="auto"/>
            <w:noWrap/>
            <w:vAlign w:val="center"/>
            <w:hideMark/>
          </w:tcPr>
          <w:p w14:paraId="1E46DA22"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762" w:type="dxa"/>
            <w:shd w:val="clear" w:color="auto" w:fill="auto"/>
            <w:noWrap/>
            <w:vAlign w:val="center"/>
            <w:hideMark/>
          </w:tcPr>
          <w:p w14:paraId="1F2B1DF9"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94" w:type="dxa"/>
            <w:shd w:val="clear" w:color="auto" w:fill="auto"/>
            <w:noWrap/>
            <w:vAlign w:val="center"/>
            <w:hideMark/>
          </w:tcPr>
          <w:p w14:paraId="5429A835"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929" w:type="dxa"/>
            <w:shd w:val="clear" w:color="auto" w:fill="auto"/>
            <w:vAlign w:val="center"/>
            <w:hideMark/>
          </w:tcPr>
          <w:p w14:paraId="5D26CF6C"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112 000</w:t>
            </w:r>
          </w:p>
        </w:tc>
      </w:tr>
      <w:tr w:rsidR="00A37FDD" w:rsidRPr="0041060D" w14:paraId="00312C5F" w14:textId="77777777" w:rsidTr="002A6B93">
        <w:trPr>
          <w:trHeight w:val="240"/>
        </w:trPr>
        <w:tc>
          <w:tcPr>
            <w:tcW w:w="2129" w:type="dxa"/>
            <w:vMerge/>
            <w:shd w:val="clear" w:color="auto" w:fill="auto"/>
          </w:tcPr>
          <w:p w14:paraId="7E96BE12" w14:textId="77777777" w:rsidR="00A37FDD" w:rsidRPr="0041060D" w:rsidRDefault="00A37FDD" w:rsidP="002A6B93">
            <w:pPr>
              <w:rPr>
                <w:rFonts w:ascii="Tahoma" w:hAnsi="Tahoma" w:cs="Tahoma"/>
                <w:sz w:val="14"/>
                <w:szCs w:val="14"/>
              </w:rPr>
            </w:pPr>
          </w:p>
        </w:tc>
        <w:tc>
          <w:tcPr>
            <w:tcW w:w="898" w:type="dxa"/>
            <w:shd w:val="clear" w:color="auto" w:fill="auto"/>
            <w:vAlign w:val="center"/>
            <w:hideMark/>
          </w:tcPr>
          <w:p w14:paraId="7806C121" w14:textId="77777777" w:rsidR="00A37FDD" w:rsidRPr="0041060D" w:rsidRDefault="00A37FDD" w:rsidP="002A6B93">
            <w:pPr>
              <w:rPr>
                <w:rFonts w:ascii="Tahoma" w:hAnsi="Tahoma" w:cs="Tahoma"/>
                <w:sz w:val="14"/>
                <w:szCs w:val="14"/>
              </w:rPr>
            </w:pPr>
            <w:r w:rsidRPr="0041060D">
              <w:rPr>
                <w:rFonts w:ascii="Tahoma" w:hAnsi="Tahoma" w:cs="Tahoma"/>
                <w:sz w:val="14"/>
                <w:szCs w:val="14"/>
              </w:rPr>
              <w:t>от 20 001 до 30 000</w:t>
            </w:r>
          </w:p>
        </w:tc>
        <w:tc>
          <w:tcPr>
            <w:tcW w:w="2752" w:type="dxa"/>
            <w:shd w:val="clear" w:color="auto" w:fill="auto"/>
            <w:hideMark/>
          </w:tcPr>
          <w:p w14:paraId="362C1449" w14:textId="77777777" w:rsidR="00A37FDD" w:rsidRPr="0041060D" w:rsidRDefault="00A37FDD" w:rsidP="002A6B93">
            <w:pPr>
              <w:rPr>
                <w:rFonts w:ascii="Tahoma" w:hAnsi="Tahoma" w:cs="Tahoma"/>
                <w:sz w:val="14"/>
                <w:szCs w:val="14"/>
              </w:rPr>
            </w:pPr>
            <w:r w:rsidRPr="0041060D">
              <w:rPr>
                <w:rFonts w:ascii="Tahoma" w:hAnsi="Tahoma" w:cs="Tahoma"/>
                <w:sz w:val="14"/>
                <w:szCs w:val="14"/>
              </w:rPr>
              <w:t>инфописьма доп.тираж тематические</w:t>
            </w:r>
          </w:p>
        </w:tc>
        <w:tc>
          <w:tcPr>
            <w:tcW w:w="926" w:type="dxa"/>
            <w:shd w:val="clear" w:color="auto" w:fill="auto"/>
            <w:vAlign w:val="center"/>
            <w:hideMark/>
          </w:tcPr>
          <w:p w14:paraId="541313C1" w14:textId="77777777" w:rsidR="00A37FDD" w:rsidRPr="0041060D" w:rsidRDefault="00A37FDD" w:rsidP="002A6B93">
            <w:pPr>
              <w:rPr>
                <w:rFonts w:ascii="Tahoma" w:hAnsi="Tahoma" w:cs="Tahoma"/>
                <w:sz w:val="14"/>
                <w:szCs w:val="14"/>
              </w:rPr>
            </w:pPr>
            <w:r w:rsidRPr="0041060D">
              <w:rPr>
                <w:rFonts w:ascii="Tahoma" w:hAnsi="Tahoma" w:cs="Tahoma"/>
                <w:sz w:val="14"/>
                <w:szCs w:val="14"/>
              </w:rPr>
              <w:t>ЕДИНЫЙ ИП</w:t>
            </w:r>
          </w:p>
        </w:tc>
        <w:tc>
          <w:tcPr>
            <w:tcW w:w="703" w:type="dxa"/>
            <w:shd w:val="clear" w:color="auto" w:fill="auto"/>
            <w:vAlign w:val="center"/>
            <w:hideMark/>
          </w:tcPr>
          <w:p w14:paraId="7AE9A7C7"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fp3</w:t>
            </w:r>
          </w:p>
        </w:tc>
        <w:tc>
          <w:tcPr>
            <w:tcW w:w="871" w:type="dxa"/>
            <w:shd w:val="clear" w:color="auto" w:fill="auto"/>
            <w:vAlign w:val="center"/>
            <w:hideMark/>
          </w:tcPr>
          <w:p w14:paraId="70D6873C" w14:textId="77777777" w:rsidR="00A37FDD" w:rsidRPr="0041060D" w:rsidRDefault="00A37FDD" w:rsidP="002A6B93">
            <w:pPr>
              <w:rPr>
                <w:rFonts w:ascii="Tahoma" w:hAnsi="Tahoma" w:cs="Tahoma"/>
                <w:sz w:val="14"/>
                <w:szCs w:val="14"/>
              </w:rPr>
            </w:pPr>
            <w:r w:rsidRPr="0041060D">
              <w:rPr>
                <w:rFonts w:ascii="Tahoma" w:hAnsi="Tahoma" w:cs="Tahoma"/>
                <w:sz w:val="14"/>
                <w:szCs w:val="14"/>
              </w:rPr>
              <w:t>с 15 по 20-е</w:t>
            </w:r>
          </w:p>
        </w:tc>
        <w:tc>
          <w:tcPr>
            <w:tcW w:w="1012" w:type="dxa"/>
            <w:shd w:val="clear" w:color="auto" w:fill="auto"/>
            <w:vAlign w:val="center"/>
            <w:hideMark/>
          </w:tcPr>
          <w:p w14:paraId="710EF212"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w:t>
            </w:r>
          </w:p>
        </w:tc>
        <w:tc>
          <w:tcPr>
            <w:tcW w:w="758" w:type="dxa"/>
            <w:shd w:val="clear" w:color="auto" w:fill="auto"/>
            <w:noWrap/>
            <w:vAlign w:val="center"/>
            <w:hideMark/>
          </w:tcPr>
          <w:p w14:paraId="65697E52" w14:textId="77777777" w:rsidR="00A37FDD" w:rsidRPr="0041060D" w:rsidRDefault="00A37FDD" w:rsidP="002A6B93">
            <w:pPr>
              <w:jc w:val="center"/>
              <w:rPr>
                <w:rFonts w:ascii="Tahoma" w:hAnsi="Tahoma" w:cs="Tahoma"/>
                <w:sz w:val="14"/>
                <w:szCs w:val="14"/>
              </w:rPr>
            </w:pPr>
          </w:p>
        </w:tc>
        <w:tc>
          <w:tcPr>
            <w:tcW w:w="758" w:type="dxa"/>
            <w:shd w:val="clear" w:color="auto" w:fill="auto"/>
            <w:noWrap/>
            <w:vAlign w:val="center"/>
            <w:hideMark/>
          </w:tcPr>
          <w:p w14:paraId="1B1FEB47" w14:textId="77777777" w:rsidR="00A37FDD" w:rsidRPr="0041060D" w:rsidRDefault="00A37FDD" w:rsidP="002A6B93">
            <w:pPr>
              <w:jc w:val="center"/>
              <w:rPr>
                <w:rFonts w:ascii="Tahoma" w:hAnsi="Tahoma" w:cs="Tahoma"/>
                <w:sz w:val="14"/>
                <w:szCs w:val="14"/>
              </w:rPr>
            </w:pPr>
          </w:p>
        </w:tc>
        <w:tc>
          <w:tcPr>
            <w:tcW w:w="849" w:type="dxa"/>
            <w:shd w:val="clear" w:color="auto" w:fill="auto"/>
            <w:noWrap/>
            <w:vAlign w:val="center"/>
            <w:hideMark/>
          </w:tcPr>
          <w:p w14:paraId="3291D451" w14:textId="77777777" w:rsidR="00A37FDD" w:rsidRPr="0041060D" w:rsidRDefault="00A37FDD" w:rsidP="002A6B93">
            <w:pPr>
              <w:jc w:val="center"/>
              <w:rPr>
                <w:rFonts w:ascii="Tahoma" w:hAnsi="Tahoma" w:cs="Tahoma"/>
                <w:sz w:val="14"/>
                <w:szCs w:val="14"/>
              </w:rPr>
            </w:pPr>
          </w:p>
        </w:tc>
        <w:tc>
          <w:tcPr>
            <w:tcW w:w="779" w:type="dxa"/>
            <w:shd w:val="clear" w:color="auto" w:fill="auto"/>
            <w:noWrap/>
            <w:vAlign w:val="center"/>
            <w:hideMark/>
          </w:tcPr>
          <w:p w14:paraId="1F8AF2E2" w14:textId="77777777" w:rsidR="00A37FDD" w:rsidRPr="0041060D" w:rsidRDefault="00A37FDD" w:rsidP="002A6B93">
            <w:pPr>
              <w:jc w:val="center"/>
              <w:rPr>
                <w:rFonts w:ascii="Tahoma" w:hAnsi="Tahoma" w:cs="Tahoma"/>
                <w:sz w:val="14"/>
                <w:szCs w:val="14"/>
              </w:rPr>
            </w:pPr>
          </w:p>
        </w:tc>
        <w:tc>
          <w:tcPr>
            <w:tcW w:w="762" w:type="dxa"/>
            <w:shd w:val="clear" w:color="auto" w:fill="auto"/>
            <w:noWrap/>
            <w:vAlign w:val="center"/>
            <w:hideMark/>
          </w:tcPr>
          <w:p w14:paraId="30947835"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30 000</w:t>
            </w:r>
          </w:p>
        </w:tc>
        <w:tc>
          <w:tcPr>
            <w:tcW w:w="794" w:type="dxa"/>
            <w:shd w:val="clear" w:color="auto" w:fill="auto"/>
            <w:noWrap/>
            <w:vAlign w:val="center"/>
            <w:hideMark/>
          </w:tcPr>
          <w:p w14:paraId="4AD45442" w14:textId="77777777" w:rsidR="00A37FDD" w:rsidRPr="0041060D" w:rsidRDefault="00A37FDD" w:rsidP="002A6B93">
            <w:pPr>
              <w:jc w:val="center"/>
              <w:rPr>
                <w:rFonts w:ascii="Tahoma" w:hAnsi="Tahoma" w:cs="Tahoma"/>
                <w:sz w:val="14"/>
                <w:szCs w:val="14"/>
              </w:rPr>
            </w:pPr>
          </w:p>
        </w:tc>
        <w:tc>
          <w:tcPr>
            <w:tcW w:w="929" w:type="dxa"/>
            <w:shd w:val="clear" w:color="auto" w:fill="auto"/>
            <w:vAlign w:val="center"/>
            <w:hideMark/>
          </w:tcPr>
          <w:p w14:paraId="4EB13AFF"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30 000</w:t>
            </w:r>
          </w:p>
        </w:tc>
      </w:tr>
      <w:tr w:rsidR="00A37FDD" w:rsidRPr="0041060D" w14:paraId="21AE59AB" w14:textId="77777777" w:rsidTr="002A6B93">
        <w:trPr>
          <w:trHeight w:val="240"/>
        </w:trPr>
        <w:tc>
          <w:tcPr>
            <w:tcW w:w="2129" w:type="dxa"/>
            <w:shd w:val="clear" w:color="auto" w:fill="auto"/>
            <w:hideMark/>
          </w:tcPr>
          <w:p w14:paraId="797FE2EB" w14:textId="77777777" w:rsidR="00A37FDD" w:rsidRPr="0041060D" w:rsidRDefault="00A37FDD" w:rsidP="002A6B93">
            <w:pPr>
              <w:rPr>
                <w:rFonts w:ascii="Tahoma" w:hAnsi="Tahoma" w:cs="Tahoma"/>
                <w:sz w:val="14"/>
                <w:szCs w:val="14"/>
              </w:rPr>
            </w:pPr>
            <w:r w:rsidRPr="0041060D">
              <w:rPr>
                <w:rFonts w:ascii="Tahoma" w:hAnsi="Tahoma" w:cs="Tahoma"/>
                <w:sz w:val="14"/>
                <w:szCs w:val="14"/>
              </w:rPr>
              <w:t>Печать ПД формат А4 двусторонняяя: ч/б персонификация с лицевой стороны; офсетная одноцветная (ч/б) с оборотной стороны</w:t>
            </w:r>
          </w:p>
        </w:tc>
        <w:tc>
          <w:tcPr>
            <w:tcW w:w="898" w:type="dxa"/>
            <w:shd w:val="clear" w:color="auto" w:fill="auto"/>
            <w:vAlign w:val="center"/>
            <w:hideMark/>
          </w:tcPr>
          <w:p w14:paraId="3A314A3C" w14:textId="77777777" w:rsidR="00A37FDD" w:rsidRPr="0041060D" w:rsidRDefault="00A37FDD" w:rsidP="002A6B93">
            <w:pPr>
              <w:rPr>
                <w:rFonts w:ascii="Tahoma" w:hAnsi="Tahoma" w:cs="Tahoma"/>
                <w:sz w:val="14"/>
                <w:szCs w:val="14"/>
              </w:rPr>
            </w:pPr>
            <w:r w:rsidRPr="0041060D">
              <w:rPr>
                <w:rFonts w:ascii="Tahoma" w:hAnsi="Tahoma" w:cs="Tahoma"/>
                <w:sz w:val="14"/>
                <w:szCs w:val="14"/>
              </w:rPr>
              <w:t>от 50 000 и более</w:t>
            </w:r>
          </w:p>
        </w:tc>
        <w:tc>
          <w:tcPr>
            <w:tcW w:w="2752" w:type="dxa"/>
            <w:shd w:val="clear" w:color="auto" w:fill="auto"/>
            <w:hideMark/>
          </w:tcPr>
          <w:p w14:paraId="0FF9A136" w14:textId="77777777" w:rsidR="00A37FDD" w:rsidRPr="0041060D" w:rsidRDefault="00A37FDD" w:rsidP="002A6B93">
            <w:pPr>
              <w:rPr>
                <w:rFonts w:ascii="Tahoma" w:hAnsi="Tahoma" w:cs="Tahoma"/>
                <w:sz w:val="14"/>
                <w:szCs w:val="14"/>
              </w:rPr>
            </w:pPr>
            <w:r w:rsidRPr="0041060D">
              <w:rPr>
                <w:rFonts w:ascii="Tahoma" w:hAnsi="Tahoma" w:cs="Tahoma"/>
                <w:sz w:val="14"/>
                <w:szCs w:val="14"/>
              </w:rPr>
              <w:t>инфописьма доп.тираж тематические</w:t>
            </w:r>
          </w:p>
        </w:tc>
        <w:tc>
          <w:tcPr>
            <w:tcW w:w="926" w:type="dxa"/>
            <w:shd w:val="clear" w:color="auto" w:fill="auto"/>
            <w:vAlign w:val="center"/>
            <w:hideMark/>
          </w:tcPr>
          <w:p w14:paraId="76AA5E0B" w14:textId="77777777" w:rsidR="00A37FDD" w:rsidRPr="0041060D" w:rsidRDefault="00A37FDD" w:rsidP="002A6B93">
            <w:pPr>
              <w:rPr>
                <w:rFonts w:ascii="Tahoma" w:hAnsi="Tahoma" w:cs="Tahoma"/>
                <w:sz w:val="14"/>
                <w:szCs w:val="14"/>
              </w:rPr>
            </w:pPr>
            <w:r w:rsidRPr="0041060D">
              <w:rPr>
                <w:rFonts w:ascii="Tahoma" w:hAnsi="Tahoma" w:cs="Tahoma"/>
                <w:sz w:val="14"/>
                <w:szCs w:val="14"/>
              </w:rPr>
              <w:t>ЕДИНЫЙ ИП</w:t>
            </w:r>
          </w:p>
        </w:tc>
        <w:tc>
          <w:tcPr>
            <w:tcW w:w="703" w:type="dxa"/>
            <w:shd w:val="clear" w:color="auto" w:fill="auto"/>
            <w:vAlign w:val="center"/>
            <w:hideMark/>
          </w:tcPr>
          <w:p w14:paraId="00E6CC81"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fp3</w:t>
            </w:r>
          </w:p>
        </w:tc>
        <w:tc>
          <w:tcPr>
            <w:tcW w:w="871" w:type="dxa"/>
            <w:shd w:val="clear" w:color="auto" w:fill="auto"/>
            <w:vAlign w:val="center"/>
            <w:hideMark/>
          </w:tcPr>
          <w:p w14:paraId="314011C2" w14:textId="77777777" w:rsidR="00A37FDD" w:rsidRPr="0041060D" w:rsidRDefault="00A37FDD" w:rsidP="002A6B93">
            <w:pPr>
              <w:rPr>
                <w:rFonts w:ascii="Tahoma" w:hAnsi="Tahoma" w:cs="Tahoma"/>
                <w:sz w:val="14"/>
                <w:szCs w:val="14"/>
              </w:rPr>
            </w:pPr>
            <w:r w:rsidRPr="0041060D">
              <w:rPr>
                <w:rFonts w:ascii="Tahoma" w:hAnsi="Tahoma" w:cs="Tahoma"/>
                <w:sz w:val="14"/>
                <w:szCs w:val="14"/>
              </w:rPr>
              <w:t>с 15 по 20-е</w:t>
            </w:r>
          </w:p>
        </w:tc>
        <w:tc>
          <w:tcPr>
            <w:tcW w:w="1012" w:type="dxa"/>
            <w:shd w:val="clear" w:color="auto" w:fill="auto"/>
            <w:vAlign w:val="center"/>
            <w:hideMark/>
          </w:tcPr>
          <w:p w14:paraId="01F60F5B"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w:t>
            </w:r>
          </w:p>
        </w:tc>
        <w:tc>
          <w:tcPr>
            <w:tcW w:w="758" w:type="dxa"/>
            <w:shd w:val="clear" w:color="auto" w:fill="auto"/>
            <w:noWrap/>
            <w:vAlign w:val="center"/>
            <w:hideMark/>
          </w:tcPr>
          <w:p w14:paraId="57B7C6CC" w14:textId="77777777" w:rsidR="00A37FDD" w:rsidRPr="0041060D" w:rsidRDefault="00A37FDD" w:rsidP="002A6B93">
            <w:pPr>
              <w:jc w:val="center"/>
              <w:rPr>
                <w:rFonts w:ascii="Tahoma" w:hAnsi="Tahoma" w:cs="Tahoma"/>
                <w:sz w:val="14"/>
                <w:szCs w:val="14"/>
              </w:rPr>
            </w:pPr>
          </w:p>
        </w:tc>
        <w:tc>
          <w:tcPr>
            <w:tcW w:w="758" w:type="dxa"/>
            <w:shd w:val="clear" w:color="auto" w:fill="auto"/>
            <w:noWrap/>
            <w:vAlign w:val="center"/>
            <w:hideMark/>
          </w:tcPr>
          <w:p w14:paraId="4052732A" w14:textId="77777777" w:rsidR="00A37FDD" w:rsidRPr="0041060D" w:rsidRDefault="00A37FDD" w:rsidP="002A6B93">
            <w:pPr>
              <w:jc w:val="center"/>
              <w:rPr>
                <w:rFonts w:ascii="Tahoma" w:hAnsi="Tahoma" w:cs="Tahoma"/>
                <w:sz w:val="14"/>
                <w:szCs w:val="14"/>
              </w:rPr>
            </w:pPr>
          </w:p>
        </w:tc>
        <w:tc>
          <w:tcPr>
            <w:tcW w:w="849" w:type="dxa"/>
            <w:shd w:val="clear" w:color="auto" w:fill="auto"/>
            <w:noWrap/>
            <w:vAlign w:val="center"/>
            <w:hideMark/>
          </w:tcPr>
          <w:p w14:paraId="3618EC66" w14:textId="77777777" w:rsidR="00A37FDD" w:rsidRPr="0041060D" w:rsidRDefault="00A37FDD" w:rsidP="002A6B93">
            <w:pPr>
              <w:jc w:val="center"/>
              <w:rPr>
                <w:rFonts w:ascii="Tahoma" w:hAnsi="Tahoma" w:cs="Tahoma"/>
                <w:sz w:val="14"/>
                <w:szCs w:val="14"/>
              </w:rPr>
            </w:pPr>
          </w:p>
        </w:tc>
        <w:tc>
          <w:tcPr>
            <w:tcW w:w="779" w:type="dxa"/>
            <w:shd w:val="clear" w:color="auto" w:fill="auto"/>
            <w:noWrap/>
            <w:vAlign w:val="center"/>
            <w:hideMark/>
          </w:tcPr>
          <w:p w14:paraId="7531CC3C" w14:textId="77777777" w:rsidR="00A37FDD" w:rsidRPr="0041060D" w:rsidRDefault="00A37FDD" w:rsidP="002A6B93">
            <w:pPr>
              <w:jc w:val="center"/>
              <w:rPr>
                <w:rFonts w:ascii="Tahoma" w:hAnsi="Tahoma" w:cs="Tahoma"/>
                <w:sz w:val="14"/>
                <w:szCs w:val="14"/>
              </w:rPr>
            </w:pPr>
          </w:p>
        </w:tc>
        <w:tc>
          <w:tcPr>
            <w:tcW w:w="762" w:type="dxa"/>
            <w:shd w:val="clear" w:color="auto" w:fill="auto"/>
            <w:noWrap/>
            <w:vAlign w:val="center"/>
            <w:hideMark/>
          </w:tcPr>
          <w:p w14:paraId="12750912" w14:textId="77777777" w:rsidR="00A37FDD" w:rsidRPr="0041060D" w:rsidRDefault="00A37FDD" w:rsidP="002A6B93">
            <w:pPr>
              <w:jc w:val="center"/>
              <w:rPr>
                <w:rFonts w:ascii="Tahoma" w:hAnsi="Tahoma" w:cs="Tahoma"/>
                <w:sz w:val="14"/>
                <w:szCs w:val="14"/>
              </w:rPr>
            </w:pPr>
          </w:p>
        </w:tc>
        <w:tc>
          <w:tcPr>
            <w:tcW w:w="794" w:type="dxa"/>
            <w:shd w:val="clear" w:color="auto" w:fill="auto"/>
            <w:noWrap/>
            <w:vAlign w:val="center"/>
            <w:hideMark/>
          </w:tcPr>
          <w:p w14:paraId="2EE9A0FA"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105 000</w:t>
            </w:r>
          </w:p>
        </w:tc>
        <w:tc>
          <w:tcPr>
            <w:tcW w:w="929" w:type="dxa"/>
            <w:shd w:val="clear" w:color="auto" w:fill="auto"/>
            <w:vAlign w:val="center"/>
            <w:hideMark/>
          </w:tcPr>
          <w:p w14:paraId="53D15B74"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105 000</w:t>
            </w:r>
          </w:p>
        </w:tc>
      </w:tr>
      <w:tr w:rsidR="00A37FDD" w:rsidRPr="0041060D" w14:paraId="04E86DDC" w14:textId="77777777" w:rsidTr="002A6B93">
        <w:trPr>
          <w:trHeight w:val="240"/>
        </w:trPr>
        <w:tc>
          <w:tcPr>
            <w:tcW w:w="2129" w:type="dxa"/>
            <w:vMerge w:val="restart"/>
            <w:shd w:val="clear" w:color="auto" w:fill="auto"/>
            <w:hideMark/>
          </w:tcPr>
          <w:p w14:paraId="38B2B782" w14:textId="77777777" w:rsidR="00A37FDD" w:rsidRPr="0041060D" w:rsidRDefault="00A37FDD" w:rsidP="002A6B93">
            <w:pPr>
              <w:rPr>
                <w:rFonts w:ascii="Tahoma" w:hAnsi="Tahoma" w:cs="Tahoma"/>
                <w:sz w:val="14"/>
                <w:szCs w:val="14"/>
              </w:rPr>
            </w:pPr>
            <w:r w:rsidRPr="0041060D">
              <w:rPr>
                <w:rFonts w:ascii="Tahoma" w:hAnsi="Tahoma" w:cs="Tahoma"/>
                <w:sz w:val="14"/>
                <w:szCs w:val="14"/>
              </w:rPr>
              <w:t>Изготовление БПО размера 210*117 мм (для формата листа А4)</w:t>
            </w:r>
          </w:p>
        </w:tc>
        <w:tc>
          <w:tcPr>
            <w:tcW w:w="898" w:type="dxa"/>
            <w:shd w:val="clear" w:color="auto" w:fill="auto"/>
            <w:vAlign w:val="center"/>
            <w:hideMark/>
          </w:tcPr>
          <w:p w14:paraId="3B36CD85"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2752" w:type="dxa"/>
            <w:shd w:val="clear" w:color="auto" w:fill="auto"/>
            <w:hideMark/>
          </w:tcPr>
          <w:p w14:paraId="4077323F" w14:textId="77777777" w:rsidR="00A37FDD" w:rsidRPr="0041060D" w:rsidRDefault="00A37FDD" w:rsidP="002A6B93">
            <w:pPr>
              <w:rPr>
                <w:rFonts w:ascii="Tahoma" w:hAnsi="Tahoma" w:cs="Tahoma"/>
                <w:sz w:val="14"/>
                <w:szCs w:val="14"/>
              </w:rPr>
            </w:pPr>
            <w:r w:rsidRPr="0041060D">
              <w:rPr>
                <w:rFonts w:ascii="Tahoma" w:hAnsi="Tahoma" w:cs="Tahoma"/>
                <w:sz w:val="14"/>
                <w:szCs w:val="14"/>
              </w:rPr>
              <w:t>квитанции осн.тираж (долговая)</w:t>
            </w:r>
          </w:p>
        </w:tc>
        <w:tc>
          <w:tcPr>
            <w:tcW w:w="926" w:type="dxa"/>
            <w:shd w:val="clear" w:color="auto" w:fill="auto"/>
            <w:hideMark/>
          </w:tcPr>
          <w:p w14:paraId="37CF66F1"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703" w:type="dxa"/>
            <w:shd w:val="clear" w:color="auto" w:fill="auto"/>
            <w:hideMark/>
          </w:tcPr>
          <w:p w14:paraId="2AACED0A"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 </w:t>
            </w:r>
          </w:p>
        </w:tc>
        <w:tc>
          <w:tcPr>
            <w:tcW w:w="871" w:type="dxa"/>
            <w:shd w:val="clear" w:color="auto" w:fill="auto"/>
            <w:vAlign w:val="center"/>
            <w:hideMark/>
          </w:tcPr>
          <w:p w14:paraId="470E6908"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1012" w:type="dxa"/>
            <w:shd w:val="clear" w:color="auto" w:fill="auto"/>
            <w:vAlign w:val="center"/>
            <w:hideMark/>
          </w:tcPr>
          <w:p w14:paraId="0EE02DED" w14:textId="77777777" w:rsidR="00A37FDD" w:rsidRPr="0041060D" w:rsidRDefault="00A37FDD" w:rsidP="002A6B93">
            <w:pPr>
              <w:jc w:val="center"/>
              <w:rPr>
                <w:rFonts w:ascii="Tahoma" w:hAnsi="Tahoma" w:cs="Tahoma"/>
                <w:sz w:val="14"/>
                <w:szCs w:val="14"/>
              </w:rPr>
            </w:pPr>
          </w:p>
        </w:tc>
        <w:tc>
          <w:tcPr>
            <w:tcW w:w="758" w:type="dxa"/>
            <w:shd w:val="clear" w:color="auto" w:fill="auto"/>
            <w:noWrap/>
            <w:vAlign w:val="center"/>
            <w:hideMark/>
          </w:tcPr>
          <w:p w14:paraId="494EA4A7"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758" w:type="dxa"/>
            <w:shd w:val="clear" w:color="auto" w:fill="auto"/>
            <w:noWrap/>
            <w:vAlign w:val="center"/>
            <w:hideMark/>
          </w:tcPr>
          <w:p w14:paraId="690F866A"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9 000</w:t>
            </w:r>
          </w:p>
        </w:tc>
        <w:tc>
          <w:tcPr>
            <w:tcW w:w="849" w:type="dxa"/>
            <w:shd w:val="clear" w:color="auto" w:fill="auto"/>
            <w:noWrap/>
            <w:vAlign w:val="center"/>
            <w:hideMark/>
          </w:tcPr>
          <w:p w14:paraId="13A471FE"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779" w:type="dxa"/>
            <w:shd w:val="clear" w:color="auto" w:fill="auto"/>
            <w:noWrap/>
            <w:vAlign w:val="center"/>
            <w:hideMark/>
          </w:tcPr>
          <w:p w14:paraId="26B5DCD1"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762" w:type="dxa"/>
            <w:shd w:val="clear" w:color="auto" w:fill="auto"/>
            <w:noWrap/>
            <w:vAlign w:val="center"/>
            <w:hideMark/>
          </w:tcPr>
          <w:p w14:paraId="29E4F29A"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7 000</w:t>
            </w:r>
          </w:p>
        </w:tc>
        <w:tc>
          <w:tcPr>
            <w:tcW w:w="794" w:type="dxa"/>
            <w:shd w:val="clear" w:color="auto" w:fill="auto"/>
            <w:noWrap/>
            <w:vAlign w:val="center"/>
            <w:hideMark/>
          </w:tcPr>
          <w:p w14:paraId="4F3BCC05"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3 000</w:t>
            </w:r>
          </w:p>
        </w:tc>
        <w:tc>
          <w:tcPr>
            <w:tcW w:w="929" w:type="dxa"/>
            <w:shd w:val="clear" w:color="auto" w:fill="auto"/>
            <w:vAlign w:val="center"/>
            <w:hideMark/>
          </w:tcPr>
          <w:p w14:paraId="440EBFFF"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28 000</w:t>
            </w:r>
          </w:p>
        </w:tc>
      </w:tr>
      <w:tr w:rsidR="00A37FDD" w:rsidRPr="0041060D" w14:paraId="395A24E2" w14:textId="77777777" w:rsidTr="002A6B93">
        <w:trPr>
          <w:trHeight w:val="240"/>
        </w:trPr>
        <w:tc>
          <w:tcPr>
            <w:tcW w:w="2129" w:type="dxa"/>
            <w:vMerge/>
            <w:shd w:val="clear" w:color="auto" w:fill="auto"/>
          </w:tcPr>
          <w:p w14:paraId="63CB4AB1" w14:textId="77777777" w:rsidR="00A37FDD" w:rsidRPr="0041060D" w:rsidRDefault="00A37FDD" w:rsidP="002A6B93">
            <w:pPr>
              <w:rPr>
                <w:rFonts w:ascii="Tahoma" w:hAnsi="Tahoma" w:cs="Tahoma"/>
                <w:sz w:val="14"/>
                <w:szCs w:val="14"/>
              </w:rPr>
            </w:pPr>
          </w:p>
        </w:tc>
        <w:tc>
          <w:tcPr>
            <w:tcW w:w="898" w:type="dxa"/>
            <w:shd w:val="clear" w:color="auto" w:fill="auto"/>
            <w:vAlign w:val="center"/>
            <w:hideMark/>
          </w:tcPr>
          <w:p w14:paraId="08FD43DE"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2752" w:type="dxa"/>
            <w:shd w:val="clear" w:color="auto" w:fill="auto"/>
            <w:hideMark/>
          </w:tcPr>
          <w:p w14:paraId="77214DC6" w14:textId="77777777" w:rsidR="00A37FDD" w:rsidRPr="0041060D" w:rsidRDefault="00A37FDD" w:rsidP="002A6B93">
            <w:pPr>
              <w:rPr>
                <w:rFonts w:ascii="Tahoma" w:hAnsi="Tahoma" w:cs="Tahoma"/>
                <w:sz w:val="14"/>
                <w:szCs w:val="14"/>
              </w:rPr>
            </w:pPr>
            <w:r w:rsidRPr="0041060D">
              <w:rPr>
                <w:rFonts w:ascii="Tahoma" w:hAnsi="Tahoma" w:cs="Tahoma"/>
                <w:sz w:val="14"/>
                <w:szCs w:val="14"/>
              </w:rPr>
              <w:t>инфописьма доп.тираж тематические</w:t>
            </w:r>
          </w:p>
        </w:tc>
        <w:tc>
          <w:tcPr>
            <w:tcW w:w="926" w:type="dxa"/>
            <w:shd w:val="clear" w:color="auto" w:fill="auto"/>
            <w:vAlign w:val="center"/>
            <w:hideMark/>
          </w:tcPr>
          <w:p w14:paraId="53B192A0"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703" w:type="dxa"/>
            <w:shd w:val="clear" w:color="auto" w:fill="auto"/>
            <w:vAlign w:val="center"/>
            <w:hideMark/>
          </w:tcPr>
          <w:p w14:paraId="5E52DAF7"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 </w:t>
            </w:r>
          </w:p>
        </w:tc>
        <w:tc>
          <w:tcPr>
            <w:tcW w:w="871" w:type="dxa"/>
            <w:shd w:val="clear" w:color="auto" w:fill="auto"/>
            <w:vAlign w:val="center"/>
            <w:hideMark/>
          </w:tcPr>
          <w:p w14:paraId="2BA72394"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1012" w:type="dxa"/>
            <w:shd w:val="clear" w:color="auto" w:fill="auto"/>
            <w:vAlign w:val="center"/>
            <w:hideMark/>
          </w:tcPr>
          <w:p w14:paraId="460CA32E" w14:textId="77777777" w:rsidR="00A37FDD" w:rsidRPr="0041060D" w:rsidRDefault="00A37FDD" w:rsidP="002A6B93">
            <w:pPr>
              <w:jc w:val="center"/>
              <w:rPr>
                <w:rFonts w:ascii="Tahoma" w:hAnsi="Tahoma" w:cs="Tahoma"/>
                <w:sz w:val="14"/>
                <w:szCs w:val="14"/>
              </w:rPr>
            </w:pPr>
          </w:p>
        </w:tc>
        <w:tc>
          <w:tcPr>
            <w:tcW w:w="758" w:type="dxa"/>
            <w:shd w:val="clear" w:color="auto" w:fill="auto"/>
            <w:noWrap/>
            <w:vAlign w:val="center"/>
            <w:hideMark/>
          </w:tcPr>
          <w:p w14:paraId="6DDD0150"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58" w:type="dxa"/>
            <w:shd w:val="clear" w:color="auto" w:fill="auto"/>
            <w:noWrap/>
            <w:vAlign w:val="center"/>
            <w:hideMark/>
          </w:tcPr>
          <w:p w14:paraId="52883F97"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849" w:type="dxa"/>
            <w:shd w:val="clear" w:color="auto" w:fill="auto"/>
            <w:noWrap/>
            <w:vAlign w:val="center"/>
            <w:hideMark/>
          </w:tcPr>
          <w:p w14:paraId="4FFC627D"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79" w:type="dxa"/>
            <w:shd w:val="clear" w:color="auto" w:fill="auto"/>
            <w:noWrap/>
            <w:vAlign w:val="center"/>
            <w:hideMark/>
          </w:tcPr>
          <w:p w14:paraId="205B3F10"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62" w:type="dxa"/>
            <w:shd w:val="clear" w:color="auto" w:fill="auto"/>
            <w:noWrap/>
            <w:vAlign w:val="center"/>
            <w:hideMark/>
          </w:tcPr>
          <w:p w14:paraId="678F00A2"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30 000</w:t>
            </w:r>
          </w:p>
        </w:tc>
        <w:tc>
          <w:tcPr>
            <w:tcW w:w="794" w:type="dxa"/>
            <w:shd w:val="clear" w:color="auto" w:fill="auto"/>
            <w:noWrap/>
            <w:vAlign w:val="center"/>
            <w:hideMark/>
          </w:tcPr>
          <w:p w14:paraId="74182D0D"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105 000</w:t>
            </w:r>
          </w:p>
        </w:tc>
        <w:tc>
          <w:tcPr>
            <w:tcW w:w="929" w:type="dxa"/>
            <w:shd w:val="clear" w:color="auto" w:fill="auto"/>
            <w:vAlign w:val="center"/>
            <w:hideMark/>
          </w:tcPr>
          <w:p w14:paraId="5E8542A2"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215 000</w:t>
            </w:r>
          </w:p>
        </w:tc>
      </w:tr>
      <w:tr w:rsidR="00A37FDD" w:rsidRPr="0041060D" w14:paraId="0D378127" w14:textId="77777777" w:rsidTr="002A6B93">
        <w:trPr>
          <w:trHeight w:val="240"/>
        </w:trPr>
        <w:tc>
          <w:tcPr>
            <w:tcW w:w="2129" w:type="dxa"/>
            <w:vMerge/>
            <w:shd w:val="clear" w:color="auto" w:fill="auto"/>
          </w:tcPr>
          <w:p w14:paraId="5245B862" w14:textId="77777777" w:rsidR="00A37FDD" w:rsidRPr="0041060D" w:rsidRDefault="00A37FDD" w:rsidP="002A6B93">
            <w:pPr>
              <w:rPr>
                <w:rFonts w:ascii="Tahoma" w:hAnsi="Tahoma" w:cs="Tahoma"/>
                <w:sz w:val="14"/>
                <w:szCs w:val="14"/>
              </w:rPr>
            </w:pPr>
          </w:p>
        </w:tc>
        <w:tc>
          <w:tcPr>
            <w:tcW w:w="898" w:type="dxa"/>
            <w:shd w:val="clear" w:color="auto" w:fill="auto"/>
            <w:vAlign w:val="center"/>
            <w:hideMark/>
          </w:tcPr>
          <w:p w14:paraId="57BF6FFA"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2752" w:type="dxa"/>
            <w:shd w:val="clear" w:color="auto" w:fill="auto"/>
            <w:hideMark/>
          </w:tcPr>
          <w:p w14:paraId="6637A4A2" w14:textId="77777777" w:rsidR="00A37FDD" w:rsidRPr="0041060D" w:rsidRDefault="00A37FDD" w:rsidP="002A6B93">
            <w:pPr>
              <w:rPr>
                <w:rFonts w:ascii="Tahoma" w:hAnsi="Tahoma" w:cs="Tahoma"/>
                <w:sz w:val="14"/>
                <w:szCs w:val="14"/>
              </w:rPr>
            </w:pPr>
            <w:r w:rsidRPr="0041060D">
              <w:rPr>
                <w:rFonts w:ascii="Tahoma" w:hAnsi="Tahoma" w:cs="Tahoma"/>
                <w:sz w:val="14"/>
                <w:szCs w:val="14"/>
              </w:rPr>
              <w:t>инфописьма</w:t>
            </w:r>
          </w:p>
        </w:tc>
        <w:tc>
          <w:tcPr>
            <w:tcW w:w="926" w:type="dxa"/>
            <w:shd w:val="clear" w:color="auto" w:fill="auto"/>
            <w:vAlign w:val="center"/>
            <w:hideMark/>
          </w:tcPr>
          <w:p w14:paraId="7FB3BA62"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703" w:type="dxa"/>
            <w:shd w:val="clear" w:color="auto" w:fill="auto"/>
            <w:vAlign w:val="center"/>
            <w:hideMark/>
          </w:tcPr>
          <w:p w14:paraId="2D023225"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 </w:t>
            </w:r>
          </w:p>
        </w:tc>
        <w:tc>
          <w:tcPr>
            <w:tcW w:w="871" w:type="dxa"/>
            <w:shd w:val="clear" w:color="auto" w:fill="auto"/>
            <w:vAlign w:val="center"/>
            <w:hideMark/>
          </w:tcPr>
          <w:p w14:paraId="484A88B0"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1012" w:type="dxa"/>
            <w:shd w:val="clear" w:color="auto" w:fill="auto"/>
            <w:vAlign w:val="center"/>
            <w:hideMark/>
          </w:tcPr>
          <w:p w14:paraId="6E6A9A35" w14:textId="77777777" w:rsidR="00A37FDD" w:rsidRPr="0041060D" w:rsidRDefault="00A37FDD" w:rsidP="002A6B93">
            <w:pPr>
              <w:jc w:val="center"/>
              <w:rPr>
                <w:rFonts w:ascii="Tahoma" w:hAnsi="Tahoma" w:cs="Tahoma"/>
                <w:sz w:val="14"/>
                <w:szCs w:val="14"/>
              </w:rPr>
            </w:pPr>
          </w:p>
        </w:tc>
        <w:tc>
          <w:tcPr>
            <w:tcW w:w="758" w:type="dxa"/>
            <w:shd w:val="clear" w:color="auto" w:fill="auto"/>
            <w:noWrap/>
            <w:vAlign w:val="center"/>
            <w:hideMark/>
          </w:tcPr>
          <w:p w14:paraId="0AAACE08"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758" w:type="dxa"/>
            <w:shd w:val="clear" w:color="auto" w:fill="auto"/>
            <w:noWrap/>
            <w:vAlign w:val="center"/>
            <w:hideMark/>
          </w:tcPr>
          <w:p w14:paraId="55AEB63D"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849" w:type="dxa"/>
            <w:shd w:val="clear" w:color="auto" w:fill="auto"/>
            <w:noWrap/>
            <w:vAlign w:val="center"/>
            <w:hideMark/>
          </w:tcPr>
          <w:p w14:paraId="2A9217E1"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779" w:type="dxa"/>
            <w:shd w:val="clear" w:color="auto" w:fill="auto"/>
            <w:noWrap/>
            <w:vAlign w:val="center"/>
            <w:hideMark/>
          </w:tcPr>
          <w:p w14:paraId="41AAE4C9"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18 000</w:t>
            </w:r>
          </w:p>
        </w:tc>
        <w:tc>
          <w:tcPr>
            <w:tcW w:w="762" w:type="dxa"/>
            <w:shd w:val="clear" w:color="auto" w:fill="auto"/>
            <w:noWrap/>
            <w:vAlign w:val="center"/>
            <w:hideMark/>
          </w:tcPr>
          <w:p w14:paraId="5417C8E3"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794" w:type="dxa"/>
            <w:shd w:val="clear" w:color="auto" w:fill="auto"/>
            <w:noWrap/>
            <w:vAlign w:val="center"/>
            <w:hideMark/>
          </w:tcPr>
          <w:p w14:paraId="2F828C73"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20 000</w:t>
            </w:r>
          </w:p>
        </w:tc>
        <w:tc>
          <w:tcPr>
            <w:tcW w:w="929" w:type="dxa"/>
            <w:shd w:val="clear" w:color="auto" w:fill="auto"/>
            <w:vAlign w:val="center"/>
            <w:hideMark/>
          </w:tcPr>
          <w:p w14:paraId="3E52E567"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112 000</w:t>
            </w:r>
          </w:p>
        </w:tc>
      </w:tr>
      <w:tr w:rsidR="00A37FDD" w:rsidRPr="0041060D" w14:paraId="49A5503E" w14:textId="77777777" w:rsidTr="002A6B93">
        <w:trPr>
          <w:trHeight w:val="240"/>
        </w:trPr>
        <w:tc>
          <w:tcPr>
            <w:tcW w:w="2129" w:type="dxa"/>
            <w:shd w:val="clear" w:color="auto" w:fill="auto"/>
            <w:hideMark/>
          </w:tcPr>
          <w:p w14:paraId="25627BC1" w14:textId="77777777" w:rsidR="00A37FDD" w:rsidRPr="0041060D" w:rsidRDefault="00A37FDD" w:rsidP="002A6B93">
            <w:pPr>
              <w:rPr>
                <w:rFonts w:ascii="Tahoma" w:hAnsi="Tahoma" w:cs="Tahoma"/>
                <w:sz w:val="14"/>
                <w:szCs w:val="14"/>
              </w:rPr>
            </w:pPr>
            <w:r w:rsidRPr="0041060D">
              <w:rPr>
                <w:rFonts w:ascii="Tahoma" w:hAnsi="Tahoma" w:cs="Tahoma"/>
                <w:sz w:val="14"/>
                <w:szCs w:val="14"/>
              </w:rPr>
              <w:t>Печать документа формат А4 односторонняя цифровая (с персонификацией или без)</w:t>
            </w:r>
          </w:p>
        </w:tc>
        <w:tc>
          <w:tcPr>
            <w:tcW w:w="898" w:type="dxa"/>
            <w:shd w:val="clear" w:color="auto" w:fill="auto"/>
            <w:vAlign w:val="center"/>
            <w:hideMark/>
          </w:tcPr>
          <w:p w14:paraId="4E3252A2"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2752" w:type="dxa"/>
            <w:shd w:val="clear" w:color="auto" w:fill="auto"/>
            <w:hideMark/>
          </w:tcPr>
          <w:p w14:paraId="7B99018A" w14:textId="77777777" w:rsidR="00A37FDD" w:rsidRPr="0041060D" w:rsidRDefault="00A37FDD" w:rsidP="002A6B93">
            <w:pPr>
              <w:rPr>
                <w:rFonts w:ascii="Tahoma" w:hAnsi="Tahoma" w:cs="Tahoma"/>
                <w:sz w:val="14"/>
                <w:szCs w:val="14"/>
              </w:rPr>
            </w:pPr>
            <w:r w:rsidRPr="0041060D">
              <w:rPr>
                <w:rFonts w:ascii="Tahoma" w:hAnsi="Tahoma" w:cs="Tahoma"/>
                <w:sz w:val="14"/>
                <w:szCs w:val="14"/>
              </w:rPr>
              <w:t>описи</w:t>
            </w:r>
          </w:p>
        </w:tc>
        <w:tc>
          <w:tcPr>
            <w:tcW w:w="926" w:type="dxa"/>
            <w:shd w:val="clear" w:color="auto" w:fill="auto"/>
            <w:hideMark/>
          </w:tcPr>
          <w:p w14:paraId="37DD1287"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703" w:type="dxa"/>
            <w:shd w:val="clear" w:color="auto" w:fill="auto"/>
            <w:vAlign w:val="center"/>
            <w:hideMark/>
          </w:tcPr>
          <w:p w14:paraId="371CA793"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 </w:t>
            </w:r>
          </w:p>
        </w:tc>
        <w:tc>
          <w:tcPr>
            <w:tcW w:w="871" w:type="dxa"/>
            <w:shd w:val="clear" w:color="auto" w:fill="auto"/>
            <w:vAlign w:val="center"/>
            <w:hideMark/>
          </w:tcPr>
          <w:p w14:paraId="615586C5"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1012" w:type="dxa"/>
            <w:shd w:val="clear" w:color="auto" w:fill="auto"/>
            <w:vAlign w:val="center"/>
            <w:hideMark/>
          </w:tcPr>
          <w:p w14:paraId="292021A3"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w:t>
            </w:r>
          </w:p>
        </w:tc>
        <w:tc>
          <w:tcPr>
            <w:tcW w:w="758" w:type="dxa"/>
            <w:shd w:val="clear" w:color="auto" w:fill="auto"/>
            <w:noWrap/>
            <w:vAlign w:val="center"/>
            <w:hideMark/>
          </w:tcPr>
          <w:p w14:paraId="50B73D89"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500</w:t>
            </w:r>
          </w:p>
        </w:tc>
        <w:tc>
          <w:tcPr>
            <w:tcW w:w="758" w:type="dxa"/>
            <w:shd w:val="clear" w:color="auto" w:fill="auto"/>
            <w:noWrap/>
            <w:vAlign w:val="center"/>
            <w:hideMark/>
          </w:tcPr>
          <w:p w14:paraId="20C08A03"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500</w:t>
            </w:r>
          </w:p>
        </w:tc>
        <w:tc>
          <w:tcPr>
            <w:tcW w:w="849" w:type="dxa"/>
            <w:shd w:val="clear" w:color="auto" w:fill="auto"/>
            <w:noWrap/>
            <w:vAlign w:val="center"/>
            <w:hideMark/>
          </w:tcPr>
          <w:p w14:paraId="157B5562"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500</w:t>
            </w:r>
          </w:p>
        </w:tc>
        <w:tc>
          <w:tcPr>
            <w:tcW w:w="779" w:type="dxa"/>
            <w:shd w:val="clear" w:color="auto" w:fill="auto"/>
            <w:noWrap/>
            <w:vAlign w:val="center"/>
            <w:hideMark/>
          </w:tcPr>
          <w:p w14:paraId="37873E3C"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500</w:t>
            </w:r>
          </w:p>
        </w:tc>
        <w:tc>
          <w:tcPr>
            <w:tcW w:w="762" w:type="dxa"/>
            <w:shd w:val="clear" w:color="auto" w:fill="auto"/>
            <w:noWrap/>
            <w:vAlign w:val="center"/>
            <w:hideMark/>
          </w:tcPr>
          <w:p w14:paraId="5A6B4F06"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500</w:t>
            </w:r>
          </w:p>
        </w:tc>
        <w:tc>
          <w:tcPr>
            <w:tcW w:w="794" w:type="dxa"/>
            <w:shd w:val="clear" w:color="auto" w:fill="auto"/>
            <w:noWrap/>
            <w:vAlign w:val="center"/>
            <w:hideMark/>
          </w:tcPr>
          <w:p w14:paraId="61C3811A"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500</w:t>
            </w:r>
          </w:p>
        </w:tc>
        <w:tc>
          <w:tcPr>
            <w:tcW w:w="929" w:type="dxa"/>
            <w:shd w:val="clear" w:color="auto" w:fill="auto"/>
            <w:vAlign w:val="center"/>
            <w:hideMark/>
          </w:tcPr>
          <w:p w14:paraId="243CC02D"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3 000</w:t>
            </w:r>
          </w:p>
        </w:tc>
      </w:tr>
      <w:tr w:rsidR="00A37FDD" w:rsidRPr="0041060D" w14:paraId="1B70D3C6" w14:textId="77777777" w:rsidTr="002A6B93">
        <w:trPr>
          <w:trHeight w:val="270"/>
        </w:trPr>
        <w:tc>
          <w:tcPr>
            <w:tcW w:w="2129" w:type="dxa"/>
            <w:shd w:val="clear" w:color="auto" w:fill="auto"/>
            <w:hideMark/>
          </w:tcPr>
          <w:p w14:paraId="660448D1" w14:textId="77777777" w:rsidR="00A37FDD" w:rsidRPr="0041060D" w:rsidRDefault="00A37FDD" w:rsidP="002A6B93">
            <w:pPr>
              <w:rPr>
                <w:rFonts w:ascii="Tahoma" w:hAnsi="Tahoma" w:cs="Tahoma"/>
                <w:sz w:val="14"/>
                <w:szCs w:val="14"/>
              </w:rPr>
            </w:pPr>
            <w:r w:rsidRPr="0041060D">
              <w:rPr>
                <w:rFonts w:ascii="Tahoma" w:hAnsi="Tahoma" w:cs="Tahoma"/>
                <w:sz w:val="14"/>
                <w:szCs w:val="14"/>
              </w:rPr>
              <w:t>Печать документа формат А4 двусторонняя цифровая монохромная, без персонификации</w:t>
            </w:r>
          </w:p>
        </w:tc>
        <w:tc>
          <w:tcPr>
            <w:tcW w:w="898" w:type="dxa"/>
            <w:shd w:val="clear" w:color="auto" w:fill="auto"/>
            <w:vAlign w:val="center"/>
            <w:hideMark/>
          </w:tcPr>
          <w:p w14:paraId="4D6A6227"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2752" w:type="dxa"/>
            <w:shd w:val="clear" w:color="auto" w:fill="auto"/>
            <w:hideMark/>
          </w:tcPr>
          <w:p w14:paraId="05443F0C" w14:textId="77777777" w:rsidR="00A37FDD" w:rsidRPr="0041060D" w:rsidRDefault="00A37FDD" w:rsidP="002A6B93">
            <w:pPr>
              <w:rPr>
                <w:rFonts w:ascii="Tahoma" w:hAnsi="Tahoma" w:cs="Tahoma"/>
                <w:sz w:val="14"/>
                <w:szCs w:val="14"/>
              </w:rPr>
            </w:pPr>
            <w:r w:rsidRPr="0041060D">
              <w:rPr>
                <w:rFonts w:ascii="Tahoma" w:hAnsi="Tahoma" w:cs="Tahoma"/>
                <w:sz w:val="14"/>
                <w:szCs w:val="14"/>
              </w:rPr>
              <w:t>доверенности</w:t>
            </w:r>
          </w:p>
        </w:tc>
        <w:tc>
          <w:tcPr>
            <w:tcW w:w="926" w:type="dxa"/>
            <w:shd w:val="clear" w:color="auto" w:fill="auto"/>
            <w:hideMark/>
          </w:tcPr>
          <w:p w14:paraId="263370C6" w14:textId="77777777" w:rsidR="00A37FDD" w:rsidRPr="0041060D" w:rsidRDefault="00A37FDD" w:rsidP="002A6B93">
            <w:pPr>
              <w:rPr>
                <w:rFonts w:ascii="Tahoma" w:hAnsi="Tahoma" w:cs="Tahoma"/>
                <w:sz w:val="14"/>
                <w:szCs w:val="14"/>
              </w:rPr>
            </w:pPr>
            <w:r w:rsidRPr="0041060D">
              <w:rPr>
                <w:rFonts w:ascii="Tahoma" w:hAnsi="Tahoma" w:cs="Tahoma"/>
                <w:sz w:val="14"/>
                <w:szCs w:val="14"/>
              </w:rPr>
              <w:t> </w:t>
            </w:r>
          </w:p>
        </w:tc>
        <w:tc>
          <w:tcPr>
            <w:tcW w:w="703" w:type="dxa"/>
            <w:shd w:val="clear" w:color="auto" w:fill="auto"/>
            <w:hideMark/>
          </w:tcPr>
          <w:p w14:paraId="1E7A255D"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pdf</w:t>
            </w:r>
          </w:p>
        </w:tc>
        <w:tc>
          <w:tcPr>
            <w:tcW w:w="871" w:type="dxa"/>
            <w:shd w:val="clear" w:color="auto" w:fill="auto"/>
            <w:vAlign w:val="center"/>
            <w:hideMark/>
          </w:tcPr>
          <w:p w14:paraId="4EF8148F" w14:textId="77777777" w:rsidR="00A37FDD" w:rsidRPr="0041060D" w:rsidRDefault="00A37FDD" w:rsidP="002A6B93">
            <w:pPr>
              <w:rPr>
                <w:rFonts w:ascii="Tahoma" w:hAnsi="Tahoma" w:cs="Tahoma"/>
                <w:sz w:val="14"/>
                <w:szCs w:val="14"/>
              </w:rPr>
            </w:pPr>
            <w:r w:rsidRPr="0041060D">
              <w:rPr>
                <w:rFonts w:ascii="Tahoma" w:hAnsi="Tahoma" w:cs="Tahoma"/>
                <w:sz w:val="14"/>
                <w:szCs w:val="14"/>
              </w:rPr>
              <w:t>с 24 по 26-е</w:t>
            </w:r>
          </w:p>
        </w:tc>
        <w:tc>
          <w:tcPr>
            <w:tcW w:w="1012" w:type="dxa"/>
            <w:shd w:val="clear" w:color="auto" w:fill="auto"/>
            <w:vAlign w:val="center"/>
            <w:hideMark/>
          </w:tcPr>
          <w:p w14:paraId="1E399F7F"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w:t>
            </w:r>
          </w:p>
        </w:tc>
        <w:tc>
          <w:tcPr>
            <w:tcW w:w="758" w:type="dxa"/>
            <w:shd w:val="clear" w:color="auto" w:fill="auto"/>
            <w:noWrap/>
            <w:vAlign w:val="center"/>
            <w:hideMark/>
          </w:tcPr>
          <w:p w14:paraId="23A8940B"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10 000</w:t>
            </w:r>
          </w:p>
        </w:tc>
        <w:tc>
          <w:tcPr>
            <w:tcW w:w="758" w:type="dxa"/>
            <w:shd w:val="clear" w:color="auto" w:fill="auto"/>
            <w:noWrap/>
            <w:vAlign w:val="center"/>
            <w:hideMark/>
          </w:tcPr>
          <w:p w14:paraId="154439B9"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10 000</w:t>
            </w:r>
          </w:p>
        </w:tc>
        <w:tc>
          <w:tcPr>
            <w:tcW w:w="849" w:type="dxa"/>
            <w:shd w:val="clear" w:color="auto" w:fill="auto"/>
            <w:noWrap/>
            <w:vAlign w:val="center"/>
            <w:hideMark/>
          </w:tcPr>
          <w:p w14:paraId="75672BDF"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10 000</w:t>
            </w:r>
          </w:p>
        </w:tc>
        <w:tc>
          <w:tcPr>
            <w:tcW w:w="779" w:type="dxa"/>
            <w:shd w:val="clear" w:color="auto" w:fill="auto"/>
            <w:noWrap/>
            <w:vAlign w:val="center"/>
            <w:hideMark/>
          </w:tcPr>
          <w:p w14:paraId="120AF6A9"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10 000</w:t>
            </w:r>
          </w:p>
        </w:tc>
        <w:tc>
          <w:tcPr>
            <w:tcW w:w="762" w:type="dxa"/>
            <w:shd w:val="clear" w:color="auto" w:fill="auto"/>
            <w:noWrap/>
            <w:vAlign w:val="center"/>
            <w:hideMark/>
          </w:tcPr>
          <w:p w14:paraId="49A5738E"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10 000</w:t>
            </w:r>
          </w:p>
        </w:tc>
        <w:tc>
          <w:tcPr>
            <w:tcW w:w="794" w:type="dxa"/>
            <w:shd w:val="clear" w:color="auto" w:fill="auto"/>
            <w:noWrap/>
            <w:vAlign w:val="center"/>
            <w:hideMark/>
          </w:tcPr>
          <w:p w14:paraId="6B4EF755" w14:textId="77777777" w:rsidR="00A37FDD" w:rsidRPr="0041060D" w:rsidRDefault="00A37FDD" w:rsidP="002A6B93">
            <w:pPr>
              <w:jc w:val="center"/>
              <w:rPr>
                <w:rFonts w:ascii="Tahoma" w:hAnsi="Tahoma" w:cs="Tahoma"/>
                <w:sz w:val="14"/>
                <w:szCs w:val="14"/>
              </w:rPr>
            </w:pPr>
            <w:r w:rsidRPr="0041060D">
              <w:rPr>
                <w:rFonts w:ascii="Tahoma" w:hAnsi="Tahoma" w:cs="Tahoma"/>
                <w:sz w:val="14"/>
                <w:szCs w:val="14"/>
              </w:rPr>
              <w:t>10 000</w:t>
            </w:r>
          </w:p>
        </w:tc>
        <w:tc>
          <w:tcPr>
            <w:tcW w:w="929" w:type="dxa"/>
            <w:shd w:val="clear" w:color="auto" w:fill="auto"/>
            <w:vAlign w:val="center"/>
            <w:hideMark/>
          </w:tcPr>
          <w:p w14:paraId="4F737588" w14:textId="77777777" w:rsidR="00A37FDD" w:rsidRPr="00A37FDD" w:rsidRDefault="00A37FDD" w:rsidP="002A6B93">
            <w:pPr>
              <w:jc w:val="center"/>
              <w:rPr>
                <w:rFonts w:ascii="Tahoma" w:hAnsi="Tahoma" w:cs="Tahoma"/>
                <w:bCs/>
                <w:sz w:val="14"/>
                <w:szCs w:val="14"/>
              </w:rPr>
            </w:pPr>
            <w:r w:rsidRPr="00A37FDD">
              <w:rPr>
                <w:rFonts w:ascii="Tahoma" w:hAnsi="Tahoma" w:cs="Tahoma"/>
                <w:bCs/>
                <w:sz w:val="14"/>
                <w:szCs w:val="14"/>
              </w:rPr>
              <w:t>60 000</w:t>
            </w:r>
          </w:p>
        </w:tc>
      </w:tr>
    </w:tbl>
    <w:p w14:paraId="527925F3" w14:textId="77777777" w:rsidR="00A37FDD" w:rsidRDefault="00A37FDD" w:rsidP="00A37FDD">
      <w:pPr>
        <w:autoSpaceDE w:val="0"/>
        <w:autoSpaceDN w:val="0"/>
        <w:adjustRightInd w:val="0"/>
        <w:rPr>
          <w:rFonts w:ascii="Tahoma" w:eastAsiaTheme="minorHAnsi" w:hAnsi="Tahoma" w:cs="Tahoma"/>
          <w:sz w:val="20"/>
          <w:szCs w:val="20"/>
          <w:lang w:eastAsia="en-US"/>
        </w:rPr>
      </w:pPr>
    </w:p>
    <w:p w14:paraId="0CB1BF03" w14:textId="77777777" w:rsidR="00A37FDD" w:rsidRDefault="00A37FDD" w:rsidP="00A37FDD">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Ежемесячно выполняется две доставки готовой продукции до Филиала.</w:t>
      </w:r>
    </w:p>
    <w:p w14:paraId="19F98080" w14:textId="77777777" w:rsidR="00A37FDD" w:rsidRPr="001F5752" w:rsidRDefault="00A37FDD" w:rsidP="00A37FDD">
      <w:pPr>
        <w:spacing w:line="259" w:lineRule="auto"/>
        <w:jc w:val="both"/>
        <w:rPr>
          <w:rFonts w:ascii="Tahoma" w:hAnsi="Tahoma" w:cs="Tahoma"/>
          <w:sz w:val="20"/>
        </w:rPr>
      </w:pPr>
      <w:r>
        <w:rPr>
          <w:rFonts w:ascii="Tahoma" w:eastAsiaTheme="minorHAnsi" w:hAnsi="Tahoma" w:cs="Tahoma"/>
          <w:sz w:val="20"/>
          <w:szCs w:val="20"/>
          <w:lang w:eastAsia="en-US"/>
        </w:rPr>
        <w:t>Доставка осуществляется по адресу: Нижегородская область, г. Дзержинск, ул. Петрищева, д. 10А</w:t>
      </w:r>
    </w:p>
    <w:p w14:paraId="13C38100" w14:textId="77777777" w:rsidR="00A37FDD" w:rsidRDefault="00A37FDD" w:rsidP="00A37FDD">
      <w:pPr>
        <w:rPr>
          <w:rFonts w:ascii="Tahoma" w:hAnsi="Tahoma" w:cs="Tahoma"/>
          <w:b/>
          <w:color w:val="000000"/>
          <w:sz w:val="20"/>
        </w:rPr>
      </w:pPr>
    </w:p>
    <w:p w14:paraId="4E388FF3" w14:textId="77777777" w:rsidR="00A37FDD" w:rsidRDefault="00A37FDD" w:rsidP="00A37FDD">
      <w:pPr>
        <w:pStyle w:val="af"/>
        <w:tabs>
          <w:tab w:val="left" w:pos="8460"/>
        </w:tabs>
        <w:jc w:val="both"/>
        <w:rPr>
          <w:rFonts w:ascii="Tahoma" w:hAnsi="Tahoma" w:cs="Tahoma"/>
          <w:b/>
          <w:sz w:val="20"/>
        </w:rPr>
      </w:pPr>
    </w:p>
    <w:p w14:paraId="3525A37C" w14:textId="7FFDA1B0" w:rsidR="00A37FDD" w:rsidRDefault="00A37FDD" w:rsidP="007D0708">
      <w:pPr>
        <w:rPr>
          <w:rFonts w:ascii="Tahoma" w:hAnsi="Tahoma" w:cs="Tahoma"/>
          <w:b/>
          <w:sz w:val="20"/>
        </w:rPr>
      </w:pPr>
    </w:p>
    <w:p w14:paraId="57286826" w14:textId="77777777" w:rsidR="00BA5FAE" w:rsidRDefault="00BA5FAE" w:rsidP="00A37FDD">
      <w:pPr>
        <w:autoSpaceDE w:val="0"/>
        <w:autoSpaceDN w:val="0"/>
        <w:jc w:val="right"/>
        <w:rPr>
          <w:rFonts w:ascii="Tahoma" w:hAnsi="Tahoma" w:cs="Tahoma"/>
          <w:color w:val="000000"/>
          <w:sz w:val="20"/>
          <w:szCs w:val="20"/>
        </w:rPr>
      </w:pPr>
    </w:p>
    <w:p w14:paraId="0F3ED903" w14:textId="77777777" w:rsidR="00BA5FAE" w:rsidRDefault="00BA5FAE" w:rsidP="00A37FDD">
      <w:pPr>
        <w:autoSpaceDE w:val="0"/>
        <w:autoSpaceDN w:val="0"/>
        <w:jc w:val="right"/>
        <w:rPr>
          <w:rFonts w:ascii="Tahoma" w:hAnsi="Tahoma" w:cs="Tahoma"/>
          <w:color w:val="000000"/>
          <w:sz w:val="20"/>
          <w:szCs w:val="20"/>
        </w:rPr>
      </w:pPr>
    </w:p>
    <w:p w14:paraId="267CCDF9" w14:textId="02A458A0" w:rsidR="00BA5FAE" w:rsidRDefault="00BA5FAE" w:rsidP="00A37FDD">
      <w:pPr>
        <w:autoSpaceDE w:val="0"/>
        <w:autoSpaceDN w:val="0"/>
        <w:jc w:val="right"/>
        <w:rPr>
          <w:rFonts w:ascii="Tahoma" w:hAnsi="Tahoma" w:cs="Tahoma"/>
          <w:color w:val="000000"/>
          <w:sz w:val="20"/>
          <w:szCs w:val="20"/>
        </w:rPr>
      </w:pPr>
    </w:p>
    <w:p w14:paraId="75E8A260" w14:textId="77777777" w:rsidR="00A21B16" w:rsidRDefault="00A21B16" w:rsidP="00A37FDD">
      <w:pPr>
        <w:autoSpaceDE w:val="0"/>
        <w:autoSpaceDN w:val="0"/>
        <w:jc w:val="right"/>
        <w:rPr>
          <w:rFonts w:ascii="Tahoma" w:hAnsi="Tahoma" w:cs="Tahoma"/>
          <w:color w:val="000000"/>
          <w:sz w:val="20"/>
          <w:szCs w:val="20"/>
        </w:rPr>
      </w:pPr>
    </w:p>
    <w:p w14:paraId="2E45069A" w14:textId="7917F0C6" w:rsidR="00A37FDD" w:rsidRPr="00A21B16" w:rsidRDefault="00A37FDD" w:rsidP="00A37FDD">
      <w:pPr>
        <w:autoSpaceDE w:val="0"/>
        <w:autoSpaceDN w:val="0"/>
        <w:jc w:val="right"/>
        <w:rPr>
          <w:rFonts w:ascii="Tahoma" w:hAnsi="Tahoma" w:cs="Tahoma"/>
          <w:color w:val="000000"/>
          <w:sz w:val="14"/>
          <w:szCs w:val="14"/>
        </w:rPr>
      </w:pPr>
      <w:r w:rsidRPr="00A21B16">
        <w:rPr>
          <w:rFonts w:ascii="Tahoma" w:hAnsi="Tahoma" w:cs="Tahoma"/>
          <w:color w:val="000000"/>
          <w:sz w:val="14"/>
          <w:szCs w:val="14"/>
        </w:rPr>
        <w:lastRenderedPageBreak/>
        <w:t>Таблица 6.2.</w:t>
      </w:r>
    </w:p>
    <w:tbl>
      <w:tblPr>
        <w:tblW w:w="15310"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850"/>
        <w:gridCol w:w="1008"/>
        <w:gridCol w:w="693"/>
        <w:gridCol w:w="425"/>
        <w:gridCol w:w="426"/>
        <w:gridCol w:w="425"/>
        <w:gridCol w:w="709"/>
        <w:gridCol w:w="708"/>
        <w:gridCol w:w="709"/>
        <w:gridCol w:w="709"/>
        <w:gridCol w:w="709"/>
        <w:gridCol w:w="708"/>
        <w:gridCol w:w="709"/>
        <w:gridCol w:w="709"/>
        <w:gridCol w:w="709"/>
        <w:gridCol w:w="708"/>
        <w:gridCol w:w="709"/>
        <w:gridCol w:w="709"/>
        <w:gridCol w:w="850"/>
        <w:gridCol w:w="851"/>
      </w:tblGrid>
      <w:tr w:rsidR="00BA5FAE" w:rsidRPr="00A3757D" w14:paraId="0596E038" w14:textId="77777777" w:rsidTr="00A21B16">
        <w:trPr>
          <w:cantSplit/>
          <w:trHeight w:val="147"/>
        </w:trPr>
        <w:tc>
          <w:tcPr>
            <w:tcW w:w="15310" w:type="dxa"/>
            <w:gridSpan w:val="21"/>
            <w:shd w:val="clear" w:color="auto" w:fill="auto"/>
            <w:vAlign w:val="center"/>
          </w:tcPr>
          <w:p w14:paraId="3D0861A6" w14:textId="646E5A9C" w:rsidR="00BA5FAE" w:rsidRPr="00A37FDD" w:rsidRDefault="00944DF7" w:rsidP="002A6B93">
            <w:pPr>
              <w:jc w:val="center"/>
              <w:rPr>
                <w:rFonts w:ascii="Tahoma" w:hAnsi="Tahoma" w:cs="Tahoma"/>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BA5FAE" w:rsidRPr="00A3757D" w14:paraId="538F3B73" w14:textId="77777777" w:rsidTr="004E0459">
        <w:trPr>
          <w:cantSplit/>
          <w:trHeight w:val="1280"/>
        </w:trPr>
        <w:tc>
          <w:tcPr>
            <w:tcW w:w="1277" w:type="dxa"/>
            <w:shd w:val="clear" w:color="auto" w:fill="auto"/>
            <w:vAlign w:val="center"/>
          </w:tcPr>
          <w:p w14:paraId="5250B77B" w14:textId="72AD43A9" w:rsidR="00BA5FAE" w:rsidRPr="00A3757D" w:rsidRDefault="00BA5FAE" w:rsidP="00BA5FAE">
            <w:pPr>
              <w:jc w:val="center"/>
              <w:rPr>
                <w:rFonts w:ascii="Tahoma" w:hAnsi="Tahoma" w:cs="Tahoma"/>
                <w:sz w:val="14"/>
                <w:szCs w:val="14"/>
              </w:rPr>
            </w:pPr>
            <w:r w:rsidRPr="006A1270">
              <w:rPr>
                <w:rFonts w:ascii="Tahoma" w:hAnsi="Tahoma" w:cs="Tahoma"/>
                <w:sz w:val="14"/>
                <w:szCs w:val="14"/>
              </w:rPr>
              <w:t>Вид услуг</w:t>
            </w:r>
          </w:p>
        </w:tc>
        <w:tc>
          <w:tcPr>
            <w:tcW w:w="850" w:type="dxa"/>
            <w:shd w:val="clear" w:color="auto" w:fill="auto"/>
            <w:vAlign w:val="center"/>
          </w:tcPr>
          <w:p w14:paraId="7D9BDD98" w14:textId="5A907C44" w:rsidR="00BA5FAE" w:rsidRPr="00A3757D" w:rsidRDefault="00BA5FAE" w:rsidP="00BA5FAE">
            <w:pPr>
              <w:jc w:val="center"/>
              <w:rPr>
                <w:rFonts w:ascii="Tahoma" w:hAnsi="Tahoma" w:cs="Tahoma"/>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1008" w:type="dxa"/>
            <w:shd w:val="clear" w:color="auto" w:fill="auto"/>
            <w:vAlign w:val="center"/>
          </w:tcPr>
          <w:p w14:paraId="5F911058" w14:textId="15D20713" w:rsidR="00BA5FAE" w:rsidRPr="00A3757D" w:rsidRDefault="00BA5FAE" w:rsidP="00BA5FAE">
            <w:pPr>
              <w:jc w:val="center"/>
              <w:rPr>
                <w:rFonts w:ascii="Tahoma" w:hAnsi="Tahoma" w:cs="Tahoma"/>
                <w:sz w:val="14"/>
                <w:szCs w:val="14"/>
              </w:rPr>
            </w:pPr>
            <w:r w:rsidRPr="006A1270">
              <w:rPr>
                <w:rFonts w:ascii="Tahoma" w:hAnsi="Tahoma" w:cs="Tahoma"/>
                <w:sz w:val="14"/>
                <w:szCs w:val="14"/>
              </w:rPr>
              <w:t>Наименов. печатной продукции</w:t>
            </w:r>
          </w:p>
        </w:tc>
        <w:tc>
          <w:tcPr>
            <w:tcW w:w="693" w:type="dxa"/>
            <w:shd w:val="clear" w:color="auto" w:fill="auto"/>
            <w:vAlign w:val="center"/>
          </w:tcPr>
          <w:p w14:paraId="5B2CF12F" w14:textId="35662FF5" w:rsidR="00BA5FAE" w:rsidRPr="00A3757D" w:rsidRDefault="00BA5FAE" w:rsidP="00BA5FAE">
            <w:pPr>
              <w:jc w:val="center"/>
              <w:rPr>
                <w:rFonts w:ascii="Tahoma" w:hAnsi="Tahoma" w:cs="Tahoma"/>
                <w:sz w:val="14"/>
                <w:szCs w:val="14"/>
              </w:rPr>
            </w:pPr>
            <w:r w:rsidRPr="006A1270">
              <w:rPr>
                <w:rFonts w:ascii="Tahoma" w:hAnsi="Tahoma" w:cs="Tahoma"/>
                <w:sz w:val="14"/>
                <w:szCs w:val="14"/>
              </w:rPr>
              <w:t>Макеты</w:t>
            </w:r>
          </w:p>
        </w:tc>
        <w:tc>
          <w:tcPr>
            <w:tcW w:w="425" w:type="dxa"/>
            <w:shd w:val="clear" w:color="auto" w:fill="auto"/>
            <w:textDirection w:val="btLr"/>
            <w:vAlign w:val="center"/>
          </w:tcPr>
          <w:p w14:paraId="662D8385" w14:textId="2C4A8B7E" w:rsidR="00BA5FAE" w:rsidRPr="00A3757D" w:rsidRDefault="00BA5FAE" w:rsidP="00BA5FAE">
            <w:pPr>
              <w:ind w:left="113" w:right="113"/>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426" w:type="dxa"/>
            <w:shd w:val="clear" w:color="auto" w:fill="auto"/>
            <w:textDirection w:val="btLr"/>
            <w:vAlign w:val="center"/>
          </w:tcPr>
          <w:p w14:paraId="7B1B7149" w14:textId="42D6312C"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Срок передачи в печать</w:t>
            </w:r>
          </w:p>
        </w:tc>
        <w:tc>
          <w:tcPr>
            <w:tcW w:w="425" w:type="dxa"/>
            <w:shd w:val="clear" w:color="auto" w:fill="auto"/>
            <w:textDirection w:val="btLr"/>
            <w:vAlign w:val="center"/>
          </w:tcPr>
          <w:p w14:paraId="66D5F3E7" w14:textId="2E293B01"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Порядковый № отгрузки</w:t>
            </w:r>
          </w:p>
        </w:tc>
        <w:tc>
          <w:tcPr>
            <w:tcW w:w="709" w:type="dxa"/>
            <w:shd w:val="clear" w:color="auto" w:fill="auto"/>
            <w:textDirection w:val="btLr"/>
            <w:vAlign w:val="center"/>
          </w:tcPr>
          <w:p w14:paraId="38FAE4D2" w14:textId="7EC95CEB"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Январь 2025 г.</w:t>
            </w:r>
          </w:p>
        </w:tc>
        <w:tc>
          <w:tcPr>
            <w:tcW w:w="708" w:type="dxa"/>
            <w:shd w:val="clear" w:color="auto" w:fill="auto"/>
            <w:textDirection w:val="btLr"/>
            <w:vAlign w:val="center"/>
          </w:tcPr>
          <w:p w14:paraId="0C292874" w14:textId="0DFE8F1F"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2201ADA7" w14:textId="79C55387"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Март 2025 г.</w:t>
            </w:r>
          </w:p>
        </w:tc>
        <w:tc>
          <w:tcPr>
            <w:tcW w:w="709" w:type="dxa"/>
            <w:shd w:val="clear" w:color="auto" w:fill="auto"/>
            <w:textDirection w:val="btLr"/>
            <w:vAlign w:val="center"/>
          </w:tcPr>
          <w:p w14:paraId="356FAC65" w14:textId="222255E2"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Апрель 2025 г.</w:t>
            </w:r>
          </w:p>
        </w:tc>
        <w:tc>
          <w:tcPr>
            <w:tcW w:w="709" w:type="dxa"/>
            <w:shd w:val="clear" w:color="auto" w:fill="auto"/>
            <w:textDirection w:val="btLr"/>
            <w:vAlign w:val="center"/>
          </w:tcPr>
          <w:p w14:paraId="18357888" w14:textId="1A45920D"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Май 2025 г.</w:t>
            </w:r>
          </w:p>
        </w:tc>
        <w:tc>
          <w:tcPr>
            <w:tcW w:w="708" w:type="dxa"/>
            <w:shd w:val="clear" w:color="auto" w:fill="auto"/>
            <w:textDirection w:val="btLr"/>
            <w:vAlign w:val="center"/>
          </w:tcPr>
          <w:p w14:paraId="565DCB14" w14:textId="7A00B31E"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674497A7" w14:textId="07E48129"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Июль 2025 г.</w:t>
            </w:r>
          </w:p>
        </w:tc>
        <w:tc>
          <w:tcPr>
            <w:tcW w:w="709" w:type="dxa"/>
            <w:shd w:val="clear" w:color="auto" w:fill="auto"/>
            <w:textDirection w:val="btLr"/>
            <w:vAlign w:val="center"/>
          </w:tcPr>
          <w:p w14:paraId="4D7AD642" w14:textId="643BADBA"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Август 2025 г.</w:t>
            </w:r>
          </w:p>
        </w:tc>
        <w:tc>
          <w:tcPr>
            <w:tcW w:w="709" w:type="dxa"/>
            <w:shd w:val="clear" w:color="auto" w:fill="auto"/>
            <w:textDirection w:val="btLr"/>
            <w:vAlign w:val="center"/>
          </w:tcPr>
          <w:p w14:paraId="7C7A6DBA" w14:textId="60849C60"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Сентябрь 2025 г.</w:t>
            </w:r>
          </w:p>
        </w:tc>
        <w:tc>
          <w:tcPr>
            <w:tcW w:w="708" w:type="dxa"/>
            <w:shd w:val="clear" w:color="auto" w:fill="auto"/>
            <w:textDirection w:val="btLr"/>
            <w:vAlign w:val="center"/>
          </w:tcPr>
          <w:p w14:paraId="7FD06AE8" w14:textId="5A6FE69D"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79A24DAC" w14:textId="11EF09C7"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Ноябрь 2024 г.</w:t>
            </w:r>
          </w:p>
        </w:tc>
        <w:tc>
          <w:tcPr>
            <w:tcW w:w="709" w:type="dxa"/>
            <w:shd w:val="clear" w:color="auto" w:fill="auto"/>
            <w:textDirection w:val="btLr"/>
            <w:vAlign w:val="center"/>
          </w:tcPr>
          <w:p w14:paraId="628AC860" w14:textId="1A56CA9F" w:rsidR="00BA5FAE" w:rsidRPr="00A3757D" w:rsidRDefault="00BA5FAE" w:rsidP="00BA5FAE">
            <w:pPr>
              <w:ind w:left="113" w:right="113"/>
              <w:jc w:val="center"/>
              <w:rPr>
                <w:rFonts w:ascii="Tahoma" w:hAnsi="Tahoma" w:cs="Tahoma"/>
                <w:sz w:val="14"/>
                <w:szCs w:val="14"/>
              </w:rPr>
            </w:pPr>
            <w:r w:rsidRPr="006A1270">
              <w:rPr>
                <w:rFonts w:ascii="Tahoma" w:hAnsi="Tahoma" w:cs="Tahoma"/>
                <w:sz w:val="14"/>
                <w:szCs w:val="14"/>
              </w:rPr>
              <w:t>Декабрь 2025 г.</w:t>
            </w:r>
          </w:p>
        </w:tc>
        <w:tc>
          <w:tcPr>
            <w:tcW w:w="850" w:type="dxa"/>
            <w:shd w:val="clear" w:color="auto" w:fill="auto"/>
            <w:vAlign w:val="center"/>
          </w:tcPr>
          <w:p w14:paraId="013605B0" w14:textId="0EA7F980" w:rsidR="00BA5FAE" w:rsidRPr="00A37FDD" w:rsidRDefault="00BA5FAE" w:rsidP="00BA5FAE">
            <w:pPr>
              <w:jc w:val="center"/>
              <w:rPr>
                <w:rFonts w:ascii="Tahoma" w:hAnsi="Tahoma" w:cs="Tahoma"/>
                <w:sz w:val="14"/>
                <w:szCs w:val="14"/>
              </w:rPr>
            </w:pPr>
            <w:r>
              <w:rPr>
                <w:rFonts w:ascii="Tahoma" w:hAnsi="Tahoma" w:cs="Tahoma"/>
                <w:sz w:val="14"/>
                <w:szCs w:val="14"/>
              </w:rPr>
              <w:t>ИТОГО за 2025-й год</w:t>
            </w:r>
          </w:p>
        </w:tc>
        <w:tc>
          <w:tcPr>
            <w:tcW w:w="851" w:type="dxa"/>
            <w:shd w:val="clear" w:color="auto" w:fill="auto"/>
            <w:vAlign w:val="center"/>
          </w:tcPr>
          <w:p w14:paraId="719B91BA"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1084D941" w14:textId="25DAE947" w:rsidR="00BA5FAE" w:rsidRPr="00A37FDD" w:rsidRDefault="00953DC4" w:rsidP="00953DC4">
            <w:pPr>
              <w:jc w:val="center"/>
              <w:rPr>
                <w:rFonts w:ascii="Tahoma" w:hAnsi="Tahoma" w:cs="Tahoma"/>
                <w:sz w:val="14"/>
                <w:szCs w:val="14"/>
              </w:rPr>
            </w:pPr>
            <w:r w:rsidRPr="005C1ED8">
              <w:rPr>
                <w:rFonts w:ascii="Tahoma" w:hAnsi="Tahoma" w:cs="Tahoma"/>
                <w:color w:val="000000"/>
                <w:sz w:val="18"/>
                <w:szCs w:val="18"/>
              </w:rPr>
              <w:t>за полный срок оказания услуг по договору</w:t>
            </w:r>
          </w:p>
        </w:tc>
      </w:tr>
      <w:tr w:rsidR="00A37FDD" w:rsidRPr="00A3757D" w14:paraId="6089C43D" w14:textId="77777777" w:rsidTr="004E0459">
        <w:trPr>
          <w:trHeight w:val="240"/>
        </w:trPr>
        <w:tc>
          <w:tcPr>
            <w:tcW w:w="1277" w:type="dxa"/>
            <w:vMerge w:val="restart"/>
            <w:shd w:val="clear" w:color="auto" w:fill="auto"/>
            <w:hideMark/>
          </w:tcPr>
          <w:p w14:paraId="08247FB1" w14:textId="77777777" w:rsidR="00A37FDD" w:rsidRPr="00A3757D" w:rsidRDefault="00A37FDD" w:rsidP="002A6B93">
            <w:pPr>
              <w:rPr>
                <w:rFonts w:ascii="Tahoma" w:hAnsi="Tahoma" w:cs="Tahoma"/>
                <w:sz w:val="12"/>
                <w:szCs w:val="12"/>
              </w:rPr>
            </w:pPr>
            <w:r w:rsidRPr="00A3757D">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850" w:type="dxa"/>
            <w:shd w:val="clear" w:color="auto" w:fill="auto"/>
            <w:vAlign w:val="center"/>
            <w:hideMark/>
          </w:tcPr>
          <w:p w14:paraId="7B435761" w14:textId="77777777" w:rsidR="00A37FDD" w:rsidRPr="00A3757D" w:rsidRDefault="00A37FDD" w:rsidP="002A6B93">
            <w:pPr>
              <w:rPr>
                <w:rFonts w:ascii="Tahoma" w:hAnsi="Tahoma" w:cs="Tahoma"/>
                <w:sz w:val="12"/>
                <w:szCs w:val="12"/>
              </w:rPr>
            </w:pPr>
            <w:r w:rsidRPr="00A3757D">
              <w:rPr>
                <w:rFonts w:ascii="Tahoma" w:hAnsi="Tahoma" w:cs="Tahoma"/>
                <w:sz w:val="12"/>
                <w:szCs w:val="12"/>
              </w:rPr>
              <w:t>10 000 и менее</w:t>
            </w:r>
          </w:p>
        </w:tc>
        <w:tc>
          <w:tcPr>
            <w:tcW w:w="1008" w:type="dxa"/>
            <w:shd w:val="clear" w:color="auto" w:fill="auto"/>
            <w:hideMark/>
          </w:tcPr>
          <w:p w14:paraId="617C1946" w14:textId="09C16A34" w:rsidR="00A37FDD" w:rsidRPr="00A3757D" w:rsidRDefault="00A37FDD" w:rsidP="00390A69">
            <w:pPr>
              <w:rPr>
                <w:rFonts w:ascii="Tahoma" w:hAnsi="Tahoma" w:cs="Tahoma"/>
                <w:sz w:val="12"/>
                <w:szCs w:val="12"/>
              </w:rPr>
            </w:pPr>
            <w:r w:rsidRPr="00A3757D">
              <w:rPr>
                <w:rFonts w:ascii="Tahoma" w:hAnsi="Tahoma" w:cs="Tahoma"/>
                <w:sz w:val="12"/>
                <w:szCs w:val="12"/>
              </w:rPr>
              <w:t>квитанции  (долговая)</w:t>
            </w:r>
          </w:p>
        </w:tc>
        <w:tc>
          <w:tcPr>
            <w:tcW w:w="693" w:type="dxa"/>
            <w:shd w:val="clear" w:color="auto" w:fill="auto"/>
            <w:hideMark/>
          </w:tcPr>
          <w:p w14:paraId="70E28824" w14:textId="63ECE7D9" w:rsidR="00A37FDD" w:rsidRPr="00A3757D" w:rsidRDefault="00A37FDD" w:rsidP="00390A69">
            <w:pPr>
              <w:rPr>
                <w:rFonts w:ascii="Tahoma" w:hAnsi="Tahoma" w:cs="Tahoma"/>
                <w:sz w:val="12"/>
                <w:szCs w:val="12"/>
              </w:rPr>
            </w:pPr>
            <w:r w:rsidRPr="00A3757D">
              <w:rPr>
                <w:rFonts w:ascii="Tahoma" w:hAnsi="Tahoma" w:cs="Tahoma"/>
                <w:sz w:val="12"/>
                <w:szCs w:val="12"/>
              </w:rPr>
              <w:t>макет 1 (осн</w:t>
            </w:r>
            <w:r w:rsidR="00390A69">
              <w:rPr>
                <w:rFonts w:ascii="Tahoma" w:hAnsi="Tahoma" w:cs="Tahoma"/>
                <w:sz w:val="12"/>
                <w:szCs w:val="12"/>
              </w:rPr>
              <w:t>.</w:t>
            </w:r>
            <w:r w:rsidRPr="00A3757D">
              <w:rPr>
                <w:rFonts w:ascii="Tahoma" w:hAnsi="Tahoma" w:cs="Tahoma"/>
                <w:sz w:val="12"/>
                <w:szCs w:val="12"/>
              </w:rPr>
              <w:t>)</w:t>
            </w:r>
          </w:p>
        </w:tc>
        <w:tc>
          <w:tcPr>
            <w:tcW w:w="425" w:type="dxa"/>
            <w:shd w:val="clear" w:color="auto" w:fill="auto"/>
            <w:vAlign w:val="center"/>
            <w:hideMark/>
          </w:tcPr>
          <w:p w14:paraId="3D8DB4A1"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dbf</w:t>
            </w:r>
          </w:p>
        </w:tc>
        <w:tc>
          <w:tcPr>
            <w:tcW w:w="426" w:type="dxa"/>
            <w:shd w:val="clear" w:color="auto" w:fill="auto"/>
            <w:vAlign w:val="center"/>
            <w:hideMark/>
          </w:tcPr>
          <w:p w14:paraId="00575F88" w14:textId="77777777" w:rsidR="00A37FDD" w:rsidRPr="00A3757D" w:rsidRDefault="00A37FDD" w:rsidP="002A6B93">
            <w:pPr>
              <w:rPr>
                <w:rFonts w:ascii="Tahoma" w:hAnsi="Tahoma" w:cs="Tahoma"/>
                <w:sz w:val="11"/>
                <w:szCs w:val="11"/>
              </w:rPr>
            </w:pPr>
            <w:r w:rsidRPr="00A3757D">
              <w:rPr>
                <w:rFonts w:ascii="Tahoma" w:hAnsi="Tahoma" w:cs="Tahoma"/>
                <w:sz w:val="11"/>
                <w:szCs w:val="11"/>
              </w:rPr>
              <w:t>с 1 по 3-е</w:t>
            </w:r>
          </w:p>
        </w:tc>
        <w:tc>
          <w:tcPr>
            <w:tcW w:w="425" w:type="dxa"/>
            <w:shd w:val="clear" w:color="auto" w:fill="auto"/>
            <w:vAlign w:val="center"/>
            <w:hideMark/>
          </w:tcPr>
          <w:p w14:paraId="32F88C1F"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№1</w:t>
            </w:r>
          </w:p>
        </w:tc>
        <w:tc>
          <w:tcPr>
            <w:tcW w:w="709" w:type="dxa"/>
            <w:shd w:val="clear" w:color="auto" w:fill="auto"/>
            <w:vAlign w:val="center"/>
            <w:hideMark/>
          </w:tcPr>
          <w:p w14:paraId="04243F15"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3 000</w:t>
            </w:r>
          </w:p>
        </w:tc>
        <w:tc>
          <w:tcPr>
            <w:tcW w:w="708" w:type="dxa"/>
            <w:shd w:val="clear" w:color="auto" w:fill="auto"/>
            <w:vAlign w:val="center"/>
            <w:hideMark/>
          </w:tcPr>
          <w:p w14:paraId="7D94C4DE"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vAlign w:val="center"/>
            <w:hideMark/>
          </w:tcPr>
          <w:p w14:paraId="4F517A59"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vAlign w:val="center"/>
            <w:hideMark/>
          </w:tcPr>
          <w:p w14:paraId="03CF925C"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5 000</w:t>
            </w:r>
          </w:p>
        </w:tc>
        <w:tc>
          <w:tcPr>
            <w:tcW w:w="709" w:type="dxa"/>
            <w:shd w:val="clear" w:color="auto" w:fill="auto"/>
            <w:vAlign w:val="center"/>
            <w:hideMark/>
          </w:tcPr>
          <w:p w14:paraId="4D2E87B9"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9 000</w:t>
            </w:r>
          </w:p>
        </w:tc>
        <w:tc>
          <w:tcPr>
            <w:tcW w:w="708" w:type="dxa"/>
            <w:shd w:val="clear" w:color="auto" w:fill="auto"/>
            <w:vAlign w:val="center"/>
            <w:hideMark/>
          </w:tcPr>
          <w:p w14:paraId="0D1995CF"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noWrap/>
            <w:vAlign w:val="center"/>
            <w:hideMark/>
          </w:tcPr>
          <w:p w14:paraId="2994D242"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noWrap/>
            <w:vAlign w:val="center"/>
            <w:hideMark/>
          </w:tcPr>
          <w:p w14:paraId="4D530053"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9 000</w:t>
            </w:r>
          </w:p>
        </w:tc>
        <w:tc>
          <w:tcPr>
            <w:tcW w:w="709" w:type="dxa"/>
            <w:shd w:val="clear" w:color="auto" w:fill="auto"/>
            <w:noWrap/>
            <w:vAlign w:val="center"/>
            <w:hideMark/>
          </w:tcPr>
          <w:p w14:paraId="04403B89"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4 000</w:t>
            </w:r>
          </w:p>
        </w:tc>
        <w:tc>
          <w:tcPr>
            <w:tcW w:w="708" w:type="dxa"/>
            <w:shd w:val="clear" w:color="auto" w:fill="auto"/>
            <w:noWrap/>
            <w:vAlign w:val="center"/>
            <w:hideMark/>
          </w:tcPr>
          <w:p w14:paraId="2F389FE8"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noWrap/>
            <w:vAlign w:val="center"/>
            <w:hideMark/>
          </w:tcPr>
          <w:p w14:paraId="2A5B5668"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9 000</w:t>
            </w:r>
          </w:p>
        </w:tc>
        <w:tc>
          <w:tcPr>
            <w:tcW w:w="709" w:type="dxa"/>
            <w:shd w:val="clear" w:color="auto" w:fill="auto"/>
            <w:noWrap/>
            <w:vAlign w:val="center"/>
            <w:hideMark/>
          </w:tcPr>
          <w:p w14:paraId="0D0EA66E"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5 000</w:t>
            </w:r>
          </w:p>
        </w:tc>
        <w:tc>
          <w:tcPr>
            <w:tcW w:w="850" w:type="dxa"/>
            <w:shd w:val="clear" w:color="auto" w:fill="auto"/>
            <w:vAlign w:val="center"/>
            <w:hideMark/>
          </w:tcPr>
          <w:p w14:paraId="06138ADA"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64 000</w:t>
            </w:r>
          </w:p>
        </w:tc>
        <w:tc>
          <w:tcPr>
            <w:tcW w:w="851" w:type="dxa"/>
            <w:shd w:val="clear" w:color="auto" w:fill="auto"/>
            <w:noWrap/>
            <w:vAlign w:val="center"/>
            <w:hideMark/>
          </w:tcPr>
          <w:p w14:paraId="36C28C36"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92 000</w:t>
            </w:r>
          </w:p>
        </w:tc>
      </w:tr>
      <w:tr w:rsidR="00A37FDD" w:rsidRPr="00A3757D" w14:paraId="05515E7F" w14:textId="77777777" w:rsidTr="004E0459">
        <w:trPr>
          <w:trHeight w:val="240"/>
        </w:trPr>
        <w:tc>
          <w:tcPr>
            <w:tcW w:w="1277" w:type="dxa"/>
            <w:vMerge/>
            <w:shd w:val="clear" w:color="auto" w:fill="auto"/>
          </w:tcPr>
          <w:p w14:paraId="203A4316" w14:textId="77777777" w:rsidR="00A37FDD" w:rsidRPr="00A3757D" w:rsidRDefault="00A37FDD" w:rsidP="002A6B93">
            <w:pPr>
              <w:rPr>
                <w:rFonts w:ascii="Tahoma" w:hAnsi="Tahoma" w:cs="Tahoma"/>
                <w:sz w:val="12"/>
                <w:szCs w:val="12"/>
              </w:rPr>
            </w:pPr>
          </w:p>
        </w:tc>
        <w:tc>
          <w:tcPr>
            <w:tcW w:w="850" w:type="dxa"/>
            <w:shd w:val="clear" w:color="auto" w:fill="auto"/>
            <w:vAlign w:val="center"/>
            <w:hideMark/>
          </w:tcPr>
          <w:p w14:paraId="762C5E2F" w14:textId="77777777" w:rsidR="00A37FDD" w:rsidRPr="00A3757D" w:rsidRDefault="00A37FDD" w:rsidP="002A6B93">
            <w:pPr>
              <w:rPr>
                <w:rFonts w:ascii="Tahoma" w:hAnsi="Tahoma" w:cs="Tahoma"/>
                <w:sz w:val="12"/>
                <w:szCs w:val="12"/>
              </w:rPr>
            </w:pPr>
            <w:r w:rsidRPr="00A3757D">
              <w:rPr>
                <w:rFonts w:ascii="Tahoma" w:hAnsi="Tahoma" w:cs="Tahoma"/>
                <w:sz w:val="12"/>
                <w:szCs w:val="12"/>
              </w:rPr>
              <w:t>от 10 001 до 20 000</w:t>
            </w:r>
          </w:p>
        </w:tc>
        <w:tc>
          <w:tcPr>
            <w:tcW w:w="1008" w:type="dxa"/>
            <w:shd w:val="clear" w:color="auto" w:fill="auto"/>
            <w:hideMark/>
          </w:tcPr>
          <w:p w14:paraId="1F261DF3" w14:textId="77777777" w:rsidR="00A37FDD" w:rsidRPr="00A3757D" w:rsidRDefault="00A37FDD" w:rsidP="002A6B93">
            <w:pPr>
              <w:rPr>
                <w:rFonts w:ascii="Tahoma" w:hAnsi="Tahoma" w:cs="Tahoma"/>
                <w:sz w:val="12"/>
                <w:szCs w:val="12"/>
              </w:rPr>
            </w:pPr>
            <w:r w:rsidRPr="00A3757D">
              <w:rPr>
                <w:rFonts w:ascii="Tahoma" w:hAnsi="Tahoma" w:cs="Tahoma"/>
                <w:sz w:val="12"/>
                <w:szCs w:val="12"/>
              </w:rPr>
              <w:t>инфописьма доп.тираж тематические</w:t>
            </w:r>
          </w:p>
        </w:tc>
        <w:tc>
          <w:tcPr>
            <w:tcW w:w="693" w:type="dxa"/>
            <w:shd w:val="clear" w:color="auto" w:fill="auto"/>
            <w:vAlign w:val="center"/>
            <w:hideMark/>
          </w:tcPr>
          <w:p w14:paraId="1457A3E9" w14:textId="77777777" w:rsidR="00A37FDD" w:rsidRPr="00A3757D" w:rsidRDefault="00A37FDD" w:rsidP="002A6B93">
            <w:pPr>
              <w:rPr>
                <w:rFonts w:ascii="Tahoma" w:hAnsi="Tahoma" w:cs="Tahoma"/>
                <w:sz w:val="12"/>
                <w:szCs w:val="12"/>
              </w:rPr>
            </w:pPr>
            <w:r w:rsidRPr="00A3757D">
              <w:rPr>
                <w:rFonts w:ascii="Tahoma" w:hAnsi="Tahoma" w:cs="Tahoma"/>
                <w:sz w:val="12"/>
                <w:szCs w:val="12"/>
              </w:rPr>
              <w:t>ЕДИНЫЙ ИП</w:t>
            </w:r>
          </w:p>
        </w:tc>
        <w:tc>
          <w:tcPr>
            <w:tcW w:w="425" w:type="dxa"/>
            <w:shd w:val="clear" w:color="auto" w:fill="auto"/>
            <w:vAlign w:val="center"/>
            <w:hideMark/>
          </w:tcPr>
          <w:p w14:paraId="0137D0B4"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fp3</w:t>
            </w:r>
          </w:p>
        </w:tc>
        <w:tc>
          <w:tcPr>
            <w:tcW w:w="426" w:type="dxa"/>
            <w:shd w:val="clear" w:color="auto" w:fill="auto"/>
            <w:vAlign w:val="center"/>
            <w:hideMark/>
          </w:tcPr>
          <w:p w14:paraId="554E3F90" w14:textId="77777777" w:rsidR="00A37FDD" w:rsidRPr="00A3757D" w:rsidRDefault="00A37FDD" w:rsidP="002A6B93">
            <w:pPr>
              <w:rPr>
                <w:rFonts w:ascii="Tahoma" w:hAnsi="Tahoma" w:cs="Tahoma"/>
                <w:sz w:val="11"/>
                <w:szCs w:val="11"/>
              </w:rPr>
            </w:pPr>
            <w:r w:rsidRPr="00A3757D">
              <w:rPr>
                <w:rFonts w:ascii="Tahoma" w:hAnsi="Tahoma" w:cs="Tahoma"/>
                <w:sz w:val="11"/>
                <w:szCs w:val="11"/>
              </w:rPr>
              <w:t>с 15 по 20-е</w:t>
            </w:r>
          </w:p>
        </w:tc>
        <w:tc>
          <w:tcPr>
            <w:tcW w:w="425" w:type="dxa"/>
            <w:shd w:val="clear" w:color="auto" w:fill="auto"/>
            <w:vAlign w:val="center"/>
            <w:hideMark/>
          </w:tcPr>
          <w:p w14:paraId="35E95DAB"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№2</w:t>
            </w:r>
          </w:p>
        </w:tc>
        <w:tc>
          <w:tcPr>
            <w:tcW w:w="709" w:type="dxa"/>
            <w:shd w:val="clear" w:color="auto" w:fill="auto"/>
            <w:vAlign w:val="center"/>
            <w:hideMark/>
          </w:tcPr>
          <w:p w14:paraId="54BB2CB5"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8" w:type="dxa"/>
            <w:shd w:val="clear" w:color="auto" w:fill="auto"/>
            <w:vAlign w:val="center"/>
            <w:hideMark/>
          </w:tcPr>
          <w:p w14:paraId="2BAEEF73"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vAlign w:val="center"/>
            <w:hideMark/>
          </w:tcPr>
          <w:p w14:paraId="7124E47E" w14:textId="77777777" w:rsidR="00A37FDD" w:rsidRPr="00A3757D" w:rsidRDefault="00A37FDD" w:rsidP="002A6B93">
            <w:pPr>
              <w:jc w:val="center"/>
              <w:rPr>
                <w:rFonts w:ascii="Tahoma" w:hAnsi="Tahoma" w:cs="Tahoma"/>
                <w:sz w:val="12"/>
                <w:szCs w:val="12"/>
              </w:rPr>
            </w:pPr>
          </w:p>
        </w:tc>
        <w:tc>
          <w:tcPr>
            <w:tcW w:w="709" w:type="dxa"/>
            <w:shd w:val="clear" w:color="auto" w:fill="auto"/>
            <w:vAlign w:val="center"/>
            <w:hideMark/>
          </w:tcPr>
          <w:p w14:paraId="2F5EAE2F"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vAlign w:val="center"/>
            <w:hideMark/>
          </w:tcPr>
          <w:p w14:paraId="5E4D1704" w14:textId="77777777" w:rsidR="00A37FDD" w:rsidRPr="00A3757D" w:rsidRDefault="00A37FDD" w:rsidP="002A6B93">
            <w:pPr>
              <w:jc w:val="center"/>
              <w:rPr>
                <w:rFonts w:ascii="Tahoma" w:hAnsi="Tahoma" w:cs="Tahoma"/>
                <w:sz w:val="12"/>
                <w:szCs w:val="12"/>
              </w:rPr>
            </w:pPr>
          </w:p>
        </w:tc>
        <w:tc>
          <w:tcPr>
            <w:tcW w:w="708" w:type="dxa"/>
            <w:shd w:val="clear" w:color="auto" w:fill="auto"/>
            <w:vAlign w:val="center"/>
            <w:hideMark/>
          </w:tcPr>
          <w:p w14:paraId="4E78DB67"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0D85EE4A"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661347A0"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0CAFAE8D"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8" w:type="dxa"/>
            <w:shd w:val="clear" w:color="auto" w:fill="auto"/>
            <w:noWrap/>
            <w:vAlign w:val="center"/>
            <w:hideMark/>
          </w:tcPr>
          <w:p w14:paraId="4AC82081"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7A93C110" w14:textId="77777777" w:rsidR="00A37FDD" w:rsidRPr="00A3757D" w:rsidRDefault="00A37FDD" w:rsidP="002A6B93">
            <w:pPr>
              <w:jc w:val="center"/>
              <w:rPr>
                <w:rFonts w:ascii="Tahoma" w:hAnsi="Tahoma" w:cs="Tahoma"/>
                <w:sz w:val="12"/>
                <w:szCs w:val="12"/>
              </w:rPr>
            </w:pPr>
          </w:p>
        </w:tc>
        <w:tc>
          <w:tcPr>
            <w:tcW w:w="709" w:type="dxa"/>
            <w:shd w:val="clear" w:color="auto" w:fill="auto"/>
            <w:noWrap/>
            <w:vAlign w:val="center"/>
            <w:hideMark/>
          </w:tcPr>
          <w:p w14:paraId="1162789A" w14:textId="77777777" w:rsidR="00A37FDD" w:rsidRPr="00A3757D" w:rsidRDefault="00A37FDD" w:rsidP="002A6B93">
            <w:pPr>
              <w:jc w:val="center"/>
              <w:rPr>
                <w:rFonts w:ascii="Tahoma" w:hAnsi="Tahoma" w:cs="Tahoma"/>
                <w:sz w:val="12"/>
                <w:szCs w:val="12"/>
              </w:rPr>
            </w:pPr>
          </w:p>
        </w:tc>
        <w:tc>
          <w:tcPr>
            <w:tcW w:w="850" w:type="dxa"/>
            <w:shd w:val="clear" w:color="auto" w:fill="auto"/>
            <w:vAlign w:val="center"/>
            <w:hideMark/>
          </w:tcPr>
          <w:p w14:paraId="09B9741B"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160 000</w:t>
            </w:r>
          </w:p>
        </w:tc>
        <w:tc>
          <w:tcPr>
            <w:tcW w:w="851" w:type="dxa"/>
            <w:shd w:val="clear" w:color="auto" w:fill="auto"/>
            <w:noWrap/>
            <w:vAlign w:val="center"/>
            <w:hideMark/>
          </w:tcPr>
          <w:p w14:paraId="2AA7E037"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240 000</w:t>
            </w:r>
          </w:p>
        </w:tc>
      </w:tr>
      <w:tr w:rsidR="00A37FDD" w:rsidRPr="00A3757D" w14:paraId="0C0FB553" w14:textId="77777777" w:rsidTr="00A21B16">
        <w:trPr>
          <w:trHeight w:val="147"/>
        </w:trPr>
        <w:tc>
          <w:tcPr>
            <w:tcW w:w="1277" w:type="dxa"/>
            <w:vMerge/>
            <w:shd w:val="clear" w:color="auto" w:fill="auto"/>
          </w:tcPr>
          <w:p w14:paraId="1DA2F0AD" w14:textId="77777777" w:rsidR="00A37FDD" w:rsidRPr="00A3757D" w:rsidRDefault="00A37FDD" w:rsidP="002A6B93">
            <w:pPr>
              <w:rPr>
                <w:rFonts w:ascii="Tahoma" w:hAnsi="Tahoma" w:cs="Tahoma"/>
                <w:sz w:val="12"/>
                <w:szCs w:val="12"/>
              </w:rPr>
            </w:pPr>
          </w:p>
        </w:tc>
        <w:tc>
          <w:tcPr>
            <w:tcW w:w="850" w:type="dxa"/>
            <w:shd w:val="clear" w:color="auto" w:fill="auto"/>
            <w:vAlign w:val="center"/>
            <w:hideMark/>
          </w:tcPr>
          <w:p w14:paraId="0EF7DBB7" w14:textId="77777777" w:rsidR="00A37FDD" w:rsidRPr="00A3757D" w:rsidRDefault="00A37FDD" w:rsidP="002A6B93">
            <w:pPr>
              <w:rPr>
                <w:rFonts w:ascii="Tahoma" w:hAnsi="Tahoma" w:cs="Tahoma"/>
                <w:sz w:val="12"/>
                <w:szCs w:val="12"/>
              </w:rPr>
            </w:pPr>
            <w:r w:rsidRPr="00A3757D">
              <w:rPr>
                <w:rFonts w:ascii="Tahoma" w:hAnsi="Tahoma" w:cs="Tahoma"/>
                <w:sz w:val="12"/>
                <w:szCs w:val="12"/>
              </w:rPr>
              <w:t>от 10 001 до 20 000</w:t>
            </w:r>
          </w:p>
        </w:tc>
        <w:tc>
          <w:tcPr>
            <w:tcW w:w="1008" w:type="dxa"/>
            <w:shd w:val="clear" w:color="auto" w:fill="auto"/>
            <w:hideMark/>
          </w:tcPr>
          <w:p w14:paraId="55B4BE2A" w14:textId="77777777" w:rsidR="00A37FDD" w:rsidRPr="00A3757D" w:rsidRDefault="00A37FDD" w:rsidP="002A6B93">
            <w:pPr>
              <w:rPr>
                <w:rFonts w:ascii="Tahoma" w:hAnsi="Tahoma" w:cs="Tahoma"/>
                <w:sz w:val="12"/>
                <w:szCs w:val="12"/>
              </w:rPr>
            </w:pPr>
            <w:r w:rsidRPr="00A3757D">
              <w:rPr>
                <w:rFonts w:ascii="Tahoma" w:hAnsi="Tahoma" w:cs="Tahoma"/>
                <w:sz w:val="12"/>
                <w:szCs w:val="12"/>
              </w:rPr>
              <w:t>инфописьма</w:t>
            </w:r>
          </w:p>
        </w:tc>
        <w:tc>
          <w:tcPr>
            <w:tcW w:w="693" w:type="dxa"/>
            <w:shd w:val="clear" w:color="auto" w:fill="auto"/>
            <w:hideMark/>
          </w:tcPr>
          <w:p w14:paraId="11F0446D" w14:textId="77777777" w:rsidR="00A37FDD" w:rsidRPr="00A3757D" w:rsidRDefault="00A37FDD" w:rsidP="002A6B93">
            <w:pPr>
              <w:rPr>
                <w:rFonts w:ascii="Tahoma" w:hAnsi="Tahoma" w:cs="Tahoma"/>
                <w:sz w:val="12"/>
                <w:szCs w:val="12"/>
              </w:rPr>
            </w:pPr>
            <w:r w:rsidRPr="00A3757D">
              <w:rPr>
                <w:rFonts w:ascii="Tahoma" w:hAnsi="Tahoma" w:cs="Tahoma"/>
                <w:sz w:val="12"/>
                <w:szCs w:val="12"/>
              </w:rPr>
              <w:t>ЕДИНЫЙ ИП</w:t>
            </w:r>
          </w:p>
        </w:tc>
        <w:tc>
          <w:tcPr>
            <w:tcW w:w="425" w:type="dxa"/>
            <w:shd w:val="clear" w:color="auto" w:fill="auto"/>
            <w:vAlign w:val="center"/>
            <w:hideMark/>
          </w:tcPr>
          <w:p w14:paraId="497DC40B"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fp3</w:t>
            </w:r>
          </w:p>
        </w:tc>
        <w:tc>
          <w:tcPr>
            <w:tcW w:w="426" w:type="dxa"/>
            <w:shd w:val="clear" w:color="auto" w:fill="auto"/>
            <w:vAlign w:val="center"/>
            <w:hideMark/>
          </w:tcPr>
          <w:p w14:paraId="78D6A78B" w14:textId="77777777" w:rsidR="00A37FDD" w:rsidRPr="00A3757D" w:rsidRDefault="00A37FDD" w:rsidP="002A6B93">
            <w:pPr>
              <w:rPr>
                <w:rFonts w:ascii="Tahoma" w:hAnsi="Tahoma" w:cs="Tahoma"/>
                <w:sz w:val="11"/>
                <w:szCs w:val="11"/>
              </w:rPr>
            </w:pPr>
            <w:r w:rsidRPr="00A3757D">
              <w:rPr>
                <w:rFonts w:ascii="Tahoma" w:hAnsi="Tahoma" w:cs="Tahoma"/>
                <w:sz w:val="11"/>
                <w:szCs w:val="11"/>
              </w:rPr>
              <w:t>с 24 по 26-е</w:t>
            </w:r>
          </w:p>
        </w:tc>
        <w:tc>
          <w:tcPr>
            <w:tcW w:w="425" w:type="dxa"/>
            <w:shd w:val="clear" w:color="auto" w:fill="auto"/>
            <w:vAlign w:val="center"/>
            <w:hideMark/>
          </w:tcPr>
          <w:p w14:paraId="5DE67F9F"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№1</w:t>
            </w:r>
          </w:p>
        </w:tc>
        <w:tc>
          <w:tcPr>
            <w:tcW w:w="709" w:type="dxa"/>
            <w:shd w:val="clear" w:color="auto" w:fill="auto"/>
            <w:vAlign w:val="center"/>
            <w:hideMark/>
          </w:tcPr>
          <w:p w14:paraId="6EBAE7FA"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8" w:type="dxa"/>
            <w:shd w:val="clear" w:color="auto" w:fill="auto"/>
            <w:vAlign w:val="center"/>
            <w:hideMark/>
          </w:tcPr>
          <w:p w14:paraId="13624D45"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vAlign w:val="center"/>
            <w:hideMark/>
          </w:tcPr>
          <w:p w14:paraId="3D3B15D3"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vAlign w:val="center"/>
            <w:hideMark/>
          </w:tcPr>
          <w:p w14:paraId="1EC11D9D"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vAlign w:val="center"/>
            <w:hideMark/>
          </w:tcPr>
          <w:p w14:paraId="7199E154"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8" w:type="dxa"/>
            <w:shd w:val="clear" w:color="auto" w:fill="auto"/>
            <w:vAlign w:val="center"/>
            <w:hideMark/>
          </w:tcPr>
          <w:p w14:paraId="376656CA"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6C1C6636"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188A15DD"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047576A9"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8" w:type="dxa"/>
            <w:shd w:val="clear" w:color="auto" w:fill="auto"/>
            <w:noWrap/>
            <w:vAlign w:val="center"/>
            <w:hideMark/>
          </w:tcPr>
          <w:p w14:paraId="2955EDCA"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6090214B"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145A1BF5"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20 000</w:t>
            </w:r>
          </w:p>
        </w:tc>
        <w:tc>
          <w:tcPr>
            <w:tcW w:w="850" w:type="dxa"/>
            <w:shd w:val="clear" w:color="auto" w:fill="auto"/>
            <w:vAlign w:val="center"/>
            <w:hideMark/>
          </w:tcPr>
          <w:p w14:paraId="5FEF3415"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220 000</w:t>
            </w:r>
          </w:p>
        </w:tc>
        <w:tc>
          <w:tcPr>
            <w:tcW w:w="851" w:type="dxa"/>
            <w:shd w:val="clear" w:color="auto" w:fill="auto"/>
            <w:noWrap/>
            <w:vAlign w:val="center"/>
            <w:hideMark/>
          </w:tcPr>
          <w:p w14:paraId="76ADFEAA"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332 000</w:t>
            </w:r>
          </w:p>
        </w:tc>
      </w:tr>
      <w:tr w:rsidR="00A37FDD" w:rsidRPr="00A3757D" w14:paraId="4793E0D2" w14:textId="77777777" w:rsidTr="004E0459">
        <w:trPr>
          <w:trHeight w:val="311"/>
        </w:trPr>
        <w:tc>
          <w:tcPr>
            <w:tcW w:w="1277" w:type="dxa"/>
            <w:vMerge/>
            <w:shd w:val="clear" w:color="auto" w:fill="auto"/>
          </w:tcPr>
          <w:p w14:paraId="51ABE47A" w14:textId="77777777" w:rsidR="00A37FDD" w:rsidRPr="00A3757D" w:rsidRDefault="00A37FDD" w:rsidP="002A6B93">
            <w:pPr>
              <w:rPr>
                <w:rFonts w:ascii="Tahoma" w:hAnsi="Tahoma" w:cs="Tahoma"/>
                <w:sz w:val="12"/>
                <w:szCs w:val="12"/>
              </w:rPr>
            </w:pPr>
          </w:p>
        </w:tc>
        <w:tc>
          <w:tcPr>
            <w:tcW w:w="850" w:type="dxa"/>
            <w:shd w:val="clear" w:color="auto" w:fill="auto"/>
            <w:vAlign w:val="center"/>
            <w:hideMark/>
          </w:tcPr>
          <w:p w14:paraId="4A69066B" w14:textId="77777777" w:rsidR="00A37FDD" w:rsidRPr="00A3757D" w:rsidRDefault="00A37FDD" w:rsidP="002A6B93">
            <w:pPr>
              <w:rPr>
                <w:rFonts w:ascii="Tahoma" w:hAnsi="Tahoma" w:cs="Tahoma"/>
                <w:sz w:val="12"/>
                <w:szCs w:val="12"/>
              </w:rPr>
            </w:pPr>
            <w:r w:rsidRPr="00A3757D">
              <w:rPr>
                <w:rFonts w:ascii="Tahoma" w:hAnsi="Tahoma" w:cs="Tahoma"/>
                <w:sz w:val="12"/>
                <w:szCs w:val="12"/>
              </w:rPr>
              <w:t>от 20 001 до 30 000</w:t>
            </w:r>
          </w:p>
        </w:tc>
        <w:tc>
          <w:tcPr>
            <w:tcW w:w="1008" w:type="dxa"/>
            <w:shd w:val="clear" w:color="auto" w:fill="auto"/>
            <w:hideMark/>
          </w:tcPr>
          <w:p w14:paraId="3A281881" w14:textId="77777777" w:rsidR="00A37FDD" w:rsidRPr="00A3757D" w:rsidRDefault="00A37FDD" w:rsidP="002A6B93">
            <w:pPr>
              <w:rPr>
                <w:rFonts w:ascii="Tahoma" w:hAnsi="Tahoma" w:cs="Tahoma"/>
                <w:sz w:val="12"/>
                <w:szCs w:val="12"/>
              </w:rPr>
            </w:pPr>
            <w:r w:rsidRPr="00A3757D">
              <w:rPr>
                <w:rFonts w:ascii="Tahoma" w:hAnsi="Tahoma" w:cs="Tahoma"/>
                <w:sz w:val="12"/>
                <w:szCs w:val="12"/>
              </w:rPr>
              <w:t>инфописьма доп.тираж тематические</w:t>
            </w:r>
          </w:p>
        </w:tc>
        <w:tc>
          <w:tcPr>
            <w:tcW w:w="693" w:type="dxa"/>
            <w:shd w:val="clear" w:color="auto" w:fill="auto"/>
            <w:vAlign w:val="center"/>
            <w:hideMark/>
          </w:tcPr>
          <w:p w14:paraId="2F40DA57" w14:textId="77777777" w:rsidR="00A37FDD" w:rsidRPr="00A3757D" w:rsidRDefault="00A37FDD" w:rsidP="002A6B93">
            <w:pPr>
              <w:rPr>
                <w:rFonts w:ascii="Tahoma" w:hAnsi="Tahoma" w:cs="Tahoma"/>
                <w:sz w:val="12"/>
                <w:szCs w:val="12"/>
              </w:rPr>
            </w:pPr>
            <w:r w:rsidRPr="00A3757D">
              <w:rPr>
                <w:rFonts w:ascii="Tahoma" w:hAnsi="Tahoma" w:cs="Tahoma"/>
                <w:sz w:val="12"/>
                <w:szCs w:val="12"/>
              </w:rPr>
              <w:t>ЕДИНЫЙ ИП</w:t>
            </w:r>
          </w:p>
        </w:tc>
        <w:tc>
          <w:tcPr>
            <w:tcW w:w="425" w:type="dxa"/>
            <w:shd w:val="clear" w:color="auto" w:fill="auto"/>
            <w:vAlign w:val="center"/>
            <w:hideMark/>
          </w:tcPr>
          <w:p w14:paraId="66050E66"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fp3</w:t>
            </w:r>
          </w:p>
        </w:tc>
        <w:tc>
          <w:tcPr>
            <w:tcW w:w="426" w:type="dxa"/>
            <w:shd w:val="clear" w:color="auto" w:fill="auto"/>
            <w:vAlign w:val="center"/>
            <w:hideMark/>
          </w:tcPr>
          <w:p w14:paraId="6B06543D" w14:textId="77777777" w:rsidR="00A37FDD" w:rsidRPr="00A3757D" w:rsidRDefault="00A37FDD" w:rsidP="002A6B93">
            <w:pPr>
              <w:rPr>
                <w:rFonts w:ascii="Tahoma" w:hAnsi="Tahoma" w:cs="Tahoma"/>
                <w:sz w:val="11"/>
                <w:szCs w:val="11"/>
              </w:rPr>
            </w:pPr>
            <w:r w:rsidRPr="00A3757D">
              <w:rPr>
                <w:rFonts w:ascii="Tahoma" w:hAnsi="Tahoma" w:cs="Tahoma"/>
                <w:sz w:val="11"/>
                <w:szCs w:val="11"/>
              </w:rPr>
              <w:t>с 15 по 20-е</w:t>
            </w:r>
          </w:p>
        </w:tc>
        <w:tc>
          <w:tcPr>
            <w:tcW w:w="425" w:type="dxa"/>
            <w:shd w:val="clear" w:color="auto" w:fill="auto"/>
            <w:vAlign w:val="center"/>
            <w:hideMark/>
          </w:tcPr>
          <w:p w14:paraId="6CDAABA8" w14:textId="77777777" w:rsidR="00A37FDD" w:rsidRPr="00A3757D" w:rsidRDefault="00A37FDD" w:rsidP="002A6B93">
            <w:pPr>
              <w:jc w:val="center"/>
              <w:rPr>
                <w:rFonts w:ascii="Tahoma" w:hAnsi="Tahoma" w:cs="Tahoma"/>
                <w:sz w:val="11"/>
                <w:szCs w:val="11"/>
              </w:rPr>
            </w:pPr>
            <w:r w:rsidRPr="00A3757D">
              <w:rPr>
                <w:rFonts w:ascii="Tahoma" w:hAnsi="Tahoma" w:cs="Tahoma"/>
                <w:sz w:val="11"/>
                <w:szCs w:val="11"/>
              </w:rPr>
              <w:t>№2</w:t>
            </w:r>
          </w:p>
        </w:tc>
        <w:tc>
          <w:tcPr>
            <w:tcW w:w="709" w:type="dxa"/>
            <w:shd w:val="clear" w:color="auto" w:fill="auto"/>
            <w:vAlign w:val="center"/>
            <w:hideMark/>
          </w:tcPr>
          <w:p w14:paraId="1BF843D8" w14:textId="77777777" w:rsidR="00A37FDD" w:rsidRPr="00A3757D" w:rsidRDefault="00A37FDD" w:rsidP="002A6B93">
            <w:pPr>
              <w:jc w:val="center"/>
              <w:rPr>
                <w:rFonts w:ascii="Tahoma" w:hAnsi="Tahoma" w:cs="Tahoma"/>
                <w:sz w:val="12"/>
                <w:szCs w:val="12"/>
              </w:rPr>
            </w:pPr>
          </w:p>
        </w:tc>
        <w:tc>
          <w:tcPr>
            <w:tcW w:w="708" w:type="dxa"/>
            <w:shd w:val="clear" w:color="auto" w:fill="auto"/>
            <w:vAlign w:val="center"/>
            <w:hideMark/>
          </w:tcPr>
          <w:p w14:paraId="1E4F7A08" w14:textId="77777777" w:rsidR="00A37FDD" w:rsidRPr="00A3757D" w:rsidRDefault="00A37FDD" w:rsidP="002A6B93">
            <w:pPr>
              <w:jc w:val="center"/>
              <w:rPr>
                <w:rFonts w:ascii="Tahoma" w:hAnsi="Tahoma" w:cs="Tahoma"/>
                <w:sz w:val="12"/>
                <w:szCs w:val="12"/>
              </w:rPr>
            </w:pPr>
          </w:p>
        </w:tc>
        <w:tc>
          <w:tcPr>
            <w:tcW w:w="709" w:type="dxa"/>
            <w:shd w:val="clear" w:color="auto" w:fill="auto"/>
            <w:vAlign w:val="center"/>
            <w:hideMark/>
          </w:tcPr>
          <w:p w14:paraId="6A094019"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30 000</w:t>
            </w:r>
          </w:p>
        </w:tc>
        <w:tc>
          <w:tcPr>
            <w:tcW w:w="709" w:type="dxa"/>
            <w:shd w:val="clear" w:color="auto" w:fill="auto"/>
            <w:vAlign w:val="center"/>
            <w:hideMark/>
          </w:tcPr>
          <w:p w14:paraId="7FECEBF3" w14:textId="77777777" w:rsidR="00A37FDD" w:rsidRPr="00A3757D" w:rsidRDefault="00A37FDD" w:rsidP="002A6B93">
            <w:pPr>
              <w:jc w:val="center"/>
              <w:rPr>
                <w:rFonts w:ascii="Tahoma" w:hAnsi="Tahoma" w:cs="Tahoma"/>
                <w:sz w:val="12"/>
                <w:szCs w:val="12"/>
              </w:rPr>
            </w:pPr>
          </w:p>
        </w:tc>
        <w:tc>
          <w:tcPr>
            <w:tcW w:w="709" w:type="dxa"/>
            <w:shd w:val="clear" w:color="auto" w:fill="auto"/>
            <w:vAlign w:val="center"/>
            <w:hideMark/>
          </w:tcPr>
          <w:p w14:paraId="3F24C68F"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30 000</w:t>
            </w:r>
          </w:p>
        </w:tc>
        <w:tc>
          <w:tcPr>
            <w:tcW w:w="708" w:type="dxa"/>
            <w:shd w:val="clear" w:color="auto" w:fill="auto"/>
            <w:vAlign w:val="center"/>
            <w:hideMark/>
          </w:tcPr>
          <w:p w14:paraId="00E22A67" w14:textId="77777777" w:rsidR="00A37FDD" w:rsidRPr="00A3757D" w:rsidRDefault="00A37FDD" w:rsidP="002A6B93">
            <w:pPr>
              <w:jc w:val="center"/>
              <w:rPr>
                <w:rFonts w:ascii="Tahoma" w:hAnsi="Tahoma" w:cs="Tahoma"/>
                <w:sz w:val="12"/>
                <w:szCs w:val="12"/>
              </w:rPr>
            </w:pPr>
          </w:p>
        </w:tc>
        <w:tc>
          <w:tcPr>
            <w:tcW w:w="709" w:type="dxa"/>
            <w:shd w:val="clear" w:color="auto" w:fill="auto"/>
            <w:vAlign w:val="center"/>
            <w:hideMark/>
          </w:tcPr>
          <w:p w14:paraId="7F816BB5" w14:textId="77777777" w:rsidR="00A37FDD" w:rsidRPr="00A3757D" w:rsidRDefault="00A37FDD" w:rsidP="002A6B93">
            <w:pPr>
              <w:jc w:val="center"/>
              <w:rPr>
                <w:rFonts w:ascii="Tahoma" w:hAnsi="Tahoma" w:cs="Tahoma"/>
                <w:sz w:val="12"/>
                <w:szCs w:val="12"/>
              </w:rPr>
            </w:pPr>
          </w:p>
        </w:tc>
        <w:tc>
          <w:tcPr>
            <w:tcW w:w="709" w:type="dxa"/>
            <w:shd w:val="clear" w:color="auto" w:fill="auto"/>
            <w:vAlign w:val="center"/>
            <w:hideMark/>
          </w:tcPr>
          <w:p w14:paraId="230E0B19" w14:textId="77777777" w:rsidR="00A37FDD" w:rsidRPr="00A3757D" w:rsidRDefault="00A37FDD" w:rsidP="002A6B93">
            <w:pPr>
              <w:jc w:val="center"/>
              <w:rPr>
                <w:rFonts w:ascii="Tahoma" w:hAnsi="Tahoma" w:cs="Tahoma"/>
                <w:sz w:val="12"/>
                <w:szCs w:val="12"/>
              </w:rPr>
            </w:pPr>
          </w:p>
        </w:tc>
        <w:tc>
          <w:tcPr>
            <w:tcW w:w="709" w:type="dxa"/>
            <w:shd w:val="clear" w:color="auto" w:fill="auto"/>
            <w:vAlign w:val="center"/>
            <w:hideMark/>
          </w:tcPr>
          <w:p w14:paraId="6CCC8556" w14:textId="77777777" w:rsidR="00A37FDD" w:rsidRPr="00A3757D" w:rsidRDefault="00A37FDD" w:rsidP="002A6B93">
            <w:pPr>
              <w:jc w:val="center"/>
              <w:rPr>
                <w:rFonts w:ascii="Tahoma" w:hAnsi="Tahoma" w:cs="Tahoma"/>
                <w:sz w:val="12"/>
                <w:szCs w:val="12"/>
              </w:rPr>
            </w:pPr>
          </w:p>
        </w:tc>
        <w:tc>
          <w:tcPr>
            <w:tcW w:w="708" w:type="dxa"/>
            <w:shd w:val="clear" w:color="auto" w:fill="auto"/>
            <w:vAlign w:val="center"/>
            <w:hideMark/>
          </w:tcPr>
          <w:p w14:paraId="7D242A7A" w14:textId="77777777" w:rsidR="00A37FDD" w:rsidRPr="00A3757D" w:rsidRDefault="00A37FDD" w:rsidP="002A6B93">
            <w:pPr>
              <w:jc w:val="center"/>
              <w:rPr>
                <w:rFonts w:ascii="Tahoma" w:hAnsi="Tahoma" w:cs="Tahoma"/>
                <w:sz w:val="12"/>
                <w:szCs w:val="12"/>
              </w:rPr>
            </w:pPr>
          </w:p>
        </w:tc>
        <w:tc>
          <w:tcPr>
            <w:tcW w:w="709" w:type="dxa"/>
            <w:shd w:val="clear" w:color="auto" w:fill="auto"/>
            <w:vAlign w:val="center"/>
            <w:hideMark/>
          </w:tcPr>
          <w:p w14:paraId="6F7E7C6F" w14:textId="77777777" w:rsidR="00A37FDD" w:rsidRPr="00A3757D" w:rsidRDefault="00A37FDD" w:rsidP="002A6B93">
            <w:pPr>
              <w:jc w:val="center"/>
              <w:rPr>
                <w:rFonts w:ascii="Tahoma" w:hAnsi="Tahoma" w:cs="Tahoma"/>
                <w:sz w:val="12"/>
                <w:szCs w:val="12"/>
              </w:rPr>
            </w:pPr>
            <w:r w:rsidRPr="00A3757D">
              <w:rPr>
                <w:rFonts w:ascii="Tahoma" w:hAnsi="Tahoma" w:cs="Tahoma"/>
                <w:sz w:val="12"/>
                <w:szCs w:val="12"/>
              </w:rPr>
              <w:t>30 000</w:t>
            </w:r>
          </w:p>
        </w:tc>
        <w:tc>
          <w:tcPr>
            <w:tcW w:w="709" w:type="dxa"/>
            <w:shd w:val="clear" w:color="auto" w:fill="auto"/>
            <w:vAlign w:val="center"/>
            <w:hideMark/>
          </w:tcPr>
          <w:p w14:paraId="6278A0BD" w14:textId="77777777" w:rsidR="00A37FDD" w:rsidRPr="00A3757D" w:rsidRDefault="00A37FDD" w:rsidP="002A6B93">
            <w:pPr>
              <w:jc w:val="center"/>
              <w:rPr>
                <w:rFonts w:ascii="Tahoma" w:hAnsi="Tahoma" w:cs="Tahoma"/>
                <w:sz w:val="12"/>
                <w:szCs w:val="12"/>
              </w:rPr>
            </w:pPr>
          </w:p>
        </w:tc>
        <w:tc>
          <w:tcPr>
            <w:tcW w:w="850" w:type="dxa"/>
            <w:shd w:val="clear" w:color="auto" w:fill="auto"/>
            <w:vAlign w:val="center"/>
            <w:hideMark/>
          </w:tcPr>
          <w:p w14:paraId="48BB5A96"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90 000</w:t>
            </w:r>
          </w:p>
        </w:tc>
        <w:tc>
          <w:tcPr>
            <w:tcW w:w="851" w:type="dxa"/>
            <w:shd w:val="clear" w:color="auto" w:fill="auto"/>
            <w:noWrap/>
            <w:vAlign w:val="center"/>
            <w:hideMark/>
          </w:tcPr>
          <w:p w14:paraId="568F03DC" w14:textId="77777777" w:rsidR="00A37FDD" w:rsidRPr="00A37FDD" w:rsidRDefault="00A37FDD" w:rsidP="002A6B93">
            <w:pPr>
              <w:jc w:val="center"/>
              <w:rPr>
                <w:rFonts w:ascii="Tahoma" w:hAnsi="Tahoma" w:cs="Tahoma"/>
                <w:bCs/>
                <w:sz w:val="12"/>
                <w:szCs w:val="12"/>
              </w:rPr>
            </w:pPr>
            <w:r w:rsidRPr="00A37FDD">
              <w:rPr>
                <w:rFonts w:ascii="Tahoma" w:hAnsi="Tahoma" w:cs="Tahoma"/>
                <w:bCs/>
                <w:sz w:val="12"/>
                <w:szCs w:val="12"/>
              </w:rPr>
              <w:t>120 000</w:t>
            </w:r>
          </w:p>
        </w:tc>
      </w:tr>
      <w:tr w:rsidR="004E0459" w:rsidRPr="00A3757D" w14:paraId="70F64756" w14:textId="77777777" w:rsidTr="004E0459">
        <w:trPr>
          <w:trHeight w:val="311"/>
        </w:trPr>
        <w:tc>
          <w:tcPr>
            <w:tcW w:w="1277" w:type="dxa"/>
            <w:vMerge w:val="restart"/>
            <w:shd w:val="clear" w:color="auto" w:fill="auto"/>
          </w:tcPr>
          <w:p w14:paraId="73CB8DF4" w14:textId="2F11C0ED" w:rsidR="004E0459" w:rsidRPr="00A3757D" w:rsidRDefault="004E0459" w:rsidP="004E0459">
            <w:pPr>
              <w:rPr>
                <w:rFonts w:ascii="Tahoma" w:hAnsi="Tahoma" w:cs="Tahoma"/>
                <w:sz w:val="12"/>
                <w:szCs w:val="12"/>
              </w:rPr>
            </w:pPr>
            <w:r w:rsidRPr="00A3757D">
              <w:rPr>
                <w:rFonts w:ascii="Tahoma" w:hAnsi="Tahoma" w:cs="Tahoma"/>
                <w:sz w:val="12"/>
                <w:szCs w:val="12"/>
              </w:rPr>
              <w:t>Печать ПД формат А4 двусторонняяя: ч/б персонификация с лицевой стороны; офсетная одноцветная (ч/б) с оборотной стороны</w:t>
            </w:r>
          </w:p>
        </w:tc>
        <w:tc>
          <w:tcPr>
            <w:tcW w:w="850" w:type="dxa"/>
            <w:vMerge w:val="restart"/>
            <w:shd w:val="clear" w:color="auto" w:fill="auto"/>
            <w:vAlign w:val="center"/>
          </w:tcPr>
          <w:p w14:paraId="6311B04A" w14:textId="72AD5FD1" w:rsidR="004E0459" w:rsidRPr="00A3757D" w:rsidRDefault="004E0459" w:rsidP="004E0459">
            <w:pPr>
              <w:rPr>
                <w:rFonts w:ascii="Tahoma" w:hAnsi="Tahoma" w:cs="Tahoma"/>
                <w:sz w:val="12"/>
                <w:szCs w:val="12"/>
              </w:rPr>
            </w:pPr>
            <w:r w:rsidRPr="00A3757D">
              <w:rPr>
                <w:rFonts w:ascii="Tahoma" w:hAnsi="Tahoma" w:cs="Tahoma"/>
                <w:sz w:val="12"/>
                <w:szCs w:val="12"/>
              </w:rPr>
              <w:t>от 50 000 и более</w:t>
            </w:r>
          </w:p>
        </w:tc>
        <w:tc>
          <w:tcPr>
            <w:tcW w:w="1008" w:type="dxa"/>
            <w:shd w:val="clear" w:color="auto" w:fill="auto"/>
          </w:tcPr>
          <w:p w14:paraId="38A50164" w14:textId="16C98B6A" w:rsidR="004E0459" w:rsidRPr="00A3757D" w:rsidRDefault="004E0459" w:rsidP="004E0459">
            <w:pPr>
              <w:rPr>
                <w:rFonts w:ascii="Tahoma" w:hAnsi="Tahoma" w:cs="Tahoma"/>
                <w:sz w:val="12"/>
                <w:szCs w:val="12"/>
              </w:rPr>
            </w:pPr>
            <w:r w:rsidRPr="008F5F4D">
              <w:rPr>
                <w:rFonts w:ascii="Tahoma" w:hAnsi="Tahoma" w:cs="Tahoma"/>
                <w:sz w:val="12"/>
                <w:szCs w:val="12"/>
              </w:rPr>
              <w:t>квитанции осн.тираж</w:t>
            </w:r>
          </w:p>
        </w:tc>
        <w:tc>
          <w:tcPr>
            <w:tcW w:w="693" w:type="dxa"/>
            <w:shd w:val="clear" w:color="auto" w:fill="auto"/>
            <w:vAlign w:val="center"/>
          </w:tcPr>
          <w:p w14:paraId="2D33327F" w14:textId="6A1E3644" w:rsidR="004E0459" w:rsidRPr="00A3757D" w:rsidRDefault="004E0459" w:rsidP="004E0459">
            <w:pPr>
              <w:rPr>
                <w:rFonts w:ascii="Tahoma" w:hAnsi="Tahoma" w:cs="Tahoma"/>
                <w:sz w:val="12"/>
                <w:szCs w:val="12"/>
              </w:rPr>
            </w:pPr>
            <w:r>
              <w:rPr>
                <w:rFonts w:ascii="Tahoma" w:hAnsi="Tahoma" w:cs="Tahoma"/>
                <w:sz w:val="12"/>
                <w:szCs w:val="12"/>
              </w:rPr>
              <w:t>осн. Макет.</w:t>
            </w:r>
          </w:p>
        </w:tc>
        <w:tc>
          <w:tcPr>
            <w:tcW w:w="425" w:type="dxa"/>
            <w:shd w:val="clear" w:color="auto" w:fill="auto"/>
            <w:vAlign w:val="center"/>
          </w:tcPr>
          <w:p w14:paraId="2024EB76" w14:textId="0F6E0739" w:rsidR="004E0459" w:rsidRPr="00A3757D" w:rsidRDefault="004E0459" w:rsidP="004E0459">
            <w:pPr>
              <w:jc w:val="center"/>
              <w:rPr>
                <w:rFonts w:ascii="Tahoma" w:hAnsi="Tahoma" w:cs="Tahoma"/>
                <w:sz w:val="11"/>
                <w:szCs w:val="11"/>
              </w:rPr>
            </w:pPr>
            <w:r w:rsidRPr="00A3757D">
              <w:rPr>
                <w:rFonts w:ascii="Tahoma" w:hAnsi="Tahoma" w:cs="Tahoma"/>
                <w:sz w:val="11"/>
                <w:szCs w:val="11"/>
              </w:rPr>
              <w:t>fp3</w:t>
            </w:r>
          </w:p>
        </w:tc>
        <w:tc>
          <w:tcPr>
            <w:tcW w:w="426" w:type="dxa"/>
            <w:shd w:val="clear" w:color="auto" w:fill="auto"/>
            <w:vAlign w:val="center"/>
          </w:tcPr>
          <w:p w14:paraId="4369BF9F" w14:textId="3E10B544" w:rsidR="004E0459" w:rsidRPr="004E0459" w:rsidRDefault="004E0459" w:rsidP="004E0459">
            <w:pPr>
              <w:rPr>
                <w:rFonts w:ascii="Tahoma" w:hAnsi="Tahoma" w:cs="Tahoma"/>
                <w:sz w:val="11"/>
                <w:szCs w:val="11"/>
              </w:rPr>
            </w:pPr>
            <w:r w:rsidRPr="004E0459">
              <w:rPr>
                <w:rFonts w:ascii="Tahoma" w:hAnsi="Tahoma" w:cs="Tahoma"/>
                <w:sz w:val="11"/>
                <w:szCs w:val="11"/>
              </w:rPr>
              <w:t>с 1 по 3-е</w:t>
            </w:r>
          </w:p>
        </w:tc>
        <w:tc>
          <w:tcPr>
            <w:tcW w:w="425" w:type="dxa"/>
            <w:shd w:val="clear" w:color="auto" w:fill="auto"/>
            <w:vAlign w:val="center"/>
          </w:tcPr>
          <w:p w14:paraId="4AE9019D" w14:textId="2BB9E6A8" w:rsidR="004E0459" w:rsidRPr="00A3757D" w:rsidRDefault="004E0459" w:rsidP="004E0459">
            <w:pPr>
              <w:jc w:val="center"/>
              <w:rPr>
                <w:rFonts w:ascii="Tahoma" w:hAnsi="Tahoma" w:cs="Tahoma"/>
                <w:sz w:val="11"/>
                <w:szCs w:val="11"/>
              </w:rPr>
            </w:pPr>
            <w:r>
              <w:rPr>
                <w:rFonts w:ascii="Tahoma" w:hAnsi="Tahoma" w:cs="Tahoma"/>
                <w:sz w:val="11"/>
                <w:szCs w:val="11"/>
              </w:rPr>
              <w:t>№1</w:t>
            </w:r>
          </w:p>
        </w:tc>
        <w:tc>
          <w:tcPr>
            <w:tcW w:w="709" w:type="dxa"/>
            <w:tcBorders>
              <w:top w:val="nil"/>
              <w:left w:val="single" w:sz="4" w:space="0" w:color="auto"/>
              <w:bottom w:val="single" w:sz="4" w:space="0" w:color="auto"/>
              <w:right w:val="single" w:sz="4" w:space="0" w:color="auto"/>
            </w:tcBorders>
            <w:shd w:val="clear" w:color="auto" w:fill="auto"/>
            <w:vAlign w:val="center"/>
          </w:tcPr>
          <w:p w14:paraId="67EFCF7B" w14:textId="41314FB5"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8" w:type="dxa"/>
            <w:tcBorders>
              <w:top w:val="nil"/>
              <w:left w:val="nil"/>
              <w:bottom w:val="single" w:sz="4" w:space="0" w:color="auto"/>
              <w:right w:val="single" w:sz="4" w:space="0" w:color="auto"/>
            </w:tcBorders>
            <w:shd w:val="clear" w:color="auto" w:fill="auto"/>
            <w:vAlign w:val="center"/>
          </w:tcPr>
          <w:p w14:paraId="75F78DA7" w14:textId="1BCBAFF8"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nil"/>
              <w:left w:val="nil"/>
              <w:bottom w:val="single" w:sz="4" w:space="0" w:color="auto"/>
              <w:right w:val="single" w:sz="4" w:space="0" w:color="auto"/>
            </w:tcBorders>
            <w:shd w:val="clear" w:color="auto" w:fill="auto"/>
            <w:vAlign w:val="center"/>
          </w:tcPr>
          <w:p w14:paraId="3502360E" w14:textId="702A6F11"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nil"/>
              <w:left w:val="nil"/>
              <w:bottom w:val="single" w:sz="4" w:space="0" w:color="auto"/>
              <w:right w:val="single" w:sz="4" w:space="0" w:color="auto"/>
            </w:tcBorders>
            <w:shd w:val="clear" w:color="auto" w:fill="auto"/>
            <w:vAlign w:val="center"/>
          </w:tcPr>
          <w:p w14:paraId="30E090A0" w14:textId="26F3E54D"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nil"/>
              <w:left w:val="nil"/>
              <w:bottom w:val="single" w:sz="4" w:space="0" w:color="auto"/>
              <w:right w:val="single" w:sz="4" w:space="0" w:color="auto"/>
            </w:tcBorders>
            <w:shd w:val="clear" w:color="auto" w:fill="auto"/>
            <w:vAlign w:val="center"/>
          </w:tcPr>
          <w:p w14:paraId="3219264A" w14:textId="75B073D7"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8" w:type="dxa"/>
            <w:tcBorders>
              <w:top w:val="nil"/>
              <w:left w:val="nil"/>
              <w:bottom w:val="single" w:sz="4" w:space="0" w:color="auto"/>
              <w:right w:val="single" w:sz="4" w:space="0" w:color="auto"/>
            </w:tcBorders>
            <w:shd w:val="clear" w:color="auto" w:fill="auto"/>
            <w:vAlign w:val="center"/>
          </w:tcPr>
          <w:p w14:paraId="09DEA866" w14:textId="0D58FA24"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nil"/>
              <w:left w:val="nil"/>
              <w:bottom w:val="single" w:sz="4" w:space="0" w:color="auto"/>
              <w:right w:val="single" w:sz="4" w:space="0" w:color="auto"/>
            </w:tcBorders>
            <w:shd w:val="clear" w:color="auto" w:fill="auto"/>
            <w:vAlign w:val="center"/>
          </w:tcPr>
          <w:p w14:paraId="3DEEF76B" w14:textId="2980F472"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nil"/>
              <w:left w:val="nil"/>
              <w:bottom w:val="single" w:sz="4" w:space="0" w:color="auto"/>
              <w:right w:val="single" w:sz="4" w:space="0" w:color="auto"/>
            </w:tcBorders>
            <w:shd w:val="clear" w:color="auto" w:fill="auto"/>
            <w:vAlign w:val="center"/>
          </w:tcPr>
          <w:p w14:paraId="13969DB7" w14:textId="532E8A30"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nil"/>
              <w:left w:val="nil"/>
              <w:bottom w:val="single" w:sz="4" w:space="0" w:color="auto"/>
              <w:right w:val="single" w:sz="4" w:space="0" w:color="auto"/>
            </w:tcBorders>
            <w:shd w:val="clear" w:color="auto" w:fill="auto"/>
            <w:vAlign w:val="center"/>
          </w:tcPr>
          <w:p w14:paraId="142D20CB" w14:textId="3B7825EF"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8" w:type="dxa"/>
            <w:tcBorders>
              <w:top w:val="nil"/>
              <w:left w:val="nil"/>
              <w:bottom w:val="single" w:sz="4" w:space="0" w:color="auto"/>
              <w:right w:val="single" w:sz="4" w:space="0" w:color="auto"/>
            </w:tcBorders>
            <w:shd w:val="clear" w:color="auto" w:fill="auto"/>
            <w:vAlign w:val="center"/>
          </w:tcPr>
          <w:p w14:paraId="224FBEC6" w14:textId="0B541B24"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nil"/>
              <w:left w:val="nil"/>
              <w:bottom w:val="single" w:sz="4" w:space="0" w:color="auto"/>
              <w:right w:val="single" w:sz="4" w:space="0" w:color="auto"/>
            </w:tcBorders>
            <w:shd w:val="clear" w:color="auto" w:fill="auto"/>
            <w:vAlign w:val="center"/>
          </w:tcPr>
          <w:p w14:paraId="68568027" w14:textId="34A1FB56"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vAlign w:val="center"/>
          </w:tcPr>
          <w:p w14:paraId="597F4A48" w14:textId="4533E21E" w:rsidR="004E0459" w:rsidRPr="00A3757D" w:rsidRDefault="004E0459" w:rsidP="004E0459">
            <w:pPr>
              <w:jc w:val="center"/>
              <w:rPr>
                <w:rFonts w:ascii="Tahoma" w:hAnsi="Tahoma" w:cs="Tahoma"/>
                <w:sz w:val="12"/>
                <w:szCs w:val="12"/>
              </w:rPr>
            </w:pPr>
            <w:r w:rsidRPr="004E0459">
              <w:rPr>
                <w:rFonts w:ascii="Tahoma" w:hAnsi="Tahoma" w:cs="Tahoma"/>
                <w:sz w:val="12"/>
                <w:szCs w:val="12"/>
              </w:rPr>
              <w:t>132 000</w:t>
            </w:r>
          </w:p>
        </w:tc>
        <w:tc>
          <w:tcPr>
            <w:tcW w:w="850" w:type="dxa"/>
            <w:tcBorders>
              <w:top w:val="single" w:sz="4" w:space="0" w:color="auto"/>
              <w:left w:val="nil"/>
              <w:bottom w:val="single" w:sz="4" w:space="0" w:color="auto"/>
              <w:right w:val="single" w:sz="4" w:space="0" w:color="auto"/>
            </w:tcBorders>
            <w:shd w:val="clear" w:color="auto" w:fill="auto"/>
            <w:vAlign w:val="center"/>
          </w:tcPr>
          <w:p w14:paraId="03519E80" w14:textId="72766480" w:rsidR="004E0459" w:rsidRPr="004E0459" w:rsidRDefault="004E0459" w:rsidP="004E0459">
            <w:pPr>
              <w:jc w:val="center"/>
              <w:rPr>
                <w:rFonts w:ascii="Tahoma" w:hAnsi="Tahoma" w:cs="Tahoma"/>
                <w:sz w:val="12"/>
                <w:szCs w:val="12"/>
              </w:rPr>
            </w:pPr>
            <w:r w:rsidRPr="004E0459">
              <w:rPr>
                <w:rFonts w:ascii="Tahoma" w:hAnsi="Tahoma" w:cs="Tahoma"/>
                <w:sz w:val="12"/>
                <w:szCs w:val="12"/>
              </w:rPr>
              <w:t>1 584 000</w:t>
            </w:r>
          </w:p>
        </w:tc>
        <w:tc>
          <w:tcPr>
            <w:tcW w:w="851" w:type="dxa"/>
            <w:shd w:val="clear" w:color="auto" w:fill="auto"/>
            <w:noWrap/>
            <w:vAlign w:val="center"/>
          </w:tcPr>
          <w:p w14:paraId="6D3A4F04" w14:textId="1B4A950C" w:rsidR="004E0459" w:rsidRPr="004E0459" w:rsidRDefault="004E0459" w:rsidP="004E0459">
            <w:pPr>
              <w:jc w:val="center"/>
              <w:rPr>
                <w:rFonts w:ascii="Tahoma" w:hAnsi="Tahoma" w:cs="Tahoma"/>
                <w:sz w:val="12"/>
                <w:szCs w:val="12"/>
              </w:rPr>
            </w:pPr>
            <w:r w:rsidRPr="004E0459">
              <w:rPr>
                <w:rFonts w:ascii="Tahoma" w:hAnsi="Tahoma" w:cs="Tahoma"/>
                <w:sz w:val="12"/>
                <w:szCs w:val="12"/>
              </w:rPr>
              <w:t>1 584 000</w:t>
            </w:r>
          </w:p>
        </w:tc>
      </w:tr>
      <w:tr w:rsidR="004E0459" w:rsidRPr="00A3757D" w14:paraId="3A554084" w14:textId="77777777" w:rsidTr="004E0459">
        <w:trPr>
          <w:trHeight w:val="240"/>
        </w:trPr>
        <w:tc>
          <w:tcPr>
            <w:tcW w:w="1277" w:type="dxa"/>
            <w:vMerge/>
            <w:shd w:val="clear" w:color="auto" w:fill="auto"/>
            <w:hideMark/>
          </w:tcPr>
          <w:p w14:paraId="0F24A039" w14:textId="2E87E966" w:rsidR="004E0459" w:rsidRPr="00A3757D" w:rsidRDefault="004E0459" w:rsidP="004E0459">
            <w:pPr>
              <w:rPr>
                <w:rFonts w:ascii="Tahoma" w:hAnsi="Tahoma" w:cs="Tahoma"/>
                <w:sz w:val="12"/>
                <w:szCs w:val="12"/>
              </w:rPr>
            </w:pPr>
          </w:p>
        </w:tc>
        <w:tc>
          <w:tcPr>
            <w:tcW w:w="850" w:type="dxa"/>
            <w:vMerge/>
            <w:shd w:val="clear" w:color="auto" w:fill="auto"/>
            <w:vAlign w:val="center"/>
            <w:hideMark/>
          </w:tcPr>
          <w:p w14:paraId="0B236C93" w14:textId="7F76266F" w:rsidR="004E0459" w:rsidRPr="00A3757D" w:rsidRDefault="004E0459" w:rsidP="004E0459">
            <w:pPr>
              <w:rPr>
                <w:rFonts w:ascii="Tahoma" w:hAnsi="Tahoma" w:cs="Tahoma"/>
                <w:sz w:val="12"/>
                <w:szCs w:val="12"/>
              </w:rPr>
            </w:pPr>
          </w:p>
        </w:tc>
        <w:tc>
          <w:tcPr>
            <w:tcW w:w="1008" w:type="dxa"/>
            <w:shd w:val="clear" w:color="auto" w:fill="auto"/>
            <w:hideMark/>
          </w:tcPr>
          <w:p w14:paraId="6908E9EA" w14:textId="77777777" w:rsidR="004E0459" w:rsidRPr="00A3757D" w:rsidRDefault="004E0459" w:rsidP="004E0459">
            <w:pPr>
              <w:rPr>
                <w:rFonts w:ascii="Tahoma" w:hAnsi="Tahoma" w:cs="Tahoma"/>
                <w:sz w:val="12"/>
                <w:szCs w:val="12"/>
              </w:rPr>
            </w:pPr>
            <w:r w:rsidRPr="00A3757D">
              <w:rPr>
                <w:rFonts w:ascii="Tahoma" w:hAnsi="Tahoma" w:cs="Tahoma"/>
                <w:sz w:val="12"/>
                <w:szCs w:val="12"/>
              </w:rPr>
              <w:t>инфописьма доп.тираж тематические</w:t>
            </w:r>
          </w:p>
        </w:tc>
        <w:tc>
          <w:tcPr>
            <w:tcW w:w="693" w:type="dxa"/>
            <w:shd w:val="clear" w:color="auto" w:fill="auto"/>
            <w:vAlign w:val="center"/>
            <w:hideMark/>
          </w:tcPr>
          <w:p w14:paraId="16029DC9" w14:textId="77777777" w:rsidR="004E0459" w:rsidRPr="00A3757D" w:rsidRDefault="004E0459" w:rsidP="004E0459">
            <w:pPr>
              <w:rPr>
                <w:rFonts w:ascii="Tahoma" w:hAnsi="Tahoma" w:cs="Tahoma"/>
                <w:sz w:val="12"/>
                <w:szCs w:val="12"/>
              </w:rPr>
            </w:pPr>
            <w:r w:rsidRPr="00A3757D">
              <w:rPr>
                <w:rFonts w:ascii="Tahoma" w:hAnsi="Tahoma" w:cs="Tahoma"/>
                <w:sz w:val="12"/>
                <w:szCs w:val="12"/>
              </w:rPr>
              <w:t>ЕДИНЫЙ ИП</w:t>
            </w:r>
          </w:p>
        </w:tc>
        <w:tc>
          <w:tcPr>
            <w:tcW w:w="425" w:type="dxa"/>
            <w:shd w:val="clear" w:color="auto" w:fill="auto"/>
            <w:vAlign w:val="center"/>
            <w:hideMark/>
          </w:tcPr>
          <w:p w14:paraId="7D6BF172"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fp3</w:t>
            </w:r>
          </w:p>
        </w:tc>
        <w:tc>
          <w:tcPr>
            <w:tcW w:w="426" w:type="dxa"/>
            <w:shd w:val="clear" w:color="auto" w:fill="auto"/>
            <w:vAlign w:val="center"/>
            <w:hideMark/>
          </w:tcPr>
          <w:p w14:paraId="311AA2EB" w14:textId="77777777" w:rsidR="004E0459" w:rsidRPr="00A3757D" w:rsidRDefault="004E0459" w:rsidP="004E0459">
            <w:pPr>
              <w:rPr>
                <w:rFonts w:ascii="Tahoma" w:hAnsi="Tahoma" w:cs="Tahoma"/>
                <w:sz w:val="11"/>
                <w:szCs w:val="11"/>
              </w:rPr>
            </w:pPr>
            <w:r w:rsidRPr="00A3757D">
              <w:rPr>
                <w:rFonts w:ascii="Tahoma" w:hAnsi="Tahoma" w:cs="Tahoma"/>
                <w:sz w:val="11"/>
                <w:szCs w:val="11"/>
              </w:rPr>
              <w:t>с 15 по 20-е</w:t>
            </w:r>
          </w:p>
        </w:tc>
        <w:tc>
          <w:tcPr>
            <w:tcW w:w="425" w:type="dxa"/>
            <w:shd w:val="clear" w:color="auto" w:fill="auto"/>
            <w:vAlign w:val="center"/>
            <w:hideMark/>
          </w:tcPr>
          <w:p w14:paraId="65E8D8A0"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№2</w:t>
            </w:r>
          </w:p>
        </w:tc>
        <w:tc>
          <w:tcPr>
            <w:tcW w:w="709" w:type="dxa"/>
            <w:shd w:val="clear" w:color="auto" w:fill="auto"/>
            <w:vAlign w:val="center"/>
            <w:hideMark/>
          </w:tcPr>
          <w:p w14:paraId="30CB685D" w14:textId="77777777" w:rsidR="004E0459" w:rsidRPr="00A3757D" w:rsidRDefault="004E0459" w:rsidP="004E0459">
            <w:pPr>
              <w:jc w:val="center"/>
              <w:rPr>
                <w:rFonts w:ascii="Tahoma" w:hAnsi="Tahoma" w:cs="Tahoma"/>
                <w:sz w:val="12"/>
                <w:szCs w:val="12"/>
              </w:rPr>
            </w:pPr>
          </w:p>
        </w:tc>
        <w:tc>
          <w:tcPr>
            <w:tcW w:w="708" w:type="dxa"/>
            <w:shd w:val="clear" w:color="auto" w:fill="auto"/>
            <w:vAlign w:val="center"/>
            <w:hideMark/>
          </w:tcPr>
          <w:p w14:paraId="066F8364" w14:textId="77777777" w:rsidR="004E0459" w:rsidRPr="00A3757D" w:rsidRDefault="004E0459" w:rsidP="004E0459">
            <w:pPr>
              <w:jc w:val="center"/>
              <w:rPr>
                <w:rFonts w:ascii="Tahoma" w:hAnsi="Tahoma" w:cs="Tahoma"/>
                <w:sz w:val="12"/>
                <w:szCs w:val="12"/>
              </w:rPr>
            </w:pPr>
          </w:p>
        </w:tc>
        <w:tc>
          <w:tcPr>
            <w:tcW w:w="709" w:type="dxa"/>
            <w:shd w:val="clear" w:color="auto" w:fill="auto"/>
            <w:vAlign w:val="center"/>
            <w:hideMark/>
          </w:tcPr>
          <w:p w14:paraId="7F10515D" w14:textId="77777777" w:rsidR="004E0459" w:rsidRPr="00A3757D" w:rsidRDefault="004E0459" w:rsidP="004E0459">
            <w:pPr>
              <w:jc w:val="center"/>
              <w:rPr>
                <w:rFonts w:ascii="Tahoma" w:hAnsi="Tahoma" w:cs="Tahoma"/>
                <w:sz w:val="12"/>
                <w:szCs w:val="12"/>
              </w:rPr>
            </w:pPr>
          </w:p>
        </w:tc>
        <w:tc>
          <w:tcPr>
            <w:tcW w:w="709" w:type="dxa"/>
            <w:shd w:val="clear" w:color="auto" w:fill="auto"/>
            <w:vAlign w:val="center"/>
            <w:hideMark/>
          </w:tcPr>
          <w:p w14:paraId="300E6C46" w14:textId="77777777" w:rsidR="004E0459" w:rsidRPr="00A3757D" w:rsidRDefault="004E0459" w:rsidP="004E0459">
            <w:pPr>
              <w:jc w:val="center"/>
              <w:rPr>
                <w:rFonts w:ascii="Tahoma" w:hAnsi="Tahoma" w:cs="Tahoma"/>
                <w:sz w:val="12"/>
                <w:szCs w:val="12"/>
              </w:rPr>
            </w:pPr>
          </w:p>
        </w:tc>
        <w:tc>
          <w:tcPr>
            <w:tcW w:w="709" w:type="dxa"/>
            <w:shd w:val="clear" w:color="auto" w:fill="auto"/>
            <w:vAlign w:val="center"/>
            <w:hideMark/>
          </w:tcPr>
          <w:p w14:paraId="345C8D47" w14:textId="77777777" w:rsidR="004E0459" w:rsidRPr="00A3757D" w:rsidRDefault="004E0459" w:rsidP="004E0459">
            <w:pPr>
              <w:jc w:val="center"/>
              <w:rPr>
                <w:rFonts w:ascii="Tahoma" w:hAnsi="Tahoma" w:cs="Tahoma"/>
                <w:sz w:val="12"/>
                <w:szCs w:val="12"/>
              </w:rPr>
            </w:pPr>
          </w:p>
        </w:tc>
        <w:tc>
          <w:tcPr>
            <w:tcW w:w="708" w:type="dxa"/>
            <w:shd w:val="clear" w:color="auto" w:fill="auto"/>
            <w:vAlign w:val="center"/>
            <w:hideMark/>
          </w:tcPr>
          <w:p w14:paraId="5DA49A15" w14:textId="77777777" w:rsidR="004E0459" w:rsidRPr="00A3757D" w:rsidRDefault="004E0459" w:rsidP="004E0459">
            <w:pPr>
              <w:jc w:val="center"/>
              <w:rPr>
                <w:rFonts w:ascii="Tahoma" w:hAnsi="Tahoma" w:cs="Tahoma"/>
                <w:sz w:val="12"/>
                <w:szCs w:val="12"/>
              </w:rPr>
            </w:pPr>
          </w:p>
        </w:tc>
        <w:tc>
          <w:tcPr>
            <w:tcW w:w="709" w:type="dxa"/>
            <w:shd w:val="clear" w:color="auto" w:fill="auto"/>
            <w:noWrap/>
            <w:vAlign w:val="center"/>
            <w:hideMark/>
          </w:tcPr>
          <w:p w14:paraId="0EB807CD" w14:textId="77777777" w:rsidR="004E0459" w:rsidRPr="00A3757D" w:rsidRDefault="004E0459" w:rsidP="004E0459">
            <w:pPr>
              <w:jc w:val="center"/>
              <w:rPr>
                <w:rFonts w:ascii="Tahoma" w:hAnsi="Tahoma" w:cs="Tahoma"/>
                <w:sz w:val="12"/>
                <w:szCs w:val="12"/>
              </w:rPr>
            </w:pPr>
          </w:p>
        </w:tc>
        <w:tc>
          <w:tcPr>
            <w:tcW w:w="709" w:type="dxa"/>
            <w:shd w:val="clear" w:color="auto" w:fill="auto"/>
            <w:noWrap/>
            <w:vAlign w:val="center"/>
            <w:hideMark/>
          </w:tcPr>
          <w:p w14:paraId="450FF3BA" w14:textId="77777777" w:rsidR="004E0459" w:rsidRPr="00A3757D" w:rsidRDefault="004E0459" w:rsidP="004E0459">
            <w:pPr>
              <w:jc w:val="center"/>
              <w:rPr>
                <w:rFonts w:ascii="Tahoma" w:hAnsi="Tahoma" w:cs="Tahoma"/>
                <w:sz w:val="12"/>
                <w:szCs w:val="12"/>
              </w:rPr>
            </w:pPr>
          </w:p>
        </w:tc>
        <w:tc>
          <w:tcPr>
            <w:tcW w:w="709" w:type="dxa"/>
            <w:shd w:val="clear" w:color="auto" w:fill="auto"/>
            <w:noWrap/>
            <w:vAlign w:val="center"/>
            <w:hideMark/>
          </w:tcPr>
          <w:p w14:paraId="1005FF83" w14:textId="77777777" w:rsidR="004E0459" w:rsidRPr="00A3757D" w:rsidRDefault="004E0459" w:rsidP="004E0459">
            <w:pPr>
              <w:jc w:val="center"/>
              <w:rPr>
                <w:rFonts w:ascii="Tahoma" w:hAnsi="Tahoma" w:cs="Tahoma"/>
                <w:sz w:val="12"/>
                <w:szCs w:val="12"/>
              </w:rPr>
            </w:pPr>
          </w:p>
        </w:tc>
        <w:tc>
          <w:tcPr>
            <w:tcW w:w="708" w:type="dxa"/>
            <w:shd w:val="clear" w:color="auto" w:fill="auto"/>
            <w:noWrap/>
            <w:vAlign w:val="center"/>
            <w:hideMark/>
          </w:tcPr>
          <w:p w14:paraId="51280F5E" w14:textId="77777777" w:rsidR="004E0459" w:rsidRPr="00A3757D" w:rsidRDefault="004E0459" w:rsidP="004E0459">
            <w:pPr>
              <w:jc w:val="center"/>
              <w:rPr>
                <w:rFonts w:ascii="Tahoma" w:hAnsi="Tahoma" w:cs="Tahoma"/>
                <w:sz w:val="12"/>
                <w:szCs w:val="12"/>
              </w:rPr>
            </w:pPr>
          </w:p>
        </w:tc>
        <w:tc>
          <w:tcPr>
            <w:tcW w:w="709" w:type="dxa"/>
            <w:shd w:val="clear" w:color="auto" w:fill="auto"/>
            <w:noWrap/>
            <w:vAlign w:val="center"/>
            <w:hideMark/>
          </w:tcPr>
          <w:p w14:paraId="08E26DA2" w14:textId="77777777" w:rsidR="004E0459" w:rsidRPr="00A3757D" w:rsidRDefault="004E0459" w:rsidP="004E0459">
            <w:pPr>
              <w:jc w:val="center"/>
              <w:rPr>
                <w:rFonts w:ascii="Tahoma" w:hAnsi="Tahoma" w:cs="Tahoma"/>
                <w:sz w:val="12"/>
                <w:szCs w:val="12"/>
              </w:rPr>
            </w:pPr>
          </w:p>
        </w:tc>
        <w:tc>
          <w:tcPr>
            <w:tcW w:w="709" w:type="dxa"/>
            <w:shd w:val="clear" w:color="auto" w:fill="auto"/>
            <w:noWrap/>
            <w:vAlign w:val="center"/>
            <w:hideMark/>
          </w:tcPr>
          <w:p w14:paraId="71948337"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105 000</w:t>
            </w:r>
          </w:p>
        </w:tc>
        <w:tc>
          <w:tcPr>
            <w:tcW w:w="850" w:type="dxa"/>
            <w:shd w:val="clear" w:color="auto" w:fill="auto"/>
            <w:vAlign w:val="center"/>
            <w:hideMark/>
          </w:tcPr>
          <w:p w14:paraId="697ACAFE"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105 000</w:t>
            </w:r>
          </w:p>
        </w:tc>
        <w:tc>
          <w:tcPr>
            <w:tcW w:w="851" w:type="dxa"/>
            <w:shd w:val="clear" w:color="auto" w:fill="auto"/>
            <w:noWrap/>
            <w:vAlign w:val="center"/>
            <w:hideMark/>
          </w:tcPr>
          <w:p w14:paraId="26CA4F69"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210 000</w:t>
            </w:r>
          </w:p>
        </w:tc>
      </w:tr>
      <w:tr w:rsidR="004E0459" w:rsidRPr="004E0459" w14:paraId="3C1DCD50" w14:textId="77777777" w:rsidTr="004E0459">
        <w:trPr>
          <w:trHeight w:val="240"/>
        </w:trPr>
        <w:tc>
          <w:tcPr>
            <w:tcW w:w="1277" w:type="dxa"/>
            <w:vMerge w:val="restart"/>
            <w:shd w:val="clear" w:color="auto" w:fill="auto"/>
          </w:tcPr>
          <w:p w14:paraId="13C4CCEF" w14:textId="0FB79FF7" w:rsidR="004E0459" w:rsidRPr="00A3757D" w:rsidRDefault="004E0459" w:rsidP="004E0459">
            <w:pPr>
              <w:rPr>
                <w:rFonts w:ascii="Tahoma" w:hAnsi="Tahoma" w:cs="Tahoma"/>
                <w:sz w:val="12"/>
                <w:szCs w:val="12"/>
              </w:rPr>
            </w:pPr>
            <w:r w:rsidRPr="00A3757D">
              <w:rPr>
                <w:rFonts w:ascii="Tahoma" w:hAnsi="Tahoma" w:cs="Tahoma"/>
                <w:sz w:val="12"/>
                <w:szCs w:val="12"/>
              </w:rPr>
              <w:t>Изготовление БПО размера 210*117 мм (для формата листа А4)</w:t>
            </w:r>
          </w:p>
        </w:tc>
        <w:tc>
          <w:tcPr>
            <w:tcW w:w="850" w:type="dxa"/>
            <w:vMerge w:val="restart"/>
            <w:shd w:val="clear" w:color="auto" w:fill="auto"/>
            <w:vAlign w:val="center"/>
          </w:tcPr>
          <w:p w14:paraId="1DD0449F"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p w14:paraId="59E55A8E"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p w14:paraId="7FF6B5BA" w14:textId="4ECFEEC6" w:rsidR="004E0459" w:rsidRPr="00A3757D" w:rsidRDefault="004E0459" w:rsidP="004E0459">
            <w:pPr>
              <w:rPr>
                <w:rFonts w:ascii="Tahoma" w:hAnsi="Tahoma" w:cs="Tahoma"/>
                <w:sz w:val="12"/>
                <w:szCs w:val="12"/>
              </w:rPr>
            </w:pPr>
            <w:r w:rsidRPr="00A3757D">
              <w:rPr>
                <w:rFonts w:ascii="Tahoma" w:hAnsi="Tahoma" w:cs="Tahoma"/>
                <w:sz w:val="12"/>
                <w:szCs w:val="12"/>
              </w:rPr>
              <w:t> </w:t>
            </w:r>
          </w:p>
        </w:tc>
        <w:tc>
          <w:tcPr>
            <w:tcW w:w="1008" w:type="dxa"/>
            <w:shd w:val="clear" w:color="auto" w:fill="auto"/>
          </w:tcPr>
          <w:p w14:paraId="36A696A8" w14:textId="500EDEBD" w:rsidR="004E0459" w:rsidRPr="00A3757D" w:rsidRDefault="004E0459" w:rsidP="004E0459">
            <w:pPr>
              <w:rPr>
                <w:rFonts w:ascii="Tahoma" w:hAnsi="Tahoma" w:cs="Tahoma"/>
                <w:sz w:val="12"/>
                <w:szCs w:val="12"/>
              </w:rPr>
            </w:pPr>
            <w:r w:rsidRPr="008F5F4D">
              <w:rPr>
                <w:rFonts w:ascii="Tahoma" w:hAnsi="Tahoma" w:cs="Tahoma"/>
                <w:sz w:val="12"/>
                <w:szCs w:val="12"/>
              </w:rPr>
              <w:t>квитанции осн.тираж</w:t>
            </w:r>
          </w:p>
        </w:tc>
        <w:tc>
          <w:tcPr>
            <w:tcW w:w="693" w:type="dxa"/>
            <w:shd w:val="clear" w:color="auto" w:fill="auto"/>
            <w:vAlign w:val="center"/>
          </w:tcPr>
          <w:p w14:paraId="2FEE8F10" w14:textId="77777777" w:rsidR="004E0459" w:rsidRPr="00A3757D" w:rsidRDefault="004E0459" w:rsidP="004E0459">
            <w:pPr>
              <w:rPr>
                <w:rFonts w:ascii="Tahoma" w:hAnsi="Tahoma" w:cs="Tahoma"/>
                <w:sz w:val="12"/>
                <w:szCs w:val="12"/>
              </w:rPr>
            </w:pPr>
          </w:p>
        </w:tc>
        <w:tc>
          <w:tcPr>
            <w:tcW w:w="425" w:type="dxa"/>
            <w:shd w:val="clear" w:color="auto" w:fill="auto"/>
            <w:vAlign w:val="center"/>
          </w:tcPr>
          <w:p w14:paraId="6DF31F18" w14:textId="77777777" w:rsidR="004E0459" w:rsidRPr="00A3757D" w:rsidRDefault="004E0459" w:rsidP="004E0459">
            <w:pPr>
              <w:jc w:val="center"/>
              <w:rPr>
                <w:rFonts w:ascii="Tahoma" w:hAnsi="Tahoma" w:cs="Tahoma"/>
                <w:sz w:val="11"/>
                <w:szCs w:val="11"/>
              </w:rPr>
            </w:pPr>
          </w:p>
        </w:tc>
        <w:tc>
          <w:tcPr>
            <w:tcW w:w="426" w:type="dxa"/>
            <w:shd w:val="clear" w:color="auto" w:fill="auto"/>
            <w:vAlign w:val="center"/>
          </w:tcPr>
          <w:p w14:paraId="22FCC419" w14:textId="77777777" w:rsidR="004E0459" w:rsidRPr="00A3757D" w:rsidRDefault="004E0459" w:rsidP="004E0459">
            <w:pPr>
              <w:rPr>
                <w:rFonts w:ascii="Tahoma" w:hAnsi="Tahoma" w:cs="Tahoma"/>
                <w:sz w:val="11"/>
                <w:szCs w:val="11"/>
              </w:rPr>
            </w:pPr>
          </w:p>
        </w:tc>
        <w:tc>
          <w:tcPr>
            <w:tcW w:w="425" w:type="dxa"/>
            <w:shd w:val="clear" w:color="auto" w:fill="auto"/>
            <w:vAlign w:val="center"/>
          </w:tcPr>
          <w:p w14:paraId="55FBA79B" w14:textId="77777777" w:rsidR="004E0459" w:rsidRPr="00A3757D" w:rsidRDefault="004E0459" w:rsidP="004E0459">
            <w:pPr>
              <w:jc w:val="center"/>
              <w:rPr>
                <w:rFonts w:ascii="Tahoma" w:hAnsi="Tahoma" w:cs="Tahoma"/>
                <w:sz w:val="11"/>
                <w:szCs w:val="11"/>
              </w:rPr>
            </w:pP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259CBD0" w14:textId="4D605398"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8" w:type="dxa"/>
            <w:tcBorders>
              <w:top w:val="single" w:sz="4" w:space="0" w:color="auto"/>
              <w:left w:val="nil"/>
              <w:bottom w:val="single" w:sz="4" w:space="0" w:color="auto"/>
              <w:right w:val="single" w:sz="4" w:space="0" w:color="auto"/>
            </w:tcBorders>
            <w:shd w:val="clear" w:color="auto" w:fill="auto"/>
            <w:vAlign w:val="center"/>
          </w:tcPr>
          <w:p w14:paraId="39ECB09F" w14:textId="0373C00B"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vAlign w:val="center"/>
          </w:tcPr>
          <w:p w14:paraId="4840973B" w14:textId="0A9B26F6"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vAlign w:val="center"/>
          </w:tcPr>
          <w:p w14:paraId="70F6999B" w14:textId="7D327159"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vAlign w:val="center"/>
          </w:tcPr>
          <w:p w14:paraId="3F6FD415" w14:textId="13335633"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8" w:type="dxa"/>
            <w:tcBorders>
              <w:top w:val="single" w:sz="4" w:space="0" w:color="auto"/>
              <w:left w:val="nil"/>
              <w:bottom w:val="single" w:sz="4" w:space="0" w:color="auto"/>
              <w:right w:val="single" w:sz="4" w:space="0" w:color="auto"/>
            </w:tcBorders>
            <w:shd w:val="clear" w:color="auto" w:fill="auto"/>
            <w:vAlign w:val="center"/>
          </w:tcPr>
          <w:p w14:paraId="4027FE60" w14:textId="337EA78A"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59566D0F" w14:textId="1CEE17C6"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63A2BD87" w14:textId="7512DB12"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754DBF27" w14:textId="6F6B4111"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42AB3693" w14:textId="00AC0903"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3D598589" w14:textId="62E277DA"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709" w:type="dxa"/>
            <w:tcBorders>
              <w:top w:val="single" w:sz="4" w:space="0" w:color="auto"/>
              <w:left w:val="nil"/>
              <w:bottom w:val="single" w:sz="4" w:space="0" w:color="auto"/>
              <w:right w:val="single" w:sz="4" w:space="0" w:color="auto"/>
            </w:tcBorders>
            <w:shd w:val="clear" w:color="auto" w:fill="auto"/>
            <w:noWrap/>
            <w:vAlign w:val="center"/>
          </w:tcPr>
          <w:p w14:paraId="2E64B455" w14:textId="251CD624" w:rsidR="004E0459" w:rsidRPr="004E0459" w:rsidRDefault="004E0459" w:rsidP="004E0459">
            <w:pPr>
              <w:jc w:val="center"/>
              <w:rPr>
                <w:rFonts w:ascii="Tahoma" w:hAnsi="Tahoma" w:cs="Tahoma"/>
                <w:sz w:val="12"/>
                <w:szCs w:val="12"/>
              </w:rPr>
            </w:pPr>
            <w:r w:rsidRPr="004E0459">
              <w:rPr>
                <w:rFonts w:ascii="Tahoma" w:hAnsi="Tahoma" w:cs="Tahoma"/>
                <w:sz w:val="12"/>
                <w:szCs w:val="12"/>
              </w:rPr>
              <w:t>132 000</w:t>
            </w:r>
          </w:p>
        </w:tc>
        <w:tc>
          <w:tcPr>
            <w:tcW w:w="850" w:type="dxa"/>
            <w:tcBorders>
              <w:top w:val="single" w:sz="4" w:space="0" w:color="auto"/>
              <w:left w:val="nil"/>
              <w:bottom w:val="single" w:sz="4" w:space="0" w:color="auto"/>
              <w:right w:val="single" w:sz="4" w:space="0" w:color="auto"/>
            </w:tcBorders>
            <w:shd w:val="clear" w:color="auto" w:fill="auto"/>
            <w:vAlign w:val="center"/>
          </w:tcPr>
          <w:p w14:paraId="6866F95E" w14:textId="5E4FF041" w:rsidR="004E0459" w:rsidRPr="004E0459" w:rsidRDefault="004E0459" w:rsidP="004E0459">
            <w:pPr>
              <w:jc w:val="center"/>
              <w:rPr>
                <w:rFonts w:ascii="Tahoma" w:hAnsi="Tahoma" w:cs="Tahoma"/>
                <w:sz w:val="12"/>
                <w:szCs w:val="12"/>
              </w:rPr>
            </w:pPr>
            <w:r w:rsidRPr="004E0459">
              <w:rPr>
                <w:rFonts w:ascii="Tahoma" w:hAnsi="Tahoma" w:cs="Tahoma"/>
                <w:sz w:val="12"/>
                <w:szCs w:val="12"/>
              </w:rPr>
              <w:t>1 584 000</w:t>
            </w:r>
          </w:p>
        </w:tc>
        <w:tc>
          <w:tcPr>
            <w:tcW w:w="851" w:type="dxa"/>
            <w:tcBorders>
              <w:top w:val="single" w:sz="4" w:space="0" w:color="auto"/>
              <w:left w:val="nil"/>
              <w:bottom w:val="single" w:sz="4" w:space="0" w:color="auto"/>
              <w:right w:val="single" w:sz="4" w:space="0" w:color="auto"/>
            </w:tcBorders>
            <w:shd w:val="clear" w:color="auto" w:fill="auto"/>
            <w:noWrap/>
            <w:vAlign w:val="center"/>
          </w:tcPr>
          <w:p w14:paraId="517978D8" w14:textId="3BC0CAE6" w:rsidR="004E0459" w:rsidRPr="004E0459" w:rsidRDefault="004E0459" w:rsidP="004E0459">
            <w:pPr>
              <w:jc w:val="center"/>
              <w:rPr>
                <w:rFonts w:ascii="Tahoma" w:hAnsi="Tahoma" w:cs="Tahoma"/>
                <w:sz w:val="12"/>
                <w:szCs w:val="12"/>
              </w:rPr>
            </w:pPr>
            <w:r w:rsidRPr="004E0459">
              <w:rPr>
                <w:rFonts w:ascii="Tahoma" w:hAnsi="Tahoma" w:cs="Tahoma"/>
                <w:sz w:val="12"/>
                <w:szCs w:val="12"/>
              </w:rPr>
              <w:t>1 584 000</w:t>
            </w:r>
          </w:p>
        </w:tc>
      </w:tr>
      <w:tr w:rsidR="004E0459" w:rsidRPr="00A3757D" w14:paraId="685FD694" w14:textId="77777777" w:rsidTr="004E0459">
        <w:trPr>
          <w:trHeight w:val="240"/>
        </w:trPr>
        <w:tc>
          <w:tcPr>
            <w:tcW w:w="1277" w:type="dxa"/>
            <w:vMerge/>
            <w:shd w:val="clear" w:color="auto" w:fill="auto"/>
            <w:hideMark/>
          </w:tcPr>
          <w:p w14:paraId="7398EBD4" w14:textId="35C989C8" w:rsidR="004E0459" w:rsidRPr="00A3757D" w:rsidRDefault="004E0459" w:rsidP="004E0459">
            <w:pPr>
              <w:rPr>
                <w:rFonts w:ascii="Tahoma" w:hAnsi="Tahoma" w:cs="Tahoma"/>
                <w:sz w:val="12"/>
                <w:szCs w:val="12"/>
              </w:rPr>
            </w:pPr>
          </w:p>
        </w:tc>
        <w:tc>
          <w:tcPr>
            <w:tcW w:w="850" w:type="dxa"/>
            <w:vMerge/>
            <w:shd w:val="clear" w:color="auto" w:fill="auto"/>
            <w:vAlign w:val="center"/>
            <w:hideMark/>
          </w:tcPr>
          <w:p w14:paraId="60D337BC" w14:textId="1970F769" w:rsidR="004E0459" w:rsidRPr="00A3757D" w:rsidRDefault="004E0459" w:rsidP="004E0459">
            <w:pPr>
              <w:rPr>
                <w:rFonts w:ascii="Tahoma" w:hAnsi="Tahoma" w:cs="Tahoma"/>
                <w:sz w:val="12"/>
                <w:szCs w:val="12"/>
              </w:rPr>
            </w:pPr>
          </w:p>
        </w:tc>
        <w:tc>
          <w:tcPr>
            <w:tcW w:w="1008" w:type="dxa"/>
            <w:shd w:val="clear" w:color="auto" w:fill="auto"/>
            <w:hideMark/>
          </w:tcPr>
          <w:p w14:paraId="220E0DE0" w14:textId="7498E703" w:rsidR="004E0459" w:rsidRPr="00A3757D" w:rsidRDefault="004E0459" w:rsidP="004E0459">
            <w:pPr>
              <w:rPr>
                <w:rFonts w:ascii="Tahoma" w:hAnsi="Tahoma" w:cs="Tahoma"/>
                <w:sz w:val="12"/>
                <w:szCs w:val="12"/>
              </w:rPr>
            </w:pPr>
            <w:r>
              <w:rPr>
                <w:rFonts w:ascii="Tahoma" w:hAnsi="Tahoma" w:cs="Tahoma"/>
                <w:sz w:val="12"/>
                <w:szCs w:val="12"/>
              </w:rPr>
              <w:t xml:space="preserve">квитанции </w:t>
            </w:r>
            <w:r w:rsidRPr="00A3757D">
              <w:rPr>
                <w:rFonts w:ascii="Tahoma" w:hAnsi="Tahoma" w:cs="Tahoma"/>
                <w:sz w:val="12"/>
                <w:szCs w:val="12"/>
              </w:rPr>
              <w:t xml:space="preserve"> (долговая)</w:t>
            </w:r>
          </w:p>
        </w:tc>
        <w:tc>
          <w:tcPr>
            <w:tcW w:w="693" w:type="dxa"/>
            <w:vMerge w:val="restart"/>
            <w:shd w:val="clear" w:color="auto" w:fill="auto"/>
            <w:hideMark/>
          </w:tcPr>
          <w:p w14:paraId="10371768"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p w14:paraId="2C8999C5"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p w14:paraId="35DCDBC1"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tc>
        <w:tc>
          <w:tcPr>
            <w:tcW w:w="425" w:type="dxa"/>
            <w:vMerge w:val="restart"/>
            <w:shd w:val="clear" w:color="auto" w:fill="auto"/>
            <w:hideMark/>
          </w:tcPr>
          <w:p w14:paraId="74E75600"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 </w:t>
            </w:r>
          </w:p>
          <w:p w14:paraId="69DB2480"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 </w:t>
            </w:r>
          </w:p>
          <w:p w14:paraId="17142EED"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 </w:t>
            </w:r>
          </w:p>
        </w:tc>
        <w:tc>
          <w:tcPr>
            <w:tcW w:w="426" w:type="dxa"/>
            <w:vMerge w:val="restart"/>
            <w:shd w:val="clear" w:color="auto" w:fill="auto"/>
            <w:vAlign w:val="center"/>
            <w:hideMark/>
          </w:tcPr>
          <w:p w14:paraId="7C58E733" w14:textId="77777777" w:rsidR="004E0459" w:rsidRPr="00A3757D" w:rsidRDefault="004E0459" w:rsidP="004E0459">
            <w:pPr>
              <w:rPr>
                <w:rFonts w:ascii="Tahoma" w:hAnsi="Tahoma" w:cs="Tahoma"/>
                <w:sz w:val="11"/>
                <w:szCs w:val="11"/>
              </w:rPr>
            </w:pPr>
            <w:r w:rsidRPr="00A3757D">
              <w:rPr>
                <w:rFonts w:ascii="Tahoma" w:hAnsi="Tahoma" w:cs="Tahoma"/>
                <w:sz w:val="11"/>
                <w:szCs w:val="11"/>
              </w:rPr>
              <w:t> </w:t>
            </w:r>
          </w:p>
          <w:p w14:paraId="79AA9D10" w14:textId="77777777" w:rsidR="004E0459" w:rsidRPr="00A3757D" w:rsidRDefault="004E0459" w:rsidP="004E0459">
            <w:pPr>
              <w:rPr>
                <w:rFonts w:ascii="Tahoma" w:hAnsi="Tahoma" w:cs="Tahoma"/>
                <w:sz w:val="11"/>
                <w:szCs w:val="11"/>
              </w:rPr>
            </w:pPr>
            <w:r w:rsidRPr="00A3757D">
              <w:rPr>
                <w:rFonts w:ascii="Tahoma" w:hAnsi="Tahoma" w:cs="Tahoma"/>
                <w:sz w:val="11"/>
                <w:szCs w:val="11"/>
              </w:rPr>
              <w:t> </w:t>
            </w:r>
          </w:p>
          <w:p w14:paraId="215873AA" w14:textId="77777777" w:rsidR="004E0459" w:rsidRPr="00A3757D" w:rsidRDefault="004E0459" w:rsidP="004E0459">
            <w:pPr>
              <w:rPr>
                <w:rFonts w:ascii="Tahoma" w:hAnsi="Tahoma" w:cs="Tahoma"/>
                <w:sz w:val="11"/>
                <w:szCs w:val="11"/>
              </w:rPr>
            </w:pPr>
            <w:r w:rsidRPr="00A3757D">
              <w:rPr>
                <w:rFonts w:ascii="Tahoma" w:hAnsi="Tahoma" w:cs="Tahoma"/>
                <w:sz w:val="11"/>
                <w:szCs w:val="11"/>
              </w:rPr>
              <w:t> </w:t>
            </w:r>
          </w:p>
        </w:tc>
        <w:tc>
          <w:tcPr>
            <w:tcW w:w="425" w:type="dxa"/>
            <w:vMerge w:val="restart"/>
            <w:shd w:val="clear" w:color="auto" w:fill="auto"/>
            <w:vAlign w:val="center"/>
            <w:hideMark/>
          </w:tcPr>
          <w:p w14:paraId="5959F62E"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 </w:t>
            </w:r>
          </w:p>
          <w:p w14:paraId="6B46301B"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 </w:t>
            </w:r>
          </w:p>
          <w:p w14:paraId="7EB05D23"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 </w:t>
            </w:r>
          </w:p>
        </w:tc>
        <w:tc>
          <w:tcPr>
            <w:tcW w:w="709" w:type="dxa"/>
            <w:shd w:val="clear" w:color="auto" w:fill="auto"/>
            <w:vAlign w:val="center"/>
            <w:hideMark/>
          </w:tcPr>
          <w:p w14:paraId="4EF2061E"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3 000</w:t>
            </w:r>
          </w:p>
        </w:tc>
        <w:tc>
          <w:tcPr>
            <w:tcW w:w="708" w:type="dxa"/>
            <w:shd w:val="clear" w:color="auto" w:fill="auto"/>
            <w:vAlign w:val="center"/>
            <w:hideMark/>
          </w:tcPr>
          <w:p w14:paraId="35E19739"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vAlign w:val="center"/>
            <w:hideMark/>
          </w:tcPr>
          <w:p w14:paraId="2A7335E2"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vAlign w:val="center"/>
            <w:hideMark/>
          </w:tcPr>
          <w:p w14:paraId="20E6E037"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5 000</w:t>
            </w:r>
          </w:p>
        </w:tc>
        <w:tc>
          <w:tcPr>
            <w:tcW w:w="709" w:type="dxa"/>
            <w:shd w:val="clear" w:color="auto" w:fill="auto"/>
            <w:vAlign w:val="center"/>
            <w:hideMark/>
          </w:tcPr>
          <w:p w14:paraId="543471E6"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9 000</w:t>
            </w:r>
          </w:p>
        </w:tc>
        <w:tc>
          <w:tcPr>
            <w:tcW w:w="708" w:type="dxa"/>
            <w:shd w:val="clear" w:color="auto" w:fill="auto"/>
            <w:vAlign w:val="center"/>
            <w:hideMark/>
          </w:tcPr>
          <w:p w14:paraId="7B026F2D"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noWrap/>
            <w:vAlign w:val="center"/>
            <w:hideMark/>
          </w:tcPr>
          <w:p w14:paraId="276FFD65"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noWrap/>
            <w:vAlign w:val="center"/>
            <w:hideMark/>
          </w:tcPr>
          <w:p w14:paraId="0E58E2D6"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9 000</w:t>
            </w:r>
          </w:p>
        </w:tc>
        <w:tc>
          <w:tcPr>
            <w:tcW w:w="709" w:type="dxa"/>
            <w:shd w:val="clear" w:color="auto" w:fill="auto"/>
            <w:noWrap/>
            <w:vAlign w:val="center"/>
            <w:hideMark/>
          </w:tcPr>
          <w:p w14:paraId="0302E8BD"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4 000</w:t>
            </w:r>
          </w:p>
        </w:tc>
        <w:tc>
          <w:tcPr>
            <w:tcW w:w="708" w:type="dxa"/>
            <w:shd w:val="clear" w:color="auto" w:fill="auto"/>
            <w:noWrap/>
            <w:vAlign w:val="center"/>
            <w:hideMark/>
          </w:tcPr>
          <w:p w14:paraId="21A74898"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4 000</w:t>
            </w:r>
          </w:p>
        </w:tc>
        <w:tc>
          <w:tcPr>
            <w:tcW w:w="709" w:type="dxa"/>
            <w:shd w:val="clear" w:color="auto" w:fill="auto"/>
            <w:noWrap/>
            <w:vAlign w:val="center"/>
            <w:hideMark/>
          </w:tcPr>
          <w:p w14:paraId="2998AFF6"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9 000</w:t>
            </w:r>
          </w:p>
        </w:tc>
        <w:tc>
          <w:tcPr>
            <w:tcW w:w="709" w:type="dxa"/>
            <w:shd w:val="clear" w:color="auto" w:fill="auto"/>
            <w:noWrap/>
            <w:vAlign w:val="center"/>
            <w:hideMark/>
          </w:tcPr>
          <w:p w14:paraId="61A33872"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5 000</w:t>
            </w:r>
          </w:p>
        </w:tc>
        <w:tc>
          <w:tcPr>
            <w:tcW w:w="850" w:type="dxa"/>
            <w:shd w:val="clear" w:color="auto" w:fill="auto"/>
            <w:vAlign w:val="center"/>
            <w:hideMark/>
          </w:tcPr>
          <w:p w14:paraId="4DB96393"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64 000</w:t>
            </w:r>
          </w:p>
        </w:tc>
        <w:tc>
          <w:tcPr>
            <w:tcW w:w="851" w:type="dxa"/>
            <w:shd w:val="clear" w:color="auto" w:fill="auto"/>
            <w:noWrap/>
            <w:vAlign w:val="center"/>
            <w:hideMark/>
          </w:tcPr>
          <w:p w14:paraId="5C2DE966"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92 000</w:t>
            </w:r>
          </w:p>
        </w:tc>
      </w:tr>
      <w:tr w:rsidR="004E0459" w:rsidRPr="00A3757D" w14:paraId="6BD778DB" w14:textId="77777777" w:rsidTr="00A21B16">
        <w:trPr>
          <w:trHeight w:val="147"/>
        </w:trPr>
        <w:tc>
          <w:tcPr>
            <w:tcW w:w="1277" w:type="dxa"/>
            <w:vMerge/>
            <w:shd w:val="clear" w:color="auto" w:fill="auto"/>
            <w:hideMark/>
          </w:tcPr>
          <w:p w14:paraId="3FB7D484" w14:textId="77777777" w:rsidR="004E0459" w:rsidRPr="00A3757D" w:rsidRDefault="004E0459" w:rsidP="004E0459">
            <w:pPr>
              <w:rPr>
                <w:rFonts w:ascii="Tahoma" w:hAnsi="Tahoma" w:cs="Tahoma"/>
                <w:sz w:val="12"/>
                <w:szCs w:val="12"/>
              </w:rPr>
            </w:pPr>
          </w:p>
        </w:tc>
        <w:tc>
          <w:tcPr>
            <w:tcW w:w="850" w:type="dxa"/>
            <w:vMerge/>
            <w:shd w:val="clear" w:color="auto" w:fill="auto"/>
            <w:vAlign w:val="center"/>
            <w:hideMark/>
          </w:tcPr>
          <w:p w14:paraId="0A60A340" w14:textId="77777777" w:rsidR="004E0459" w:rsidRPr="00A3757D" w:rsidRDefault="004E0459" w:rsidP="004E0459">
            <w:pPr>
              <w:rPr>
                <w:rFonts w:ascii="Tahoma" w:hAnsi="Tahoma" w:cs="Tahoma"/>
                <w:sz w:val="12"/>
                <w:szCs w:val="12"/>
              </w:rPr>
            </w:pPr>
          </w:p>
        </w:tc>
        <w:tc>
          <w:tcPr>
            <w:tcW w:w="1008" w:type="dxa"/>
            <w:shd w:val="clear" w:color="auto" w:fill="auto"/>
            <w:hideMark/>
          </w:tcPr>
          <w:p w14:paraId="386372D1" w14:textId="77777777" w:rsidR="004E0459" w:rsidRPr="00A3757D" w:rsidRDefault="004E0459" w:rsidP="004E0459">
            <w:pPr>
              <w:rPr>
                <w:rFonts w:ascii="Tahoma" w:hAnsi="Tahoma" w:cs="Tahoma"/>
                <w:sz w:val="12"/>
                <w:szCs w:val="12"/>
              </w:rPr>
            </w:pPr>
            <w:r w:rsidRPr="00A3757D">
              <w:rPr>
                <w:rFonts w:ascii="Tahoma" w:hAnsi="Tahoma" w:cs="Tahoma"/>
                <w:sz w:val="12"/>
                <w:szCs w:val="12"/>
              </w:rPr>
              <w:t>инфописьма доп.тираж тематические</w:t>
            </w:r>
          </w:p>
        </w:tc>
        <w:tc>
          <w:tcPr>
            <w:tcW w:w="693" w:type="dxa"/>
            <w:vMerge/>
            <w:shd w:val="clear" w:color="auto" w:fill="auto"/>
            <w:vAlign w:val="center"/>
            <w:hideMark/>
          </w:tcPr>
          <w:p w14:paraId="5A3887FA" w14:textId="77777777" w:rsidR="004E0459" w:rsidRPr="00A3757D" w:rsidRDefault="004E0459" w:rsidP="004E0459">
            <w:pPr>
              <w:rPr>
                <w:rFonts w:ascii="Tahoma" w:hAnsi="Tahoma" w:cs="Tahoma"/>
                <w:sz w:val="12"/>
                <w:szCs w:val="12"/>
              </w:rPr>
            </w:pPr>
          </w:p>
        </w:tc>
        <w:tc>
          <w:tcPr>
            <w:tcW w:w="425" w:type="dxa"/>
            <w:vMerge/>
            <w:shd w:val="clear" w:color="auto" w:fill="auto"/>
            <w:vAlign w:val="center"/>
            <w:hideMark/>
          </w:tcPr>
          <w:p w14:paraId="45C569AC" w14:textId="77777777" w:rsidR="004E0459" w:rsidRPr="00A3757D" w:rsidRDefault="004E0459" w:rsidP="004E0459">
            <w:pPr>
              <w:jc w:val="center"/>
              <w:rPr>
                <w:rFonts w:ascii="Tahoma" w:hAnsi="Tahoma" w:cs="Tahoma"/>
                <w:sz w:val="11"/>
                <w:szCs w:val="11"/>
              </w:rPr>
            </w:pPr>
          </w:p>
        </w:tc>
        <w:tc>
          <w:tcPr>
            <w:tcW w:w="426" w:type="dxa"/>
            <w:vMerge/>
            <w:shd w:val="clear" w:color="auto" w:fill="auto"/>
            <w:vAlign w:val="center"/>
            <w:hideMark/>
          </w:tcPr>
          <w:p w14:paraId="4173BBE2" w14:textId="77777777" w:rsidR="004E0459" w:rsidRPr="00A3757D" w:rsidRDefault="004E0459" w:rsidP="004E0459">
            <w:pPr>
              <w:rPr>
                <w:rFonts w:ascii="Tahoma" w:hAnsi="Tahoma" w:cs="Tahoma"/>
                <w:sz w:val="11"/>
                <w:szCs w:val="11"/>
              </w:rPr>
            </w:pPr>
          </w:p>
        </w:tc>
        <w:tc>
          <w:tcPr>
            <w:tcW w:w="425" w:type="dxa"/>
            <w:vMerge/>
            <w:shd w:val="clear" w:color="auto" w:fill="auto"/>
            <w:vAlign w:val="center"/>
            <w:hideMark/>
          </w:tcPr>
          <w:p w14:paraId="0FFBA31F" w14:textId="77777777" w:rsidR="004E0459" w:rsidRPr="00A3757D" w:rsidRDefault="004E0459" w:rsidP="004E0459">
            <w:pPr>
              <w:jc w:val="center"/>
              <w:rPr>
                <w:rFonts w:ascii="Tahoma" w:hAnsi="Tahoma" w:cs="Tahoma"/>
                <w:sz w:val="11"/>
                <w:szCs w:val="11"/>
              </w:rPr>
            </w:pPr>
          </w:p>
        </w:tc>
        <w:tc>
          <w:tcPr>
            <w:tcW w:w="709" w:type="dxa"/>
            <w:shd w:val="clear" w:color="auto" w:fill="auto"/>
            <w:vAlign w:val="center"/>
            <w:hideMark/>
          </w:tcPr>
          <w:p w14:paraId="43ADA3D1"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8" w:type="dxa"/>
            <w:shd w:val="clear" w:color="auto" w:fill="auto"/>
            <w:vAlign w:val="center"/>
            <w:hideMark/>
          </w:tcPr>
          <w:p w14:paraId="777274AB"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vAlign w:val="center"/>
            <w:hideMark/>
          </w:tcPr>
          <w:p w14:paraId="7CF2CBF6"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30 000</w:t>
            </w:r>
          </w:p>
        </w:tc>
        <w:tc>
          <w:tcPr>
            <w:tcW w:w="709" w:type="dxa"/>
            <w:shd w:val="clear" w:color="auto" w:fill="auto"/>
            <w:vAlign w:val="center"/>
            <w:hideMark/>
          </w:tcPr>
          <w:p w14:paraId="0987A8B6"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vAlign w:val="center"/>
            <w:hideMark/>
          </w:tcPr>
          <w:p w14:paraId="346009D6"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30 000</w:t>
            </w:r>
          </w:p>
        </w:tc>
        <w:tc>
          <w:tcPr>
            <w:tcW w:w="708" w:type="dxa"/>
            <w:shd w:val="clear" w:color="auto" w:fill="auto"/>
            <w:vAlign w:val="center"/>
            <w:hideMark/>
          </w:tcPr>
          <w:p w14:paraId="636627AA"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610C8530"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385E79E0"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1B764E62"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8" w:type="dxa"/>
            <w:shd w:val="clear" w:color="auto" w:fill="auto"/>
            <w:noWrap/>
            <w:vAlign w:val="center"/>
            <w:hideMark/>
          </w:tcPr>
          <w:p w14:paraId="24A9CE6F"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21614115"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30 000</w:t>
            </w:r>
          </w:p>
        </w:tc>
        <w:tc>
          <w:tcPr>
            <w:tcW w:w="709" w:type="dxa"/>
            <w:shd w:val="clear" w:color="auto" w:fill="auto"/>
            <w:noWrap/>
            <w:vAlign w:val="center"/>
            <w:hideMark/>
          </w:tcPr>
          <w:p w14:paraId="2B0A846B"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105 000</w:t>
            </w:r>
          </w:p>
        </w:tc>
        <w:tc>
          <w:tcPr>
            <w:tcW w:w="850" w:type="dxa"/>
            <w:shd w:val="clear" w:color="auto" w:fill="auto"/>
            <w:vAlign w:val="center"/>
            <w:hideMark/>
          </w:tcPr>
          <w:p w14:paraId="4D86C2C7"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355 000</w:t>
            </w:r>
          </w:p>
        </w:tc>
        <w:tc>
          <w:tcPr>
            <w:tcW w:w="851" w:type="dxa"/>
            <w:shd w:val="clear" w:color="auto" w:fill="auto"/>
            <w:noWrap/>
            <w:vAlign w:val="center"/>
            <w:hideMark/>
          </w:tcPr>
          <w:p w14:paraId="45EB3831"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570 000</w:t>
            </w:r>
          </w:p>
        </w:tc>
      </w:tr>
      <w:tr w:rsidR="004E0459" w:rsidRPr="00A3757D" w14:paraId="30E481E9" w14:textId="77777777" w:rsidTr="004E0459">
        <w:trPr>
          <w:trHeight w:val="240"/>
        </w:trPr>
        <w:tc>
          <w:tcPr>
            <w:tcW w:w="1277" w:type="dxa"/>
            <w:vMerge/>
            <w:shd w:val="clear" w:color="auto" w:fill="auto"/>
            <w:hideMark/>
          </w:tcPr>
          <w:p w14:paraId="44444738" w14:textId="77777777" w:rsidR="004E0459" w:rsidRPr="00A3757D" w:rsidRDefault="004E0459" w:rsidP="004E0459">
            <w:pPr>
              <w:rPr>
                <w:rFonts w:ascii="Tahoma" w:hAnsi="Tahoma" w:cs="Tahoma"/>
                <w:sz w:val="12"/>
                <w:szCs w:val="12"/>
              </w:rPr>
            </w:pPr>
          </w:p>
        </w:tc>
        <w:tc>
          <w:tcPr>
            <w:tcW w:w="850" w:type="dxa"/>
            <w:vMerge/>
            <w:shd w:val="clear" w:color="auto" w:fill="auto"/>
            <w:vAlign w:val="center"/>
            <w:hideMark/>
          </w:tcPr>
          <w:p w14:paraId="0A6D0B49" w14:textId="77777777" w:rsidR="004E0459" w:rsidRPr="00A3757D" w:rsidRDefault="004E0459" w:rsidP="004E0459">
            <w:pPr>
              <w:rPr>
                <w:rFonts w:ascii="Tahoma" w:hAnsi="Tahoma" w:cs="Tahoma"/>
                <w:sz w:val="12"/>
                <w:szCs w:val="12"/>
              </w:rPr>
            </w:pPr>
          </w:p>
        </w:tc>
        <w:tc>
          <w:tcPr>
            <w:tcW w:w="1008" w:type="dxa"/>
            <w:shd w:val="clear" w:color="auto" w:fill="auto"/>
            <w:hideMark/>
          </w:tcPr>
          <w:p w14:paraId="14569E21" w14:textId="77777777" w:rsidR="004E0459" w:rsidRPr="00A3757D" w:rsidRDefault="004E0459" w:rsidP="004E0459">
            <w:pPr>
              <w:rPr>
                <w:rFonts w:ascii="Tahoma" w:hAnsi="Tahoma" w:cs="Tahoma"/>
                <w:sz w:val="12"/>
                <w:szCs w:val="12"/>
              </w:rPr>
            </w:pPr>
            <w:r w:rsidRPr="00A3757D">
              <w:rPr>
                <w:rFonts w:ascii="Tahoma" w:hAnsi="Tahoma" w:cs="Tahoma"/>
                <w:sz w:val="12"/>
                <w:szCs w:val="12"/>
              </w:rPr>
              <w:t>инфописьма</w:t>
            </w:r>
          </w:p>
        </w:tc>
        <w:tc>
          <w:tcPr>
            <w:tcW w:w="693" w:type="dxa"/>
            <w:vMerge/>
            <w:shd w:val="clear" w:color="auto" w:fill="auto"/>
            <w:vAlign w:val="center"/>
            <w:hideMark/>
          </w:tcPr>
          <w:p w14:paraId="59FD0AB7" w14:textId="77777777" w:rsidR="004E0459" w:rsidRPr="00A3757D" w:rsidRDefault="004E0459" w:rsidP="004E0459">
            <w:pPr>
              <w:rPr>
                <w:rFonts w:ascii="Tahoma" w:hAnsi="Tahoma" w:cs="Tahoma"/>
                <w:sz w:val="12"/>
                <w:szCs w:val="12"/>
              </w:rPr>
            </w:pPr>
          </w:p>
        </w:tc>
        <w:tc>
          <w:tcPr>
            <w:tcW w:w="425" w:type="dxa"/>
            <w:vMerge/>
            <w:shd w:val="clear" w:color="auto" w:fill="auto"/>
            <w:vAlign w:val="center"/>
            <w:hideMark/>
          </w:tcPr>
          <w:p w14:paraId="5B90E732" w14:textId="77777777" w:rsidR="004E0459" w:rsidRPr="00A3757D" w:rsidRDefault="004E0459" w:rsidP="004E0459">
            <w:pPr>
              <w:jc w:val="center"/>
              <w:rPr>
                <w:rFonts w:ascii="Tahoma" w:hAnsi="Tahoma" w:cs="Tahoma"/>
                <w:sz w:val="11"/>
                <w:szCs w:val="11"/>
              </w:rPr>
            </w:pPr>
          </w:p>
        </w:tc>
        <w:tc>
          <w:tcPr>
            <w:tcW w:w="426" w:type="dxa"/>
            <w:vMerge/>
            <w:shd w:val="clear" w:color="auto" w:fill="auto"/>
            <w:vAlign w:val="center"/>
            <w:hideMark/>
          </w:tcPr>
          <w:p w14:paraId="61024566" w14:textId="77777777" w:rsidR="004E0459" w:rsidRPr="00A3757D" w:rsidRDefault="004E0459" w:rsidP="004E0459">
            <w:pPr>
              <w:rPr>
                <w:rFonts w:ascii="Tahoma" w:hAnsi="Tahoma" w:cs="Tahoma"/>
                <w:sz w:val="11"/>
                <w:szCs w:val="11"/>
              </w:rPr>
            </w:pPr>
          </w:p>
        </w:tc>
        <w:tc>
          <w:tcPr>
            <w:tcW w:w="425" w:type="dxa"/>
            <w:vMerge/>
            <w:shd w:val="clear" w:color="auto" w:fill="auto"/>
            <w:vAlign w:val="center"/>
            <w:hideMark/>
          </w:tcPr>
          <w:p w14:paraId="2F2D4AE6" w14:textId="77777777" w:rsidR="004E0459" w:rsidRPr="00A3757D" w:rsidRDefault="004E0459" w:rsidP="004E0459">
            <w:pPr>
              <w:jc w:val="center"/>
              <w:rPr>
                <w:rFonts w:ascii="Tahoma" w:hAnsi="Tahoma" w:cs="Tahoma"/>
                <w:sz w:val="11"/>
                <w:szCs w:val="11"/>
              </w:rPr>
            </w:pPr>
          </w:p>
        </w:tc>
        <w:tc>
          <w:tcPr>
            <w:tcW w:w="709" w:type="dxa"/>
            <w:shd w:val="clear" w:color="auto" w:fill="auto"/>
            <w:vAlign w:val="center"/>
            <w:hideMark/>
          </w:tcPr>
          <w:p w14:paraId="779F2228"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8" w:type="dxa"/>
            <w:shd w:val="clear" w:color="auto" w:fill="auto"/>
            <w:vAlign w:val="center"/>
            <w:hideMark/>
          </w:tcPr>
          <w:p w14:paraId="2EEE591C"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vAlign w:val="center"/>
            <w:hideMark/>
          </w:tcPr>
          <w:p w14:paraId="08DD5553"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vAlign w:val="center"/>
            <w:hideMark/>
          </w:tcPr>
          <w:p w14:paraId="2E1F15F0"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vAlign w:val="center"/>
            <w:hideMark/>
          </w:tcPr>
          <w:p w14:paraId="79996848"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8" w:type="dxa"/>
            <w:shd w:val="clear" w:color="auto" w:fill="auto"/>
            <w:vAlign w:val="center"/>
            <w:hideMark/>
          </w:tcPr>
          <w:p w14:paraId="0D429908"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4EF57995"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3A463361"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322DD972"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8" w:type="dxa"/>
            <w:shd w:val="clear" w:color="auto" w:fill="auto"/>
            <w:noWrap/>
            <w:vAlign w:val="center"/>
            <w:hideMark/>
          </w:tcPr>
          <w:p w14:paraId="23FBAFA6"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18 000</w:t>
            </w:r>
          </w:p>
        </w:tc>
        <w:tc>
          <w:tcPr>
            <w:tcW w:w="709" w:type="dxa"/>
            <w:shd w:val="clear" w:color="auto" w:fill="auto"/>
            <w:noWrap/>
            <w:vAlign w:val="center"/>
            <w:hideMark/>
          </w:tcPr>
          <w:p w14:paraId="098E46DA"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709" w:type="dxa"/>
            <w:shd w:val="clear" w:color="auto" w:fill="auto"/>
            <w:noWrap/>
            <w:vAlign w:val="center"/>
            <w:hideMark/>
          </w:tcPr>
          <w:p w14:paraId="3240E0FA"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20 000</w:t>
            </w:r>
          </w:p>
        </w:tc>
        <w:tc>
          <w:tcPr>
            <w:tcW w:w="850" w:type="dxa"/>
            <w:shd w:val="clear" w:color="auto" w:fill="auto"/>
            <w:vAlign w:val="center"/>
            <w:hideMark/>
          </w:tcPr>
          <w:p w14:paraId="7E03B11B"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220 000</w:t>
            </w:r>
          </w:p>
        </w:tc>
        <w:tc>
          <w:tcPr>
            <w:tcW w:w="851" w:type="dxa"/>
            <w:shd w:val="clear" w:color="auto" w:fill="auto"/>
            <w:noWrap/>
            <w:vAlign w:val="center"/>
            <w:hideMark/>
          </w:tcPr>
          <w:p w14:paraId="6EAE544A"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332 000</w:t>
            </w:r>
          </w:p>
        </w:tc>
      </w:tr>
      <w:tr w:rsidR="004E0459" w:rsidRPr="00A3757D" w14:paraId="641D8C82" w14:textId="77777777" w:rsidTr="004E0459">
        <w:trPr>
          <w:trHeight w:val="240"/>
        </w:trPr>
        <w:tc>
          <w:tcPr>
            <w:tcW w:w="1277" w:type="dxa"/>
            <w:shd w:val="clear" w:color="auto" w:fill="auto"/>
            <w:hideMark/>
          </w:tcPr>
          <w:p w14:paraId="49589831" w14:textId="77777777" w:rsidR="004E0459" w:rsidRPr="00A3757D" w:rsidRDefault="004E0459" w:rsidP="004E0459">
            <w:pPr>
              <w:rPr>
                <w:rFonts w:ascii="Tahoma" w:hAnsi="Tahoma" w:cs="Tahoma"/>
                <w:sz w:val="12"/>
                <w:szCs w:val="12"/>
              </w:rPr>
            </w:pPr>
            <w:r w:rsidRPr="00A3757D">
              <w:rPr>
                <w:rFonts w:ascii="Tahoma" w:hAnsi="Tahoma" w:cs="Tahoma"/>
                <w:sz w:val="12"/>
                <w:szCs w:val="12"/>
              </w:rPr>
              <w:t>Печать документа формат А4 односторонняя цифровая (с персонификацией или без)</w:t>
            </w:r>
          </w:p>
        </w:tc>
        <w:tc>
          <w:tcPr>
            <w:tcW w:w="850" w:type="dxa"/>
            <w:shd w:val="clear" w:color="auto" w:fill="auto"/>
            <w:vAlign w:val="center"/>
            <w:hideMark/>
          </w:tcPr>
          <w:p w14:paraId="66D373C1"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tc>
        <w:tc>
          <w:tcPr>
            <w:tcW w:w="1008" w:type="dxa"/>
            <w:shd w:val="clear" w:color="auto" w:fill="auto"/>
            <w:hideMark/>
          </w:tcPr>
          <w:p w14:paraId="590C98CA" w14:textId="77777777" w:rsidR="004E0459" w:rsidRPr="00A3757D" w:rsidRDefault="004E0459" w:rsidP="004E0459">
            <w:pPr>
              <w:rPr>
                <w:rFonts w:ascii="Tahoma" w:hAnsi="Tahoma" w:cs="Tahoma"/>
                <w:sz w:val="12"/>
                <w:szCs w:val="12"/>
              </w:rPr>
            </w:pPr>
            <w:r w:rsidRPr="00A3757D">
              <w:rPr>
                <w:rFonts w:ascii="Tahoma" w:hAnsi="Tahoma" w:cs="Tahoma"/>
                <w:sz w:val="12"/>
                <w:szCs w:val="12"/>
              </w:rPr>
              <w:t>описи</w:t>
            </w:r>
          </w:p>
        </w:tc>
        <w:tc>
          <w:tcPr>
            <w:tcW w:w="693" w:type="dxa"/>
            <w:shd w:val="clear" w:color="auto" w:fill="auto"/>
            <w:hideMark/>
          </w:tcPr>
          <w:p w14:paraId="534E69E1"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tc>
        <w:tc>
          <w:tcPr>
            <w:tcW w:w="425" w:type="dxa"/>
            <w:shd w:val="clear" w:color="auto" w:fill="auto"/>
            <w:vAlign w:val="center"/>
            <w:hideMark/>
          </w:tcPr>
          <w:p w14:paraId="0240B72E"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 </w:t>
            </w:r>
          </w:p>
        </w:tc>
        <w:tc>
          <w:tcPr>
            <w:tcW w:w="426" w:type="dxa"/>
            <w:shd w:val="clear" w:color="auto" w:fill="auto"/>
            <w:vAlign w:val="center"/>
            <w:hideMark/>
          </w:tcPr>
          <w:p w14:paraId="07C01C68" w14:textId="77777777" w:rsidR="004E0459" w:rsidRPr="00A3757D" w:rsidRDefault="004E0459" w:rsidP="004E0459">
            <w:pPr>
              <w:rPr>
                <w:rFonts w:ascii="Tahoma" w:hAnsi="Tahoma" w:cs="Tahoma"/>
                <w:sz w:val="11"/>
                <w:szCs w:val="11"/>
              </w:rPr>
            </w:pPr>
            <w:r w:rsidRPr="00A3757D">
              <w:rPr>
                <w:rFonts w:ascii="Tahoma" w:hAnsi="Tahoma" w:cs="Tahoma"/>
                <w:sz w:val="11"/>
                <w:szCs w:val="11"/>
              </w:rPr>
              <w:t> </w:t>
            </w:r>
          </w:p>
        </w:tc>
        <w:tc>
          <w:tcPr>
            <w:tcW w:w="425" w:type="dxa"/>
            <w:shd w:val="clear" w:color="auto" w:fill="auto"/>
            <w:vAlign w:val="center"/>
            <w:hideMark/>
          </w:tcPr>
          <w:p w14:paraId="700E7A34"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№1</w:t>
            </w:r>
          </w:p>
        </w:tc>
        <w:tc>
          <w:tcPr>
            <w:tcW w:w="709" w:type="dxa"/>
            <w:shd w:val="clear" w:color="auto" w:fill="auto"/>
            <w:vAlign w:val="center"/>
            <w:hideMark/>
          </w:tcPr>
          <w:p w14:paraId="7673051B"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8" w:type="dxa"/>
            <w:shd w:val="clear" w:color="auto" w:fill="auto"/>
            <w:vAlign w:val="center"/>
            <w:hideMark/>
          </w:tcPr>
          <w:p w14:paraId="3597C0D7"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vAlign w:val="center"/>
            <w:hideMark/>
          </w:tcPr>
          <w:p w14:paraId="19CDBE77"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vAlign w:val="center"/>
            <w:hideMark/>
          </w:tcPr>
          <w:p w14:paraId="0510A437"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vAlign w:val="center"/>
            <w:hideMark/>
          </w:tcPr>
          <w:p w14:paraId="6A78824F"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8" w:type="dxa"/>
            <w:shd w:val="clear" w:color="auto" w:fill="auto"/>
            <w:vAlign w:val="center"/>
            <w:hideMark/>
          </w:tcPr>
          <w:p w14:paraId="2C2BF09C"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noWrap/>
            <w:vAlign w:val="center"/>
            <w:hideMark/>
          </w:tcPr>
          <w:p w14:paraId="2CBA5755"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noWrap/>
            <w:vAlign w:val="center"/>
            <w:hideMark/>
          </w:tcPr>
          <w:p w14:paraId="03B51660"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noWrap/>
            <w:vAlign w:val="center"/>
            <w:hideMark/>
          </w:tcPr>
          <w:p w14:paraId="552800B8"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8" w:type="dxa"/>
            <w:shd w:val="clear" w:color="auto" w:fill="auto"/>
            <w:noWrap/>
            <w:vAlign w:val="center"/>
            <w:hideMark/>
          </w:tcPr>
          <w:p w14:paraId="7AB0743F"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noWrap/>
            <w:vAlign w:val="center"/>
            <w:hideMark/>
          </w:tcPr>
          <w:p w14:paraId="5E689A2F"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709" w:type="dxa"/>
            <w:shd w:val="clear" w:color="auto" w:fill="auto"/>
            <w:noWrap/>
            <w:vAlign w:val="center"/>
            <w:hideMark/>
          </w:tcPr>
          <w:p w14:paraId="6DEFDC4E"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500</w:t>
            </w:r>
          </w:p>
        </w:tc>
        <w:tc>
          <w:tcPr>
            <w:tcW w:w="850" w:type="dxa"/>
            <w:shd w:val="clear" w:color="auto" w:fill="auto"/>
            <w:vAlign w:val="center"/>
            <w:hideMark/>
          </w:tcPr>
          <w:p w14:paraId="25E3975F"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6 000</w:t>
            </w:r>
          </w:p>
        </w:tc>
        <w:tc>
          <w:tcPr>
            <w:tcW w:w="851" w:type="dxa"/>
            <w:shd w:val="clear" w:color="auto" w:fill="auto"/>
            <w:noWrap/>
            <w:vAlign w:val="center"/>
            <w:hideMark/>
          </w:tcPr>
          <w:p w14:paraId="2732D4E1"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9 000</w:t>
            </w:r>
          </w:p>
        </w:tc>
      </w:tr>
      <w:tr w:rsidR="004E0459" w:rsidRPr="00A3757D" w14:paraId="54D249ED" w14:textId="77777777" w:rsidTr="004E0459">
        <w:trPr>
          <w:trHeight w:val="270"/>
        </w:trPr>
        <w:tc>
          <w:tcPr>
            <w:tcW w:w="1277" w:type="dxa"/>
            <w:shd w:val="clear" w:color="auto" w:fill="auto"/>
            <w:hideMark/>
          </w:tcPr>
          <w:p w14:paraId="5CA45016" w14:textId="77777777" w:rsidR="004E0459" w:rsidRPr="00A3757D" w:rsidRDefault="004E0459" w:rsidP="004E0459">
            <w:pPr>
              <w:rPr>
                <w:rFonts w:ascii="Tahoma" w:hAnsi="Tahoma" w:cs="Tahoma"/>
                <w:sz w:val="12"/>
                <w:szCs w:val="12"/>
              </w:rPr>
            </w:pPr>
            <w:r w:rsidRPr="00A3757D">
              <w:rPr>
                <w:rFonts w:ascii="Tahoma" w:hAnsi="Tahoma" w:cs="Tahoma"/>
                <w:sz w:val="12"/>
                <w:szCs w:val="12"/>
              </w:rPr>
              <w:t>Печать документа формат А4 двусторонняя цифровая монохромная, без персонификации</w:t>
            </w:r>
          </w:p>
        </w:tc>
        <w:tc>
          <w:tcPr>
            <w:tcW w:w="850" w:type="dxa"/>
            <w:shd w:val="clear" w:color="auto" w:fill="auto"/>
            <w:vAlign w:val="center"/>
            <w:hideMark/>
          </w:tcPr>
          <w:p w14:paraId="26A1354F"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tc>
        <w:tc>
          <w:tcPr>
            <w:tcW w:w="1008" w:type="dxa"/>
            <w:shd w:val="clear" w:color="auto" w:fill="auto"/>
            <w:hideMark/>
          </w:tcPr>
          <w:p w14:paraId="1186DEF6" w14:textId="77777777" w:rsidR="004E0459" w:rsidRPr="00A3757D" w:rsidRDefault="004E0459" w:rsidP="004E0459">
            <w:pPr>
              <w:rPr>
                <w:rFonts w:ascii="Tahoma" w:hAnsi="Tahoma" w:cs="Tahoma"/>
                <w:sz w:val="12"/>
                <w:szCs w:val="12"/>
              </w:rPr>
            </w:pPr>
            <w:r w:rsidRPr="00A3757D">
              <w:rPr>
                <w:rFonts w:ascii="Tahoma" w:hAnsi="Tahoma" w:cs="Tahoma"/>
                <w:sz w:val="12"/>
                <w:szCs w:val="12"/>
              </w:rPr>
              <w:t>доверенности</w:t>
            </w:r>
          </w:p>
        </w:tc>
        <w:tc>
          <w:tcPr>
            <w:tcW w:w="693" w:type="dxa"/>
            <w:shd w:val="clear" w:color="auto" w:fill="auto"/>
            <w:hideMark/>
          </w:tcPr>
          <w:p w14:paraId="7E242CE0" w14:textId="77777777" w:rsidR="004E0459" w:rsidRPr="00A3757D" w:rsidRDefault="004E0459" w:rsidP="004E0459">
            <w:pPr>
              <w:rPr>
                <w:rFonts w:ascii="Tahoma" w:hAnsi="Tahoma" w:cs="Tahoma"/>
                <w:sz w:val="12"/>
                <w:szCs w:val="12"/>
              </w:rPr>
            </w:pPr>
            <w:r w:rsidRPr="00A3757D">
              <w:rPr>
                <w:rFonts w:ascii="Tahoma" w:hAnsi="Tahoma" w:cs="Tahoma"/>
                <w:sz w:val="12"/>
                <w:szCs w:val="12"/>
              </w:rPr>
              <w:t> </w:t>
            </w:r>
          </w:p>
        </w:tc>
        <w:tc>
          <w:tcPr>
            <w:tcW w:w="425" w:type="dxa"/>
            <w:shd w:val="clear" w:color="auto" w:fill="auto"/>
            <w:hideMark/>
          </w:tcPr>
          <w:p w14:paraId="4CDA7F57"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pdf</w:t>
            </w:r>
          </w:p>
        </w:tc>
        <w:tc>
          <w:tcPr>
            <w:tcW w:w="426" w:type="dxa"/>
            <w:shd w:val="clear" w:color="auto" w:fill="auto"/>
            <w:vAlign w:val="center"/>
            <w:hideMark/>
          </w:tcPr>
          <w:p w14:paraId="75541115" w14:textId="77777777" w:rsidR="004E0459" w:rsidRPr="00A3757D" w:rsidRDefault="004E0459" w:rsidP="004E0459">
            <w:pPr>
              <w:rPr>
                <w:rFonts w:ascii="Tahoma" w:hAnsi="Tahoma" w:cs="Tahoma"/>
                <w:sz w:val="11"/>
                <w:szCs w:val="11"/>
              </w:rPr>
            </w:pPr>
            <w:r w:rsidRPr="00A3757D">
              <w:rPr>
                <w:rFonts w:ascii="Tahoma" w:hAnsi="Tahoma" w:cs="Tahoma"/>
                <w:sz w:val="11"/>
                <w:szCs w:val="11"/>
              </w:rPr>
              <w:t>с 24 по 26-е</w:t>
            </w:r>
          </w:p>
        </w:tc>
        <w:tc>
          <w:tcPr>
            <w:tcW w:w="425" w:type="dxa"/>
            <w:shd w:val="clear" w:color="auto" w:fill="auto"/>
            <w:vAlign w:val="center"/>
            <w:hideMark/>
          </w:tcPr>
          <w:p w14:paraId="352042B9" w14:textId="77777777" w:rsidR="004E0459" w:rsidRPr="00A3757D" w:rsidRDefault="004E0459" w:rsidP="004E0459">
            <w:pPr>
              <w:jc w:val="center"/>
              <w:rPr>
                <w:rFonts w:ascii="Tahoma" w:hAnsi="Tahoma" w:cs="Tahoma"/>
                <w:sz w:val="11"/>
                <w:szCs w:val="11"/>
              </w:rPr>
            </w:pPr>
            <w:r w:rsidRPr="00A3757D">
              <w:rPr>
                <w:rFonts w:ascii="Tahoma" w:hAnsi="Tahoma" w:cs="Tahoma"/>
                <w:sz w:val="11"/>
                <w:szCs w:val="11"/>
              </w:rPr>
              <w:t>№1</w:t>
            </w:r>
          </w:p>
        </w:tc>
        <w:tc>
          <w:tcPr>
            <w:tcW w:w="709" w:type="dxa"/>
            <w:shd w:val="clear" w:color="auto" w:fill="auto"/>
            <w:vAlign w:val="center"/>
            <w:hideMark/>
          </w:tcPr>
          <w:p w14:paraId="31AC82DB"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8" w:type="dxa"/>
            <w:shd w:val="clear" w:color="auto" w:fill="auto"/>
            <w:vAlign w:val="center"/>
            <w:hideMark/>
          </w:tcPr>
          <w:p w14:paraId="4224E89F"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vAlign w:val="center"/>
            <w:hideMark/>
          </w:tcPr>
          <w:p w14:paraId="1CFCE62B"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vAlign w:val="center"/>
            <w:hideMark/>
          </w:tcPr>
          <w:p w14:paraId="2D16C142"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vAlign w:val="center"/>
            <w:hideMark/>
          </w:tcPr>
          <w:p w14:paraId="5D00DF4F"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8" w:type="dxa"/>
            <w:shd w:val="clear" w:color="auto" w:fill="auto"/>
            <w:vAlign w:val="center"/>
            <w:hideMark/>
          </w:tcPr>
          <w:p w14:paraId="0583CDD8"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noWrap/>
            <w:vAlign w:val="center"/>
            <w:hideMark/>
          </w:tcPr>
          <w:p w14:paraId="2C7C796A"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noWrap/>
            <w:vAlign w:val="center"/>
            <w:hideMark/>
          </w:tcPr>
          <w:p w14:paraId="3E4A95D9"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noWrap/>
            <w:vAlign w:val="center"/>
            <w:hideMark/>
          </w:tcPr>
          <w:p w14:paraId="4E638477"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8" w:type="dxa"/>
            <w:shd w:val="clear" w:color="auto" w:fill="auto"/>
            <w:noWrap/>
            <w:vAlign w:val="center"/>
            <w:hideMark/>
          </w:tcPr>
          <w:p w14:paraId="5ADDB2E1"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noWrap/>
            <w:vAlign w:val="center"/>
            <w:hideMark/>
          </w:tcPr>
          <w:p w14:paraId="06243FED"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709" w:type="dxa"/>
            <w:shd w:val="clear" w:color="auto" w:fill="auto"/>
            <w:noWrap/>
            <w:vAlign w:val="center"/>
            <w:hideMark/>
          </w:tcPr>
          <w:p w14:paraId="37B526F0" w14:textId="77777777" w:rsidR="004E0459" w:rsidRPr="00A3757D" w:rsidRDefault="004E0459" w:rsidP="004E0459">
            <w:pPr>
              <w:jc w:val="center"/>
              <w:rPr>
                <w:rFonts w:ascii="Tahoma" w:hAnsi="Tahoma" w:cs="Tahoma"/>
                <w:sz w:val="12"/>
                <w:szCs w:val="12"/>
              </w:rPr>
            </w:pPr>
            <w:r w:rsidRPr="00A3757D">
              <w:rPr>
                <w:rFonts w:ascii="Tahoma" w:hAnsi="Tahoma" w:cs="Tahoma"/>
                <w:sz w:val="12"/>
                <w:szCs w:val="12"/>
              </w:rPr>
              <w:t>10 000</w:t>
            </w:r>
          </w:p>
        </w:tc>
        <w:tc>
          <w:tcPr>
            <w:tcW w:w="850" w:type="dxa"/>
            <w:shd w:val="clear" w:color="auto" w:fill="auto"/>
            <w:vAlign w:val="center"/>
            <w:hideMark/>
          </w:tcPr>
          <w:p w14:paraId="3BA395BC"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120 000</w:t>
            </w:r>
          </w:p>
        </w:tc>
        <w:tc>
          <w:tcPr>
            <w:tcW w:w="851" w:type="dxa"/>
            <w:shd w:val="clear" w:color="auto" w:fill="auto"/>
            <w:noWrap/>
            <w:vAlign w:val="center"/>
            <w:hideMark/>
          </w:tcPr>
          <w:p w14:paraId="0DB43141" w14:textId="77777777" w:rsidR="004E0459" w:rsidRPr="00A37FDD" w:rsidRDefault="004E0459" w:rsidP="004E0459">
            <w:pPr>
              <w:jc w:val="center"/>
              <w:rPr>
                <w:rFonts w:ascii="Tahoma" w:hAnsi="Tahoma" w:cs="Tahoma"/>
                <w:bCs/>
                <w:sz w:val="12"/>
                <w:szCs w:val="12"/>
              </w:rPr>
            </w:pPr>
            <w:r w:rsidRPr="00A37FDD">
              <w:rPr>
                <w:rFonts w:ascii="Tahoma" w:hAnsi="Tahoma" w:cs="Tahoma"/>
                <w:bCs/>
                <w:sz w:val="12"/>
                <w:szCs w:val="12"/>
              </w:rPr>
              <w:t>180 000</w:t>
            </w:r>
          </w:p>
        </w:tc>
      </w:tr>
    </w:tbl>
    <w:p w14:paraId="35D3927E" w14:textId="41A3B7BD" w:rsidR="00A21B16" w:rsidRPr="00A21B16" w:rsidRDefault="00A37FDD" w:rsidP="00A21B16">
      <w:pPr>
        <w:autoSpaceDE w:val="0"/>
        <w:autoSpaceDN w:val="0"/>
        <w:adjustRightInd w:val="0"/>
        <w:spacing w:before="120"/>
        <w:rPr>
          <w:rFonts w:ascii="Tahoma" w:hAnsi="Tahoma" w:cs="Tahoma"/>
          <w:sz w:val="20"/>
        </w:rPr>
      </w:pPr>
      <w:r>
        <w:rPr>
          <w:rFonts w:ascii="Tahoma" w:eastAsiaTheme="minorHAnsi" w:hAnsi="Tahoma" w:cs="Tahoma"/>
          <w:sz w:val="20"/>
          <w:szCs w:val="20"/>
          <w:lang w:eastAsia="en-US"/>
        </w:rPr>
        <w:t>Ежемесячно выполняется две доставки до Филиала. Доставка осуществляется по адресу: Нижегородская область, г. Дзержинск, ул. Петрищева, д. 10А.</w:t>
      </w:r>
    </w:p>
    <w:p w14:paraId="035D5F43" w14:textId="74B61E04" w:rsidR="00A37FDD" w:rsidRDefault="00A37FDD" w:rsidP="00A37FDD">
      <w:pPr>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301C34AE" w14:textId="6B1EF1A6" w:rsidR="00A37FDD" w:rsidRDefault="00A37FDD" w:rsidP="00A37FDD">
      <w:pPr>
        <w:autoSpaceDE w:val="0"/>
        <w:autoSpaceDN w:val="0"/>
        <w:rPr>
          <w:rFonts w:ascii="Tahoma" w:hAnsi="Tahoma" w:cs="Tahoma"/>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5579CC0" w14:textId="77777777" w:rsidR="00FF73A6" w:rsidRPr="00E6525D" w:rsidRDefault="00FF73A6" w:rsidP="00FF73A6">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Pr>
          <w:rFonts w:ascii="Tahoma" w:eastAsia="MS Mincho" w:hAnsi="Tahoma" w:cs="Tahoma"/>
          <w:sz w:val="20"/>
        </w:rPr>
        <w:t xml:space="preserve"> 7</w:t>
      </w:r>
    </w:p>
    <w:p w14:paraId="1D255928" w14:textId="77777777" w:rsidR="00FF73A6" w:rsidRPr="00E6525D" w:rsidRDefault="00FF73A6" w:rsidP="00FF73A6">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3CDA111F" w14:textId="77777777" w:rsidR="00FF73A6" w:rsidRPr="00B135AC" w:rsidRDefault="00FF73A6" w:rsidP="00FF73A6">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к Договору № ________от ______________________)</w:t>
      </w:r>
    </w:p>
    <w:p w14:paraId="14CFB7F1" w14:textId="77777777" w:rsidR="00FF73A6" w:rsidRDefault="00FF73A6" w:rsidP="00FF73A6">
      <w:pPr>
        <w:tabs>
          <w:tab w:val="left" w:pos="8460"/>
        </w:tabs>
        <w:jc w:val="right"/>
        <w:rPr>
          <w:rFonts w:ascii="Tahoma" w:eastAsia="MS Mincho" w:hAnsi="Tahoma" w:cs="Tahoma"/>
          <w:sz w:val="20"/>
          <w:szCs w:val="20"/>
        </w:rPr>
      </w:pPr>
    </w:p>
    <w:p w14:paraId="77CD3A02" w14:textId="471526A2" w:rsidR="00FF73A6" w:rsidRDefault="00FF73A6" w:rsidP="00E30658">
      <w:pP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color w:val="000000"/>
          <w:sz w:val="20"/>
        </w:rPr>
        <w:t>Оренбург</w:t>
      </w:r>
      <w:r w:rsidRPr="006C71FE">
        <w:rPr>
          <w:rFonts w:ascii="Tahoma" w:hAnsi="Tahoma" w:cs="Tahoma"/>
          <w:b/>
          <w:color w:val="000000"/>
          <w:sz w:val="20"/>
        </w:rPr>
        <w:t>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332FC90D" w14:textId="77777777" w:rsidR="00C86FB5" w:rsidRDefault="00C86FB5" w:rsidP="00FF73A6">
      <w:pPr>
        <w:jc w:val="right"/>
        <w:rPr>
          <w:rFonts w:ascii="Tahoma" w:hAnsi="Tahoma" w:cs="Tahoma"/>
          <w:color w:val="000000"/>
          <w:sz w:val="20"/>
        </w:rPr>
      </w:pPr>
    </w:p>
    <w:p w14:paraId="703DC9B8" w14:textId="6E48D143" w:rsidR="00C86FB5" w:rsidRDefault="00FF73A6" w:rsidP="00FF73A6">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7</w:t>
      </w:r>
      <w:r w:rsidRPr="003E57C1">
        <w:rPr>
          <w:rFonts w:ascii="Tahoma" w:hAnsi="Tahoma" w:cs="Tahoma"/>
          <w:color w:val="000000"/>
          <w:sz w:val="20"/>
        </w:rPr>
        <w:t>.1</w:t>
      </w:r>
    </w:p>
    <w:tbl>
      <w:tblPr>
        <w:tblW w:w="14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1134"/>
        <w:gridCol w:w="1276"/>
        <w:gridCol w:w="851"/>
        <w:gridCol w:w="708"/>
        <w:gridCol w:w="1134"/>
        <w:gridCol w:w="851"/>
        <w:gridCol w:w="853"/>
        <w:gridCol w:w="848"/>
        <w:gridCol w:w="850"/>
        <w:gridCol w:w="851"/>
        <w:gridCol w:w="850"/>
        <w:gridCol w:w="851"/>
        <w:gridCol w:w="1033"/>
      </w:tblGrid>
      <w:tr w:rsidR="00C24253" w:rsidRPr="00A3757D" w14:paraId="3DB13C67" w14:textId="77777777" w:rsidTr="00C86FB5">
        <w:trPr>
          <w:trHeight w:val="431"/>
        </w:trPr>
        <w:tc>
          <w:tcPr>
            <w:tcW w:w="14920" w:type="dxa"/>
            <w:gridSpan w:val="14"/>
            <w:shd w:val="clear" w:color="auto" w:fill="auto"/>
            <w:vAlign w:val="center"/>
          </w:tcPr>
          <w:p w14:paraId="477A663E" w14:textId="10550AF6" w:rsidR="00C24253" w:rsidRPr="00A3757D" w:rsidRDefault="00C24253" w:rsidP="002A6B93">
            <w:pPr>
              <w:jc w:val="center"/>
              <w:rPr>
                <w:rFonts w:ascii="Tahoma" w:hAnsi="Tahoma" w:cs="Tahoma"/>
                <w:sz w:val="14"/>
                <w:szCs w:val="14"/>
              </w:rPr>
            </w:pPr>
            <w:r w:rsidRPr="000C144C">
              <w:rPr>
                <w:rFonts w:ascii="Tahoma" w:hAnsi="Tahoma" w:cs="Tahoma"/>
                <w:b/>
                <w:color w:val="000000"/>
                <w:sz w:val="18"/>
                <w:szCs w:val="18"/>
              </w:rPr>
              <w:t>Объемы на 2-е полугодие 2024 г., шт.</w:t>
            </w:r>
          </w:p>
        </w:tc>
      </w:tr>
      <w:tr w:rsidR="00C24253" w:rsidRPr="00A3757D" w14:paraId="5A860765" w14:textId="77777777" w:rsidTr="002A6B93">
        <w:trPr>
          <w:trHeight w:val="795"/>
        </w:trPr>
        <w:tc>
          <w:tcPr>
            <w:tcW w:w="2830" w:type="dxa"/>
            <w:shd w:val="clear" w:color="auto" w:fill="auto"/>
            <w:vAlign w:val="center"/>
          </w:tcPr>
          <w:p w14:paraId="1EF3833C" w14:textId="5718E5C3" w:rsidR="00C24253" w:rsidRPr="00A3757D" w:rsidRDefault="00C24253" w:rsidP="00C24253">
            <w:pPr>
              <w:jc w:val="center"/>
              <w:rPr>
                <w:rFonts w:ascii="Tahoma" w:hAnsi="Tahoma" w:cs="Tahoma"/>
                <w:sz w:val="14"/>
                <w:szCs w:val="14"/>
              </w:rPr>
            </w:pPr>
            <w:r w:rsidRPr="008F5F4D">
              <w:rPr>
                <w:rFonts w:ascii="Tahoma" w:hAnsi="Tahoma" w:cs="Tahoma"/>
                <w:sz w:val="14"/>
                <w:szCs w:val="14"/>
              </w:rPr>
              <w:t>Вид услуг</w:t>
            </w:r>
          </w:p>
        </w:tc>
        <w:tc>
          <w:tcPr>
            <w:tcW w:w="1134" w:type="dxa"/>
            <w:shd w:val="clear" w:color="auto" w:fill="auto"/>
            <w:vAlign w:val="center"/>
          </w:tcPr>
          <w:p w14:paraId="7EFE5A07" w14:textId="713351B0" w:rsidR="00C24253" w:rsidRPr="00A3757D" w:rsidRDefault="00C24253" w:rsidP="00C24253">
            <w:pPr>
              <w:jc w:val="center"/>
              <w:rPr>
                <w:rFonts w:ascii="Tahoma" w:hAnsi="Tahoma" w:cs="Tahoma"/>
                <w:sz w:val="14"/>
                <w:szCs w:val="14"/>
              </w:rPr>
            </w:pPr>
            <w:r w:rsidRPr="008F5F4D">
              <w:rPr>
                <w:rFonts w:ascii="Tahoma" w:hAnsi="Tahoma" w:cs="Tahoma"/>
                <w:sz w:val="14"/>
                <w:szCs w:val="14"/>
              </w:rPr>
              <w:t>Диапазон объема на 1 вид макета оборотной стороны, в шт.</w:t>
            </w:r>
          </w:p>
        </w:tc>
        <w:tc>
          <w:tcPr>
            <w:tcW w:w="1276" w:type="dxa"/>
            <w:shd w:val="clear" w:color="auto" w:fill="auto"/>
            <w:vAlign w:val="center"/>
          </w:tcPr>
          <w:p w14:paraId="7ED0B873" w14:textId="58D1C3B3" w:rsidR="00C24253" w:rsidRPr="00A3757D" w:rsidRDefault="00C24253" w:rsidP="00C24253">
            <w:pPr>
              <w:jc w:val="center"/>
              <w:rPr>
                <w:rFonts w:ascii="Tahoma" w:hAnsi="Tahoma" w:cs="Tahoma"/>
                <w:sz w:val="14"/>
                <w:szCs w:val="14"/>
              </w:rPr>
            </w:pPr>
            <w:r w:rsidRPr="008F5F4D">
              <w:rPr>
                <w:rFonts w:ascii="Tahoma" w:hAnsi="Tahoma" w:cs="Tahoma"/>
                <w:sz w:val="14"/>
                <w:szCs w:val="14"/>
              </w:rPr>
              <w:t>Наименов. печатной продукции</w:t>
            </w:r>
          </w:p>
        </w:tc>
        <w:tc>
          <w:tcPr>
            <w:tcW w:w="851" w:type="dxa"/>
            <w:shd w:val="clear" w:color="auto" w:fill="auto"/>
            <w:vAlign w:val="center"/>
          </w:tcPr>
          <w:p w14:paraId="28410200" w14:textId="024D8020" w:rsidR="00C24253" w:rsidRPr="00A3757D" w:rsidRDefault="00C24253" w:rsidP="00C24253">
            <w:pPr>
              <w:jc w:val="center"/>
              <w:rPr>
                <w:rFonts w:ascii="Tahoma" w:hAnsi="Tahoma" w:cs="Tahoma"/>
                <w:sz w:val="14"/>
                <w:szCs w:val="14"/>
              </w:rPr>
            </w:pPr>
            <w:r w:rsidRPr="008F5F4D">
              <w:rPr>
                <w:rFonts w:ascii="Tahoma" w:hAnsi="Tahoma" w:cs="Tahoma"/>
                <w:sz w:val="14"/>
                <w:szCs w:val="14"/>
              </w:rPr>
              <w:t>Макеты</w:t>
            </w:r>
          </w:p>
        </w:tc>
        <w:tc>
          <w:tcPr>
            <w:tcW w:w="708" w:type="dxa"/>
            <w:shd w:val="clear" w:color="auto" w:fill="auto"/>
            <w:vAlign w:val="center"/>
          </w:tcPr>
          <w:p w14:paraId="60F674F8" w14:textId="7238F3C9" w:rsidR="00C24253" w:rsidRPr="00A3757D" w:rsidRDefault="00C24253" w:rsidP="00C24253">
            <w:pPr>
              <w:jc w:val="center"/>
              <w:rPr>
                <w:rFonts w:ascii="Tahoma" w:hAnsi="Tahoma" w:cs="Tahoma"/>
                <w:sz w:val="14"/>
                <w:szCs w:val="14"/>
              </w:rPr>
            </w:pPr>
            <w:r w:rsidRPr="008F5F4D">
              <w:rPr>
                <w:rFonts w:ascii="Tahoma" w:hAnsi="Tahoma" w:cs="Tahoma"/>
                <w:sz w:val="14"/>
                <w:szCs w:val="14"/>
              </w:rPr>
              <w:t>Формат исход. данных</w:t>
            </w:r>
          </w:p>
        </w:tc>
        <w:tc>
          <w:tcPr>
            <w:tcW w:w="1134" w:type="dxa"/>
            <w:shd w:val="clear" w:color="auto" w:fill="auto"/>
            <w:vAlign w:val="center"/>
          </w:tcPr>
          <w:p w14:paraId="69F2260F" w14:textId="0DED4DA7" w:rsidR="00C24253" w:rsidRPr="00A3757D" w:rsidRDefault="00C24253" w:rsidP="00C24253">
            <w:pPr>
              <w:jc w:val="center"/>
              <w:rPr>
                <w:rFonts w:ascii="Tahoma" w:hAnsi="Tahoma" w:cs="Tahoma"/>
                <w:sz w:val="14"/>
                <w:szCs w:val="14"/>
              </w:rPr>
            </w:pPr>
            <w:r w:rsidRPr="008F5F4D">
              <w:rPr>
                <w:rFonts w:ascii="Tahoma" w:hAnsi="Tahoma" w:cs="Tahoma"/>
                <w:sz w:val="14"/>
                <w:szCs w:val="14"/>
              </w:rPr>
              <w:t>Срок передачи в печать</w:t>
            </w:r>
          </w:p>
        </w:tc>
        <w:tc>
          <w:tcPr>
            <w:tcW w:w="851" w:type="dxa"/>
            <w:shd w:val="clear" w:color="auto" w:fill="auto"/>
            <w:vAlign w:val="center"/>
          </w:tcPr>
          <w:p w14:paraId="09AAF0BC" w14:textId="63C8ABCD" w:rsidR="00C24253" w:rsidRPr="00A3757D" w:rsidRDefault="00C24253" w:rsidP="00C24253">
            <w:pPr>
              <w:jc w:val="center"/>
              <w:rPr>
                <w:rFonts w:ascii="Tahoma" w:hAnsi="Tahoma" w:cs="Tahoma"/>
                <w:sz w:val="14"/>
                <w:szCs w:val="14"/>
              </w:rPr>
            </w:pPr>
            <w:r w:rsidRPr="008F5F4D">
              <w:rPr>
                <w:rFonts w:ascii="Tahoma" w:hAnsi="Tahoma" w:cs="Tahoma"/>
                <w:sz w:val="14"/>
                <w:szCs w:val="14"/>
              </w:rPr>
              <w:t>Порядковый № отгрузки</w:t>
            </w:r>
          </w:p>
        </w:tc>
        <w:tc>
          <w:tcPr>
            <w:tcW w:w="853" w:type="dxa"/>
            <w:shd w:val="clear" w:color="auto" w:fill="auto"/>
            <w:vAlign w:val="center"/>
          </w:tcPr>
          <w:p w14:paraId="7DE20342" w14:textId="2473B0CA" w:rsidR="00C24253" w:rsidRPr="00A3757D" w:rsidRDefault="00C24253" w:rsidP="00C24253">
            <w:pPr>
              <w:jc w:val="center"/>
              <w:rPr>
                <w:rFonts w:ascii="Tahoma" w:hAnsi="Tahoma" w:cs="Tahoma"/>
                <w:sz w:val="14"/>
                <w:szCs w:val="14"/>
              </w:rPr>
            </w:pPr>
            <w:r w:rsidRPr="008F5F4D">
              <w:rPr>
                <w:rFonts w:ascii="Tahoma" w:hAnsi="Tahoma" w:cs="Tahoma"/>
                <w:sz w:val="14"/>
                <w:szCs w:val="14"/>
              </w:rPr>
              <w:t>Июль 2024 г.</w:t>
            </w:r>
          </w:p>
        </w:tc>
        <w:tc>
          <w:tcPr>
            <w:tcW w:w="848" w:type="dxa"/>
            <w:shd w:val="clear" w:color="auto" w:fill="auto"/>
            <w:vAlign w:val="center"/>
          </w:tcPr>
          <w:p w14:paraId="62A3E632" w14:textId="0551FCA5" w:rsidR="00C24253" w:rsidRPr="00A3757D" w:rsidRDefault="00C24253" w:rsidP="00C24253">
            <w:pPr>
              <w:jc w:val="center"/>
              <w:rPr>
                <w:rFonts w:ascii="Tahoma" w:hAnsi="Tahoma" w:cs="Tahoma"/>
                <w:sz w:val="14"/>
                <w:szCs w:val="14"/>
              </w:rPr>
            </w:pPr>
            <w:r w:rsidRPr="008F5F4D">
              <w:rPr>
                <w:rFonts w:ascii="Tahoma" w:hAnsi="Tahoma" w:cs="Tahoma"/>
                <w:sz w:val="14"/>
                <w:szCs w:val="14"/>
              </w:rPr>
              <w:t>Август 2024 г.</w:t>
            </w:r>
          </w:p>
        </w:tc>
        <w:tc>
          <w:tcPr>
            <w:tcW w:w="850" w:type="dxa"/>
            <w:shd w:val="clear" w:color="auto" w:fill="auto"/>
            <w:vAlign w:val="center"/>
          </w:tcPr>
          <w:p w14:paraId="44C309AB" w14:textId="3555EF74" w:rsidR="00C24253" w:rsidRPr="00A3757D" w:rsidRDefault="00C24253" w:rsidP="00C24253">
            <w:pPr>
              <w:jc w:val="center"/>
              <w:rPr>
                <w:rFonts w:ascii="Tahoma" w:hAnsi="Tahoma" w:cs="Tahoma"/>
                <w:sz w:val="14"/>
                <w:szCs w:val="14"/>
              </w:rPr>
            </w:pPr>
            <w:r w:rsidRPr="008F5F4D">
              <w:rPr>
                <w:rFonts w:ascii="Tahoma" w:hAnsi="Tahoma" w:cs="Tahoma"/>
                <w:sz w:val="14"/>
                <w:szCs w:val="14"/>
              </w:rPr>
              <w:t>Сентябрь 2024 г.</w:t>
            </w:r>
          </w:p>
        </w:tc>
        <w:tc>
          <w:tcPr>
            <w:tcW w:w="851" w:type="dxa"/>
            <w:shd w:val="clear" w:color="auto" w:fill="auto"/>
            <w:vAlign w:val="center"/>
          </w:tcPr>
          <w:p w14:paraId="0956C87B" w14:textId="3CD000BE" w:rsidR="00C24253" w:rsidRPr="00A3757D" w:rsidRDefault="00C24253" w:rsidP="00C24253">
            <w:pPr>
              <w:jc w:val="center"/>
              <w:rPr>
                <w:rFonts w:ascii="Tahoma" w:hAnsi="Tahoma" w:cs="Tahoma"/>
                <w:sz w:val="14"/>
                <w:szCs w:val="14"/>
              </w:rPr>
            </w:pPr>
            <w:r w:rsidRPr="008F5F4D">
              <w:rPr>
                <w:rFonts w:ascii="Tahoma" w:hAnsi="Tahoma" w:cs="Tahoma"/>
                <w:sz w:val="14"/>
                <w:szCs w:val="14"/>
              </w:rPr>
              <w:t>Октябрь 2024 г.</w:t>
            </w:r>
          </w:p>
        </w:tc>
        <w:tc>
          <w:tcPr>
            <w:tcW w:w="850" w:type="dxa"/>
            <w:shd w:val="clear" w:color="auto" w:fill="auto"/>
            <w:vAlign w:val="center"/>
          </w:tcPr>
          <w:p w14:paraId="6155C49D" w14:textId="12B95D6E" w:rsidR="00C24253" w:rsidRPr="00A3757D" w:rsidRDefault="00C24253" w:rsidP="00C24253">
            <w:pPr>
              <w:jc w:val="center"/>
              <w:rPr>
                <w:rFonts w:ascii="Tahoma" w:hAnsi="Tahoma" w:cs="Tahoma"/>
                <w:sz w:val="14"/>
                <w:szCs w:val="14"/>
              </w:rPr>
            </w:pPr>
            <w:r w:rsidRPr="008F5F4D">
              <w:rPr>
                <w:rFonts w:ascii="Tahoma" w:hAnsi="Tahoma" w:cs="Tahoma"/>
                <w:sz w:val="14"/>
                <w:szCs w:val="14"/>
              </w:rPr>
              <w:t>Ноябрь 2024 г.</w:t>
            </w:r>
          </w:p>
        </w:tc>
        <w:tc>
          <w:tcPr>
            <w:tcW w:w="851" w:type="dxa"/>
            <w:shd w:val="clear" w:color="auto" w:fill="auto"/>
            <w:vAlign w:val="center"/>
          </w:tcPr>
          <w:p w14:paraId="3264A223" w14:textId="6C4207B8" w:rsidR="00C24253" w:rsidRPr="00A3757D" w:rsidRDefault="00C24253" w:rsidP="00C24253">
            <w:pPr>
              <w:jc w:val="center"/>
              <w:rPr>
                <w:rFonts w:ascii="Tahoma" w:hAnsi="Tahoma" w:cs="Tahoma"/>
                <w:sz w:val="14"/>
                <w:szCs w:val="14"/>
              </w:rPr>
            </w:pPr>
            <w:r w:rsidRPr="008F5F4D">
              <w:rPr>
                <w:rFonts w:ascii="Tahoma" w:hAnsi="Tahoma" w:cs="Tahoma"/>
                <w:sz w:val="14"/>
                <w:szCs w:val="14"/>
              </w:rPr>
              <w:t>Декабрь 2024 г.</w:t>
            </w:r>
          </w:p>
        </w:tc>
        <w:tc>
          <w:tcPr>
            <w:tcW w:w="1033" w:type="dxa"/>
            <w:shd w:val="clear" w:color="auto" w:fill="auto"/>
            <w:vAlign w:val="center"/>
          </w:tcPr>
          <w:p w14:paraId="59ACF028" w14:textId="3C2F17FA" w:rsidR="00C24253" w:rsidRPr="00A3757D" w:rsidRDefault="00C24253" w:rsidP="00C24253">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FF73A6" w:rsidRPr="00A3757D" w14:paraId="568F5C98" w14:textId="77777777" w:rsidTr="002A6B93">
        <w:trPr>
          <w:trHeight w:val="240"/>
        </w:trPr>
        <w:tc>
          <w:tcPr>
            <w:tcW w:w="2830" w:type="dxa"/>
            <w:vMerge w:val="restart"/>
            <w:shd w:val="clear" w:color="auto" w:fill="auto"/>
            <w:vAlign w:val="center"/>
            <w:hideMark/>
          </w:tcPr>
          <w:p w14:paraId="53671A20" w14:textId="77777777" w:rsidR="00FF73A6" w:rsidRPr="00B60A59" w:rsidRDefault="00FF73A6" w:rsidP="002A6B93">
            <w:pPr>
              <w:rPr>
                <w:rFonts w:ascii="Tahoma" w:hAnsi="Tahoma" w:cs="Tahoma"/>
                <w:sz w:val="13"/>
                <w:szCs w:val="13"/>
              </w:rPr>
            </w:pPr>
            <w:r w:rsidRPr="00B60A59">
              <w:rPr>
                <w:rFonts w:ascii="Tahoma" w:hAnsi="Tahoma" w:cs="Tahoma"/>
                <w:sz w:val="13"/>
                <w:szCs w:val="13"/>
              </w:rPr>
              <w:t xml:space="preserve">Печать ПД формат А4 двусторонняя: ч/б персонификация с лицевой стороны,  цифровая ч/б печать оборотной стороны </w:t>
            </w:r>
          </w:p>
        </w:tc>
        <w:tc>
          <w:tcPr>
            <w:tcW w:w="1134" w:type="dxa"/>
            <w:shd w:val="clear" w:color="auto" w:fill="auto"/>
            <w:vAlign w:val="center"/>
            <w:hideMark/>
          </w:tcPr>
          <w:p w14:paraId="35622E3E" w14:textId="77777777" w:rsidR="00FF73A6" w:rsidRPr="00B60A59" w:rsidRDefault="00FF73A6" w:rsidP="002A6B93">
            <w:pPr>
              <w:rPr>
                <w:rFonts w:ascii="Tahoma" w:hAnsi="Tahoma" w:cs="Tahoma"/>
                <w:sz w:val="13"/>
                <w:szCs w:val="13"/>
              </w:rPr>
            </w:pPr>
            <w:r w:rsidRPr="00B60A59">
              <w:rPr>
                <w:rFonts w:ascii="Tahoma" w:hAnsi="Tahoma" w:cs="Tahoma"/>
                <w:sz w:val="13"/>
                <w:szCs w:val="13"/>
              </w:rPr>
              <w:t>10 000 и менее</w:t>
            </w:r>
          </w:p>
        </w:tc>
        <w:tc>
          <w:tcPr>
            <w:tcW w:w="1276" w:type="dxa"/>
            <w:shd w:val="clear" w:color="auto" w:fill="auto"/>
            <w:vAlign w:val="center"/>
            <w:hideMark/>
          </w:tcPr>
          <w:p w14:paraId="1294DA97" w14:textId="77777777" w:rsidR="00FF73A6" w:rsidRPr="00B60A59" w:rsidRDefault="00FF73A6" w:rsidP="002A6B93">
            <w:pPr>
              <w:rPr>
                <w:rFonts w:ascii="Tahoma" w:hAnsi="Tahoma" w:cs="Tahoma"/>
                <w:sz w:val="13"/>
                <w:szCs w:val="13"/>
              </w:rPr>
            </w:pPr>
            <w:r w:rsidRPr="00B60A59">
              <w:rPr>
                <w:rFonts w:ascii="Tahoma" w:hAnsi="Tahoma" w:cs="Tahoma"/>
                <w:sz w:val="13"/>
                <w:szCs w:val="13"/>
              </w:rPr>
              <w:t>квитанции осн.тираж</w:t>
            </w:r>
          </w:p>
        </w:tc>
        <w:tc>
          <w:tcPr>
            <w:tcW w:w="851" w:type="dxa"/>
            <w:shd w:val="clear" w:color="auto" w:fill="auto"/>
            <w:vAlign w:val="center"/>
            <w:hideMark/>
          </w:tcPr>
          <w:p w14:paraId="7392931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осн.макет</w:t>
            </w:r>
          </w:p>
        </w:tc>
        <w:tc>
          <w:tcPr>
            <w:tcW w:w="708" w:type="dxa"/>
            <w:shd w:val="clear" w:color="auto" w:fill="auto"/>
            <w:vAlign w:val="center"/>
            <w:hideMark/>
          </w:tcPr>
          <w:p w14:paraId="5920E690"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dbf</w:t>
            </w:r>
          </w:p>
        </w:tc>
        <w:tc>
          <w:tcPr>
            <w:tcW w:w="1134" w:type="dxa"/>
            <w:shd w:val="clear" w:color="auto" w:fill="auto"/>
            <w:vAlign w:val="center"/>
            <w:hideMark/>
          </w:tcPr>
          <w:p w14:paraId="5E3A180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 по 3-е</w:t>
            </w:r>
          </w:p>
        </w:tc>
        <w:tc>
          <w:tcPr>
            <w:tcW w:w="851" w:type="dxa"/>
            <w:shd w:val="clear" w:color="auto" w:fill="auto"/>
            <w:vAlign w:val="center"/>
            <w:hideMark/>
          </w:tcPr>
          <w:p w14:paraId="75B885B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w:t>
            </w:r>
          </w:p>
        </w:tc>
        <w:tc>
          <w:tcPr>
            <w:tcW w:w="853" w:type="dxa"/>
            <w:shd w:val="clear" w:color="auto" w:fill="auto"/>
            <w:noWrap/>
            <w:vAlign w:val="center"/>
            <w:hideMark/>
          </w:tcPr>
          <w:p w14:paraId="42EF31D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3 800</w:t>
            </w:r>
          </w:p>
        </w:tc>
        <w:tc>
          <w:tcPr>
            <w:tcW w:w="848" w:type="dxa"/>
            <w:shd w:val="clear" w:color="auto" w:fill="auto"/>
            <w:noWrap/>
            <w:vAlign w:val="center"/>
            <w:hideMark/>
          </w:tcPr>
          <w:p w14:paraId="6D572BD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3 800</w:t>
            </w:r>
          </w:p>
        </w:tc>
        <w:tc>
          <w:tcPr>
            <w:tcW w:w="850" w:type="dxa"/>
            <w:shd w:val="clear" w:color="auto" w:fill="auto"/>
            <w:noWrap/>
            <w:vAlign w:val="center"/>
            <w:hideMark/>
          </w:tcPr>
          <w:p w14:paraId="443AB0A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3 800</w:t>
            </w:r>
          </w:p>
        </w:tc>
        <w:tc>
          <w:tcPr>
            <w:tcW w:w="851" w:type="dxa"/>
            <w:shd w:val="clear" w:color="auto" w:fill="auto"/>
            <w:noWrap/>
            <w:vAlign w:val="center"/>
            <w:hideMark/>
          </w:tcPr>
          <w:p w14:paraId="1A98AC33"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3 800</w:t>
            </w:r>
          </w:p>
        </w:tc>
        <w:tc>
          <w:tcPr>
            <w:tcW w:w="850" w:type="dxa"/>
            <w:shd w:val="clear" w:color="auto" w:fill="auto"/>
            <w:noWrap/>
            <w:vAlign w:val="center"/>
            <w:hideMark/>
          </w:tcPr>
          <w:p w14:paraId="6E12E1B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3 800</w:t>
            </w:r>
          </w:p>
        </w:tc>
        <w:tc>
          <w:tcPr>
            <w:tcW w:w="851" w:type="dxa"/>
            <w:shd w:val="clear" w:color="auto" w:fill="auto"/>
            <w:noWrap/>
            <w:vAlign w:val="center"/>
            <w:hideMark/>
          </w:tcPr>
          <w:p w14:paraId="656A045E"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3 800</w:t>
            </w:r>
          </w:p>
        </w:tc>
        <w:tc>
          <w:tcPr>
            <w:tcW w:w="1033" w:type="dxa"/>
            <w:shd w:val="clear" w:color="auto" w:fill="auto"/>
            <w:vAlign w:val="center"/>
            <w:hideMark/>
          </w:tcPr>
          <w:p w14:paraId="2F3670BA"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22 800</w:t>
            </w:r>
          </w:p>
        </w:tc>
      </w:tr>
      <w:tr w:rsidR="00FF73A6" w:rsidRPr="00A3757D" w14:paraId="3DBF97B5" w14:textId="77777777" w:rsidTr="002A6B93">
        <w:trPr>
          <w:trHeight w:val="240"/>
        </w:trPr>
        <w:tc>
          <w:tcPr>
            <w:tcW w:w="2830" w:type="dxa"/>
            <w:vMerge/>
            <w:shd w:val="clear" w:color="auto" w:fill="auto"/>
            <w:hideMark/>
          </w:tcPr>
          <w:p w14:paraId="54E028EE" w14:textId="77777777" w:rsidR="00FF73A6" w:rsidRPr="00B60A59" w:rsidRDefault="00FF73A6" w:rsidP="002A6B93">
            <w:pPr>
              <w:rPr>
                <w:rFonts w:ascii="Tahoma" w:hAnsi="Tahoma" w:cs="Tahoma"/>
                <w:sz w:val="13"/>
                <w:szCs w:val="13"/>
              </w:rPr>
            </w:pPr>
          </w:p>
        </w:tc>
        <w:tc>
          <w:tcPr>
            <w:tcW w:w="1134" w:type="dxa"/>
            <w:shd w:val="clear" w:color="auto" w:fill="auto"/>
            <w:vAlign w:val="center"/>
            <w:hideMark/>
          </w:tcPr>
          <w:p w14:paraId="368F1A03" w14:textId="77777777" w:rsidR="00FF73A6" w:rsidRPr="00B60A59" w:rsidRDefault="00FF73A6" w:rsidP="002A6B93">
            <w:pPr>
              <w:rPr>
                <w:rFonts w:ascii="Tahoma" w:hAnsi="Tahoma" w:cs="Tahoma"/>
                <w:sz w:val="13"/>
                <w:szCs w:val="13"/>
              </w:rPr>
            </w:pPr>
            <w:r w:rsidRPr="00B60A59">
              <w:rPr>
                <w:rFonts w:ascii="Tahoma" w:hAnsi="Tahoma" w:cs="Tahoma"/>
                <w:sz w:val="13"/>
                <w:szCs w:val="13"/>
              </w:rPr>
              <w:t>от 10 001 до 20 000</w:t>
            </w:r>
          </w:p>
        </w:tc>
        <w:tc>
          <w:tcPr>
            <w:tcW w:w="1276" w:type="dxa"/>
            <w:shd w:val="clear" w:color="auto" w:fill="auto"/>
            <w:vAlign w:val="center"/>
            <w:hideMark/>
          </w:tcPr>
          <w:p w14:paraId="2AE5BFFB" w14:textId="77777777" w:rsidR="00FF73A6" w:rsidRPr="00B60A59" w:rsidRDefault="00FF73A6" w:rsidP="002A6B93">
            <w:pPr>
              <w:rPr>
                <w:rFonts w:ascii="Tahoma" w:hAnsi="Tahoma" w:cs="Tahoma"/>
                <w:sz w:val="13"/>
                <w:szCs w:val="13"/>
              </w:rPr>
            </w:pPr>
            <w:r w:rsidRPr="00B60A59">
              <w:rPr>
                <w:rFonts w:ascii="Tahoma" w:hAnsi="Tahoma" w:cs="Tahoma"/>
                <w:sz w:val="13"/>
                <w:szCs w:val="13"/>
              </w:rPr>
              <w:t>квитанции осн.тираж</w:t>
            </w:r>
          </w:p>
        </w:tc>
        <w:tc>
          <w:tcPr>
            <w:tcW w:w="851" w:type="dxa"/>
            <w:shd w:val="clear" w:color="auto" w:fill="auto"/>
            <w:vAlign w:val="center"/>
            <w:hideMark/>
          </w:tcPr>
          <w:p w14:paraId="4B02C05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осн.макет</w:t>
            </w:r>
          </w:p>
        </w:tc>
        <w:tc>
          <w:tcPr>
            <w:tcW w:w="708" w:type="dxa"/>
            <w:shd w:val="clear" w:color="auto" w:fill="auto"/>
            <w:vAlign w:val="center"/>
            <w:hideMark/>
          </w:tcPr>
          <w:p w14:paraId="4398F63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dbf</w:t>
            </w:r>
          </w:p>
        </w:tc>
        <w:tc>
          <w:tcPr>
            <w:tcW w:w="1134" w:type="dxa"/>
            <w:shd w:val="clear" w:color="auto" w:fill="auto"/>
            <w:vAlign w:val="center"/>
            <w:hideMark/>
          </w:tcPr>
          <w:p w14:paraId="5E2A491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 по 3-е</w:t>
            </w:r>
          </w:p>
        </w:tc>
        <w:tc>
          <w:tcPr>
            <w:tcW w:w="851" w:type="dxa"/>
            <w:shd w:val="clear" w:color="auto" w:fill="auto"/>
            <w:vAlign w:val="center"/>
            <w:hideMark/>
          </w:tcPr>
          <w:p w14:paraId="1742B82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w:t>
            </w:r>
          </w:p>
        </w:tc>
        <w:tc>
          <w:tcPr>
            <w:tcW w:w="853" w:type="dxa"/>
            <w:shd w:val="clear" w:color="auto" w:fill="auto"/>
            <w:noWrap/>
            <w:vAlign w:val="center"/>
            <w:hideMark/>
          </w:tcPr>
          <w:p w14:paraId="75A0280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18 000</w:t>
            </w:r>
          </w:p>
        </w:tc>
        <w:tc>
          <w:tcPr>
            <w:tcW w:w="848" w:type="dxa"/>
            <w:shd w:val="clear" w:color="auto" w:fill="auto"/>
            <w:noWrap/>
            <w:vAlign w:val="center"/>
            <w:hideMark/>
          </w:tcPr>
          <w:p w14:paraId="1C2C8FA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18 000</w:t>
            </w:r>
          </w:p>
        </w:tc>
        <w:tc>
          <w:tcPr>
            <w:tcW w:w="850" w:type="dxa"/>
            <w:shd w:val="clear" w:color="auto" w:fill="auto"/>
            <w:noWrap/>
            <w:vAlign w:val="center"/>
            <w:hideMark/>
          </w:tcPr>
          <w:p w14:paraId="748FBDE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18 000</w:t>
            </w:r>
          </w:p>
        </w:tc>
        <w:tc>
          <w:tcPr>
            <w:tcW w:w="851" w:type="dxa"/>
            <w:shd w:val="clear" w:color="auto" w:fill="auto"/>
            <w:noWrap/>
            <w:vAlign w:val="center"/>
            <w:hideMark/>
          </w:tcPr>
          <w:p w14:paraId="49761925"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18 000</w:t>
            </w:r>
          </w:p>
        </w:tc>
        <w:tc>
          <w:tcPr>
            <w:tcW w:w="850" w:type="dxa"/>
            <w:shd w:val="clear" w:color="auto" w:fill="auto"/>
            <w:noWrap/>
            <w:vAlign w:val="center"/>
            <w:hideMark/>
          </w:tcPr>
          <w:p w14:paraId="52AF7795"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18 000</w:t>
            </w:r>
          </w:p>
        </w:tc>
        <w:tc>
          <w:tcPr>
            <w:tcW w:w="851" w:type="dxa"/>
            <w:shd w:val="clear" w:color="auto" w:fill="auto"/>
            <w:noWrap/>
            <w:vAlign w:val="center"/>
            <w:hideMark/>
          </w:tcPr>
          <w:p w14:paraId="308B727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18 000</w:t>
            </w:r>
          </w:p>
        </w:tc>
        <w:tc>
          <w:tcPr>
            <w:tcW w:w="1033" w:type="dxa"/>
            <w:shd w:val="clear" w:color="auto" w:fill="auto"/>
            <w:vAlign w:val="center"/>
            <w:hideMark/>
          </w:tcPr>
          <w:p w14:paraId="70B3D357"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108 000</w:t>
            </w:r>
          </w:p>
        </w:tc>
      </w:tr>
      <w:tr w:rsidR="00FF73A6" w:rsidRPr="00A3757D" w14:paraId="1E4B25D1" w14:textId="77777777" w:rsidTr="002A6B93">
        <w:trPr>
          <w:trHeight w:val="240"/>
        </w:trPr>
        <w:tc>
          <w:tcPr>
            <w:tcW w:w="2830" w:type="dxa"/>
            <w:vMerge w:val="restart"/>
            <w:shd w:val="clear" w:color="auto" w:fill="auto"/>
            <w:hideMark/>
          </w:tcPr>
          <w:p w14:paraId="7A2BD231" w14:textId="77777777" w:rsidR="00FF73A6" w:rsidRPr="00B60A59" w:rsidRDefault="00FF73A6" w:rsidP="002A6B93">
            <w:pPr>
              <w:rPr>
                <w:rFonts w:ascii="Tahoma" w:hAnsi="Tahoma" w:cs="Tahoma"/>
                <w:sz w:val="13"/>
                <w:szCs w:val="13"/>
              </w:rPr>
            </w:pPr>
            <w:r w:rsidRPr="00B60A59">
              <w:rPr>
                <w:rFonts w:ascii="Tahoma" w:hAnsi="Tahoma" w:cs="Tahoma"/>
                <w:sz w:val="13"/>
                <w:szCs w:val="13"/>
              </w:rPr>
              <w:t>Печать ПД формат А4 двусторонняяя: ч/б персонификация с лицевой стороны; офсетная одноцветная (ч/б) с оборотной стороны</w:t>
            </w:r>
          </w:p>
        </w:tc>
        <w:tc>
          <w:tcPr>
            <w:tcW w:w="1134" w:type="dxa"/>
            <w:shd w:val="clear" w:color="auto" w:fill="auto"/>
            <w:vAlign w:val="center"/>
            <w:hideMark/>
          </w:tcPr>
          <w:p w14:paraId="7E2BA107" w14:textId="77777777" w:rsidR="00FF73A6" w:rsidRPr="00B60A59" w:rsidRDefault="00FF73A6" w:rsidP="002A6B93">
            <w:pPr>
              <w:rPr>
                <w:rFonts w:ascii="Tahoma" w:hAnsi="Tahoma" w:cs="Tahoma"/>
                <w:sz w:val="13"/>
                <w:szCs w:val="13"/>
              </w:rPr>
            </w:pPr>
            <w:r w:rsidRPr="00B60A59">
              <w:rPr>
                <w:rFonts w:ascii="Tahoma" w:hAnsi="Tahoma" w:cs="Tahoma"/>
                <w:sz w:val="13"/>
                <w:szCs w:val="13"/>
              </w:rPr>
              <w:t>от 50 000 и более</w:t>
            </w:r>
          </w:p>
        </w:tc>
        <w:tc>
          <w:tcPr>
            <w:tcW w:w="1276" w:type="dxa"/>
            <w:shd w:val="clear" w:color="auto" w:fill="auto"/>
            <w:vAlign w:val="center"/>
            <w:hideMark/>
          </w:tcPr>
          <w:p w14:paraId="6ACD73DD" w14:textId="77777777" w:rsidR="00FF73A6" w:rsidRPr="00B60A59" w:rsidRDefault="00FF73A6" w:rsidP="002A6B93">
            <w:pPr>
              <w:rPr>
                <w:rFonts w:ascii="Tahoma" w:hAnsi="Tahoma" w:cs="Tahoma"/>
                <w:sz w:val="13"/>
                <w:szCs w:val="13"/>
              </w:rPr>
            </w:pPr>
            <w:r w:rsidRPr="00B60A59">
              <w:rPr>
                <w:rFonts w:ascii="Tahoma" w:hAnsi="Tahoma" w:cs="Tahoma"/>
                <w:sz w:val="13"/>
                <w:szCs w:val="13"/>
              </w:rPr>
              <w:t>квитанции осн.тираж</w:t>
            </w:r>
          </w:p>
        </w:tc>
        <w:tc>
          <w:tcPr>
            <w:tcW w:w="851" w:type="dxa"/>
            <w:shd w:val="clear" w:color="auto" w:fill="auto"/>
            <w:vAlign w:val="center"/>
            <w:hideMark/>
          </w:tcPr>
          <w:p w14:paraId="66E2DBE5"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осн.макет</w:t>
            </w:r>
          </w:p>
        </w:tc>
        <w:tc>
          <w:tcPr>
            <w:tcW w:w="708" w:type="dxa"/>
            <w:shd w:val="clear" w:color="auto" w:fill="auto"/>
            <w:vAlign w:val="center"/>
            <w:hideMark/>
          </w:tcPr>
          <w:p w14:paraId="281ACEB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dbf</w:t>
            </w:r>
          </w:p>
        </w:tc>
        <w:tc>
          <w:tcPr>
            <w:tcW w:w="1134" w:type="dxa"/>
            <w:shd w:val="clear" w:color="auto" w:fill="auto"/>
            <w:vAlign w:val="center"/>
            <w:hideMark/>
          </w:tcPr>
          <w:p w14:paraId="2778F2E3"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 по 3-е</w:t>
            </w:r>
          </w:p>
        </w:tc>
        <w:tc>
          <w:tcPr>
            <w:tcW w:w="851" w:type="dxa"/>
            <w:shd w:val="clear" w:color="auto" w:fill="auto"/>
            <w:vAlign w:val="center"/>
            <w:hideMark/>
          </w:tcPr>
          <w:p w14:paraId="660AAEF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w:t>
            </w:r>
          </w:p>
        </w:tc>
        <w:tc>
          <w:tcPr>
            <w:tcW w:w="853" w:type="dxa"/>
            <w:shd w:val="clear" w:color="auto" w:fill="auto"/>
            <w:noWrap/>
            <w:vAlign w:val="center"/>
            <w:hideMark/>
          </w:tcPr>
          <w:p w14:paraId="42E795B8"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685 509</w:t>
            </w:r>
          </w:p>
        </w:tc>
        <w:tc>
          <w:tcPr>
            <w:tcW w:w="848" w:type="dxa"/>
            <w:shd w:val="clear" w:color="auto" w:fill="auto"/>
            <w:noWrap/>
            <w:vAlign w:val="center"/>
            <w:hideMark/>
          </w:tcPr>
          <w:p w14:paraId="4967991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681 509</w:t>
            </w:r>
          </w:p>
        </w:tc>
        <w:tc>
          <w:tcPr>
            <w:tcW w:w="850" w:type="dxa"/>
            <w:shd w:val="clear" w:color="auto" w:fill="auto"/>
            <w:noWrap/>
            <w:vAlign w:val="center"/>
            <w:hideMark/>
          </w:tcPr>
          <w:p w14:paraId="2668309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677 509</w:t>
            </w:r>
          </w:p>
        </w:tc>
        <w:tc>
          <w:tcPr>
            <w:tcW w:w="851" w:type="dxa"/>
            <w:shd w:val="clear" w:color="auto" w:fill="auto"/>
            <w:noWrap/>
            <w:vAlign w:val="center"/>
            <w:hideMark/>
          </w:tcPr>
          <w:p w14:paraId="061CDDA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673 509</w:t>
            </w:r>
          </w:p>
        </w:tc>
        <w:tc>
          <w:tcPr>
            <w:tcW w:w="850" w:type="dxa"/>
            <w:shd w:val="clear" w:color="auto" w:fill="auto"/>
            <w:noWrap/>
            <w:vAlign w:val="center"/>
            <w:hideMark/>
          </w:tcPr>
          <w:p w14:paraId="1C7056D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669 509</w:t>
            </w:r>
          </w:p>
        </w:tc>
        <w:tc>
          <w:tcPr>
            <w:tcW w:w="851" w:type="dxa"/>
            <w:shd w:val="clear" w:color="auto" w:fill="auto"/>
            <w:noWrap/>
            <w:vAlign w:val="center"/>
            <w:hideMark/>
          </w:tcPr>
          <w:p w14:paraId="1CC043A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665 509</w:t>
            </w:r>
          </w:p>
        </w:tc>
        <w:tc>
          <w:tcPr>
            <w:tcW w:w="1033" w:type="dxa"/>
            <w:shd w:val="clear" w:color="auto" w:fill="auto"/>
            <w:vAlign w:val="center"/>
            <w:hideMark/>
          </w:tcPr>
          <w:p w14:paraId="16F05DCC"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4 053 054</w:t>
            </w:r>
          </w:p>
        </w:tc>
      </w:tr>
      <w:tr w:rsidR="00FF73A6" w:rsidRPr="00A3757D" w14:paraId="4503B70C" w14:textId="77777777" w:rsidTr="002A6B93">
        <w:trPr>
          <w:trHeight w:val="240"/>
        </w:trPr>
        <w:tc>
          <w:tcPr>
            <w:tcW w:w="2830" w:type="dxa"/>
            <w:vMerge/>
            <w:shd w:val="clear" w:color="auto" w:fill="auto"/>
            <w:hideMark/>
          </w:tcPr>
          <w:p w14:paraId="43F67A13" w14:textId="77777777" w:rsidR="00FF73A6" w:rsidRPr="00B60A59" w:rsidRDefault="00FF73A6" w:rsidP="002A6B93">
            <w:pPr>
              <w:rPr>
                <w:rFonts w:ascii="Tahoma" w:hAnsi="Tahoma" w:cs="Tahoma"/>
                <w:sz w:val="13"/>
                <w:szCs w:val="13"/>
              </w:rPr>
            </w:pPr>
          </w:p>
        </w:tc>
        <w:tc>
          <w:tcPr>
            <w:tcW w:w="1134" w:type="dxa"/>
            <w:shd w:val="clear" w:color="auto" w:fill="auto"/>
            <w:vAlign w:val="center"/>
            <w:hideMark/>
          </w:tcPr>
          <w:p w14:paraId="61B5F8C0" w14:textId="77777777" w:rsidR="00FF73A6" w:rsidRPr="00B60A59" w:rsidRDefault="00FF73A6" w:rsidP="002A6B93">
            <w:pPr>
              <w:rPr>
                <w:rFonts w:ascii="Tahoma" w:hAnsi="Tahoma" w:cs="Tahoma"/>
                <w:sz w:val="13"/>
                <w:szCs w:val="13"/>
              </w:rPr>
            </w:pPr>
            <w:r w:rsidRPr="00B60A59">
              <w:rPr>
                <w:rFonts w:ascii="Tahoma" w:hAnsi="Tahoma" w:cs="Tahoma"/>
                <w:sz w:val="13"/>
                <w:szCs w:val="13"/>
              </w:rPr>
              <w:t>от 50 000 и более</w:t>
            </w:r>
          </w:p>
        </w:tc>
        <w:tc>
          <w:tcPr>
            <w:tcW w:w="1276" w:type="dxa"/>
            <w:shd w:val="clear" w:color="auto" w:fill="auto"/>
            <w:vAlign w:val="center"/>
            <w:hideMark/>
          </w:tcPr>
          <w:p w14:paraId="1D14D364" w14:textId="77777777" w:rsidR="00FF73A6" w:rsidRPr="00B60A59" w:rsidRDefault="00FF73A6" w:rsidP="002A6B93">
            <w:pPr>
              <w:rPr>
                <w:rFonts w:ascii="Tahoma" w:hAnsi="Tahoma" w:cs="Tahoma"/>
                <w:sz w:val="13"/>
                <w:szCs w:val="13"/>
              </w:rPr>
            </w:pPr>
            <w:r w:rsidRPr="00B60A59">
              <w:rPr>
                <w:rFonts w:ascii="Tahoma" w:hAnsi="Tahoma" w:cs="Tahoma"/>
                <w:sz w:val="13"/>
                <w:szCs w:val="13"/>
              </w:rPr>
              <w:t>инфописьма</w:t>
            </w:r>
          </w:p>
        </w:tc>
        <w:tc>
          <w:tcPr>
            <w:tcW w:w="851" w:type="dxa"/>
            <w:shd w:val="clear" w:color="auto" w:fill="auto"/>
            <w:vAlign w:val="center"/>
            <w:hideMark/>
          </w:tcPr>
          <w:p w14:paraId="42FE5D8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ЕДИНЫЙ ИП</w:t>
            </w:r>
          </w:p>
        </w:tc>
        <w:tc>
          <w:tcPr>
            <w:tcW w:w="708" w:type="dxa"/>
            <w:shd w:val="clear" w:color="auto" w:fill="auto"/>
            <w:hideMark/>
          </w:tcPr>
          <w:p w14:paraId="3357A2D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fp3</w:t>
            </w:r>
          </w:p>
        </w:tc>
        <w:tc>
          <w:tcPr>
            <w:tcW w:w="1134" w:type="dxa"/>
            <w:shd w:val="clear" w:color="auto" w:fill="auto"/>
            <w:vAlign w:val="center"/>
            <w:hideMark/>
          </w:tcPr>
          <w:p w14:paraId="441004C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10-15-е</w:t>
            </w:r>
          </w:p>
        </w:tc>
        <w:tc>
          <w:tcPr>
            <w:tcW w:w="851" w:type="dxa"/>
            <w:shd w:val="clear" w:color="auto" w:fill="auto"/>
            <w:vAlign w:val="center"/>
            <w:hideMark/>
          </w:tcPr>
          <w:p w14:paraId="35940FE0"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w:t>
            </w:r>
          </w:p>
        </w:tc>
        <w:tc>
          <w:tcPr>
            <w:tcW w:w="853" w:type="dxa"/>
            <w:shd w:val="clear" w:color="auto" w:fill="auto"/>
            <w:noWrap/>
            <w:vAlign w:val="center"/>
            <w:hideMark/>
          </w:tcPr>
          <w:p w14:paraId="0C31C61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48" w:type="dxa"/>
            <w:shd w:val="clear" w:color="auto" w:fill="auto"/>
            <w:noWrap/>
            <w:vAlign w:val="center"/>
            <w:hideMark/>
          </w:tcPr>
          <w:p w14:paraId="6C891F4B"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0" w:type="dxa"/>
            <w:shd w:val="clear" w:color="auto" w:fill="auto"/>
            <w:noWrap/>
            <w:vAlign w:val="center"/>
            <w:hideMark/>
          </w:tcPr>
          <w:p w14:paraId="63827043"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1" w:type="dxa"/>
            <w:shd w:val="clear" w:color="auto" w:fill="auto"/>
            <w:noWrap/>
            <w:vAlign w:val="center"/>
            <w:hideMark/>
          </w:tcPr>
          <w:p w14:paraId="1E19A97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0" w:type="dxa"/>
            <w:shd w:val="clear" w:color="auto" w:fill="auto"/>
            <w:noWrap/>
            <w:vAlign w:val="center"/>
            <w:hideMark/>
          </w:tcPr>
          <w:p w14:paraId="5986D5A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1" w:type="dxa"/>
            <w:shd w:val="clear" w:color="auto" w:fill="auto"/>
            <w:noWrap/>
            <w:vAlign w:val="center"/>
            <w:hideMark/>
          </w:tcPr>
          <w:p w14:paraId="24BF53F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1033" w:type="dxa"/>
            <w:shd w:val="clear" w:color="auto" w:fill="auto"/>
            <w:vAlign w:val="center"/>
            <w:hideMark/>
          </w:tcPr>
          <w:p w14:paraId="5B040A15"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306 444</w:t>
            </w:r>
          </w:p>
        </w:tc>
      </w:tr>
      <w:tr w:rsidR="00FF73A6" w:rsidRPr="00A3757D" w14:paraId="34877578" w14:textId="77777777" w:rsidTr="002A6B93">
        <w:trPr>
          <w:trHeight w:val="240"/>
        </w:trPr>
        <w:tc>
          <w:tcPr>
            <w:tcW w:w="2830" w:type="dxa"/>
            <w:shd w:val="clear" w:color="auto" w:fill="auto"/>
            <w:hideMark/>
          </w:tcPr>
          <w:p w14:paraId="3A922505" w14:textId="77777777" w:rsidR="00FF73A6" w:rsidRPr="00B60A59" w:rsidRDefault="00FF73A6" w:rsidP="002A6B93">
            <w:pPr>
              <w:rPr>
                <w:rFonts w:ascii="Tahoma" w:hAnsi="Tahoma" w:cs="Tahoma"/>
                <w:sz w:val="13"/>
                <w:szCs w:val="13"/>
              </w:rPr>
            </w:pPr>
            <w:r w:rsidRPr="00B60A59">
              <w:rPr>
                <w:rFonts w:ascii="Tahoma" w:hAnsi="Tahoma" w:cs="Tahoma"/>
                <w:sz w:val="13"/>
                <w:szCs w:val="13"/>
              </w:rPr>
              <w:t xml:space="preserve">Нанесение цветной полосы на одну сторону ПД формата А4 </w:t>
            </w:r>
          </w:p>
        </w:tc>
        <w:tc>
          <w:tcPr>
            <w:tcW w:w="1134" w:type="dxa"/>
            <w:shd w:val="clear" w:color="auto" w:fill="auto"/>
            <w:vAlign w:val="center"/>
            <w:hideMark/>
          </w:tcPr>
          <w:p w14:paraId="13A30C9B" w14:textId="77777777" w:rsidR="00FF73A6" w:rsidRPr="00B60A59" w:rsidRDefault="00FF73A6" w:rsidP="002A6B93">
            <w:pPr>
              <w:rPr>
                <w:rFonts w:ascii="Tahoma" w:hAnsi="Tahoma" w:cs="Tahoma"/>
                <w:sz w:val="13"/>
                <w:szCs w:val="13"/>
              </w:rPr>
            </w:pPr>
            <w:r w:rsidRPr="00B60A59">
              <w:rPr>
                <w:rFonts w:ascii="Tahoma" w:hAnsi="Tahoma" w:cs="Tahoma"/>
                <w:sz w:val="13"/>
                <w:szCs w:val="13"/>
              </w:rPr>
              <w:t>от 30 000 и более</w:t>
            </w:r>
          </w:p>
        </w:tc>
        <w:tc>
          <w:tcPr>
            <w:tcW w:w="1276" w:type="dxa"/>
            <w:shd w:val="clear" w:color="auto" w:fill="auto"/>
            <w:vAlign w:val="center"/>
            <w:hideMark/>
          </w:tcPr>
          <w:p w14:paraId="71275D57" w14:textId="77777777" w:rsidR="00FF73A6" w:rsidRPr="00B60A59" w:rsidRDefault="00FF73A6" w:rsidP="002A6B93">
            <w:pPr>
              <w:rPr>
                <w:rFonts w:ascii="Tahoma" w:hAnsi="Tahoma" w:cs="Tahoma"/>
                <w:sz w:val="13"/>
                <w:szCs w:val="13"/>
              </w:rPr>
            </w:pPr>
            <w:r w:rsidRPr="00B60A59">
              <w:rPr>
                <w:rFonts w:ascii="Tahoma" w:hAnsi="Tahoma" w:cs="Tahoma"/>
                <w:sz w:val="13"/>
                <w:szCs w:val="13"/>
              </w:rPr>
              <w:t>квитанции осн.тираж</w:t>
            </w:r>
          </w:p>
        </w:tc>
        <w:tc>
          <w:tcPr>
            <w:tcW w:w="851" w:type="dxa"/>
            <w:shd w:val="clear" w:color="auto" w:fill="auto"/>
            <w:vAlign w:val="center"/>
            <w:hideMark/>
          </w:tcPr>
          <w:p w14:paraId="0E34B3F1" w14:textId="77777777" w:rsidR="00FF73A6" w:rsidRPr="00B60A59" w:rsidRDefault="00FF73A6" w:rsidP="002A6B93">
            <w:pPr>
              <w:jc w:val="center"/>
              <w:rPr>
                <w:rFonts w:ascii="Tahoma" w:hAnsi="Tahoma" w:cs="Tahoma"/>
                <w:sz w:val="13"/>
                <w:szCs w:val="13"/>
              </w:rPr>
            </w:pPr>
          </w:p>
        </w:tc>
        <w:tc>
          <w:tcPr>
            <w:tcW w:w="708" w:type="dxa"/>
            <w:shd w:val="clear" w:color="auto" w:fill="auto"/>
            <w:vAlign w:val="center"/>
            <w:hideMark/>
          </w:tcPr>
          <w:p w14:paraId="16E7D63B" w14:textId="77777777" w:rsidR="00FF73A6" w:rsidRPr="00B60A59" w:rsidRDefault="00FF73A6" w:rsidP="002A6B93">
            <w:pPr>
              <w:jc w:val="center"/>
              <w:rPr>
                <w:rFonts w:ascii="Tahoma" w:hAnsi="Tahoma" w:cs="Tahoma"/>
                <w:sz w:val="13"/>
                <w:szCs w:val="13"/>
              </w:rPr>
            </w:pPr>
          </w:p>
        </w:tc>
        <w:tc>
          <w:tcPr>
            <w:tcW w:w="1134" w:type="dxa"/>
            <w:shd w:val="clear" w:color="auto" w:fill="auto"/>
            <w:vAlign w:val="center"/>
            <w:hideMark/>
          </w:tcPr>
          <w:p w14:paraId="57125951" w14:textId="77777777" w:rsidR="00FF73A6" w:rsidRPr="00B60A59" w:rsidRDefault="00FF73A6" w:rsidP="002A6B93">
            <w:pPr>
              <w:jc w:val="center"/>
              <w:rPr>
                <w:rFonts w:ascii="Tahoma" w:hAnsi="Tahoma" w:cs="Tahoma"/>
                <w:sz w:val="13"/>
                <w:szCs w:val="13"/>
              </w:rPr>
            </w:pPr>
          </w:p>
        </w:tc>
        <w:tc>
          <w:tcPr>
            <w:tcW w:w="851" w:type="dxa"/>
            <w:shd w:val="clear" w:color="auto" w:fill="auto"/>
            <w:vAlign w:val="center"/>
            <w:hideMark/>
          </w:tcPr>
          <w:p w14:paraId="75F967FE" w14:textId="77777777" w:rsidR="00FF73A6" w:rsidRPr="00B60A59" w:rsidRDefault="00FF73A6" w:rsidP="002A6B93">
            <w:pPr>
              <w:jc w:val="center"/>
              <w:rPr>
                <w:rFonts w:ascii="Tahoma" w:hAnsi="Tahoma" w:cs="Tahoma"/>
                <w:sz w:val="13"/>
                <w:szCs w:val="13"/>
              </w:rPr>
            </w:pPr>
          </w:p>
        </w:tc>
        <w:tc>
          <w:tcPr>
            <w:tcW w:w="853" w:type="dxa"/>
            <w:shd w:val="clear" w:color="auto" w:fill="auto"/>
            <w:noWrap/>
            <w:vAlign w:val="center"/>
            <w:hideMark/>
          </w:tcPr>
          <w:p w14:paraId="7C1766DE"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31 833</w:t>
            </w:r>
          </w:p>
        </w:tc>
        <w:tc>
          <w:tcPr>
            <w:tcW w:w="848" w:type="dxa"/>
            <w:shd w:val="clear" w:color="auto" w:fill="auto"/>
            <w:noWrap/>
            <w:vAlign w:val="center"/>
            <w:hideMark/>
          </w:tcPr>
          <w:p w14:paraId="28D24C8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31 833</w:t>
            </w:r>
          </w:p>
        </w:tc>
        <w:tc>
          <w:tcPr>
            <w:tcW w:w="850" w:type="dxa"/>
            <w:shd w:val="clear" w:color="auto" w:fill="auto"/>
            <w:noWrap/>
            <w:vAlign w:val="center"/>
            <w:hideMark/>
          </w:tcPr>
          <w:p w14:paraId="26CFD1C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31 833</w:t>
            </w:r>
          </w:p>
        </w:tc>
        <w:tc>
          <w:tcPr>
            <w:tcW w:w="851" w:type="dxa"/>
            <w:shd w:val="clear" w:color="auto" w:fill="auto"/>
            <w:noWrap/>
            <w:vAlign w:val="center"/>
            <w:hideMark/>
          </w:tcPr>
          <w:p w14:paraId="0DB0AD1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31 833</w:t>
            </w:r>
          </w:p>
        </w:tc>
        <w:tc>
          <w:tcPr>
            <w:tcW w:w="850" w:type="dxa"/>
            <w:shd w:val="clear" w:color="auto" w:fill="auto"/>
            <w:noWrap/>
            <w:vAlign w:val="center"/>
            <w:hideMark/>
          </w:tcPr>
          <w:p w14:paraId="4DED42B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31 833</w:t>
            </w:r>
          </w:p>
        </w:tc>
        <w:tc>
          <w:tcPr>
            <w:tcW w:w="851" w:type="dxa"/>
            <w:shd w:val="clear" w:color="auto" w:fill="auto"/>
            <w:noWrap/>
            <w:vAlign w:val="center"/>
            <w:hideMark/>
          </w:tcPr>
          <w:p w14:paraId="22254DE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31 833</w:t>
            </w:r>
          </w:p>
        </w:tc>
        <w:tc>
          <w:tcPr>
            <w:tcW w:w="1033" w:type="dxa"/>
            <w:shd w:val="clear" w:color="auto" w:fill="auto"/>
            <w:vAlign w:val="center"/>
            <w:hideMark/>
          </w:tcPr>
          <w:p w14:paraId="0C29A40E"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190 998</w:t>
            </w:r>
          </w:p>
        </w:tc>
      </w:tr>
      <w:tr w:rsidR="00FF73A6" w:rsidRPr="00A3757D" w14:paraId="6897B365" w14:textId="77777777" w:rsidTr="002A6B93">
        <w:trPr>
          <w:trHeight w:val="240"/>
        </w:trPr>
        <w:tc>
          <w:tcPr>
            <w:tcW w:w="2830" w:type="dxa"/>
            <w:vMerge w:val="restart"/>
            <w:shd w:val="clear" w:color="auto" w:fill="auto"/>
            <w:hideMark/>
          </w:tcPr>
          <w:p w14:paraId="4BB241E7" w14:textId="77777777" w:rsidR="00FF73A6" w:rsidRPr="00B60A59" w:rsidRDefault="00FF73A6" w:rsidP="002A6B93">
            <w:pPr>
              <w:rPr>
                <w:rFonts w:ascii="Tahoma" w:hAnsi="Tahoma" w:cs="Tahoma"/>
                <w:sz w:val="13"/>
                <w:szCs w:val="13"/>
              </w:rPr>
            </w:pPr>
            <w:r w:rsidRPr="00B60A59">
              <w:rPr>
                <w:rFonts w:ascii="Tahoma" w:hAnsi="Tahoma" w:cs="Tahoma"/>
                <w:sz w:val="13"/>
                <w:szCs w:val="13"/>
              </w:rPr>
              <w:t>Изготовление БПО размера 210*117 мм (для формата листа А4)</w:t>
            </w:r>
          </w:p>
        </w:tc>
        <w:tc>
          <w:tcPr>
            <w:tcW w:w="1134" w:type="dxa"/>
            <w:vMerge w:val="restart"/>
            <w:shd w:val="clear" w:color="auto" w:fill="auto"/>
            <w:vAlign w:val="center"/>
            <w:hideMark/>
          </w:tcPr>
          <w:p w14:paraId="1097156F" w14:textId="77777777" w:rsidR="00FF73A6" w:rsidRPr="00B60A59" w:rsidRDefault="00FF73A6" w:rsidP="002A6B93">
            <w:pPr>
              <w:rPr>
                <w:rFonts w:ascii="Tahoma" w:hAnsi="Tahoma" w:cs="Tahoma"/>
                <w:sz w:val="13"/>
                <w:szCs w:val="13"/>
              </w:rPr>
            </w:pPr>
            <w:r w:rsidRPr="00B60A59">
              <w:rPr>
                <w:rFonts w:ascii="Tahoma" w:hAnsi="Tahoma" w:cs="Tahoma"/>
                <w:sz w:val="13"/>
                <w:szCs w:val="13"/>
              </w:rPr>
              <w:t> </w:t>
            </w:r>
          </w:p>
          <w:p w14:paraId="0F1E06FD" w14:textId="77777777" w:rsidR="00FF73A6" w:rsidRPr="00B60A59" w:rsidRDefault="00FF73A6" w:rsidP="002A6B93">
            <w:pPr>
              <w:rPr>
                <w:rFonts w:ascii="Tahoma" w:hAnsi="Tahoma" w:cs="Tahoma"/>
                <w:sz w:val="13"/>
                <w:szCs w:val="13"/>
              </w:rPr>
            </w:pPr>
            <w:r w:rsidRPr="00B60A59">
              <w:rPr>
                <w:rFonts w:ascii="Tahoma" w:hAnsi="Tahoma" w:cs="Tahoma"/>
                <w:sz w:val="13"/>
                <w:szCs w:val="13"/>
              </w:rPr>
              <w:t> </w:t>
            </w:r>
          </w:p>
          <w:p w14:paraId="0DFECC37" w14:textId="77777777" w:rsidR="00FF73A6" w:rsidRPr="00B60A59" w:rsidRDefault="00FF73A6" w:rsidP="002A6B93">
            <w:pPr>
              <w:rPr>
                <w:rFonts w:ascii="Tahoma" w:hAnsi="Tahoma" w:cs="Tahoma"/>
                <w:sz w:val="13"/>
                <w:szCs w:val="13"/>
              </w:rPr>
            </w:pPr>
            <w:r w:rsidRPr="00B60A59">
              <w:rPr>
                <w:rFonts w:ascii="Tahoma" w:hAnsi="Tahoma" w:cs="Tahoma"/>
                <w:sz w:val="13"/>
                <w:szCs w:val="13"/>
              </w:rPr>
              <w:t> </w:t>
            </w:r>
          </w:p>
        </w:tc>
        <w:tc>
          <w:tcPr>
            <w:tcW w:w="1276" w:type="dxa"/>
            <w:shd w:val="clear" w:color="auto" w:fill="auto"/>
            <w:noWrap/>
            <w:vAlign w:val="center"/>
            <w:hideMark/>
          </w:tcPr>
          <w:p w14:paraId="02ED0538" w14:textId="77777777" w:rsidR="00FF73A6" w:rsidRPr="00B60A59" w:rsidRDefault="00FF73A6" w:rsidP="002A6B93">
            <w:pPr>
              <w:rPr>
                <w:rFonts w:ascii="Tahoma" w:hAnsi="Tahoma" w:cs="Tahoma"/>
                <w:sz w:val="13"/>
                <w:szCs w:val="13"/>
              </w:rPr>
            </w:pPr>
            <w:r w:rsidRPr="00B60A59">
              <w:rPr>
                <w:rFonts w:ascii="Tahoma" w:hAnsi="Tahoma" w:cs="Tahoma"/>
                <w:sz w:val="13"/>
                <w:szCs w:val="13"/>
              </w:rPr>
              <w:t>квитанции осн.тираж</w:t>
            </w:r>
          </w:p>
        </w:tc>
        <w:tc>
          <w:tcPr>
            <w:tcW w:w="851" w:type="dxa"/>
            <w:vMerge w:val="restart"/>
            <w:shd w:val="clear" w:color="auto" w:fill="auto"/>
            <w:vAlign w:val="center"/>
            <w:hideMark/>
          </w:tcPr>
          <w:p w14:paraId="59EDE166" w14:textId="77777777" w:rsidR="00FF73A6" w:rsidRPr="00B60A59" w:rsidRDefault="00FF73A6" w:rsidP="002A6B93">
            <w:pPr>
              <w:jc w:val="center"/>
              <w:rPr>
                <w:rFonts w:ascii="Tahoma" w:hAnsi="Tahoma" w:cs="Tahoma"/>
                <w:sz w:val="13"/>
                <w:szCs w:val="13"/>
              </w:rPr>
            </w:pPr>
          </w:p>
        </w:tc>
        <w:tc>
          <w:tcPr>
            <w:tcW w:w="708" w:type="dxa"/>
            <w:vMerge w:val="restart"/>
            <w:shd w:val="clear" w:color="auto" w:fill="auto"/>
            <w:vAlign w:val="center"/>
            <w:hideMark/>
          </w:tcPr>
          <w:p w14:paraId="15ECFEC5" w14:textId="77777777" w:rsidR="00FF73A6" w:rsidRPr="00B60A59" w:rsidRDefault="00FF73A6" w:rsidP="002A6B93">
            <w:pPr>
              <w:jc w:val="center"/>
              <w:rPr>
                <w:rFonts w:ascii="Tahoma" w:hAnsi="Tahoma" w:cs="Tahoma"/>
                <w:sz w:val="13"/>
                <w:szCs w:val="13"/>
              </w:rPr>
            </w:pPr>
          </w:p>
        </w:tc>
        <w:tc>
          <w:tcPr>
            <w:tcW w:w="1134" w:type="dxa"/>
            <w:vMerge w:val="restart"/>
            <w:shd w:val="clear" w:color="auto" w:fill="auto"/>
            <w:vAlign w:val="center"/>
            <w:hideMark/>
          </w:tcPr>
          <w:p w14:paraId="3FF68796" w14:textId="77777777" w:rsidR="00FF73A6" w:rsidRPr="00B60A59" w:rsidRDefault="00FF73A6" w:rsidP="002A6B93">
            <w:pPr>
              <w:jc w:val="center"/>
              <w:rPr>
                <w:rFonts w:ascii="Tahoma" w:hAnsi="Tahoma" w:cs="Tahoma"/>
                <w:sz w:val="13"/>
                <w:szCs w:val="13"/>
              </w:rPr>
            </w:pPr>
          </w:p>
        </w:tc>
        <w:tc>
          <w:tcPr>
            <w:tcW w:w="851" w:type="dxa"/>
            <w:vMerge w:val="restart"/>
            <w:shd w:val="clear" w:color="auto" w:fill="auto"/>
            <w:vAlign w:val="center"/>
            <w:hideMark/>
          </w:tcPr>
          <w:p w14:paraId="6FBC4BEC" w14:textId="77777777" w:rsidR="00FF73A6" w:rsidRPr="00B60A59" w:rsidRDefault="00FF73A6" w:rsidP="002A6B93">
            <w:pPr>
              <w:jc w:val="center"/>
              <w:rPr>
                <w:rFonts w:ascii="Tahoma" w:hAnsi="Tahoma" w:cs="Tahoma"/>
                <w:sz w:val="13"/>
                <w:szCs w:val="13"/>
              </w:rPr>
            </w:pPr>
          </w:p>
        </w:tc>
        <w:tc>
          <w:tcPr>
            <w:tcW w:w="853" w:type="dxa"/>
            <w:shd w:val="clear" w:color="auto" w:fill="auto"/>
            <w:noWrap/>
            <w:vAlign w:val="center"/>
            <w:hideMark/>
          </w:tcPr>
          <w:p w14:paraId="25B9930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707 309</w:t>
            </w:r>
          </w:p>
        </w:tc>
        <w:tc>
          <w:tcPr>
            <w:tcW w:w="848" w:type="dxa"/>
            <w:shd w:val="clear" w:color="auto" w:fill="auto"/>
            <w:noWrap/>
            <w:vAlign w:val="center"/>
            <w:hideMark/>
          </w:tcPr>
          <w:p w14:paraId="5B4B060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703 309</w:t>
            </w:r>
          </w:p>
        </w:tc>
        <w:tc>
          <w:tcPr>
            <w:tcW w:w="850" w:type="dxa"/>
            <w:shd w:val="clear" w:color="auto" w:fill="auto"/>
            <w:noWrap/>
            <w:vAlign w:val="center"/>
            <w:hideMark/>
          </w:tcPr>
          <w:p w14:paraId="68323B9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699 309</w:t>
            </w:r>
          </w:p>
        </w:tc>
        <w:tc>
          <w:tcPr>
            <w:tcW w:w="851" w:type="dxa"/>
            <w:shd w:val="clear" w:color="auto" w:fill="auto"/>
            <w:noWrap/>
            <w:vAlign w:val="center"/>
            <w:hideMark/>
          </w:tcPr>
          <w:p w14:paraId="6A25DB6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695 309</w:t>
            </w:r>
          </w:p>
        </w:tc>
        <w:tc>
          <w:tcPr>
            <w:tcW w:w="850" w:type="dxa"/>
            <w:shd w:val="clear" w:color="auto" w:fill="auto"/>
            <w:noWrap/>
            <w:vAlign w:val="center"/>
            <w:hideMark/>
          </w:tcPr>
          <w:p w14:paraId="495F422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691 309</w:t>
            </w:r>
          </w:p>
        </w:tc>
        <w:tc>
          <w:tcPr>
            <w:tcW w:w="851" w:type="dxa"/>
            <w:shd w:val="clear" w:color="auto" w:fill="auto"/>
            <w:noWrap/>
            <w:vAlign w:val="center"/>
            <w:hideMark/>
          </w:tcPr>
          <w:p w14:paraId="6678D6E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687 309</w:t>
            </w:r>
          </w:p>
        </w:tc>
        <w:tc>
          <w:tcPr>
            <w:tcW w:w="1033" w:type="dxa"/>
            <w:shd w:val="clear" w:color="auto" w:fill="auto"/>
            <w:vAlign w:val="center"/>
            <w:hideMark/>
          </w:tcPr>
          <w:p w14:paraId="44D98A34"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4 183 854</w:t>
            </w:r>
          </w:p>
        </w:tc>
      </w:tr>
      <w:tr w:rsidR="00FF73A6" w:rsidRPr="00A3757D" w14:paraId="01807BD2" w14:textId="77777777" w:rsidTr="002A6B93">
        <w:trPr>
          <w:trHeight w:val="240"/>
        </w:trPr>
        <w:tc>
          <w:tcPr>
            <w:tcW w:w="2830" w:type="dxa"/>
            <w:vMerge/>
            <w:shd w:val="clear" w:color="auto" w:fill="auto"/>
          </w:tcPr>
          <w:p w14:paraId="1ECA26F9" w14:textId="77777777" w:rsidR="00FF73A6" w:rsidRPr="00B60A59" w:rsidRDefault="00FF73A6" w:rsidP="002A6B93">
            <w:pPr>
              <w:rPr>
                <w:rFonts w:ascii="Tahoma" w:hAnsi="Tahoma" w:cs="Tahoma"/>
                <w:sz w:val="13"/>
                <w:szCs w:val="13"/>
              </w:rPr>
            </w:pPr>
          </w:p>
        </w:tc>
        <w:tc>
          <w:tcPr>
            <w:tcW w:w="1134" w:type="dxa"/>
            <w:vMerge/>
            <w:shd w:val="clear" w:color="auto" w:fill="auto"/>
            <w:vAlign w:val="center"/>
            <w:hideMark/>
          </w:tcPr>
          <w:p w14:paraId="4C45ECE8" w14:textId="77777777" w:rsidR="00FF73A6" w:rsidRPr="00B60A59" w:rsidRDefault="00FF73A6" w:rsidP="002A6B93">
            <w:pPr>
              <w:rPr>
                <w:rFonts w:ascii="Tahoma" w:hAnsi="Tahoma" w:cs="Tahoma"/>
                <w:sz w:val="13"/>
                <w:szCs w:val="13"/>
              </w:rPr>
            </w:pPr>
          </w:p>
        </w:tc>
        <w:tc>
          <w:tcPr>
            <w:tcW w:w="1276" w:type="dxa"/>
            <w:shd w:val="clear" w:color="auto" w:fill="auto"/>
            <w:noWrap/>
            <w:vAlign w:val="center"/>
            <w:hideMark/>
          </w:tcPr>
          <w:p w14:paraId="319E60F1" w14:textId="77777777" w:rsidR="00FF73A6" w:rsidRPr="00B60A59" w:rsidRDefault="00FF73A6" w:rsidP="002A6B93">
            <w:pPr>
              <w:rPr>
                <w:rFonts w:ascii="Tahoma" w:hAnsi="Tahoma" w:cs="Tahoma"/>
                <w:sz w:val="13"/>
                <w:szCs w:val="13"/>
              </w:rPr>
            </w:pPr>
            <w:r w:rsidRPr="00B60A59">
              <w:rPr>
                <w:rFonts w:ascii="Tahoma" w:hAnsi="Tahoma" w:cs="Tahoma"/>
                <w:sz w:val="13"/>
                <w:szCs w:val="13"/>
              </w:rPr>
              <w:t>инфописьма</w:t>
            </w:r>
          </w:p>
        </w:tc>
        <w:tc>
          <w:tcPr>
            <w:tcW w:w="851" w:type="dxa"/>
            <w:vMerge/>
            <w:shd w:val="clear" w:color="auto" w:fill="auto"/>
            <w:vAlign w:val="center"/>
            <w:hideMark/>
          </w:tcPr>
          <w:p w14:paraId="23F9BD2B" w14:textId="77777777" w:rsidR="00FF73A6" w:rsidRPr="00B60A59" w:rsidRDefault="00FF73A6" w:rsidP="002A6B93">
            <w:pPr>
              <w:jc w:val="center"/>
              <w:rPr>
                <w:rFonts w:ascii="Tahoma" w:hAnsi="Tahoma" w:cs="Tahoma"/>
                <w:sz w:val="13"/>
                <w:szCs w:val="13"/>
              </w:rPr>
            </w:pPr>
          </w:p>
        </w:tc>
        <w:tc>
          <w:tcPr>
            <w:tcW w:w="708" w:type="dxa"/>
            <w:vMerge/>
            <w:shd w:val="clear" w:color="auto" w:fill="auto"/>
            <w:vAlign w:val="center"/>
            <w:hideMark/>
          </w:tcPr>
          <w:p w14:paraId="3EDAD644" w14:textId="77777777" w:rsidR="00FF73A6" w:rsidRPr="00B60A59" w:rsidRDefault="00FF73A6" w:rsidP="002A6B93">
            <w:pPr>
              <w:jc w:val="center"/>
              <w:rPr>
                <w:rFonts w:ascii="Tahoma" w:hAnsi="Tahoma" w:cs="Tahoma"/>
                <w:sz w:val="13"/>
                <w:szCs w:val="13"/>
              </w:rPr>
            </w:pPr>
          </w:p>
        </w:tc>
        <w:tc>
          <w:tcPr>
            <w:tcW w:w="1134" w:type="dxa"/>
            <w:vMerge/>
            <w:shd w:val="clear" w:color="auto" w:fill="auto"/>
            <w:vAlign w:val="center"/>
            <w:hideMark/>
          </w:tcPr>
          <w:p w14:paraId="6C5AB8A8" w14:textId="77777777" w:rsidR="00FF73A6" w:rsidRPr="00B60A59" w:rsidRDefault="00FF73A6" w:rsidP="002A6B93">
            <w:pPr>
              <w:jc w:val="center"/>
              <w:rPr>
                <w:rFonts w:ascii="Tahoma" w:hAnsi="Tahoma" w:cs="Tahoma"/>
                <w:sz w:val="13"/>
                <w:szCs w:val="13"/>
              </w:rPr>
            </w:pPr>
          </w:p>
        </w:tc>
        <w:tc>
          <w:tcPr>
            <w:tcW w:w="851" w:type="dxa"/>
            <w:vMerge/>
            <w:shd w:val="clear" w:color="auto" w:fill="auto"/>
            <w:vAlign w:val="center"/>
            <w:hideMark/>
          </w:tcPr>
          <w:p w14:paraId="6F6AE995" w14:textId="77777777" w:rsidR="00FF73A6" w:rsidRPr="00B60A59" w:rsidRDefault="00FF73A6" w:rsidP="002A6B93">
            <w:pPr>
              <w:jc w:val="center"/>
              <w:rPr>
                <w:rFonts w:ascii="Tahoma" w:hAnsi="Tahoma" w:cs="Tahoma"/>
                <w:sz w:val="13"/>
                <w:szCs w:val="13"/>
              </w:rPr>
            </w:pPr>
          </w:p>
        </w:tc>
        <w:tc>
          <w:tcPr>
            <w:tcW w:w="853" w:type="dxa"/>
            <w:shd w:val="clear" w:color="auto" w:fill="auto"/>
            <w:noWrap/>
            <w:vAlign w:val="center"/>
            <w:hideMark/>
          </w:tcPr>
          <w:p w14:paraId="738FF05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48" w:type="dxa"/>
            <w:shd w:val="clear" w:color="auto" w:fill="auto"/>
            <w:noWrap/>
            <w:vAlign w:val="center"/>
            <w:hideMark/>
          </w:tcPr>
          <w:p w14:paraId="74041324"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0" w:type="dxa"/>
            <w:shd w:val="clear" w:color="auto" w:fill="auto"/>
            <w:noWrap/>
            <w:vAlign w:val="center"/>
            <w:hideMark/>
          </w:tcPr>
          <w:p w14:paraId="5B5F4EA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1" w:type="dxa"/>
            <w:shd w:val="clear" w:color="auto" w:fill="auto"/>
            <w:noWrap/>
            <w:vAlign w:val="center"/>
            <w:hideMark/>
          </w:tcPr>
          <w:p w14:paraId="725A33C3"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0" w:type="dxa"/>
            <w:shd w:val="clear" w:color="auto" w:fill="auto"/>
            <w:noWrap/>
            <w:vAlign w:val="center"/>
            <w:hideMark/>
          </w:tcPr>
          <w:p w14:paraId="0980B5C8"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851" w:type="dxa"/>
            <w:shd w:val="clear" w:color="auto" w:fill="auto"/>
            <w:noWrap/>
            <w:vAlign w:val="center"/>
            <w:hideMark/>
          </w:tcPr>
          <w:p w14:paraId="29CA698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51 074</w:t>
            </w:r>
          </w:p>
        </w:tc>
        <w:tc>
          <w:tcPr>
            <w:tcW w:w="1033" w:type="dxa"/>
            <w:shd w:val="clear" w:color="auto" w:fill="auto"/>
            <w:vAlign w:val="center"/>
            <w:hideMark/>
          </w:tcPr>
          <w:p w14:paraId="553F893B"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306 444</w:t>
            </w:r>
          </w:p>
        </w:tc>
      </w:tr>
      <w:tr w:rsidR="00FF73A6" w:rsidRPr="00A3757D" w14:paraId="258FDA64" w14:textId="77777777" w:rsidTr="002A6B93">
        <w:trPr>
          <w:trHeight w:val="240"/>
        </w:trPr>
        <w:tc>
          <w:tcPr>
            <w:tcW w:w="2830" w:type="dxa"/>
            <w:vMerge/>
            <w:shd w:val="clear" w:color="auto" w:fill="auto"/>
          </w:tcPr>
          <w:p w14:paraId="391AE388" w14:textId="77777777" w:rsidR="00FF73A6" w:rsidRPr="00B60A59" w:rsidRDefault="00FF73A6" w:rsidP="002A6B93">
            <w:pPr>
              <w:rPr>
                <w:rFonts w:ascii="Tahoma" w:hAnsi="Tahoma" w:cs="Tahoma"/>
                <w:sz w:val="13"/>
                <w:szCs w:val="13"/>
              </w:rPr>
            </w:pPr>
          </w:p>
        </w:tc>
        <w:tc>
          <w:tcPr>
            <w:tcW w:w="1134" w:type="dxa"/>
            <w:vMerge/>
            <w:shd w:val="clear" w:color="auto" w:fill="auto"/>
            <w:vAlign w:val="center"/>
            <w:hideMark/>
          </w:tcPr>
          <w:p w14:paraId="5797B3BE" w14:textId="77777777" w:rsidR="00FF73A6" w:rsidRPr="00B60A59" w:rsidRDefault="00FF73A6" w:rsidP="002A6B93">
            <w:pPr>
              <w:rPr>
                <w:rFonts w:ascii="Tahoma" w:hAnsi="Tahoma" w:cs="Tahoma"/>
                <w:sz w:val="13"/>
                <w:szCs w:val="13"/>
              </w:rPr>
            </w:pPr>
          </w:p>
        </w:tc>
        <w:tc>
          <w:tcPr>
            <w:tcW w:w="1276" w:type="dxa"/>
            <w:shd w:val="clear" w:color="auto" w:fill="auto"/>
            <w:noWrap/>
            <w:vAlign w:val="center"/>
            <w:hideMark/>
          </w:tcPr>
          <w:p w14:paraId="71D7756F" w14:textId="77777777" w:rsidR="00FF73A6" w:rsidRPr="00B60A59" w:rsidRDefault="00FF73A6" w:rsidP="002A6B93">
            <w:pPr>
              <w:rPr>
                <w:rFonts w:ascii="Tahoma" w:hAnsi="Tahoma" w:cs="Tahoma"/>
                <w:sz w:val="13"/>
                <w:szCs w:val="13"/>
              </w:rPr>
            </w:pPr>
            <w:r w:rsidRPr="00B60A59">
              <w:rPr>
                <w:rFonts w:ascii="Tahoma" w:hAnsi="Tahoma" w:cs="Tahoma"/>
                <w:sz w:val="13"/>
                <w:szCs w:val="13"/>
              </w:rPr>
              <w:t>фальш-иски</w:t>
            </w:r>
          </w:p>
        </w:tc>
        <w:tc>
          <w:tcPr>
            <w:tcW w:w="851" w:type="dxa"/>
            <w:vMerge/>
            <w:shd w:val="clear" w:color="auto" w:fill="auto"/>
            <w:vAlign w:val="center"/>
            <w:hideMark/>
          </w:tcPr>
          <w:p w14:paraId="71C1155D" w14:textId="77777777" w:rsidR="00FF73A6" w:rsidRPr="00B60A59" w:rsidRDefault="00FF73A6" w:rsidP="002A6B93">
            <w:pPr>
              <w:jc w:val="center"/>
              <w:rPr>
                <w:rFonts w:ascii="Tahoma" w:hAnsi="Tahoma" w:cs="Tahoma"/>
                <w:sz w:val="13"/>
                <w:szCs w:val="13"/>
              </w:rPr>
            </w:pPr>
          </w:p>
        </w:tc>
        <w:tc>
          <w:tcPr>
            <w:tcW w:w="708" w:type="dxa"/>
            <w:vMerge/>
            <w:shd w:val="clear" w:color="auto" w:fill="auto"/>
            <w:vAlign w:val="center"/>
            <w:hideMark/>
          </w:tcPr>
          <w:p w14:paraId="175D7C4F" w14:textId="77777777" w:rsidR="00FF73A6" w:rsidRPr="00B60A59" w:rsidRDefault="00FF73A6" w:rsidP="002A6B93">
            <w:pPr>
              <w:jc w:val="center"/>
              <w:rPr>
                <w:rFonts w:ascii="Tahoma" w:hAnsi="Tahoma" w:cs="Tahoma"/>
                <w:sz w:val="13"/>
                <w:szCs w:val="13"/>
              </w:rPr>
            </w:pPr>
          </w:p>
        </w:tc>
        <w:tc>
          <w:tcPr>
            <w:tcW w:w="1134" w:type="dxa"/>
            <w:vMerge/>
            <w:shd w:val="clear" w:color="auto" w:fill="auto"/>
            <w:vAlign w:val="center"/>
            <w:hideMark/>
          </w:tcPr>
          <w:p w14:paraId="7876AF59" w14:textId="77777777" w:rsidR="00FF73A6" w:rsidRPr="00B60A59" w:rsidRDefault="00FF73A6" w:rsidP="002A6B93">
            <w:pPr>
              <w:jc w:val="center"/>
              <w:rPr>
                <w:rFonts w:ascii="Tahoma" w:hAnsi="Tahoma" w:cs="Tahoma"/>
                <w:sz w:val="13"/>
                <w:szCs w:val="13"/>
              </w:rPr>
            </w:pPr>
          </w:p>
        </w:tc>
        <w:tc>
          <w:tcPr>
            <w:tcW w:w="851" w:type="dxa"/>
            <w:vMerge/>
            <w:shd w:val="clear" w:color="auto" w:fill="auto"/>
            <w:vAlign w:val="center"/>
            <w:hideMark/>
          </w:tcPr>
          <w:p w14:paraId="7C31E290" w14:textId="77777777" w:rsidR="00FF73A6" w:rsidRPr="00B60A59" w:rsidRDefault="00FF73A6" w:rsidP="002A6B93">
            <w:pPr>
              <w:jc w:val="center"/>
              <w:rPr>
                <w:rFonts w:ascii="Tahoma" w:hAnsi="Tahoma" w:cs="Tahoma"/>
                <w:sz w:val="13"/>
                <w:szCs w:val="13"/>
              </w:rPr>
            </w:pPr>
          </w:p>
        </w:tc>
        <w:tc>
          <w:tcPr>
            <w:tcW w:w="853" w:type="dxa"/>
            <w:shd w:val="clear" w:color="auto" w:fill="auto"/>
            <w:noWrap/>
            <w:vAlign w:val="center"/>
            <w:hideMark/>
          </w:tcPr>
          <w:p w14:paraId="20CDAA9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48" w:type="dxa"/>
            <w:shd w:val="clear" w:color="auto" w:fill="auto"/>
            <w:noWrap/>
            <w:vAlign w:val="center"/>
            <w:hideMark/>
          </w:tcPr>
          <w:p w14:paraId="0D17566E"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0" w:type="dxa"/>
            <w:shd w:val="clear" w:color="auto" w:fill="auto"/>
            <w:noWrap/>
            <w:vAlign w:val="center"/>
            <w:hideMark/>
          </w:tcPr>
          <w:p w14:paraId="535B641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1" w:type="dxa"/>
            <w:shd w:val="clear" w:color="auto" w:fill="auto"/>
            <w:noWrap/>
            <w:vAlign w:val="center"/>
            <w:hideMark/>
          </w:tcPr>
          <w:p w14:paraId="741AE38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0" w:type="dxa"/>
            <w:shd w:val="clear" w:color="auto" w:fill="auto"/>
            <w:noWrap/>
            <w:vAlign w:val="center"/>
            <w:hideMark/>
          </w:tcPr>
          <w:p w14:paraId="4697757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1" w:type="dxa"/>
            <w:shd w:val="clear" w:color="auto" w:fill="auto"/>
            <w:noWrap/>
            <w:vAlign w:val="center"/>
            <w:hideMark/>
          </w:tcPr>
          <w:p w14:paraId="3B82B57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1033" w:type="dxa"/>
            <w:shd w:val="clear" w:color="auto" w:fill="auto"/>
            <w:vAlign w:val="center"/>
            <w:hideMark/>
          </w:tcPr>
          <w:p w14:paraId="20778E03"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60 600</w:t>
            </w:r>
          </w:p>
        </w:tc>
      </w:tr>
      <w:tr w:rsidR="00FF73A6" w:rsidRPr="00A3757D" w14:paraId="4AA75E2F" w14:textId="77777777" w:rsidTr="002A6B93">
        <w:trPr>
          <w:trHeight w:val="240"/>
        </w:trPr>
        <w:tc>
          <w:tcPr>
            <w:tcW w:w="2830" w:type="dxa"/>
            <w:vMerge w:val="restart"/>
            <w:shd w:val="clear" w:color="auto" w:fill="auto"/>
            <w:hideMark/>
          </w:tcPr>
          <w:p w14:paraId="1AB9E4E1" w14:textId="77777777" w:rsidR="00FF73A6" w:rsidRPr="00B60A59" w:rsidRDefault="00FF73A6" w:rsidP="002A6B93">
            <w:pPr>
              <w:rPr>
                <w:rFonts w:ascii="Tahoma" w:hAnsi="Tahoma" w:cs="Tahoma"/>
                <w:sz w:val="13"/>
                <w:szCs w:val="13"/>
              </w:rPr>
            </w:pPr>
            <w:r w:rsidRPr="00B60A59">
              <w:rPr>
                <w:rFonts w:ascii="Tahoma" w:hAnsi="Tahoma" w:cs="Tahoma"/>
                <w:sz w:val="13"/>
                <w:szCs w:val="13"/>
              </w:rPr>
              <w:t>Печать документа формат А4 односторонняя цифровая (с персонификацией или без)</w:t>
            </w:r>
          </w:p>
        </w:tc>
        <w:tc>
          <w:tcPr>
            <w:tcW w:w="1134" w:type="dxa"/>
            <w:vMerge w:val="restart"/>
            <w:shd w:val="clear" w:color="auto" w:fill="auto"/>
            <w:vAlign w:val="center"/>
            <w:hideMark/>
          </w:tcPr>
          <w:p w14:paraId="688E4834" w14:textId="77777777" w:rsidR="00FF73A6" w:rsidRPr="00B60A59" w:rsidRDefault="00FF73A6" w:rsidP="002A6B93">
            <w:pPr>
              <w:rPr>
                <w:rFonts w:ascii="Tahoma" w:hAnsi="Tahoma" w:cs="Tahoma"/>
                <w:sz w:val="13"/>
                <w:szCs w:val="13"/>
              </w:rPr>
            </w:pPr>
            <w:r w:rsidRPr="00B60A59">
              <w:rPr>
                <w:rFonts w:ascii="Tahoma" w:hAnsi="Tahoma" w:cs="Tahoma"/>
                <w:sz w:val="13"/>
                <w:szCs w:val="13"/>
              </w:rPr>
              <w:t> </w:t>
            </w:r>
          </w:p>
          <w:p w14:paraId="3574E322" w14:textId="77777777" w:rsidR="00FF73A6" w:rsidRPr="00B60A59" w:rsidRDefault="00FF73A6" w:rsidP="002A6B93">
            <w:pPr>
              <w:rPr>
                <w:rFonts w:ascii="Tahoma" w:hAnsi="Tahoma" w:cs="Tahoma"/>
                <w:sz w:val="13"/>
                <w:szCs w:val="13"/>
              </w:rPr>
            </w:pPr>
            <w:r w:rsidRPr="00B60A59">
              <w:rPr>
                <w:rFonts w:ascii="Tahoma" w:hAnsi="Tahoma" w:cs="Tahoma"/>
                <w:sz w:val="13"/>
                <w:szCs w:val="13"/>
              </w:rPr>
              <w:t> </w:t>
            </w:r>
          </w:p>
          <w:p w14:paraId="603A6CEF" w14:textId="77777777" w:rsidR="00FF73A6" w:rsidRPr="00B60A59" w:rsidRDefault="00FF73A6" w:rsidP="002A6B93">
            <w:pPr>
              <w:rPr>
                <w:rFonts w:ascii="Tahoma" w:hAnsi="Tahoma" w:cs="Tahoma"/>
                <w:sz w:val="13"/>
                <w:szCs w:val="13"/>
              </w:rPr>
            </w:pPr>
            <w:r w:rsidRPr="00B60A59">
              <w:rPr>
                <w:rFonts w:ascii="Tahoma" w:hAnsi="Tahoma" w:cs="Tahoma"/>
                <w:sz w:val="13"/>
                <w:szCs w:val="13"/>
              </w:rPr>
              <w:t> </w:t>
            </w:r>
          </w:p>
        </w:tc>
        <w:tc>
          <w:tcPr>
            <w:tcW w:w="1276" w:type="dxa"/>
            <w:shd w:val="clear" w:color="auto" w:fill="auto"/>
            <w:vAlign w:val="center"/>
            <w:hideMark/>
          </w:tcPr>
          <w:p w14:paraId="3C720802" w14:textId="77777777" w:rsidR="00FF73A6" w:rsidRPr="00B60A59" w:rsidRDefault="00FF73A6" w:rsidP="002A6B93">
            <w:pPr>
              <w:rPr>
                <w:rFonts w:ascii="Tahoma" w:hAnsi="Tahoma" w:cs="Tahoma"/>
                <w:sz w:val="13"/>
                <w:szCs w:val="13"/>
              </w:rPr>
            </w:pPr>
            <w:r w:rsidRPr="00B60A59">
              <w:rPr>
                <w:rFonts w:ascii="Tahoma" w:hAnsi="Tahoma" w:cs="Tahoma"/>
                <w:sz w:val="13"/>
                <w:szCs w:val="13"/>
              </w:rPr>
              <w:t>Документы Энергоинспекция</w:t>
            </w:r>
          </w:p>
        </w:tc>
        <w:tc>
          <w:tcPr>
            <w:tcW w:w="851" w:type="dxa"/>
            <w:vMerge w:val="restart"/>
            <w:shd w:val="clear" w:color="auto" w:fill="auto"/>
            <w:vAlign w:val="center"/>
            <w:hideMark/>
          </w:tcPr>
          <w:p w14:paraId="7DA9FFE0" w14:textId="77777777" w:rsidR="00FF73A6" w:rsidRPr="00B60A59" w:rsidRDefault="00FF73A6" w:rsidP="002A6B93">
            <w:pPr>
              <w:jc w:val="center"/>
              <w:rPr>
                <w:rFonts w:ascii="Tahoma" w:hAnsi="Tahoma" w:cs="Tahoma"/>
                <w:sz w:val="13"/>
                <w:szCs w:val="13"/>
              </w:rPr>
            </w:pPr>
          </w:p>
        </w:tc>
        <w:tc>
          <w:tcPr>
            <w:tcW w:w="708" w:type="dxa"/>
            <w:shd w:val="clear" w:color="auto" w:fill="auto"/>
            <w:vAlign w:val="center"/>
            <w:hideMark/>
          </w:tcPr>
          <w:p w14:paraId="7DCA3BB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pdf</w:t>
            </w:r>
          </w:p>
        </w:tc>
        <w:tc>
          <w:tcPr>
            <w:tcW w:w="1134" w:type="dxa"/>
            <w:shd w:val="clear" w:color="auto" w:fill="auto"/>
            <w:vAlign w:val="center"/>
            <w:hideMark/>
          </w:tcPr>
          <w:p w14:paraId="5260F74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14 по 19-е</w:t>
            </w:r>
          </w:p>
        </w:tc>
        <w:tc>
          <w:tcPr>
            <w:tcW w:w="851" w:type="dxa"/>
            <w:shd w:val="clear" w:color="auto" w:fill="auto"/>
            <w:vAlign w:val="center"/>
            <w:hideMark/>
          </w:tcPr>
          <w:p w14:paraId="6CFC248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w:t>
            </w:r>
          </w:p>
        </w:tc>
        <w:tc>
          <w:tcPr>
            <w:tcW w:w="853" w:type="dxa"/>
            <w:shd w:val="clear" w:color="auto" w:fill="auto"/>
            <w:noWrap/>
            <w:vAlign w:val="center"/>
            <w:hideMark/>
          </w:tcPr>
          <w:p w14:paraId="20115968"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48" w:type="dxa"/>
            <w:shd w:val="clear" w:color="auto" w:fill="auto"/>
            <w:noWrap/>
            <w:vAlign w:val="center"/>
            <w:hideMark/>
          </w:tcPr>
          <w:p w14:paraId="549FBE0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0" w:type="dxa"/>
            <w:shd w:val="clear" w:color="auto" w:fill="auto"/>
            <w:noWrap/>
            <w:vAlign w:val="center"/>
            <w:hideMark/>
          </w:tcPr>
          <w:p w14:paraId="0F49E4D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1" w:type="dxa"/>
            <w:shd w:val="clear" w:color="auto" w:fill="auto"/>
            <w:noWrap/>
            <w:vAlign w:val="center"/>
            <w:hideMark/>
          </w:tcPr>
          <w:p w14:paraId="20DBEA5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0" w:type="dxa"/>
            <w:shd w:val="clear" w:color="auto" w:fill="auto"/>
            <w:noWrap/>
            <w:vAlign w:val="center"/>
            <w:hideMark/>
          </w:tcPr>
          <w:p w14:paraId="2FB9B8D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1" w:type="dxa"/>
            <w:shd w:val="clear" w:color="auto" w:fill="auto"/>
            <w:noWrap/>
            <w:vAlign w:val="center"/>
            <w:hideMark/>
          </w:tcPr>
          <w:p w14:paraId="02F5C50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1033" w:type="dxa"/>
            <w:shd w:val="clear" w:color="auto" w:fill="auto"/>
            <w:vAlign w:val="center"/>
            <w:hideMark/>
          </w:tcPr>
          <w:p w14:paraId="2994C070"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60 000</w:t>
            </w:r>
          </w:p>
        </w:tc>
      </w:tr>
      <w:tr w:rsidR="00FF73A6" w:rsidRPr="00A3757D" w14:paraId="5A445F2D" w14:textId="77777777" w:rsidTr="002A6B93">
        <w:trPr>
          <w:trHeight w:val="240"/>
        </w:trPr>
        <w:tc>
          <w:tcPr>
            <w:tcW w:w="2830" w:type="dxa"/>
            <w:vMerge/>
            <w:shd w:val="clear" w:color="auto" w:fill="auto"/>
          </w:tcPr>
          <w:p w14:paraId="11D50539" w14:textId="77777777" w:rsidR="00FF73A6" w:rsidRPr="00B60A59" w:rsidRDefault="00FF73A6" w:rsidP="002A6B93">
            <w:pPr>
              <w:rPr>
                <w:rFonts w:ascii="Tahoma" w:hAnsi="Tahoma" w:cs="Tahoma"/>
                <w:sz w:val="13"/>
                <w:szCs w:val="13"/>
              </w:rPr>
            </w:pPr>
          </w:p>
        </w:tc>
        <w:tc>
          <w:tcPr>
            <w:tcW w:w="1134" w:type="dxa"/>
            <w:vMerge/>
            <w:shd w:val="clear" w:color="auto" w:fill="auto"/>
            <w:vAlign w:val="center"/>
            <w:hideMark/>
          </w:tcPr>
          <w:p w14:paraId="34360E82" w14:textId="77777777" w:rsidR="00FF73A6" w:rsidRPr="00B60A59" w:rsidRDefault="00FF73A6" w:rsidP="002A6B93">
            <w:pPr>
              <w:rPr>
                <w:rFonts w:ascii="Tahoma" w:hAnsi="Tahoma" w:cs="Tahoma"/>
                <w:sz w:val="13"/>
                <w:szCs w:val="13"/>
              </w:rPr>
            </w:pPr>
          </w:p>
        </w:tc>
        <w:tc>
          <w:tcPr>
            <w:tcW w:w="1276" w:type="dxa"/>
            <w:shd w:val="clear" w:color="auto" w:fill="auto"/>
            <w:vAlign w:val="center"/>
            <w:hideMark/>
          </w:tcPr>
          <w:p w14:paraId="18D770EA" w14:textId="77777777" w:rsidR="00FF73A6" w:rsidRPr="00B60A59" w:rsidRDefault="00FF73A6" w:rsidP="002A6B93">
            <w:pPr>
              <w:rPr>
                <w:rFonts w:ascii="Tahoma" w:hAnsi="Tahoma" w:cs="Tahoma"/>
                <w:sz w:val="13"/>
                <w:szCs w:val="13"/>
              </w:rPr>
            </w:pPr>
            <w:r w:rsidRPr="00B60A59">
              <w:rPr>
                <w:rFonts w:ascii="Tahoma" w:hAnsi="Tahoma" w:cs="Tahoma"/>
                <w:sz w:val="13"/>
                <w:szCs w:val="13"/>
              </w:rPr>
              <w:t>сопроводительные документы</w:t>
            </w:r>
          </w:p>
        </w:tc>
        <w:tc>
          <w:tcPr>
            <w:tcW w:w="851" w:type="dxa"/>
            <w:vMerge/>
            <w:shd w:val="clear" w:color="auto" w:fill="auto"/>
            <w:vAlign w:val="center"/>
            <w:hideMark/>
          </w:tcPr>
          <w:p w14:paraId="1C1372C3" w14:textId="77777777" w:rsidR="00FF73A6" w:rsidRPr="00B60A59" w:rsidRDefault="00FF73A6" w:rsidP="002A6B93">
            <w:pPr>
              <w:jc w:val="center"/>
              <w:rPr>
                <w:rFonts w:ascii="Tahoma" w:hAnsi="Tahoma" w:cs="Tahoma"/>
                <w:sz w:val="13"/>
                <w:szCs w:val="13"/>
              </w:rPr>
            </w:pPr>
          </w:p>
        </w:tc>
        <w:tc>
          <w:tcPr>
            <w:tcW w:w="708" w:type="dxa"/>
            <w:shd w:val="clear" w:color="auto" w:fill="auto"/>
            <w:vAlign w:val="center"/>
            <w:hideMark/>
          </w:tcPr>
          <w:p w14:paraId="31266DB2" w14:textId="77777777" w:rsidR="00FF73A6" w:rsidRPr="00B60A59" w:rsidRDefault="00FF73A6" w:rsidP="002A6B93">
            <w:pPr>
              <w:jc w:val="center"/>
              <w:rPr>
                <w:rFonts w:ascii="Tahoma" w:hAnsi="Tahoma" w:cs="Tahoma"/>
                <w:sz w:val="13"/>
                <w:szCs w:val="13"/>
              </w:rPr>
            </w:pPr>
          </w:p>
        </w:tc>
        <w:tc>
          <w:tcPr>
            <w:tcW w:w="1134" w:type="dxa"/>
            <w:shd w:val="clear" w:color="auto" w:fill="auto"/>
            <w:vAlign w:val="center"/>
            <w:hideMark/>
          </w:tcPr>
          <w:p w14:paraId="2A4B0AC0" w14:textId="77777777" w:rsidR="00FF73A6" w:rsidRPr="00B60A59" w:rsidRDefault="00FF73A6" w:rsidP="002A6B93">
            <w:pPr>
              <w:jc w:val="center"/>
              <w:rPr>
                <w:rFonts w:ascii="Tahoma" w:hAnsi="Tahoma" w:cs="Tahoma"/>
                <w:sz w:val="13"/>
                <w:szCs w:val="13"/>
              </w:rPr>
            </w:pPr>
          </w:p>
        </w:tc>
        <w:tc>
          <w:tcPr>
            <w:tcW w:w="851" w:type="dxa"/>
            <w:shd w:val="clear" w:color="auto" w:fill="auto"/>
            <w:vAlign w:val="center"/>
            <w:hideMark/>
          </w:tcPr>
          <w:p w14:paraId="1BE82D5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w:t>
            </w:r>
          </w:p>
        </w:tc>
        <w:tc>
          <w:tcPr>
            <w:tcW w:w="853" w:type="dxa"/>
            <w:shd w:val="clear" w:color="auto" w:fill="auto"/>
            <w:noWrap/>
            <w:vAlign w:val="center"/>
            <w:hideMark/>
          </w:tcPr>
          <w:p w14:paraId="3520F27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48" w:type="dxa"/>
            <w:shd w:val="clear" w:color="auto" w:fill="auto"/>
            <w:noWrap/>
            <w:vAlign w:val="center"/>
            <w:hideMark/>
          </w:tcPr>
          <w:p w14:paraId="4C01D8F4"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0" w:type="dxa"/>
            <w:shd w:val="clear" w:color="auto" w:fill="auto"/>
            <w:noWrap/>
            <w:vAlign w:val="center"/>
            <w:hideMark/>
          </w:tcPr>
          <w:p w14:paraId="7DECE4C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1" w:type="dxa"/>
            <w:shd w:val="clear" w:color="auto" w:fill="auto"/>
            <w:noWrap/>
            <w:vAlign w:val="center"/>
            <w:hideMark/>
          </w:tcPr>
          <w:p w14:paraId="0412765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0" w:type="dxa"/>
            <w:shd w:val="clear" w:color="auto" w:fill="auto"/>
            <w:noWrap/>
            <w:vAlign w:val="center"/>
            <w:hideMark/>
          </w:tcPr>
          <w:p w14:paraId="5353012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851" w:type="dxa"/>
            <w:shd w:val="clear" w:color="auto" w:fill="auto"/>
            <w:noWrap/>
            <w:vAlign w:val="center"/>
            <w:hideMark/>
          </w:tcPr>
          <w:p w14:paraId="325F562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10 000</w:t>
            </w:r>
          </w:p>
        </w:tc>
        <w:tc>
          <w:tcPr>
            <w:tcW w:w="1033" w:type="dxa"/>
            <w:shd w:val="clear" w:color="auto" w:fill="auto"/>
            <w:vAlign w:val="center"/>
            <w:hideMark/>
          </w:tcPr>
          <w:p w14:paraId="0E793073"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60 000</w:t>
            </w:r>
          </w:p>
        </w:tc>
      </w:tr>
      <w:tr w:rsidR="00FF73A6" w:rsidRPr="00A3757D" w14:paraId="250837A6" w14:textId="77777777" w:rsidTr="002A6B93">
        <w:trPr>
          <w:trHeight w:val="240"/>
        </w:trPr>
        <w:tc>
          <w:tcPr>
            <w:tcW w:w="2830" w:type="dxa"/>
            <w:vMerge/>
            <w:shd w:val="clear" w:color="auto" w:fill="auto"/>
          </w:tcPr>
          <w:p w14:paraId="0C04326B" w14:textId="77777777" w:rsidR="00FF73A6" w:rsidRPr="00B60A59" w:rsidRDefault="00FF73A6" w:rsidP="002A6B93">
            <w:pPr>
              <w:rPr>
                <w:rFonts w:ascii="Tahoma" w:hAnsi="Tahoma" w:cs="Tahoma"/>
                <w:sz w:val="13"/>
                <w:szCs w:val="13"/>
              </w:rPr>
            </w:pPr>
          </w:p>
        </w:tc>
        <w:tc>
          <w:tcPr>
            <w:tcW w:w="1134" w:type="dxa"/>
            <w:vMerge/>
            <w:shd w:val="clear" w:color="auto" w:fill="auto"/>
            <w:vAlign w:val="center"/>
            <w:hideMark/>
          </w:tcPr>
          <w:p w14:paraId="180EEA05" w14:textId="77777777" w:rsidR="00FF73A6" w:rsidRPr="00B60A59" w:rsidRDefault="00FF73A6" w:rsidP="002A6B93">
            <w:pPr>
              <w:rPr>
                <w:rFonts w:ascii="Tahoma" w:hAnsi="Tahoma" w:cs="Tahoma"/>
                <w:sz w:val="13"/>
                <w:szCs w:val="13"/>
              </w:rPr>
            </w:pPr>
          </w:p>
        </w:tc>
        <w:tc>
          <w:tcPr>
            <w:tcW w:w="1276" w:type="dxa"/>
            <w:shd w:val="clear" w:color="auto" w:fill="auto"/>
            <w:vAlign w:val="center"/>
            <w:hideMark/>
          </w:tcPr>
          <w:p w14:paraId="0F348FAC" w14:textId="77777777" w:rsidR="00FF73A6" w:rsidRPr="00B60A59" w:rsidRDefault="00FF73A6" w:rsidP="002A6B93">
            <w:pPr>
              <w:rPr>
                <w:rFonts w:ascii="Tahoma" w:hAnsi="Tahoma" w:cs="Tahoma"/>
                <w:sz w:val="13"/>
                <w:szCs w:val="13"/>
              </w:rPr>
            </w:pPr>
            <w:r w:rsidRPr="00B60A59">
              <w:rPr>
                <w:rFonts w:ascii="Tahoma" w:hAnsi="Tahoma" w:cs="Tahoma"/>
                <w:sz w:val="13"/>
                <w:szCs w:val="13"/>
              </w:rPr>
              <w:t>фальш-иски</w:t>
            </w:r>
          </w:p>
        </w:tc>
        <w:tc>
          <w:tcPr>
            <w:tcW w:w="851" w:type="dxa"/>
            <w:vMerge/>
            <w:shd w:val="clear" w:color="auto" w:fill="auto"/>
            <w:vAlign w:val="center"/>
            <w:hideMark/>
          </w:tcPr>
          <w:p w14:paraId="6E786265" w14:textId="77777777" w:rsidR="00FF73A6" w:rsidRPr="00B60A59" w:rsidRDefault="00FF73A6" w:rsidP="002A6B93">
            <w:pPr>
              <w:jc w:val="center"/>
              <w:rPr>
                <w:rFonts w:ascii="Tahoma" w:hAnsi="Tahoma" w:cs="Tahoma"/>
                <w:sz w:val="13"/>
                <w:szCs w:val="13"/>
              </w:rPr>
            </w:pPr>
          </w:p>
        </w:tc>
        <w:tc>
          <w:tcPr>
            <w:tcW w:w="708" w:type="dxa"/>
            <w:shd w:val="clear" w:color="auto" w:fill="auto"/>
            <w:vAlign w:val="center"/>
            <w:hideMark/>
          </w:tcPr>
          <w:p w14:paraId="1B639D4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fp3</w:t>
            </w:r>
          </w:p>
        </w:tc>
        <w:tc>
          <w:tcPr>
            <w:tcW w:w="1134" w:type="dxa"/>
            <w:shd w:val="clear" w:color="auto" w:fill="auto"/>
            <w:vAlign w:val="center"/>
            <w:hideMark/>
          </w:tcPr>
          <w:p w14:paraId="57956583"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14 по 19-е</w:t>
            </w:r>
          </w:p>
        </w:tc>
        <w:tc>
          <w:tcPr>
            <w:tcW w:w="851" w:type="dxa"/>
            <w:shd w:val="clear" w:color="auto" w:fill="auto"/>
            <w:vAlign w:val="center"/>
            <w:hideMark/>
          </w:tcPr>
          <w:p w14:paraId="19643FB0"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w:t>
            </w:r>
          </w:p>
        </w:tc>
        <w:tc>
          <w:tcPr>
            <w:tcW w:w="853" w:type="dxa"/>
            <w:shd w:val="clear" w:color="auto" w:fill="auto"/>
            <w:noWrap/>
            <w:vAlign w:val="center"/>
            <w:hideMark/>
          </w:tcPr>
          <w:p w14:paraId="35EC086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48" w:type="dxa"/>
            <w:shd w:val="clear" w:color="auto" w:fill="auto"/>
            <w:noWrap/>
            <w:vAlign w:val="center"/>
            <w:hideMark/>
          </w:tcPr>
          <w:p w14:paraId="3B0AF324"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0" w:type="dxa"/>
            <w:shd w:val="clear" w:color="auto" w:fill="auto"/>
            <w:noWrap/>
            <w:vAlign w:val="center"/>
            <w:hideMark/>
          </w:tcPr>
          <w:p w14:paraId="2E1E8DD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1" w:type="dxa"/>
            <w:shd w:val="clear" w:color="auto" w:fill="auto"/>
            <w:noWrap/>
            <w:vAlign w:val="center"/>
            <w:hideMark/>
          </w:tcPr>
          <w:p w14:paraId="65350C55"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0" w:type="dxa"/>
            <w:shd w:val="clear" w:color="auto" w:fill="auto"/>
            <w:noWrap/>
            <w:vAlign w:val="center"/>
            <w:hideMark/>
          </w:tcPr>
          <w:p w14:paraId="3F2709C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851" w:type="dxa"/>
            <w:shd w:val="clear" w:color="auto" w:fill="auto"/>
            <w:noWrap/>
            <w:vAlign w:val="center"/>
            <w:hideMark/>
          </w:tcPr>
          <w:p w14:paraId="57AFA6A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10 100</w:t>
            </w:r>
          </w:p>
        </w:tc>
        <w:tc>
          <w:tcPr>
            <w:tcW w:w="1033" w:type="dxa"/>
            <w:shd w:val="clear" w:color="auto" w:fill="auto"/>
            <w:vAlign w:val="center"/>
            <w:hideMark/>
          </w:tcPr>
          <w:p w14:paraId="089A5DAC"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60 600</w:t>
            </w:r>
          </w:p>
        </w:tc>
      </w:tr>
      <w:tr w:rsidR="00FF73A6" w:rsidRPr="00A3757D" w14:paraId="50C2E2F5" w14:textId="77777777" w:rsidTr="002A6B93">
        <w:trPr>
          <w:trHeight w:val="270"/>
        </w:trPr>
        <w:tc>
          <w:tcPr>
            <w:tcW w:w="2830" w:type="dxa"/>
            <w:shd w:val="clear" w:color="auto" w:fill="auto"/>
            <w:hideMark/>
          </w:tcPr>
          <w:p w14:paraId="474B9C91" w14:textId="77777777" w:rsidR="00FF73A6" w:rsidRPr="00B60A59" w:rsidRDefault="00FF73A6" w:rsidP="002A6B93">
            <w:pPr>
              <w:rPr>
                <w:rFonts w:ascii="Tahoma" w:hAnsi="Tahoma" w:cs="Tahoma"/>
                <w:sz w:val="13"/>
                <w:szCs w:val="13"/>
              </w:rPr>
            </w:pPr>
            <w:r w:rsidRPr="00B60A59">
              <w:rPr>
                <w:rFonts w:ascii="Tahoma" w:hAnsi="Tahoma" w:cs="Tahoma"/>
                <w:sz w:val="13"/>
                <w:szCs w:val="13"/>
              </w:rPr>
              <w:t>Печать документа формат А4 двусторонняя цифровая монохромная, без персонификации</w:t>
            </w:r>
          </w:p>
        </w:tc>
        <w:tc>
          <w:tcPr>
            <w:tcW w:w="1134" w:type="dxa"/>
            <w:shd w:val="clear" w:color="auto" w:fill="auto"/>
            <w:vAlign w:val="center"/>
            <w:hideMark/>
          </w:tcPr>
          <w:p w14:paraId="3AC24888" w14:textId="77777777" w:rsidR="00FF73A6" w:rsidRPr="00B60A59" w:rsidRDefault="00FF73A6" w:rsidP="002A6B93">
            <w:pPr>
              <w:rPr>
                <w:rFonts w:ascii="Tahoma" w:hAnsi="Tahoma" w:cs="Tahoma"/>
                <w:sz w:val="13"/>
                <w:szCs w:val="13"/>
              </w:rPr>
            </w:pPr>
            <w:r w:rsidRPr="00B60A59">
              <w:rPr>
                <w:rFonts w:ascii="Tahoma" w:hAnsi="Tahoma" w:cs="Tahoma"/>
                <w:sz w:val="13"/>
                <w:szCs w:val="13"/>
              </w:rPr>
              <w:t> </w:t>
            </w:r>
          </w:p>
        </w:tc>
        <w:tc>
          <w:tcPr>
            <w:tcW w:w="1276" w:type="dxa"/>
            <w:shd w:val="clear" w:color="auto" w:fill="auto"/>
            <w:vAlign w:val="center"/>
            <w:hideMark/>
          </w:tcPr>
          <w:p w14:paraId="4A656BC9" w14:textId="77777777" w:rsidR="00FF73A6" w:rsidRPr="00B60A59" w:rsidRDefault="00FF73A6" w:rsidP="002A6B93">
            <w:pPr>
              <w:rPr>
                <w:rFonts w:ascii="Tahoma" w:hAnsi="Tahoma" w:cs="Tahoma"/>
                <w:sz w:val="13"/>
                <w:szCs w:val="13"/>
              </w:rPr>
            </w:pPr>
            <w:r w:rsidRPr="00B60A59">
              <w:rPr>
                <w:rFonts w:ascii="Tahoma" w:hAnsi="Tahoma" w:cs="Tahoma"/>
                <w:sz w:val="13"/>
                <w:szCs w:val="13"/>
              </w:rPr>
              <w:t>документы в суд</w:t>
            </w:r>
          </w:p>
        </w:tc>
        <w:tc>
          <w:tcPr>
            <w:tcW w:w="851" w:type="dxa"/>
            <w:shd w:val="clear" w:color="auto" w:fill="auto"/>
            <w:vAlign w:val="center"/>
            <w:hideMark/>
          </w:tcPr>
          <w:p w14:paraId="2FE4EAD1" w14:textId="77777777" w:rsidR="00FF73A6" w:rsidRPr="00B60A59" w:rsidRDefault="00FF73A6" w:rsidP="002A6B93">
            <w:pPr>
              <w:jc w:val="center"/>
              <w:rPr>
                <w:rFonts w:ascii="Tahoma" w:hAnsi="Tahoma" w:cs="Tahoma"/>
                <w:sz w:val="13"/>
                <w:szCs w:val="13"/>
              </w:rPr>
            </w:pPr>
          </w:p>
        </w:tc>
        <w:tc>
          <w:tcPr>
            <w:tcW w:w="708" w:type="dxa"/>
            <w:shd w:val="clear" w:color="auto" w:fill="auto"/>
            <w:vAlign w:val="center"/>
            <w:hideMark/>
          </w:tcPr>
          <w:p w14:paraId="7C1123D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pdf</w:t>
            </w:r>
          </w:p>
        </w:tc>
        <w:tc>
          <w:tcPr>
            <w:tcW w:w="1134" w:type="dxa"/>
            <w:shd w:val="clear" w:color="auto" w:fill="auto"/>
            <w:vAlign w:val="center"/>
            <w:hideMark/>
          </w:tcPr>
          <w:p w14:paraId="389A1AF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14 по 19-е</w:t>
            </w:r>
          </w:p>
        </w:tc>
        <w:tc>
          <w:tcPr>
            <w:tcW w:w="851" w:type="dxa"/>
            <w:shd w:val="clear" w:color="auto" w:fill="auto"/>
            <w:vAlign w:val="center"/>
            <w:hideMark/>
          </w:tcPr>
          <w:p w14:paraId="0B08965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w:t>
            </w:r>
          </w:p>
        </w:tc>
        <w:tc>
          <w:tcPr>
            <w:tcW w:w="853" w:type="dxa"/>
            <w:shd w:val="clear" w:color="auto" w:fill="auto"/>
            <w:noWrap/>
            <w:vAlign w:val="center"/>
            <w:hideMark/>
          </w:tcPr>
          <w:p w14:paraId="637CA567"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95 000</w:t>
            </w:r>
          </w:p>
        </w:tc>
        <w:tc>
          <w:tcPr>
            <w:tcW w:w="848" w:type="dxa"/>
            <w:shd w:val="clear" w:color="auto" w:fill="auto"/>
            <w:noWrap/>
            <w:vAlign w:val="center"/>
            <w:hideMark/>
          </w:tcPr>
          <w:p w14:paraId="3FE24ECA"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95 000</w:t>
            </w:r>
          </w:p>
        </w:tc>
        <w:tc>
          <w:tcPr>
            <w:tcW w:w="850" w:type="dxa"/>
            <w:shd w:val="clear" w:color="auto" w:fill="auto"/>
            <w:noWrap/>
            <w:vAlign w:val="center"/>
            <w:hideMark/>
          </w:tcPr>
          <w:p w14:paraId="67F5643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95 000</w:t>
            </w:r>
          </w:p>
        </w:tc>
        <w:tc>
          <w:tcPr>
            <w:tcW w:w="851" w:type="dxa"/>
            <w:shd w:val="clear" w:color="auto" w:fill="auto"/>
            <w:noWrap/>
            <w:vAlign w:val="center"/>
            <w:hideMark/>
          </w:tcPr>
          <w:p w14:paraId="4C125ABC"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95 000</w:t>
            </w:r>
          </w:p>
        </w:tc>
        <w:tc>
          <w:tcPr>
            <w:tcW w:w="850" w:type="dxa"/>
            <w:shd w:val="clear" w:color="auto" w:fill="auto"/>
            <w:noWrap/>
            <w:vAlign w:val="center"/>
            <w:hideMark/>
          </w:tcPr>
          <w:p w14:paraId="772FC672"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95 000</w:t>
            </w:r>
          </w:p>
        </w:tc>
        <w:tc>
          <w:tcPr>
            <w:tcW w:w="851" w:type="dxa"/>
            <w:shd w:val="clear" w:color="auto" w:fill="auto"/>
            <w:noWrap/>
            <w:vAlign w:val="center"/>
            <w:hideMark/>
          </w:tcPr>
          <w:p w14:paraId="7EDCEFA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95 000</w:t>
            </w:r>
          </w:p>
        </w:tc>
        <w:tc>
          <w:tcPr>
            <w:tcW w:w="1033" w:type="dxa"/>
            <w:shd w:val="clear" w:color="auto" w:fill="auto"/>
            <w:vAlign w:val="center"/>
            <w:hideMark/>
          </w:tcPr>
          <w:p w14:paraId="7CE3F88B"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570 000</w:t>
            </w:r>
          </w:p>
        </w:tc>
      </w:tr>
      <w:tr w:rsidR="00FF73A6" w:rsidRPr="00A3757D" w14:paraId="5185CF1F" w14:textId="77777777" w:rsidTr="002A6B93">
        <w:trPr>
          <w:trHeight w:val="270"/>
        </w:trPr>
        <w:tc>
          <w:tcPr>
            <w:tcW w:w="2830" w:type="dxa"/>
            <w:shd w:val="clear" w:color="auto" w:fill="auto"/>
            <w:hideMark/>
          </w:tcPr>
          <w:p w14:paraId="5F89B196" w14:textId="77777777" w:rsidR="00FF73A6" w:rsidRPr="00B60A59" w:rsidRDefault="00FF73A6" w:rsidP="002A6B93">
            <w:pPr>
              <w:rPr>
                <w:rFonts w:ascii="Tahoma" w:hAnsi="Tahoma" w:cs="Tahoma"/>
                <w:sz w:val="13"/>
                <w:szCs w:val="13"/>
              </w:rPr>
            </w:pPr>
            <w:r w:rsidRPr="00B60A59">
              <w:rPr>
                <w:rFonts w:ascii="Tahoma" w:hAnsi="Tahoma" w:cs="Tahoma"/>
                <w:sz w:val="13"/>
                <w:szCs w:val="13"/>
              </w:rPr>
              <w:t xml:space="preserve">Печать ПД двусторонняя (формат листа  350*203 мм), цветность 1+1. Изготовление </w:t>
            </w:r>
            <w:r w:rsidRPr="00B60A59">
              <w:rPr>
                <w:rFonts w:ascii="Tahoma" w:hAnsi="Tahoma" w:cs="Tahoma"/>
                <w:b/>
                <w:bCs/>
                <w:sz w:val="13"/>
                <w:szCs w:val="13"/>
              </w:rPr>
              <w:t>БПО</w:t>
            </w:r>
            <w:r w:rsidRPr="00B60A59">
              <w:rPr>
                <w:rFonts w:ascii="Tahoma" w:hAnsi="Tahoma" w:cs="Tahoma"/>
                <w:sz w:val="13"/>
                <w:szCs w:val="13"/>
              </w:rPr>
              <w:t xml:space="preserve"> размером 203*134мм</w:t>
            </w:r>
          </w:p>
        </w:tc>
        <w:tc>
          <w:tcPr>
            <w:tcW w:w="1134" w:type="dxa"/>
            <w:shd w:val="clear" w:color="auto" w:fill="auto"/>
            <w:noWrap/>
            <w:vAlign w:val="bottom"/>
            <w:hideMark/>
          </w:tcPr>
          <w:p w14:paraId="406EA680" w14:textId="77777777" w:rsidR="00FF73A6" w:rsidRPr="00B60A59" w:rsidRDefault="00FF73A6" w:rsidP="002A6B93">
            <w:pPr>
              <w:rPr>
                <w:rFonts w:ascii="Tahoma" w:hAnsi="Tahoma" w:cs="Tahoma"/>
                <w:b/>
                <w:bCs/>
                <w:sz w:val="13"/>
                <w:szCs w:val="13"/>
              </w:rPr>
            </w:pPr>
            <w:r w:rsidRPr="00B60A59">
              <w:rPr>
                <w:rFonts w:ascii="Tahoma" w:hAnsi="Tahoma" w:cs="Tahoma"/>
                <w:b/>
                <w:bCs/>
                <w:sz w:val="13"/>
                <w:szCs w:val="13"/>
              </w:rPr>
              <w:t> </w:t>
            </w:r>
          </w:p>
        </w:tc>
        <w:tc>
          <w:tcPr>
            <w:tcW w:w="1276" w:type="dxa"/>
            <w:shd w:val="clear" w:color="auto" w:fill="auto"/>
            <w:vAlign w:val="center"/>
            <w:hideMark/>
          </w:tcPr>
          <w:p w14:paraId="6FF662A0" w14:textId="77777777" w:rsidR="00FF73A6" w:rsidRPr="00B60A59" w:rsidRDefault="00FF73A6" w:rsidP="002A6B93">
            <w:pPr>
              <w:rPr>
                <w:rFonts w:ascii="Tahoma" w:hAnsi="Tahoma" w:cs="Tahoma"/>
                <w:sz w:val="13"/>
                <w:szCs w:val="13"/>
              </w:rPr>
            </w:pPr>
            <w:r w:rsidRPr="00B60A59">
              <w:rPr>
                <w:rFonts w:ascii="Tahoma" w:hAnsi="Tahoma" w:cs="Tahoma"/>
                <w:sz w:val="13"/>
                <w:szCs w:val="13"/>
              </w:rPr>
              <w:t>квитанции осн.тираж</w:t>
            </w:r>
          </w:p>
        </w:tc>
        <w:tc>
          <w:tcPr>
            <w:tcW w:w="851" w:type="dxa"/>
            <w:shd w:val="clear" w:color="auto" w:fill="auto"/>
            <w:vAlign w:val="center"/>
            <w:hideMark/>
          </w:tcPr>
          <w:p w14:paraId="5A328411"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осн.макет</w:t>
            </w:r>
          </w:p>
        </w:tc>
        <w:tc>
          <w:tcPr>
            <w:tcW w:w="708" w:type="dxa"/>
            <w:shd w:val="clear" w:color="auto" w:fill="auto"/>
            <w:vAlign w:val="center"/>
            <w:hideMark/>
          </w:tcPr>
          <w:p w14:paraId="5F016866"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dbf</w:t>
            </w:r>
          </w:p>
        </w:tc>
        <w:tc>
          <w:tcPr>
            <w:tcW w:w="1134" w:type="dxa"/>
            <w:shd w:val="clear" w:color="auto" w:fill="auto"/>
            <w:vAlign w:val="center"/>
            <w:hideMark/>
          </w:tcPr>
          <w:p w14:paraId="540F044B"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с 1 по 3-е</w:t>
            </w:r>
          </w:p>
        </w:tc>
        <w:tc>
          <w:tcPr>
            <w:tcW w:w="851" w:type="dxa"/>
            <w:shd w:val="clear" w:color="auto" w:fill="auto"/>
            <w:vAlign w:val="center"/>
            <w:hideMark/>
          </w:tcPr>
          <w:p w14:paraId="5F249905"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w:t>
            </w:r>
          </w:p>
        </w:tc>
        <w:tc>
          <w:tcPr>
            <w:tcW w:w="853" w:type="dxa"/>
            <w:shd w:val="clear" w:color="auto" w:fill="auto"/>
            <w:noWrap/>
            <w:vAlign w:val="center"/>
            <w:hideMark/>
          </w:tcPr>
          <w:p w14:paraId="1A0F449D"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13 600</w:t>
            </w:r>
          </w:p>
        </w:tc>
        <w:tc>
          <w:tcPr>
            <w:tcW w:w="848" w:type="dxa"/>
            <w:shd w:val="clear" w:color="auto" w:fill="auto"/>
            <w:noWrap/>
            <w:vAlign w:val="center"/>
            <w:hideMark/>
          </w:tcPr>
          <w:p w14:paraId="56C7EEC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13 600</w:t>
            </w:r>
          </w:p>
        </w:tc>
        <w:tc>
          <w:tcPr>
            <w:tcW w:w="850" w:type="dxa"/>
            <w:shd w:val="clear" w:color="auto" w:fill="auto"/>
            <w:noWrap/>
            <w:vAlign w:val="center"/>
            <w:hideMark/>
          </w:tcPr>
          <w:p w14:paraId="4F2168BE"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13 600</w:t>
            </w:r>
          </w:p>
        </w:tc>
        <w:tc>
          <w:tcPr>
            <w:tcW w:w="851" w:type="dxa"/>
            <w:shd w:val="clear" w:color="auto" w:fill="auto"/>
            <w:noWrap/>
            <w:vAlign w:val="center"/>
            <w:hideMark/>
          </w:tcPr>
          <w:p w14:paraId="4FBC304B"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13 600</w:t>
            </w:r>
          </w:p>
        </w:tc>
        <w:tc>
          <w:tcPr>
            <w:tcW w:w="850" w:type="dxa"/>
            <w:shd w:val="clear" w:color="auto" w:fill="auto"/>
            <w:noWrap/>
            <w:vAlign w:val="center"/>
            <w:hideMark/>
          </w:tcPr>
          <w:p w14:paraId="01957CF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13 600</w:t>
            </w:r>
          </w:p>
        </w:tc>
        <w:tc>
          <w:tcPr>
            <w:tcW w:w="851" w:type="dxa"/>
            <w:shd w:val="clear" w:color="auto" w:fill="auto"/>
            <w:noWrap/>
            <w:vAlign w:val="center"/>
            <w:hideMark/>
          </w:tcPr>
          <w:p w14:paraId="5EE81A1F"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13 600</w:t>
            </w:r>
          </w:p>
        </w:tc>
        <w:tc>
          <w:tcPr>
            <w:tcW w:w="1033" w:type="dxa"/>
            <w:shd w:val="clear" w:color="auto" w:fill="auto"/>
            <w:vAlign w:val="center"/>
            <w:hideMark/>
          </w:tcPr>
          <w:p w14:paraId="093F03EA"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81 600</w:t>
            </w:r>
          </w:p>
        </w:tc>
      </w:tr>
      <w:tr w:rsidR="00FF73A6" w:rsidRPr="00A3757D" w14:paraId="4BD1D410" w14:textId="77777777" w:rsidTr="002A6B93">
        <w:trPr>
          <w:trHeight w:val="240"/>
        </w:trPr>
        <w:tc>
          <w:tcPr>
            <w:tcW w:w="2830" w:type="dxa"/>
            <w:shd w:val="clear" w:color="auto" w:fill="auto"/>
            <w:hideMark/>
          </w:tcPr>
          <w:p w14:paraId="1567AB0F" w14:textId="77777777" w:rsidR="00FF73A6" w:rsidRPr="00B60A59" w:rsidRDefault="00FF73A6" w:rsidP="002A6B93">
            <w:pPr>
              <w:rPr>
                <w:rFonts w:ascii="Tahoma" w:hAnsi="Tahoma" w:cs="Tahoma"/>
                <w:sz w:val="13"/>
                <w:szCs w:val="13"/>
              </w:rPr>
            </w:pPr>
            <w:r w:rsidRPr="00B60A59">
              <w:rPr>
                <w:rFonts w:ascii="Tahoma" w:hAnsi="Tahoma" w:cs="Tahoma"/>
                <w:sz w:val="13"/>
                <w:szCs w:val="13"/>
              </w:rPr>
              <w:t>Изготовление печатного бланка формата А4: односторонняя печать полиграфии или информационного сообщения</w:t>
            </w:r>
          </w:p>
        </w:tc>
        <w:tc>
          <w:tcPr>
            <w:tcW w:w="1134" w:type="dxa"/>
            <w:shd w:val="clear" w:color="auto" w:fill="auto"/>
            <w:noWrap/>
            <w:vAlign w:val="bottom"/>
            <w:hideMark/>
          </w:tcPr>
          <w:p w14:paraId="451A2D46" w14:textId="77777777" w:rsidR="00FF73A6" w:rsidRPr="00B60A59" w:rsidRDefault="00FF73A6" w:rsidP="002A6B93">
            <w:pPr>
              <w:rPr>
                <w:rFonts w:ascii="Tahoma" w:hAnsi="Tahoma" w:cs="Tahoma"/>
                <w:b/>
                <w:bCs/>
                <w:sz w:val="13"/>
                <w:szCs w:val="13"/>
              </w:rPr>
            </w:pPr>
            <w:r w:rsidRPr="00B60A59">
              <w:rPr>
                <w:rFonts w:ascii="Tahoma" w:hAnsi="Tahoma" w:cs="Tahoma"/>
                <w:b/>
                <w:bCs/>
                <w:sz w:val="13"/>
                <w:szCs w:val="13"/>
              </w:rPr>
              <w:t> </w:t>
            </w:r>
          </w:p>
        </w:tc>
        <w:tc>
          <w:tcPr>
            <w:tcW w:w="1276" w:type="dxa"/>
            <w:shd w:val="clear" w:color="auto" w:fill="auto"/>
            <w:vAlign w:val="center"/>
            <w:hideMark/>
          </w:tcPr>
          <w:p w14:paraId="1847B391" w14:textId="77777777" w:rsidR="00FF73A6" w:rsidRPr="00B60A59" w:rsidRDefault="00FF73A6" w:rsidP="002A6B93">
            <w:pPr>
              <w:rPr>
                <w:rFonts w:ascii="Tahoma" w:hAnsi="Tahoma" w:cs="Tahoma"/>
                <w:sz w:val="13"/>
                <w:szCs w:val="13"/>
              </w:rPr>
            </w:pPr>
            <w:r w:rsidRPr="00B60A59">
              <w:rPr>
                <w:rFonts w:ascii="Tahoma" w:hAnsi="Tahoma" w:cs="Tahoma"/>
                <w:sz w:val="13"/>
                <w:szCs w:val="13"/>
              </w:rPr>
              <w:t>излишек печати макета</w:t>
            </w:r>
          </w:p>
        </w:tc>
        <w:tc>
          <w:tcPr>
            <w:tcW w:w="851" w:type="dxa"/>
            <w:shd w:val="clear" w:color="auto" w:fill="auto"/>
            <w:vAlign w:val="center"/>
            <w:hideMark/>
          </w:tcPr>
          <w:p w14:paraId="11C0930D" w14:textId="77777777" w:rsidR="00FF73A6" w:rsidRPr="00B60A59" w:rsidRDefault="00FF73A6" w:rsidP="002A6B93">
            <w:pPr>
              <w:jc w:val="center"/>
              <w:rPr>
                <w:rFonts w:ascii="Tahoma" w:hAnsi="Tahoma" w:cs="Tahoma"/>
                <w:sz w:val="13"/>
                <w:szCs w:val="13"/>
              </w:rPr>
            </w:pPr>
          </w:p>
        </w:tc>
        <w:tc>
          <w:tcPr>
            <w:tcW w:w="708" w:type="dxa"/>
            <w:shd w:val="clear" w:color="auto" w:fill="auto"/>
            <w:vAlign w:val="center"/>
            <w:hideMark/>
          </w:tcPr>
          <w:p w14:paraId="23D6173E" w14:textId="77777777" w:rsidR="00FF73A6" w:rsidRPr="00B60A59" w:rsidRDefault="00FF73A6" w:rsidP="002A6B93">
            <w:pPr>
              <w:jc w:val="center"/>
              <w:rPr>
                <w:rFonts w:ascii="Tahoma" w:hAnsi="Tahoma" w:cs="Tahoma"/>
                <w:sz w:val="13"/>
                <w:szCs w:val="13"/>
              </w:rPr>
            </w:pPr>
          </w:p>
        </w:tc>
        <w:tc>
          <w:tcPr>
            <w:tcW w:w="1134" w:type="dxa"/>
            <w:shd w:val="clear" w:color="auto" w:fill="auto"/>
            <w:vAlign w:val="center"/>
            <w:hideMark/>
          </w:tcPr>
          <w:p w14:paraId="67465DDE" w14:textId="77777777" w:rsidR="00FF73A6" w:rsidRPr="00B60A59" w:rsidRDefault="00FF73A6" w:rsidP="002A6B93">
            <w:pPr>
              <w:jc w:val="center"/>
              <w:rPr>
                <w:rFonts w:ascii="Tahoma" w:hAnsi="Tahoma" w:cs="Tahoma"/>
                <w:sz w:val="13"/>
                <w:szCs w:val="13"/>
              </w:rPr>
            </w:pPr>
          </w:p>
        </w:tc>
        <w:tc>
          <w:tcPr>
            <w:tcW w:w="851" w:type="dxa"/>
            <w:shd w:val="clear" w:color="auto" w:fill="auto"/>
            <w:vAlign w:val="center"/>
            <w:hideMark/>
          </w:tcPr>
          <w:p w14:paraId="118BFE45" w14:textId="77777777" w:rsidR="00FF73A6" w:rsidRPr="00B60A59" w:rsidRDefault="00FF73A6" w:rsidP="002A6B93">
            <w:pPr>
              <w:jc w:val="center"/>
              <w:rPr>
                <w:rFonts w:ascii="Tahoma" w:hAnsi="Tahoma" w:cs="Tahoma"/>
                <w:sz w:val="13"/>
                <w:szCs w:val="13"/>
              </w:rPr>
            </w:pPr>
          </w:p>
        </w:tc>
        <w:tc>
          <w:tcPr>
            <w:tcW w:w="853" w:type="dxa"/>
            <w:shd w:val="clear" w:color="auto" w:fill="auto"/>
            <w:noWrap/>
            <w:vAlign w:val="center"/>
            <w:hideMark/>
          </w:tcPr>
          <w:p w14:paraId="42A650C4"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2 000</w:t>
            </w:r>
          </w:p>
        </w:tc>
        <w:tc>
          <w:tcPr>
            <w:tcW w:w="848" w:type="dxa"/>
            <w:shd w:val="clear" w:color="auto" w:fill="auto"/>
            <w:noWrap/>
            <w:vAlign w:val="center"/>
            <w:hideMark/>
          </w:tcPr>
          <w:p w14:paraId="017555C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2 000</w:t>
            </w:r>
          </w:p>
        </w:tc>
        <w:tc>
          <w:tcPr>
            <w:tcW w:w="850" w:type="dxa"/>
            <w:shd w:val="clear" w:color="auto" w:fill="auto"/>
            <w:noWrap/>
            <w:vAlign w:val="center"/>
            <w:hideMark/>
          </w:tcPr>
          <w:p w14:paraId="0D68A6B0"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2 000</w:t>
            </w:r>
          </w:p>
        </w:tc>
        <w:tc>
          <w:tcPr>
            <w:tcW w:w="851" w:type="dxa"/>
            <w:shd w:val="clear" w:color="auto" w:fill="auto"/>
            <w:noWrap/>
            <w:vAlign w:val="center"/>
            <w:hideMark/>
          </w:tcPr>
          <w:p w14:paraId="02CF56EE"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2 000</w:t>
            </w:r>
          </w:p>
        </w:tc>
        <w:tc>
          <w:tcPr>
            <w:tcW w:w="850" w:type="dxa"/>
            <w:shd w:val="clear" w:color="auto" w:fill="auto"/>
            <w:noWrap/>
            <w:vAlign w:val="center"/>
            <w:hideMark/>
          </w:tcPr>
          <w:p w14:paraId="67468EC9"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2 000</w:t>
            </w:r>
          </w:p>
        </w:tc>
        <w:tc>
          <w:tcPr>
            <w:tcW w:w="851" w:type="dxa"/>
            <w:shd w:val="clear" w:color="auto" w:fill="auto"/>
            <w:noWrap/>
            <w:vAlign w:val="center"/>
            <w:hideMark/>
          </w:tcPr>
          <w:p w14:paraId="18E09E90" w14:textId="77777777" w:rsidR="00FF73A6" w:rsidRPr="00B60A59" w:rsidRDefault="00FF73A6" w:rsidP="002A6B93">
            <w:pPr>
              <w:jc w:val="center"/>
              <w:rPr>
                <w:rFonts w:ascii="Tahoma" w:hAnsi="Tahoma" w:cs="Tahoma"/>
                <w:sz w:val="13"/>
                <w:szCs w:val="13"/>
              </w:rPr>
            </w:pPr>
            <w:r w:rsidRPr="00B60A59">
              <w:rPr>
                <w:rFonts w:ascii="Tahoma" w:hAnsi="Tahoma" w:cs="Tahoma"/>
                <w:sz w:val="13"/>
                <w:szCs w:val="13"/>
              </w:rPr>
              <w:t>2 000</w:t>
            </w:r>
          </w:p>
        </w:tc>
        <w:tc>
          <w:tcPr>
            <w:tcW w:w="1033" w:type="dxa"/>
            <w:shd w:val="clear" w:color="auto" w:fill="auto"/>
            <w:vAlign w:val="center"/>
            <w:hideMark/>
          </w:tcPr>
          <w:p w14:paraId="7C2FAB76" w14:textId="77777777" w:rsidR="00FF73A6" w:rsidRPr="00C24253" w:rsidRDefault="00FF73A6" w:rsidP="002A6B93">
            <w:pPr>
              <w:jc w:val="center"/>
              <w:rPr>
                <w:rFonts w:ascii="Tahoma" w:hAnsi="Tahoma" w:cs="Tahoma"/>
                <w:bCs/>
                <w:sz w:val="13"/>
                <w:szCs w:val="13"/>
              </w:rPr>
            </w:pPr>
            <w:r w:rsidRPr="00C24253">
              <w:rPr>
                <w:rFonts w:ascii="Tahoma" w:hAnsi="Tahoma" w:cs="Tahoma"/>
                <w:bCs/>
                <w:sz w:val="13"/>
                <w:szCs w:val="13"/>
              </w:rPr>
              <w:t>12 000</w:t>
            </w:r>
          </w:p>
        </w:tc>
      </w:tr>
    </w:tbl>
    <w:p w14:paraId="4BC14FF0" w14:textId="77777777" w:rsidR="00FF73A6" w:rsidRDefault="00FF73A6" w:rsidP="00FF73A6">
      <w:pPr>
        <w:tabs>
          <w:tab w:val="left" w:pos="8460"/>
        </w:tabs>
        <w:spacing w:before="240"/>
        <w:jc w:val="both"/>
        <w:rPr>
          <w:rFonts w:ascii="Tahoma" w:eastAsia="MS Mincho" w:hAnsi="Tahoma" w:cs="Tahoma"/>
          <w:sz w:val="20"/>
        </w:rPr>
      </w:pPr>
      <w:r w:rsidRPr="00E6372D">
        <w:rPr>
          <w:rFonts w:ascii="Tahoma" w:eastAsia="MS Mincho" w:hAnsi="Tahoma" w:cs="Tahoma"/>
          <w:sz w:val="20"/>
        </w:rPr>
        <w:t xml:space="preserve">Ежемесячно выполняется </w:t>
      </w:r>
      <w:r>
        <w:rPr>
          <w:rFonts w:ascii="Tahoma" w:eastAsia="MS Mincho" w:hAnsi="Tahoma" w:cs="Tahoma"/>
          <w:sz w:val="20"/>
        </w:rPr>
        <w:t>две</w:t>
      </w:r>
      <w:r w:rsidRPr="00E6372D">
        <w:rPr>
          <w:rFonts w:ascii="Tahoma" w:eastAsia="MS Mincho" w:hAnsi="Tahoma" w:cs="Tahoma"/>
          <w:sz w:val="20"/>
        </w:rPr>
        <w:t xml:space="preserve"> доставки готовой продукции до Филиала.</w:t>
      </w:r>
    </w:p>
    <w:p w14:paraId="52249A21" w14:textId="77777777" w:rsidR="00FF73A6" w:rsidRDefault="00FF73A6" w:rsidP="00FF73A6">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6139CC10" w14:textId="77777777" w:rsidR="00FF73A6" w:rsidRPr="004B08E2" w:rsidRDefault="00FF73A6" w:rsidP="00FF73A6">
      <w:pPr>
        <w:spacing w:line="259" w:lineRule="auto"/>
        <w:jc w:val="both"/>
        <w:rPr>
          <w:rFonts w:ascii="Tahoma" w:hAnsi="Tahoma" w:cs="Tahoma"/>
          <w:sz w:val="20"/>
        </w:rPr>
      </w:pPr>
      <w:r>
        <w:rPr>
          <w:rFonts w:ascii="Tahoma" w:eastAsiaTheme="minorHAnsi" w:hAnsi="Tahoma" w:cs="Tahoma"/>
          <w:sz w:val="20"/>
          <w:szCs w:val="20"/>
          <w:lang w:eastAsia="en-US"/>
        </w:rPr>
        <w:t xml:space="preserve">1) </w:t>
      </w:r>
      <w:r w:rsidRPr="004B08E2">
        <w:rPr>
          <w:rFonts w:ascii="Tahoma" w:eastAsiaTheme="minorHAnsi" w:hAnsi="Tahoma" w:cs="Tahoma"/>
          <w:sz w:val="20"/>
          <w:szCs w:val="20"/>
          <w:lang w:eastAsia="en-US"/>
        </w:rPr>
        <w:t>г.Оренбург, Привокзальная площадь, 1/а</w:t>
      </w:r>
      <w:r w:rsidRPr="004B08E2">
        <w:rPr>
          <w:rFonts w:ascii="Tahoma" w:hAnsi="Tahoma" w:cs="Tahoma"/>
          <w:sz w:val="20"/>
        </w:rPr>
        <w:t xml:space="preserve"> </w:t>
      </w:r>
    </w:p>
    <w:p w14:paraId="0156671F" w14:textId="77777777" w:rsidR="00FF73A6" w:rsidRPr="004B08E2" w:rsidRDefault="00FF73A6" w:rsidP="00FF73A6">
      <w:pPr>
        <w:spacing w:line="259" w:lineRule="auto"/>
        <w:jc w:val="both"/>
        <w:rPr>
          <w:rFonts w:ascii="Tahoma" w:hAnsi="Tahoma" w:cs="Tahoma"/>
          <w:sz w:val="20"/>
        </w:rPr>
      </w:pPr>
      <w:r>
        <w:rPr>
          <w:rFonts w:ascii="Tahoma" w:hAnsi="Tahoma" w:cs="Tahoma"/>
          <w:sz w:val="20"/>
        </w:rPr>
        <w:t xml:space="preserve">2) </w:t>
      </w:r>
      <w:r w:rsidRPr="004B08E2">
        <w:rPr>
          <w:rFonts w:ascii="Tahoma" w:hAnsi="Tahoma" w:cs="Tahoma"/>
          <w:sz w:val="20"/>
        </w:rPr>
        <w:t>г.Оренбург, ул. Аксакова, д.3а</w:t>
      </w:r>
    </w:p>
    <w:p w14:paraId="6ABEB38D" w14:textId="77777777" w:rsidR="00FF73A6" w:rsidRDefault="00FF73A6" w:rsidP="00FF73A6">
      <w:pPr>
        <w:rPr>
          <w:rFonts w:ascii="Tahoma" w:hAnsi="Tahoma" w:cs="Tahoma"/>
          <w:b/>
          <w:sz w:val="20"/>
          <w:lang w:val="x-none"/>
        </w:rPr>
      </w:pPr>
    </w:p>
    <w:p w14:paraId="317F7236" w14:textId="77777777" w:rsidR="00FF73A6" w:rsidRDefault="00FF73A6" w:rsidP="00FF73A6">
      <w:pPr>
        <w:jc w:val="center"/>
        <w:rPr>
          <w:rFonts w:ascii="Tahoma" w:hAnsi="Tahoma" w:cs="Tahoma"/>
          <w:b/>
          <w:color w:val="000000"/>
          <w:sz w:val="20"/>
        </w:rPr>
      </w:pPr>
    </w:p>
    <w:p w14:paraId="1D295921" w14:textId="77777777" w:rsidR="00FF73A6" w:rsidRDefault="00FF73A6" w:rsidP="00A37FDD">
      <w:pPr>
        <w:autoSpaceDE w:val="0"/>
        <w:autoSpaceDN w:val="0"/>
        <w:rPr>
          <w:rFonts w:ascii="Segoe UI" w:hAnsi="Segoe UI" w:cs="Segoe UI"/>
          <w:color w:val="000000"/>
          <w:sz w:val="20"/>
          <w:szCs w:val="20"/>
        </w:rPr>
      </w:pPr>
    </w:p>
    <w:p w14:paraId="478E9291" w14:textId="02592E3A" w:rsidR="00C86FB5" w:rsidRDefault="004409D1" w:rsidP="004409D1">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7</w:t>
      </w:r>
      <w:r w:rsidRPr="003E57C1">
        <w:rPr>
          <w:rFonts w:ascii="Tahoma" w:hAnsi="Tahoma" w:cs="Tahoma"/>
          <w:color w:val="000000"/>
          <w:sz w:val="20"/>
        </w:rPr>
        <w:t>.</w:t>
      </w:r>
      <w:r>
        <w:rPr>
          <w:rFonts w:ascii="Tahoma" w:hAnsi="Tahoma" w:cs="Tahoma"/>
          <w:color w:val="000000"/>
          <w:sz w:val="20"/>
        </w:rPr>
        <w:t>2</w:t>
      </w:r>
    </w:p>
    <w:tbl>
      <w:tblPr>
        <w:tblW w:w="15451" w:type="dxa"/>
        <w:tblInd w:w="-572" w:type="dxa"/>
        <w:tblLayout w:type="fixed"/>
        <w:tblLook w:val="04A0" w:firstRow="1" w:lastRow="0" w:firstColumn="1" w:lastColumn="0" w:noHBand="0" w:noVBand="1"/>
      </w:tblPr>
      <w:tblGrid>
        <w:gridCol w:w="1560"/>
        <w:gridCol w:w="708"/>
        <w:gridCol w:w="851"/>
        <w:gridCol w:w="567"/>
        <w:gridCol w:w="425"/>
        <w:gridCol w:w="567"/>
        <w:gridCol w:w="425"/>
        <w:gridCol w:w="709"/>
        <w:gridCol w:w="709"/>
        <w:gridCol w:w="709"/>
        <w:gridCol w:w="708"/>
        <w:gridCol w:w="709"/>
        <w:gridCol w:w="709"/>
        <w:gridCol w:w="709"/>
        <w:gridCol w:w="708"/>
        <w:gridCol w:w="709"/>
        <w:gridCol w:w="709"/>
        <w:gridCol w:w="709"/>
        <w:gridCol w:w="708"/>
        <w:gridCol w:w="851"/>
        <w:gridCol w:w="992"/>
      </w:tblGrid>
      <w:tr w:rsidR="00C86FB5" w:rsidRPr="000B54F7" w14:paraId="7C5E77BA" w14:textId="77777777" w:rsidTr="008061FE">
        <w:trPr>
          <w:cantSplit/>
          <w:trHeight w:val="188"/>
        </w:trPr>
        <w:tc>
          <w:tcPr>
            <w:tcW w:w="15451" w:type="dxa"/>
            <w:gridSpan w:val="21"/>
            <w:tcBorders>
              <w:top w:val="single" w:sz="4" w:space="0" w:color="auto"/>
              <w:left w:val="single" w:sz="4" w:space="0" w:color="auto"/>
              <w:bottom w:val="single" w:sz="4" w:space="0" w:color="auto"/>
              <w:right w:val="single" w:sz="4" w:space="0" w:color="auto"/>
            </w:tcBorders>
            <w:shd w:val="clear" w:color="auto" w:fill="auto"/>
            <w:vAlign w:val="center"/>
          </w:tcPr>
          <w:p w14:paraId="5C27C286" w14:textId="552D82FE" w:rsidR="00C86FB5" w:rsidRPr="004409D1" w:rsidRDefault="00944DF7" w:rsidP="002A6B93">
            <w:pPr>
              <w:jc w:val="center"/>
              <w:rPr>
                <w:rFonts w:ascii="Tahoma" w:hAnsi="Tahoma" w:cs="Tahoma"/>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C86FB5" w:rsidRPr="000B54F7" w14:paraId="6AAD4EA6" w14:textId="77777777" w:rsidTr="008061FE">
        <w:trPr>
          <w:cantSplit/>
          <w:trHeight w:val="1637"/>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6AABD7F8" w14:textId="683DD404" w:rsidR="00C86FB5" w:rsidRPr="000B54F7" w:rsidRDefault="00C86FB5" w:rsidP="00C86FB5">
            <w:pPr>
              <w:jc w:val="center"/>
              <w:rPr>
                <w:rFonts w:ascii="Tahoma" w:hAnsi="Tahoma" w:cs="Tahoma"/>
                <w:sz w:val="14"/>
                <w:szCs w:val="14"/>
              </w:rPr>
            </w:pPr>
            <w:r w:rsidRPr="006A1270">
              <w:rPr>
                <w:rFonts w:ascii="Tahoma" w:hAnsi="Tahoma" w:cs="Tahoma"/>
                <w:sz w:val="14"/>
                <w:szCs w:val="14"/>
              </w:rPr>
              <w:t>Вид услуг</w:t>
            </w:r>
          </w:p>
        </w:tc>
        <w:tc>
          <w:tcPr>
            <w:tcW w:w="708" w:type="dxa"/>
            <w:tcBorders>
              <w:top w:val="single" w:sz="4" w:space="0" w:color="auto"/>
              <w:left w:val="single" w:sz="4" w:space="0" w:color="auto"/>
              <w:bottom w:val="single" w:sz="4" w:space="0" w:color="auto"/>
              <w:right w:val="single" w:sz="4" w:space="0" w:color="auto"/>
            </w:tcBorders>
            <w:shd w:val="clear" w:color="auto" w:fill="auto"/>
            <w:vAlign w:val="center"/>
          </w:tcPr>
          <w:p w14:paraId="5D8931F7" w14:textId="1EBFDC05" w:rsidR="00C86FB5" w:rsidRPr="000B54F7" w:rsidRDefault="00C86FB5" w:rsidP="00D2515F">
            <w:pPr>
              <w:jc w:val="center"/>
              <w:rPr>
                <w:rFonts w:ascii="Tahoma" w:hAnsi="Tahoma" w:cs="Tahoma"/>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w:t>
            </w:r>
            <w:r w:rsidR="00D2515F">
              <w:rPr>
                <w:rFonts w:ascii="Tahoma" w:hAnsi="Tahoma" w:cs="Tahoma"/>
                <w:sz w:val="14"/>
                <w:szCs w:val="14"/>
              </w:rPr>
              <w:t>с</w:t>
            </w:r>
            <w:r w:rsidRPr="006A1270">
              <w:rPr>
                <w:rFonts w:ascii="Tahoma" w:hAnsi="Tahoma" w:cs="Tahoma"/>
                <w:sz w:val="14"/>
                <w:szCs w:val="14"/>
              </w:rPr>
              <w:t>тор</w:t>
            </w:r>
            <w:r w:rsidR="00D2515F">
              <w:rPr>
                <w:rFonts w:ascii="Tahoma" w:hAnsi="Tahoma" w:cs="Tahoma"/>
                <w:sz w:val="14"/>
                <w:szCs w:val="14"/>
              </w:rPr>
              <w:t>.</w:t>
            </w:r>
            <w:r w:rsidRPr="006A1270">
              <w:rPr>
                <w:rFonts w:ascii="Tahoma" w:hAnsi="Tahoma" w:cs="Tahoma"/>
                <w:sz w:val="14"/>
                <w:szCs w:val="14"/>
              </w:rPr>
              <w:t>, в шт.</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34EA7A5" w14:textId="3B1AB09C" w:rsidR="00C86FB5" w:rsidRPr="000B54F7" w:rsidRDefault="00C86FB5" w:rsidP="008061FE">
            <w:pPr>
              <w:jc w:val="center"/>
              <w:rPr>
                <w:rFonts w:ascii="Tahoma" w:hAnsi="Tahoma" w:cs="Tahoma"/>
                <w:sz w:val="14"/>
                <w:szCs w:val="14"/>
              </w:rPr>
            </w:pPr>
            <w:r w:rsidRPr="006A1270">
              <w:rPr>
                <w:rFonts w:ascii="Tahoma" w:hAnsi="Tahoma" w:cs="Tahoma"/>
                <w:sz w:val="14"/>
                <w:szCs w:val="14"/>
              </w:rPr>
              <w:t>Наименов</w:t>
            </w:r>
            <w:r w:rsidR="008061FE">
              <w:rPr>
                <w:rFonts w:ascii="Tahoma" w:hAnsi="Tahoma" w:cs="Tahoma"/>
                <w:sz w:val="14"/>
                <w:szCs w:val="14"/>
              </w:rPr>
              <w:t>ание</w:t>
            </w:r>
            <w:r w:rsidRPr="006A1270">
              <w:rPr>
                <w:rFonts w:ascii="Tahoma" w:hAnsi="Tahoma" w:cs="Tahoma"/>
                <w:sz w:val="14"/>
                <w:szCs w:val="14"/>
              </w:rPr>
              <w:t xml:space="preserve"> печатной продукции</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2B8259C2" w14:textId="296381EA" w:rsidR="00C86FB5" w:rsidRPr="000B54F7" w:rsidRDefault="00C86FB5" w:rsidP="00C86FB5">
            <w:pPr>
              <w:jc w:val="center"/>
              <w:rPr>
                <w:rFonts w:ascii="Tahoma" w:hAnsi="Tahoma" w:cs="Tahoma"/>
                <w:sz w:val="14"/>
                <w:szCs w:val="14"/>
              </w:rPr>
            </w:pPr>
            <w:r w:rsidRPr="006A1270">
              <w:rPr>
                <w:rFonts w:ascii="Tahoma" w:hAnsi="Tahoma" w:cs="Tahoma"/>
                <w:sz w:val="14"/>
                <w:szCs w:val="14"/>
              </w:rPr>
              <w:t>Макеты</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42BA21D9" w14:textId="697BAF6B" w:rsidR="00C86FB5" w:rsidRPr="000B54F7" w:rsidRDefault="00C86FB5" w:rsidP="00C86FB5">
            <w:pPr>
              <w:ind w:left="113" w:right="113"/>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79B14869" w14:textId="49058BAA"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Срок передачи в печать</w:t>
            </w:r>
          </w:p>
        </w:tc>
        <w:tc>
          <w:tcPr>
            <w:tcW w:w="425" w:type="dxa"/>
            <w:tcBorders>
              <w:top w:val="single" w:sz="4" w:space="0" w:color="auto"/>
              <w:left w:val="single" w:sz="4" w:space="0" w:color="auto"/>
              <w:bottom w:val="single" w:sz="4" w:space="0" w:color="auto"/>
              <w:right w:val="single" w:sz="4" w:space="0" w:color="auto"/>
            </w:tcBorders>
            <w:shd w:val="clear" w:color="auto" w:fill="auto"/>
            <w:textDirection w:val="btLr"/>
            <w:vAlign w:val="center"/>
          </w:tcPr>
          <w:p w14:paraId="2133E865" w14:textId="74CBD2E5"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Порядковый № отгрузки</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5F673518" w14:textId="4A6688BC"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Январь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156CC1B9" w14:textId="5A9883B7"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Февраль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08508E2F" w14:textId="2801E125"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Март 2025 г.</w:t>
            </w:r>
          </w:p>
        </w:tc>
        <w:tc>
          <w:tcPr>
            <w:tcW w:w="708" w:type="dxa"/>
            <w:tcBorders>
              <w:top w:val="single" w:sz="4" w:space="0" w:color="auto"/>
              <w:left w:val="nil"/>
              <w:bottom w:val="single" w:sz="4" w:space="0" w:color="auto"/>
              <w:right w:val="single" w:sz="4" w:space="0" w:color="auto"/>
            </w:tcBorders>
            <w:shd w:val="clear" w:color="auto" w:fill="auto"/>
            <w:textDirection w:val="btLr"/>
            <w:vAlign w:val="center"/>
          </w:tcPr>
          <w:p w14:paraId="156B487D" w14:textId="6B26FDDD"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Апрель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4FC8ABB7" w14:textId="51E5F4AE"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Май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6070702F" w14:textId="7DE8988A"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Июнь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548C99B5" w14:textId="5F30E476"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Июль 2025 г.</w:t>
            </w:r>
          </w:p>
        </w:tc>
        <w:tc>
          <w:tcPr>
            <w:tcW w:w="708" w:type="dxa"/>
            <w:tcBorders>
              <w:top w:val="single" w:sz="4" w:space="0" w:color="auto"/>
              <w:left w:val="nil"/>
              <w:bottom w:val="single" w:sz="4" w:space="0" w:color="auto"/>
              <w:right w:val="single" w:sz="4" w:space="0" w:color="auto"/>
            </w:tcBorders>
            <w:shd w:val="clear" w:color="auto" w:fill="auto"/>
            <w:textDirection w:val="btLr"/>
            <w:vAlign w:val="center"/>
          </w:tcPr>
          <w:p w14:paraId="30F19E67" w14:textId="71B9664B"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Август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4056B39A" w14:textId="70964CDF"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Сентябрь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59350125" w14:textId="510FEA24"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Октябрь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6179DF5A" w14:textId="6A964CE7"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Ноябрь 2024 г.</w:t>
            </w:r>
          </w:p>
        </w:tc>
        <w:tc>
          <w:tcPr>
            <w:tcW w:w="708" w:type="dxa"/>
            <w:tcBorders>
              <w:top w:val="single" w:sz="4" w:space="0" w:color="auto"/>
              <w:left w:val="nil"/>
              <w:bottom w:val="single" w:sz="4" w:space="0" w:color="auto"/>
              <w:right w:val="single" w:sz="4" w:space="0" w:color="auto"/>
            </w:tcBorders>
            <w:shd w:val="clear" w:color="auto" w:fill="auto"/>
            <w:textDirection w:val="btLr"/>
            <w:vAlign w:val="center"/>
          </w:tcPr>
          <w:p w14:paraId="1B7A63A7" w14:textId="2311345A" w:rsidR="00C86FB5" w:rsidRPr="000B54F7" w:rsidRDefault="00C86FB5" w:rsidP="00C86FB5">
            <w:pPr>
              <w:ind w:left="113" w:right="113"/>
              <w:jc w:val="center"/>
              <w:rPr>
                <w:rFonts w:ascii="Tahoma" w:hAnsi="Tahoma" w:cs="Tahoma"/>
                <w:sz w:val="14"/>
                <w:szCs w:val="14"/>
              </w:rPr>
            </w:pPr>
            <w:r w:rsidRPr="006A1270">
              <w:rPr>
                <w:rFonts w:ascii="Tahoma" w:hAnsi="Tahoma" w:cs="Tahoma"/>
                <w:sz w:val="14"/>
                <w:szCs w:val="14"/>
              </w:rPr>
              <w:t>Декабрь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414DBCFC" w14:textId="661232E4" w:rsidR="00C86FB5" w:rsidRPr="004409D1" w:rsidRDefault="00C86FB5" w:rsidP="00C86FB5">
            <w:pPr>
              <w:jc w:val="center"/>
              <w:rPr>
                <w:rFonts w:ascii="Tahoma" w:hAnsi="Tahoma" w:cs="Tahoma"/>
                <w:sz w:val="14"/>
                <w:szCs w:val="14"/>
              </w:rPr>
            </w:pPr>
            <w:r>
              <w:rPr>
                <w:rFonts w:ascii="Tahoma" w:hAnsi="Tahoma" w:cs="Tahoma"/>
                <w:sz w:val="14"/>
                <w:szCs w:val="14"/>
              </w:rPr>
              <w:t>ИТОГО за 2025-й год</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tcPr>
          <w:p w14:paraId="18831F93"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5E57D5AE" w14:textId="43FDD09E" w:rsidR="00C86FB5" w:rsidRPr="004409D1" w:rsidRDefault="00953DC4" w:rsidP="00953DC4">
            <w:pPr>
              <w:jc w:val="center"/>
              <w:rPr>
                <w:rFonts w:ascii="Tahoma" w:hAnsi="Tahoma" w:cs="Tahoma"/>
                <w:sz w:val="14"/>
                <w:szCs w:val="14"/>
              </w:rPr>
            </w:pPr>
            <w:r w:rsidRPr="005C1ED8">
              <w:rPr>
                <w:rFonts w:ascii="Tahoma" w:hAnsi="Tahoma" w:cs="Tahoma"/>
                <w:color w:val="000000"/>
                <w:sz w:val="18"/>
                <w:szCs w:val="18"/>
              </w:rPr>
              <w:t>за полный срок оказания услуг по договору</w:t>
            </w:r>
          </w:p>
        </w:tc>
      </w:tr>
      <w:tr w:rsidR="00C86FB5" w:rsidRPr="000B54F7" w14:paraId="69F0A20E" w14:textId="77777777" w:rsidTr="008061FE">
        <w:trPr>
          <w:trHeight w:val="240"/>
        </w:trPr>
        <w:tc>
          <w:tcPr>
            <w:tcW w:w="1560" w:type="dxa"/>
            <w:vMerge w:val="restart"/>
            <w:tcBorders>
              <w:top w:val="single" w:sz="4" w:space="0" w:color="auto"/>
              <w:left w:val="single" w:sz="4" w:space="0" w:color="auto"/>
              <w:right w:val="single" w:sz="4" w:space="0" w:color="auto"/>
            </w:tcBorders>
            <w:shd w:val="clear" w:color="auto" w:fill="auto"/>
            <w:vAlign w:val="center"/>
            <w:hideMark/>
          </w:tcPr>
          <w:p w14:paraId="4F240DBC"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Печать ПД формат А4 двусторонняя: ч/б персонификация с лицевой стороны,  цифровая ч/б печать оборотной стороны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352FC62E" w14:textId="77777777" w:rsidR="004409D1" w:rsidRPr="000B54F7" w:rsidRDefault="004409D1" w:rsidP="002A6B93">
            <w:pPr>
              <w:rPr>
                <w:rFonts w:ascii="Tahoma" w:hAnsi="Tahoma" w:cs="Tahoma"/>
                <w:sz w:val="12"/>
                <w:szCs w:val="12"/>
              </w:rPr>
            </w:pPr>
            <w:r w:rsidRPr="000B54F7">
              <w:rPr>
                <w:rFonts w:ascii="Tahoma" w:hAnsi="Tahoma" w:cs="Tahoma"/>
                <w:sz w:val="12"/>
                <w:szCs w:val="12"/>
              </w:rPr>
              <w:t>10 000 и менее</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4D2A73C" w14:textId="77777777" w:rsidR="004409D1" w:rsidRPr="000B54F7" w:rsidRDefault="004409D1" w:rsidP="002A6B93">
            <w:pPr>
              <w:rPr>
                <w:rFonts w:ascii="Tahoma" w:hAnsi="Tahoma" w:cs="Tahoma"/>
                <w:sz w:val="12"/>
                <w:szCs w:val="12"/>
              </w:rPr>
            </w:pPr>
            <w:r w:rsidRPr="000B54F7">
              <w:rPr>
                <w:rFonts w:ascii="Tahoma" w:hAnsi="Tahoma" w:cs="Tahoma"/>
                <w:sz w:val="12"/>
                <w:szCs w:val="12"/>
              </w:rPr>
              <w:t>квитанции осн.тираж</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0665814" w14:textId="77777777" w:rsidR="004409D1" w:rsidRDefault="004409D1" w:rsidP="002A6B93">
            <w:pPr>
              <w:rPr>
                <w:rFonts w:ascii="Tahoma" w:hAnsi="Tahoma" w:cs="Tahoma"/>
                <w:sz w:val="12"/>
                <w:szCs w:val="12"/>
              </w:rPr>
            </w:pPr>
            <w:r w:rsidRPr="000B54F7">
              <w:rPr>
                <w:rFonts w:ascii="Tahoma" w:hAnsi="Tahoma" w:cs="Tahoma"/>
                <w:sz w:val="12"/>
                <w:szCs w:val="12"/>
              </w:rPr>
              <w:t>осн.</w:t>
            </w:r>
          </w:p>
          <w:p w14:paraId="114DC259"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макет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6F2583F4"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dbf</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0D442D9E" w14:textId="77777777" w:rsidR="004409D1" w:rsidRPr="008706F6" w:rsidRDefault="004409D1" w:rsidP="002A6B93">
            <w:pPr>
              <w:rPr>
                <w:rFonts w:ascii="Tahoma" w:hAnsi="Tahoma" w:cs="Tahoma"/>
                <w:sz w:val="11"/>
                <w:szCs w:val="11"/>
              </w:rPr>
            </w:pPr>
            <w:r w:rsidRPr="008706F6">
              <w:rPr>
                <w:rFonts w:ascii="Tahoma" w:hAnsi="Tahoma" w:cs="Tahoma"/>
                <w:sz w:val="11"/>
                <w:szCs w:val="11"/>
              </w:rPr>
              <w:t>с 1 по 3-е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0B96B130"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№1</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F18270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C9EE26E"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661857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664997C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050383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08A1D3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D8F31B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197289C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A1B6FE7"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9A0D2FF"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9CB77E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6DC4792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56937B2"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120 000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508A6FD2"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142 800</w:t>
            </w:r>
          </w:p>
        </w:tc>
      </w:tr>
      <w:tr w:rsidR="00C86FB5" w:rsidRPr="000B54F7" w14:paraId="0509364F" w14:textId="77777777" w:rsidTr="008061FE">
        <w:trPr>
          <w:trHeight w:val="240"/>
        </w:trPr>
        <w:tc>
          <w:tcPr>
            <w:tcW w:w="1560" w:type="dxa"/>
            <w:vMerge/>
            <w:tcBorders>
              <w:left w:val="single" w:sz="4" w:space="0" w:color="auto"/>
              <w:bottom w:val="single" w:sz="4" w:space="0" w:color="auto"/>
              <w:right w:val="single" w:sz="4" w:space="0" w:color="auto"/>
            </w:tcBorders>
            <w:shd w:val="clear" w:color="auto" w:fill="auto"/>
            <w:vAlign w:val="center"/>
            <w:hideMark/>
          </w:tcPr>
          <w:p w14:paraId="4F85D9F6" w14:textId="77777777" w:rsidR="004409D1" w:rsidRPr="000B54F7" w:rsidRDefault="004409D1" w:rsidP="002A6B93">
            <w:pPr>
              <w:rPr>
                <w:rFonts w:ascii="Tahoma" w:hAnsi="Tahoma" w:cs="Tahoma"/>
                <w:sz w:val="12"/>
                <w:szCs w:val="12"/>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5D079B44" w14:textId="77777777" w:rsidR="004409D1" w:rsidRPr="000B54F7" w:rsidRDefault="004409D1" w:rsidP="002A6B93">
            <w:pPr>
              <w:rPr>
                <w:rFonts w:ascii="Tahoma" w:hAnsi="Tahoma" w:cs="Tahoma"/>
                <w:sz w:val="12"/>
                <w:szCs w:val="12"/>
              </w:rPr>
            </w:pPr>
            <w:r w:rsidRPr="000B54F7">
              <w:rPr>
                <w:rFonts w:ascii="Tahoma" w:hAnsi="Tahoma" w:cs="Tahoma"/>
                <w:sz w:val="12"/>
                <w:szCs w:val="12"/>
              </w:rPr>
              <w:t>от 10 001 до 20 000</w:t>
            </w:r>
          </w:p>
        </w:tc>
        <w:tc>
          <w:tcPr>
            <w:tcW w:w="851" w:type="dxa"/>
            <w:tcBorders>
              <w:top w:val="single" w:sz="4" w:space="0" w:color="auto"/>
              <w:left w:val="nil"/>
              <w:bottom w:val="single" w:sz="4" w:space="0" w:color="auto"/>
              <w:right w:val="single" w:sz="4" w:space="0" w:color="auto"/>
            </w:tcBorders>
            <w:shd w:val="clear" w:color="auto" w:fill="auto"/>
            <w:hideMark/>
          </w:tcPr>
          <w:p w14:paraId="07DC64EF" w14:textId="77777777" w:rsidR="004409D1" w:rsidRPr="000B54F7" w:rsidRDefault="004409D1" w:rsidP="002A6B93">
            <w:pPr>
              <w:rPr>
                <w:rFonts w:ascii="Tahoma" w:hAnsi="Tahoma" w:cs="Tahoma"/>
                <w:sz w:val="12"/>
                <w:szCs w:val="12"/>
              </w:rPr>
            </w:pPr>
            <w:r w:rsidRPr="000B54F7">
              <w:rPr>
                <w:rFonts w:ascii="Tahoma" w:hAnsi="Tahoma" w:cs="Tahoma"/>
                <w:sz w:val="12"/>
                <w:szCs w:val="12"/>
              </w:rPr>
              <w:t>квитанции осн.тираж</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D18E783" w14:textId="77777777" w:rsidR="004409D1" w:rsidRDefault="004409D1" w:rsidP="002A6B93">
            <w:pPr>
              <w:rPr>
                <w:rFonts w:ascii="Tahoma" w:hAnsi="Tahoma" w:cs="Tahoma"/>
                <w:sz w:val="12"/>
                <w:szCs w:val="12"/>
              </w:rPr>
            </w:pPr>
            <w:r w:rsidRPr="000B54F7">
              <w:rPr>
                <w:rFonts w:ascii="Tahoma" w:hAnsi="Tahoma" w:cs="Tahoma"/>
                <w:sz w:val="12"/>
                <w:szCs w:val="12"/>
              </w:rPr>
              <w:t>осн.</w:t>
            </w:r>
          </w:p>
          <w:p w14:paraId="2F765965"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макет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6A503222"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dbf</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1A03645" w14:textId="77777777" w:rsidR="004409D1" w:rsidRPr="008706F6" w:rsidRDefault="004409D1" w:rsidP="002A6B93">
            <w:pPr>
              <w:rPr>
                <w:rFonts w:ascii="Tahoma" w:hAnsi="Tahoma" w:cs="Tahoma"/>
                <w:sz w:val="11"/>
                <w:szCs w:val="11"/>
              </w:rPr>
            </w:pPr>
            <w:r w:rsidRPr="008706F6">
              <w:rPr>
                <w:rFonts w:ascii="Tahoma" w:hAnsi="Tahoma" w:cs="Tahoma"/>
                <w:sz w:val="11"/>
                <w:szCs w:val="11"/>
              </w:rPr>
              <w:t>с 1 по 3-е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A4EA878"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№1</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6A1CE4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874171F"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8A7CE1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8" w:type="dxa"/>
            <w:tcBorders>
              <w:top w:val="nil"/>
              <w:left w:val="nil"/>
              <w:bottom w:val="single" w:sz="4" w:space="0" w:color="auto"/>
              <w:right w:val="single" w:sz="4" w:space="0" w:color="auto"/>
            </w:tcBorders>
            <w:shd w:val="clear" w:color="auto" w:fill="auto"/>
            <w:vAlign w:val="center"/>
            <w:hideMark/>
          </w:tcPr>
          <w:p w14:paraId="189AFDD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nil"/>
              <w:left w:val="nil"/>
              <w:bottom w:val="single" w:sz="4" w:space="0" w:color="auto"/>
              <w:right w:val="single" w:sz="4" w:space="0" w:color="auto"/>
            </w:tcBorders>
            <w:shd w:val="clear" w:color="auto" w:fill="auto"/>
            <w:vAlign w:val="center"/>
            <w:hideMark/>
          </w:tcPr>
          <w:p w14:paraId="0D07CEC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nil"/>
              <w:left w:val="nil"/>
              <w:bottom w:val="single" w:sz="4" w:space="0" w:color="auto"/>
              <w:right w:val="single" w:sz="4" w:space="0" w:color="auto"/>
            </w:tcBorders>
            <w:shd w:val="clear" w:color="auto" w:fill="auto"/>
            <w:vAlign w:val="center"/>
            <w:hideMark/>
          </w:tcPr>
          <w:p w14:paraId="7F94ADA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nil"/>
              <w:left w:val="nil"/>
              <w:bottom w:val="single" w:sz="4" w:space="0" w:color="auto"/>
              <w:right w:val="single" w:sz="4" w:space="0" w:color="auto"/>
            </w:tcBorders>
            <w:shd w:val="clear" w:color="auto" w:fill="auto"/>
            <w:vAlign w:val="center"/>
            <w:hideMark/>
          </w:tcPr>
          <w:p w14:paraId="05D738E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8" w:type="dxa"/>
            <w:tcBorders>
              <w:top w:val="nil"/>
              <w:left w:val="nil"/>
              <w:bottom w:val="single" w:sz="4" w:space="0" w:color="auto"/>
              <w:right w:val="single" w:sz="4" w:space="0" w:color="auto"/>
            </w:tcBorders>
            <w:shd w:val="clear" w:color="auto" w:fill="auto"/>
            <w:vAlign w:val="center"/>
            <w:hideMark/>
          </w:tcPr>
          <w:p w14:paraId="2CAE261F"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nil"/>
              <w:left w:val="nil"/>
              <w:bottom w:val="single" w:sz="4" w:space="0" w:color="auto"/>
              <w:right w:val="single" w:sz="4" w:space="0" w:color="auto"/>
            </w:tcBorders>
            <w:shd w:val="clear" w:color="auto" w:fill="auto"/>
            <w:vAlign w:val="center"/>
            <w:hideMark/>
          </w:tcPr>
          <w:p w14:paraId="2FF93BF2"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nil"/>
              <w:left w:val="nil"/>
              <w:bottom w:val="single" w:sz="4" w:space="0" w:color="auto"/>
              <w:right w:val="single" w:sz="4" w:space="0" w:color="auto"/>
            </w:tcBorders>
            <w:shd w:val="clear" w:color="auto" w:fill="auto"/>
            <w:vAlign w:val="center"/>
            <w:hideMark/>
          </w:tcPr>
          <w:p w14:paraId="077D6DB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9" w:type="dxa"/>
            <w:tcBorders>
              <w:top w:val="nil"/>
              <w:left w:val="nil"/>
              <w:bottom w:val="single" w:sz="4" w:space="0" w:color="auto"/>
              <w:right w:val="single" w:sz="4" w:space="0" w:color="auto"/>
            </w:tcBorders>
            <w:shd w:val="clear" w:color="auto" w:fill="auto"/>
            <w:vAlign w:val="center"/>
            <w:hideMark/>
          </w:tcPr>
          <w:p w14:paraId="71E78F5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708" w:type="dxa"/>
            <w:tcBorders>
              <w:top w:val="nil"/>
              <w:left w:val="nil"/>
              <w:bottom w:val="single" w:sz="4" w:space="0" w:color="auto"/>
              <w:right w:val="single" w:sz="4" w:space="0" w:color="auto"/>
            </w:tcBorders>
            <w:shd w:val="clear" w:color="auto" w:fill="auto"/>
            <w:vAlign w:val="center"/>
            <w:hideMark/>
          </w:tcPr>
          <w:p w14:paraId="5B724EA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16 000</w:t>
            </w:r>
          </w:p>
        </w:tc>
        <w:tc>
          <w:tcPr>
            <w:tcW w:w="851" w:type="dxa"/>
            <w:tcBorders>
              <w:top w:val="nil"/>
              <w:left w:val="nil"/>
              <w:bottom w:val="single" w:sz="4" w:space="0" w:color="auto"/>
              <w:right w:val="single" w:sz="4" w:space="0" w:color="auto"/>
            </w:tcBorders>
            <w:shd w:val="clear" w:color="auto" w:fill="auto"/>
            <w:vAlign w:val="center"/>
            <w:hideMark/>
          </w:tcPr>
          <w:p w14:paraId="4B410F80"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192 000</w:t>
            </w:r>
          </w:p>
        </w:tc>
        <w:tc>
          <w:tcPr>
            <w:tcW w:w="992" w:type="dxa"/>
            <w:tcBorders>
              <w:top w:val="nil"/>
              <w:left w:val="nil"/>
              <w:bottom w:val="single" w:sz="4" w:space="0" w:color="auto"/>
              <w:right w:val="single" w:sz="4" w:space="0" w:color="auto"/>
            </w:tcBorders>
            <w:shd w:val="clear" w:color="auto" w:fill="auto"/>
            <w:noWrap/>
            <w:vAlign w:val="center"/>
            <w:hideMark/>
          </w:tcPr>
          <w:p w14:paraId="19FC7460"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300 000</w:t>
            </w:r>
          </w:p>
        </w:tc>
      </w:tr>
      <w:tr w:rsidR="00C86FB5" w:rsidRPr="000B54F7" w14:paraId="0A61398D" w14:textId="77777777" w:rsidTr="008061FE">
        <w:trPr>
          <w:trHeight w:val="240"/>
        </w:trPr>
        <w:tc>
          <w:tcPr>
            <w:tcW w:w="1560" w:type="dxa"/>
            <w:vMerge w:val="restart"/>
            <w:tcBorders>
              <w:top w:val="single" w:sz="4" w:space="0" w:color="auto"/>
              <w:left w:val="single" w:sz="4" w:space="0" w:color="auto"/>
              <w:right w:val="single" w:sz="4" w:space="0" w:color="auto"/>
            </w:tcBorders>
            <w:shd w:val="clear" w:color="auto" w:fill="auto"/>
            <w:vAlign w:val="center"/>
            <w:hideMark/>
          </w:tcPr>
          <w:p w14:paraId="4D75275A" w14:textId="77777777" w:rsidR="004409D1" w:rsidRPr="000B54F7" w:rsidRDefault="004409D1" w:rsidP="002A6B93">
            <w:pPr>
              <w:rPr>
                <w:rFonts w:ascii="Tahoma" w:hAnsi="Tahoma" w:cs="Tahoma"/>
                <w:sz w:val="12"/>
                <w:szCs w:val="12"/>
              </w:rPr>
            </w:pPr>
            <w:r w:rsidRPr="000B54F7">
              <w:rPr>
                <w:rFonts w:ascii="Tahoma" w:hAnsi="Tahoma" w:cs="Tahoma"/>
                <w:sz w:val="12"/>
                <w:szCs w:val="12"/>
              </w:rPr>
              <w:t>Печать ПД формат А4 двусторонняяя: ч/б персонификация с лицевой стороны; офсетная одноцветная (ч/б) с оборотной стороны</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22737972" w14:textId="77777777" w:rsidR="004409D1" w:rsidRPr="000B54F7" w:rsidRDefault="004409D1" w:rsidP="002A6B93">
            <w:pPr>
              <w:rPr>
                <w:rFonts w:ascii="Tahoma" w:hAnsi="Tahoma" w:cs="Tahoma"/>
                <w:sz w:val="12"/>
                <w:szCs w:val="12"/>
              </w:rPr>
            </w:pPr>
            <w:r w:rsidRPr="000B54F7">
              <w:rPr>
                <w:rFonts w:ascii="Tahoma" w:hAnsi="Tahoma" w:cs="Tahoma"/>
                <w:sz w:val="12"/>
                <w:szCs w:val="12"/>
              </w:rPr>
              <w:t>от 50 000 и более</w:t>
            </w:r>
          </w:p>
        </w:tc>
        <w:tc>
          <w:tcPr>
            <w:tcW w:w="851" w:type="dxa"/>
            <w:tcBorders>
              <w:top w:val="single" w:sz="4" w:space="0" w:color="auto"/>
              <w:left w:val="nil"/>
              <w:bottom w:val="single" w:sz="4" w:space="0" w:color="auto"/>
              <w:right w:val="single" w:sz="4" w:space="0" w:color="auto"/>
            </w:tcBorders>
            <w:shd w:val="clear" w:color="auto" w:fill="auto"/>
            <w:hideMark/>
          </w:tcPr>
          <w:p w14:paraId="4306C469" w14:textId="77777777" w:rsidR="004409D1" w:rsidRPr="000B54F7" w:rsidRDefault="004409D1" w:rsidP="002A6B93">
            <w:pPr>
              <w:rPr>
                <w:rFonts w:ascii="Tahoma" w:hAnsi="Tahoma" w:cs="Tahoma"/>
                <w:sz w:val="12"/>
                <w:szCs w:val="12"/>
              </w:rPr>
            </w:pPr>
            <w:r w:rsidRPr="000B54F7">
              <w:rPr>
                <w:rFonts w:ascii="Tahoma" w:hAnsi="Tahoma" w:cs="Tahoma"/>
                <w:sz w:val="12"/>
                <w:szCs w:val="12"/>
              </w:rPr>
              <w:t>квитанции осн.тираж</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5A9BA3F" w14:textId="77777777" w:rsidR="004409D1" w:rsidRDefault="004409D1" w:rsidP="002A6B93">
            <w:pPr>
              <w:rPr>
                <w:rFonts w:ascii="Tahoma" w:hAnsi="Tahoma" w:cs="Tahoma"/>
                <w:sz w:val="12"/>
                <w:szCs w:val="12"/>
              </w:rPr>
            </w:pPr>
            <w:r w:rsidRPr="000B54F7">
              <w:rPr>
                <w:rFonts w:ascii="Tahoma" w:hAnsi="Tahoma" w:cs="Tahoma"/>
                <w:sz w:val="12"/>
                <w:szCs w:val="12"/>
              </w:rPr>
              <w:t>осн.</w:t>
            </w:r>
          </w:p>
          <w:p w14:paraId="0B5AF561"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макет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3B8452B2"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dbf</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5E6542F1" w14:textId="77777777" w:rsidR="004409D1" w:rsidRPr="008706F6" w:rsidRDefault="004409D1" w:rsidP="002A6B93">
            <w:pPr>
              <w:rPr>
                <w:rFonts w:ascii="Tahoma" w:hAnsi="Tahoma" w:cs="Tahoma"/>
                <w:sz w:val="11"/>
                <w:szCs w:val="11"/>
              </w:rPr>
            </w:pPr>
            <w:r w:rsidRPr="008706F6">
              <w:rPr>
                <w:rFonts w:ascii="Tahoma" w:hAnsi="Tahoma" w:cs="Tahoma"/>
                <w:sz w:val="11"/>
                <w:szCs w:val="11"/>
              </w:rPr>
              <w:t>с 1 по 3-е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6DC5EDF1"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№1</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D4620F3"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66AE16B"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658 509</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D56A93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655 009</w:t>
            </w:r>
          </w:p>
        </w:tc>
        <w:tc>
          <w:tcPr>
            <w:tcW w:w="708" w:type="dxa"/>
            <w:tcBorders>
              <w:top w:val="nil"/>
              <w:left w:val="nil"/>
              <w:bottom w:val="single" w:sz="4" w:space="0" w:color="auto"/>
              <w:right w:val="single" w:sz="4" w:space="0" w:color="auto"/>
            </w:tcBorders>
            <w:shd w:val="clear" w:color="auto" w:fill="auto"/>
            <w:vAlign w:val="center"/>
            <w:hideMark/>
          </w:tcPr>
          <w:p w14:paraId="70A6EA5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651 509</w:t>
            </w:r>
          </w:p>
        </w:tc>
        <w:tc>
          <w:tcPr>
            <w:tcW w:w="709" w:type="dxa"/>
            <w:tcBorders>
              <w:top w:val="nil"/>
              <w:left w:val="nil"/>
              <w:bottom w:val="single" w:sz="4" w:space="0" w:color="auto"/>
              <w:right w:val="single" w:sz="4" w:space="0" w:color="auto"/>
            </w:tcBorders>
            <w:shd w:val="clear" w:color="auto" w:fill="auto"/>
            <w:vAlign w:val="center"/>
            <w:hideMark/>
          </w:tcPr>
          <w:p w14:paraId="4E79D8E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648 009</w:t>
            </w:r>
          </w:p>
        </w:tc>
        <w:tc>
          <w:tcPr>
            <w:tcW w:w="709" w:type="dxa"/>
            <w:tcBorders>
              <w:top w:val="nil"/>
              <w:left w:val="nil"/>
              <w:bottom w:val="single" w:sz="4" w:space="0" w:color="auto"/>
              <w:right w:val="single" w:sz="4" w:space="0" w:color="auto"/>
            </w:tcBorders>
            <w:shd w:val="clear" w:color="auto" w:fill="auto"/>
            <w:vAlign w:val="center"/>
            <w:hideMark/>
          </w:tcPr>
          <w:p w14:paraId="338253E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644 509</w:t>
            </w:r>
          </w:p>
        </w:tc>
        <w:tc>
          <w:tcPr>
            <w:tcW w:w="709" w:type="dxa"/>
            <w:tcBorders>
              <w:top w:val="nil"/>
              <w:left w:val="nil"/>
              <w:bottom w:val="single" w:sz="4" w:space="0" w:color="auto"/>
              <w:right w:val="single" w:sz="4" w:space="0" w:color="auto"/>
            </w:tcBorders>
            <w:shd w:val="clear" w:color="auto" w:fill="auto"/>
            <w:vAlign w:val="center"/>
            <w:hideMark/>
          </w:tcPr>
          <w:p w14:paraId="29D9C42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641 009</w:t>
            </w:r>
          </w:p>
        </w:tc>
        <w:tc>
          <w:tcPr>
            <w:tcW w:w="708" w:type="dxa"/>
            <w:tcBorders>
              <w:top w:val="nil"/>
              <w:left w:val="nil"/>
              <w:bottom w:val="single" w:sz="4" w:space="0" w:color="auto"/>
              <w:right w:val="single" w:sz="4" w:space="0" w:color="auto"/>
            </w:tcBorders>
            <w:shd w:val="clear" w:color="auto" w:fill="auto"/>
            <w:vAlign w:val="center"/>
            <w:hideMark/>
          </w:tcPr>
          <w:p w14:paraId="2246A99E"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637 509</w:t>
            </w:r>
          </w:p>
        </w:tc>
        <w:tc>
          <w:tcPr>
            <w:tcW w:w="709" w:type="dxa"/>
            <w:tcBorders>
              <w:top w:val="nil"/>
              <w:left w:val="nil"/>
              <w:bottom w:val="single" w:sz="4" w:space="0" w:color="auto"/>
              <w:right w:val="single" w:sz="4" w:space="0" w:color="auto"/>
            </w:tcBorders>
            <w:shd w:val="clear" w:color="auto" w:fill="auto"/>
            <w:vAlign w:val="center"/>
            <w:hideMark/>
          </w:tcPr>
          <w:p w14:paraId="0BE5D4A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634 009</w:t>
            </w:r>
          </w:p>
        </w:tc>
        <w:tc>
          <w:tcPr>
            <w:tcW w:w="709" w:type="dxa"/>
            <w:tcBorders>
              <w:top w:val="nil"/>
              <w:left w:val="nil"/>
              <w:bottom w:val="single" w:sz="4" w:space="0" w:color="auto"/>
              <w:right w:val="single" w:sz="4" w:space="0" w:color="auto"/>
            </w:tcBorders>
            <w:shd w:val="clear" w:color="auto" w:fill="auto"/>
            <w:vAlign w:val="center"/>
            <w:hideMark/>
          </w:tcPr>
          <w:p w14:paraId="0B1B3A9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630 509</w:t>
            </w:r>
          </w:p>
        </w:tc>
        <w:tc>
          <w:tcPr>
            <w:tcW w:w="709" w:type="dxa"/>
            <w:tcBorders>
              <w:top w:val="nil"/>
              <w:left w:val="nil"/>
              <w:bottom w:val="single" w:sz="4" w:space="0" w:color="auto"/>
              <w:right w:val="single" w:sz="4" w:space="0" w:color="auto"/>
            </w:tcBorders>
            <w:shd w:val="clear" w:color="auto" w:fill="auto"/>
            <w:vAlign w:val="center"/>
            <w:hideMark/>
          </w:tcPr>
          <w:p w14:paraId="2EA2C63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627 009</w:t>
            </w:r>
          </w:p>
        </w:tc>
        <w:tc>
          <w:tcPr>
            <w:tcW w:w="708" w:type="dxa"/>
            <w:tcBorders>
              <w:top w:val="nil"/>
              <w:left w:val="nil"/>
              <w:bottom w:val="single" w:sz="4" w:space="0" w:color="auto"/>
              <w:right w:val="single" w:sz="4" w:space="0" w:color="auto"/>
            </w:tcBorders>
            <w:shd w:val="clear" w:color="auto" w:fill="auto"/>
            <w:vAlign w:val="center"/>
            <w:hideMark/>
          </w:tcPr>
          <w:p w14:paraId="359AD0E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623 509</w:t>
            </w:r>
          </w:p>
        </w:tc>
        <w:tc>
          <w:tcPr>
            <w:tcW w:w="851" w:type="dxa"/>
            <w:tcBorders>
              <w:top w:val="nil"/>
              <w:left w:val="nil"/>
              <w:bottom w:val="single" w:sz="4" w:space="0" w:color="auto"/>
              <w:right w:val="single" w:sz="4" w:space="0" w:color="auto"/>
            </w:tcBorders>
            <w:shd w:val="clear" w:color="auto" w:fill="auto"/>
            <w:vAlign w:val="center"/>
            <w:hideMark/>
          </w:tcPr>
          <w:p w14:paraId="0F4DB645"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7 051 099</w:t>
            </w:r>
          </w:p>
        </w:tc>
        <w:tc>
          <w:tcPr>
            <w:tcW w:w="992" w:type="dxa"/>
            <w:tcBorders>
              <w:top w:val="nil"/>
              <w:left w:val="nil"/>
              <w:bottom w:val="single" w:sz="4" w:space="0" w:color="auto"/>
              <w:right w:val="single" w:sz="4" w:space="0" w:color="auto"/>
            </w:tcBorders>
            <w:shd w:val="clear" w:color="auto" w:fill="auto"/>
            <w:noWrap/>
            <w:vAlign w:val="center"/>
            <w:hideMark/>
          </w:tcPr>
          <w:p w14:paraId="335621F3"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11 104 153</w:t>
            </w:r>
          </w:p>
        </w:tc>
      </w:tr>
      <w:tr w:rsidR="00C86FB5" w:rsidRPr="000B54F7" w14:paraId="32E40847" w14:textId="77777777" w:rsidTr="008061FE">
        <w:trPr>
          <w:trHeight w:val="240"/>
        </w:trPr>
        <w:tc>
          <w:tcPr>
            <w:tcW w:w="1560" w:type="dxa"/>
            <w:vMerge/>
            <w:tcBorders>
              <w:left w:val="single" w:sz="4" w:space="0" w:color="auto"/>
              <w:bottom w:val="single" w:sz="4" w:space="0" w:color="auto"/>
              <w:right w:val="single" w:sz="4" w:space="0" w:color="auto"/>
            </w:tcBorders>
            <w:shd w:val="clear" w:color="auto" w:fill="auto"/>
            <w:vAlign w:val="center"/>
            <w:hideMark/>
          </w:tcPr>
          <w:p w14:paraId="4EE99AA2" w14:textId="77777777" w:rsidR="004409D1" w:rsidRPr="000B54F7" w:rsidRDefault="004409D1" w:rsidP="002A6B93">
            <w:pPr>
              <w:rPr>
                <w:rFonts w:ascii="Tahoma" w:hAnsi="Tahoma" w:cs="Tahoma"/>
                <w:sz w:val="12"/>
                <w:szCs w:val="12"/>
              </w:rPr>
            </w:pP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72DE0C78" w14:textId="77777777" w:rsidR="004409D1" w:rsidRPr="000B54F7" w:rsidRDefault="004409D1" w:rsidP="002A6B93">
            <w:pPr>
              <w:rPr>
                <w:rFonts w:ascii="Tahoma" w:hAnsi="Tahoma" w:cs="Tahoma"/>
                <w:sz w:val="12"/>
                <w:szCs w:val="12"/>
              </w:rPr>
            </w:pPr>
            <w:r w:rsidRPr="000B54F7">
              <w:rPr>
                <w:rFonts w:ascii="Tahoma" w:hAnsi="Tahoma" w:cs="Tahoma"/>
                <w:sz w:val="12"/>
                <w:szCs w:val="12"/>
              </w:rPr>
              <w:t>от 50 000 и более</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4B914CB5" w14:textId="77777777" w:rsidR="004409D1" w:rsidRPr="000B54F7" w:rsidRDefault="004409D1" w:rsidP="002A6B93">
            <w:pPr>
              <w:rPr>
                <w:rFonts w:ascii="Tahoma" w:hAnsi="Tahoma" w:cs="Tahoma"/>
                <w:sz w:val="12"/>
                <w:szCs w:val="12"/>
              </w:rPr>
            </w:pPr>
            <w:r w:rsidRPr="000B54F7">
              <w:rPr>
                <w:rFonts w:ascii="Tahoma" w:hAnsi="Tahoma" w:cs="Tahoma"/>
                <w:sz w:val="12"/>
                <w:szCs w:val="12"/>
              </w:rPr>
              <w:t>инфописьма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20389200" w14:textId="77777777" w:rsidR="004409D1" w:rsidRPr="000B54F7" w:rsidRDefault="004409D1" w:rsidP="002A6B93">
            <w:pPr>
              <w:rPr>
                <w:rFonts w:ascii="Tahoma" w:hAnsi="Tahoma" w:cs="Tahoma"/>
                <w:sz w:val="12"/>
                <w:szCs w:val="12"/>
              </w:rPr>
            </w:pPr>
            <w:r w:rsidRPr="000B54F7">
              <w:rPr>
                <w:rFonts w:ascii="Tahoma" w:hAnsi="Tahoma" w:cs="Tahoma"/>
                <w:sz w:val="12"/>
                <w:szCs w:val="12"/>
              </w:rPr>
              <w:t>ЕДИНЫЙ ИП</w:t>
            </w:r>
          </w:p>
        </w:tc>
        <w:tc>
          <w:tcPr>
            <w:tcW w:w="425" w:type="dxa"/>
            <w:tcBorders>
              <w:top w:val="single" w:sz="4" w:space="0" w:color="auto"/>
              <w:left w:val="nil"/>
              <w:bottom w:val="single" w:sz="4" w:space="0" w:color="auto"/>
              <w:right w:val="single" w:sz="4" w:space="0" w:color="auto"/>
            </w:tcBorders>
            <w:shd w:val="clear" w:color="auto" w:fill="auto"/>
            <w:hideMark/>
          </w:tcPr>
          <w:p w14:paraId="3545C019"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fp3</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FE75E77" w14:textId="77777777" w:rsidR="004409D1" w:rsidRPr="008706F6" w:rsidRDefault="004409D1" w:rsidP="002A6B93">
            <w:pPr>
              <w:rPr>
                <w:rFonts w:ascii="Tahoma" w:hAnsi="Tahoma" w:cs="Tahoma"/>
                <w:sz w:val="11"/>
                <w:szCs w:val="11"/>
              </w:rPr>
            </w:pPr>
            <w:r w:rsidRPr="008706F6">
              <w:rPr>
                <w:rFonts w:ascii="Tahoma" w:hAnsi="Tahoma" w:cs="Tahoma"/>
                <w:sz w:val="11"/>
                <w:szCs w:val="11"/>
              </w:rPr>
              <w:t>с 10-15-е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7A1FDDD5"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№2</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38E361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1BD874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EFBFC8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8" w:type="dxa"/>
            <w:tcBorders>
              <w:top w:val="nil"/>
              <w:left w:val="nil"/>
              <w:bottom w:val="single" w:sz="4" w:space="0" w:color="auto"/>
              <w:right w:val="single" w:sz="4" w:space="0" w:color="auto"/>
            </w:tcBorders>
            <w:shd w:val="clear" w:color="auto" w:fill="auto"/>
            <w:vAlign w:val="center"/>
            <w:hideMark/>
          </w:tcPr>
          <w:p w14:paraId="7414589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4B9812A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2410F46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397BE0F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8" w:type="dxa"/>
            <w:tcBorders>
              <w:top w:val="nil"/>
              <w:left w:val="nil"/>
              <w:bottom w:val="single" w:sz="4" w:space="0" w:color="auto"/>
              <w:right w:val="single" w:sz="4" w:space="0" w:color="auto"/>
            </w:tcBorders>
            <w:shd w:val="clear" w:color="auto" w:fill="auto"/>
            <w:vAlign w:val="center"/>
            <w:hideMark/>
          </w:tcPr>
          <w:p w14:paraId="60713DC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735B553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11E187C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1422EB4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8" w:type="dxa"/>
            <w:tcBorders>
              <w:top w:val="nil"/>
              <w:left w:val="nil"/>
              <w:bottom w:val="single" w:sz="4" w:space="0" w:color="auto"/>
              <w:right w:val="single" w:sz="4" w:space="0" w:color="auto"/>
            </w:tcBorders>
            <w:shd w:val="clear" w:color="auto" w:fill="auto"/>
            <w:vAlign w:val="center"/>
            <w:hideMark/>
          </w:tcPr>
          <w:p w14:paraId="1AA90B0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851" w:type="dxa"/>
            <w:tcBorders>
              <w:top w:val="nil"/>
              <w:left w:val="nil"/>
              <w:bottom w:val="single" w:sz="4" w:space="0" w:color="auto"/>
              <w:right w:val="single" w:sz="4" w:space="0" w:color="auto"/>
            </w:tcBorders>
            <w:shd w:val="clear" w:color="auto" w:fill="auto"/>
            <w:vAlign w:val="center"/>
            <w:hideMark/>
          </w:tcPr>
          <w:p w14:paraId="62185478"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612 000</w:t>
            </w:r>
          </w:p>
        </w:tc>
        <w:tc>
          <w:tcPr>
            <w:tcW w:w="992" w:type="dxa"/>
            <w:tcBorders>
              <w:top w:val="nil"/>
              <w:left w:val="nil"/>
              <w:bottom w:val="single" w:sz="4" w:space="0" w:color="auto"/>
              <w:right w:val="single" w:sz="4" w:space="0" w:color="auto"/>
            </w:tcBorders>
            <w:shd w:val="clear" w:color="auto" w:fill="auto"/>
            <w:noWrap/>
            <w:vAlign w:val="center"/>
            <w:hideMark/>
          </w:tcPr>
          <w:p w14:paraId="5A6D6C63"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918 444</w:t>
            </w:r>
          </w:p>
        </w:tc>
      </w:tr>
      <w:tr w:rsidR="00C86FB5" w:rsidRPr="000B54F7" w14:paraId="06E4D81F" w14:textId="77777777" w:rsidTr="008061FE">
        <w:trPr>
          <w:trHeight w:val="255"/>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1E5E5C" w14:textId="77777777" w:rsidR="004409D1" w:rsidRPr="000B54F7" w:rsidRDefault="004409D1" w:rsidP="002A6B93">
            <w:pPr>
              <w:rPr>
                <w:rFonts w:ascii="Tahoma" w:hAnsi="Tahoma" w:cs="Tahoma"/>
                <w:sz w:val="12"/>
                <w:szCs w:val="12"/>
              </w:rPr>
            </w:pPr>
            <w:r w:rsidRPr="000B54F7">
              <w:rPr>
                <w:rFonts w:ascii="Tahoma" w:hAnsi="Tahoma" w:cs="Tahoma"/>
                <w:sz w:val="12"/>
                <w:szCs w:val="12"/>
              </w:rPr>
              <w:t>Печать ПД формат А4 двусторонняяя: ч/б персонификация с лицевой стороны; офсетная цветностью 4+0 с оборотной стороны</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3516F612"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851" w:type="dxa"/>
            <w:tcBorders>
              <w:top w:val="single" w:sz="4" w:space="0" w:color="auto"/>
              <w:left w:val="nil"/>
              <w:bottom w:val="single" w:sz="4" w:space="0" w:color="auto"/>
              <w:right w:val="single" w:sz="4" w:space="0" w:color="auto"/>
            </w:tcBorders>
            <w:shd w:val="clear" w:color="auto" w:fill="auto"/>
            <w:hideMark/>
          </w:tcPr>
          <w:p w14:paraId="4CEAD3C0" w14:textId="77777777" w:rsidR="004409D1" w:rsidRPr="000B54F7" w:rsidRDefault="004409D1" w:rsidP="002A6B93">
            <w:pPr>
              <w:rPr>
                <w:rFonts w:ascii="Tahoma" w:hAnsi="Tahoma" w:cs="Tahoma"/>
                <w:sz w:val="12"/>
                <w:szCs w:val="12"/>
              </w:rPr>
            </w:pPr>
            <w:r w:rsidRPr="000B54F7">
              <w:rPr>
                <w:rFonts w:ascii="Tahoma" w:hAnsi="Tahoma" w:cs="Tahoma"/>
                <w:sz w:val="12"/>
                <w:szCs w:val="12"/>
              </w:rPr>
              <w:t>квитанции осн.тираж</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7CA43F7" w14:textId="77777777" w:rsidR="004409D1" w:rsidRDefault="004409D1" w:rsidP="002A6B93">
            <w:pPr>
              <w:rPr>
                <w:rFonts w:ascii="Tahoma" w:hAnsi="Tahoma" w:cs="Tahoma"/>
                <w:sz w:val="12"/>
                <w:szCs w:val="12"/>
              </w:rPr>
            </w:pPr>
            <w:r w:rsidRPr="000B54F7">
              <w:rPr>
                <w:rFonts w:ascii="Tahoma" w:hAnsi="Tahoma" w:cs="Tahoma"/>
                <w:sz w:val="12"/>
                <w:szCs w:val="12"/>
              </w:rPr>
              <w:t>осн.</w:t>
            </w:r>
          </w:p>
          <w:p w14:paraId="559E450D"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макет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33CBFA43"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dbf</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34C9D74" w14:textId="77777777" w:rsidR="004409D1" w:rsidRPr="008706F6" w:rsidRDefault="004409D1" w:rsidP="002A6B93">
            <w:pPr>
              <w:rPr>
                <w:rFonts w:ascii="Tahoma" w:hAnsi="Tahoma" w:cs="Tahoma"/>
                <w:sz w:val="11"/>
                <w:szCs w:val="11"/>
              </w:rPr>
            </w:pPr>
            <w:r w:rsidRPr="008706F6">
              <w:rPr>
                <w:rFonts w:ascii="Tahoma" w:hAnsi="Tahoma" w:cs="Tahoma"/>
                <w:sz w:val="11"/>
                <w:szCs w:val="11"/>
              </w:rPr>
              <w:t>с 1 по 3-е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D413F10"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№1</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B1D0D12"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662 009</w:t>
            </w:r>
          </w:p>
        </w:tc>
        <w:tc>
          <w:tcPr>
            <w:tcW w:w="709" w:type="dxa"/>
            <w:tcBorders>
              <w:top w:val="single" w:sz="4" w:space="0" w:color="auto"/>
              <w:left w:val="nil"/>
              <w:bottom w:val="single" w:sz="4" w:space="0" w:color="auto"/>
              <w:right w:val="single" w:sz="4" w:space="0" w:color="auto"/>
            </w:tcBorders>
            <w:shd w:val="clear" w:color="auto" w:fill="auto"/>
            <w:vAlign w:val="center"/>
          </w:tcPr>
          <w:p w14:paraId="548B5796"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left w:val="nil"/>
              <w:bottom w:val="single" w:sz="4" w:space="0" w:color="auto"/>
              <w:right w:val="single" w:sz="4" w:space="0" w:color="auto"/>
            </w:tcBorders>
            <w:shd w:val="clear" w:color="auto" w:fill="auto"/>
            <w:vAlign w:val="center"/>
          </w:tcPr>
          <w:p w14:paraId="00ABECA3" w14:textId="77777777" w:rsidR="004409D1" w:rsidRPr="000B54F7" w:rsidRDefault="004409D1" w:rsidP="002A6B93">
            <w:pPr>
              <w:jc w:val="center"/>
              <w:rPr>
                <w:rFonts w:ascii="Tahoma" w:hAnsi="Tahoma" w:cs="Tahoma"/>
                <w:sz w:val="12"/>
                <w:szCs w:val="12"/>
              </w:rPr>
            </w:pPr>
          </w:p>
        </w:tc>
        <w:tc>
          <w:tcPr>
            <w:tcW w:w="708" w:type="dxa"/>
            <w:tcBorders>
              <w:top w:val="nil"/>
              <w:left w:val="nil"/>
              <w:bottom w:val="single" w:sz="4" w:space="0" w:color="auto"/>
              <w:right w:val="single" w:sz="4" w:space="0" w:color="auto"/>
            </w:tcBorders>
            <w:shd w:val="clear" w:color="auto" w:fill="auto"/>
            <w:vAlign w:val="center"/>
          </w:tcPr>
          <w:p w14:paraId="5EA1E634" w14:textId="77777777" w:rsidR="004409D1" w:rsidRPr="000B54F7" w:rsidRDefault="004409D1" w:rsidP="002A6B93">
            <w:pPr>
              <w:jc w:val="center"/>
              <w:rPr>
                <w:rFonts w:ascii="Tahoma" w:hAnsi="Tahoma" w:cs="Tahoma"/>
                <w:sz w:val="12"/>
                <w:szCs w:val="12"/>
              </w:rPr>
            </w:pPr>
          </w:p>
        </w:tc>
        <w:tc>
          <w:tcPr>
            <w:tcW w:w="709" w:type="dxa"/>
            <w:tcBorders>
              <w:top w:val="nil"/>
              <w:left w:val="nil"/>
              <w:bottom w:val="single" w:sz="4" w:space="0" w:color="auto"/>
              <w:right w:val="single" w:sz="4" w:space="0" w:color="auto"/>
            </w:tcBorders>
            <w:shd w:val="clear" w:color="auto" w:fill="auto"/>
            <w:vAlign w:val="center"/>
          </w:tcPr>
          <w:p w14:paraId="0409538E" w14:textId="77777777" w:rsidR="004409D1" w:rsidRPr="000B54F7" w:rsidRDefault="004409D1" w:rsidP="002A6B93">
            <w:pPr>
              <w:jc w:val="center"/>
              <w:rPr>
                <w:rFonts w:ascii="Tahoma" w:hAnsi="Tahoma" w:cs="Tahoma"/>
                <w:sz w:val="12"/>
                <w:szCs w:val="12"/>
              </w:rPr>
            </w:pPr>
          </w:p>
        </w:tc>
        <w:tc>
          <w:tcPr>
            <w:tcW w:w="709" w:type="dxa"/>
            <w:tcBorders>
              <w:top w:val="nil"/>
              <w:left w:val="nil"/>
              <w:bottom w:val="single" w:sz="4" w:space="0" w:color="auto"/>
              <w:right w:val="single" w:sz="4" w:space="0" w:color="auto"/>
            </w:tcBorders>
            <w:shd w:val="clear" w:color="auto" w:fill="auto"/>
            <w:vAlign w:val="center"/>
          </w:tcPr>
          <w:p w14:paraId="74D7146C" w14:textId="77777777" w:rsidR="004409D1" w:rsidRPr="000B54F7" w:rsidRDefault="004409D1" w:rsidP="002A6B93">
            <w:pPr>
              <w:jc w:val="center"/>
              <w:rPr>
                <w:rFonts w:ascii="Tahoma" w:hAnsi="Tahoma" w:cs="Tahoma"/>
                <w:sz w:val="12"/>
                <w:szCs w:val="12"/>
              </w:rPr>
            </w:pPr>
          </w:p>
        </w:tc>
        <w:tc>
          <w:tcPr>
            <w:tcW w:w="709" w:type="dxa"/>
            <w:tcBorders>
              <w:top w:val="nil"/>
              <w:left w:val="nil"/>
              <w:bottom w:val="single" w:sz="4" w:space="0" w:color="auto"/>
              <w:right w:val="single" w:sz="4" w:space="0" w:color="auto"/>
            </w:tcBorders>
            <w:shd w:val="clear" w:color="auto" w:fill="auto"/>
            <w:vAlign w:val="center"/>
          </w:tcPr>
          <w:p w14:paraId="7A376905" w14:textId="77777777" w:rsidR="004409D1" w:rsidRPr="000B54F7" w:rsidRDefault="004409D1" w:rsidP="002A6B93">
            <w:pPr>
              <w:jc w:val="center"/>
              <w:rPr>
                <w:rFonts w:ascii="Tahoma" w:hAnsi="Tahoma" w:cs="Tahoma"/>
                <w:sz w:val="12"/>
                <w:szCs w:val="12"/>
              </w:rPr>
            </w:pPr>
          </w:p>
        </w:tc>
        <w:tc>
          <w:tcPr>
            <w:tcW w:w="708" w:type="dxa"/>
            <w:tcBorders>
              <w:top w:val="nil"/>
              <w:left w:val="nil"/>
              <w:bottom w:val="single" w:sz="4" w:space="0" w:color="auto"/>
              <w:right w:val="single" w:sz="4" w:space="0" w:color="auto"/>
            </w:tcBorders>
            <w:shd w:val="clear" w:color="auto" w:fill="auto"/>
            <w:vAlign w:val="center"/>
          </w:tcPr>
          <w:p w14:paraId="3AC4D356" w14:textId="77777777" w:rsidR="004409D1" w:rsidRPr="000B54F7" w:rsidRDefault="004409D1" w:rsidP="002A6B93">
            <w:pPr>
              <w:jc w:val="center"/>
              <w:rPr>
                <w:rFonts w:ascii="Tahoma" w:hAnsi="Tahoma" w:cs="Tahoma"/>
                <w:sz w:val="12"/>
                <w:szCs w:val="12"/>
              </w:rPr>
            </w:pPr>
          </w:p>
        </w:tc>
        <w:tc>
          <w:tcPr>
            <w:tcW w:w="709" w:type="dxa"/>
            <w:tcBorders>
              <w:top w:val="nil"/>
              <w:left w:val="nil"/>
              <w:bottom w:val="single" w:sz="4" w:space="0" w:color="auto"/>
              <w:right w:val="single" w:sz="4" w:space="0" w:color="auto"/>
            </w:tcBorders>
            <w:shd w:val="clear" w:color="auto" w:fill="auto"/>
            <w:vAlign w:val="center"/>
          </w:tcPr>
          <w:p w14:paraId="2BEC6116" w14:textId="77777777" w:rsidR="004409D1" w:rsidRPr="000B54F7" w:rsidRDefault="004409D1" w:rsidP="002A6B93">
            <w:pPr>
              <w:jc w:val="center"/>
              <w:rPr>
                <w:rFonts w:ascii="Tahoma" w:hAnsi="Tahoma" w:cs="Tahoma"/>
                <w:sz w:val="12"/>
                <w:szCs w:val="12"/>
              </w:rPr>
            </w:pPr>
          </w:p>
        </w:tc>
        <w:tc>
          <w:tcPr>
            <w:tcW w:w="709" w:type="dxa"/>
            <w:tcBorders>
              <w:top w:val="nil"/>
              <w:left w:val="nil"/>
              <w:bottom w:val="single" w:sz="4" w:space="0" w:color="auto"/>
              <w:right w:val="single" w:sz="4" w:space="0" w:color="auto"/>
            </w:tcBorders>
            <w:shd w:val="clear" w:color="auto" w:fill="auto"/>
            <w:vAlign w:val="center"/>
          </w:tcPr>
          <w:p w14:paraId="2655507A" w14:textId="77777777" w:rsidR="004409D1" w:rsidRPr="000B54F7" w:rsidRDefault="004409D1" w:rsidP="002A6B93">
            <w:pPr>
              <w:jc w:val="center"/>
              <w:rPr>
                <w:rFonts w:ascii="Tahoma" w:hAnsi="Tahoma" w:cs="Tahoma"/>
                <w:sz w:val="12"/>
                <w:szCs w:val="12"/>
              </w:rPr>
            </w:pPr>
          </w:p>
        </w:tc>
        <w:tc>
          <w:tcPr>
            <w:tcW w:w="709" w:type="dxa"/>
            <w:tcBorders>
              <w:top w:val="nil"/>
              <w:left w:val="nil"/>
              <w:bottom w:val="single" w:sz="4" w:space="0" w:color="auto"/>
              <w:right w:val="single" w:sz="4" w:space="0" w:color="auto"/>
            </w:tcBorders>
            <w:shd w:val="clear" w:color="auto" w:fill="auto"/>
            <w:vAlign w:val="center"/>
          </w:tcPr>
          <w:p w14:paraId="31FD16BD" w14:textId="77777777" w:rsidR="004409D1" w:rsidRPr="000B54F7" w:rsidRDefault="004409D1" w:rsidP="002A6B93">
            <w:pPr>
              <w:jc w:val="center"/>
              <w:rPr>
                <w:rFonts w:ascii="Tahoma" w:hAnsi="Tahoma" w:cs="Tahoma"/>
                <w:sz w:val="12"/>
                <w:szCs w:val="12"/>
              </w:rPr>
            </w:pPr>
          </w:p>
        </w:tc>
        <w:tc>
          <w:tcPr>
            <w:tcW w:w="708" w:type="dxa"/>
            <w:tcBorders>
              <w:top w:val="nil"/>
              <w:left w:val="nil"/>
              <w:bottom w:val="single" w:sz="4" w:space="0" w:color="auto"/>
              <w:right w:val="single" w:sz="4" w:space="0" w:color="auto"/>
            </w:tcBorders>
            <w:shd w:val="clear" w:color="auto" w:fill="auto"/>
            <w:vAlign w:val="center"/>
          </w:tcPr>
          <w:p w14:paraId="555E0FE6" w14:textId="77777777" w:rsidR="004409D1" w:rsidRPr="000B54F7" w:rsidRDefault="004409D1" w:rsidP="002A6B93">
            <w:pPr>
              <w:jc w:val="center"/>
              <w:rPr>
                <w:rFonts w:ascii="Tahoma" w:hAnsi="Tahoma" w:cs="Tahoma"/>
                <w:sz w:val="12"/>
                <w:szCs w:val="12"/>
              </w:rPr>
            </w:pPr>
          </w:p>
        </w:tc>
        <w:tc>
          <w:tcPr>
            <w:tcW w:w="851" w:type="dxa"/>
            <w:tcBorders>
              <w:top w:val="nil"/>
              <w:left w:val="nil"/>
              <w:bottom w:val="single" w:sz="4" w:space="0" w:color="auto"/>
              <w:right w:val="single" w:sz="4" w:space="0" w:color="auto"/>
            </w:tcBorders>
            <w:shd w:val="clear" w:color="auto" w:fill="auto"/>
            <w:vAlign w:val="center"/>
            <w:hideMark/>
          </w:tcPr>
          <w:p w14:paraId="1494D016"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662 009</w:t>
            </w:r>
          </w:p>
        </w:tc>
        <w:tc>
          <w:tcPr>
            <w:tcW w:w="992" w:type="dxa"/>
            <w:tcBorders>
              <w:top w:val="nil"/>
              <w:left w:val="nil"/>
              <w:bottom w:val="single" w:sz="4" w:space="0" w:color="auto"/>
              <w:right w:val="single" w:sz="4" w:space="0" w:color="auto"/>
            </w:tcBorders>
            <w:shd w:val="clear" w:color="auto" w:fill="auto"/>
            <w:noWrap/>
            <w:vAlign w:val="center"/>
            <w:hideMark/>
          </w:tcPr>
          <w:p w14:paraId="2BFF9431"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662 009</w:t>
            </w:r>
          </w:p>
        </w:tc>
      </w:tr>
      <w:tr w:rsidR="00C86FB5" w:rsidRPr="000B54F7" w14:paraId="072FBF9C" w14:textId="77777777" w:rsidTr="008061FE">
        <w:trPr>
          <w:trHeight w:val="240"/>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43D935"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Нанесение цветной полосы на одну сторону ПД формата А4 </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9F085B9" w14:textId="77777777" w:rsidR="004409D1" w:rsidRPr="000B54F7" w:rsidRDefault="004409D1" w:rsidP="002A6B93">
            <w:pPr>
              <w:rPr>
                <w:rFonts w:ascii="Tahoma" w:hAnsi="Tahoma" w:cs="Tahoma"/>
                <w:sz w:val="12"/>
                <w:szCs w:val="12"/>
              </w:rPr>
            </w:pPr>
            <w:r w:rsidRPr="000B54F7">
              <w:rPr>
                <w:rFonts w:ascii="Tahoma" w:hAnsi="Tahoma" w:cs="Tahoma"/>
                <w:sz w:val="12"/>
                <w:szCs w:val="12"/>
              </w:rPr>
              <w:t>от 30 000 и более</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B46B7E9" w14:textId="77777777" w:rsidR="004409D1" w:rsidRPr="000B54F7" w:rsidRDefault="004409D1" w:rsidP="002A6B93">
            <w:pPr>
              <w:rPr>
                <w:rFonts w:ascii="Tahoma" w:hAnsi="Tahoma" w:cs="Tahoma"/>
                <w:sz w:val="12"/>
                <w:szCs w:val="12"/>
              </w:rPr>
            </w:pPr>
            <w:r w:rsidRPr="000B54F7">
              <w:rPr>
                <w:rFonts w:ascii="Tahoma" w:hAnsi="Tahoma" w:cs="Tahoma"/>
                <w:sz w:val="12"/>
                <w:szCs w:val="12"/>
              </w:rPr>
              <w:t>квитанции осн.тираж</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130A5E35"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0FCCD4C6" w14:textId="77777777" w:rsidR="004409D1" w:rsidRPr="008706F6" w:rsidRDefault="004409D1" w:rsidP="002A6B93">
            <w:pPr>
              <w:rPr>
                <w:rFonts w:ascii="Tahoma" w:hAnsi="Tahoma" w:cs="Tahoma"/>
                <w:sz w:val="11"/>
                <w:szCs w:val="11"/>
              </w:rPr>
            </w:pPr>
            <w:r w:rsidRPr="008706F6">
              <w:rPr>
                <w:rFonts w:ascii="Tahoma" w:hAnsi="Tahoma" w:cs="Tahoma"/>
                <w:sz w:val="11"/>
                <w:szCs w:val="11"/>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00B6847" w14:textId="77777777" w:rsidR="004409D1" w:rsidRPr="008706F6" w:rsidRDefault="004409D1" w:rsidP="002A6B93">
            <w:pPr>
              <w:rPr>
                <w:rFonts w:ascii="Tahoma" w:hAnsi="Tahoma" w:cs="Tahoma"/>
                <w:sz w:val="11"/>
                <w:szCs w:val="11"/>
              </w:rPr>
            </w:pPr>
            <w:r w:rsidRPr="008706F6">
              <w:rPr>
                <w:rFonts w:ascii="Tahoma" w:hAnsi="Tahoma" w:cs="Tahoma"/>
                <w:sz w:val="11"/>
                <w:szCs w:val="11"/>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0AC360D"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9A2446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127C9D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E75FD9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8" w:type="dxa"/>
            <w:tcBorders>
              <w:top w:val="nil"/>
              <w:left w:val="nil"/>
              <w:bottom w:val="single" w:sz="4" w:space="0" w:color="auto"/>
              <w:right w:val="single" w:sz="4" w:space="0" w:color="auto"/>
            </w:tcBorders>
            <w:shd w:val="clear" w:color="auto" w:fill="auto"/>
            <w:vAlign w:val="center"/>
            <w:hideMark/>
          </w:tcPr>
          <w:p w14:paraId="5F8E593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nil"/>
              <w:left w:val="nil"/>
              <w:bottom w:val="single" w:sz="4" w:space="0" w:color="auto"/>
              <w:right w:val="single" w:sz="4" w:space="0" w:color="auto"/>
            </w:tcBorders>
            <w:shd w:val="clear" w:color="auto" w:fill="auto"/>
            <w:vAlign w:val="center"/>
            <w:hideMark/>
          </w:tcPr>
          <w:p w14:paraId="7301077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nil"/>
              <w:left w:val="nil"/>
              <w:bottom w:val="single" w:sz="4" w:space="0" w:color="auto"/>
              <w:right w:val="single" w:sz="4" w:space="0" w:color="auto"/>
            </w:tcBorders>
            <w:shd w:val="clear" w:color="auto" w:fill="auto"/>
            <w:vAlign w:val="center"/>
            <w:hideMark/>
          </w:tcPr>
          <w:p w14:paraId="098754F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nil"/>
              <w:left w:val="nil"/>
              <w:bottom w:val="single" w:sz="4" w:space="0" w:color="auto"/>
              <w:right w:val="single" w:sz="4" w:space="0" w:color="auto"/>
            </w:tcBorders>
            <w:shd w:val="clear" w:color="auto" w:fill="auto"/>
            <w:vAlign w:val="center"/>
            <w:hideMark/>
          </w:tcPr>
          <w:p w14:paraId="27D261C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8" w:type="dxa"/>
            <w:tcBorders>
              <w:top w:val="nil"/>
              <w:left w:val="nil"/>
              <w:bottom w:val="single" w:sz="4" w:space="0" w:color="auto"/>
              <w:right w:val="single" w:sz="4" w:space="0" w:color="auto"/>
            </w:tcBorders>
            <w:shd w:val="clear" w:color="auto" w:fill="auto"/>
            <w:vAlign w:val="center"/>
            <w:hideMark/>
          </w:tcPr>
          <w:p w14:paraId="4CFD693B"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nil"/>
              <w:left w:val="nil"/>
              <w:bottom w:val="single" w:sz="4" w:space="0" w:color="auto"/>
              <w:right w:val="single" w:sz="4" w:space="0" w:color="auto"/>
            </w:tcBorders>
            <w:shd w:val="clear" w:color="auto" w:fill="auto"/>
            <w:vAlign w:val="center"/>
            <w:hideMark/>
          </w:tcPr>
          <w:p w14:paraId="30BACBC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nil"/>
              <w:left w:val="nil"/>
              <w:bottom w:val="single" w:sz="4" w:space="0" w:color="auto"/>
              <w:right w:val="single" w:sz="4" w:space="0" w:color="auto"/>
            </w:tcBorders>
            <w:shd w:val="clear" w:color="auto" w:fill="auto"/>
            <w:vAlign w:val="center"/>
            <w:hideMark/>
          </w:tcPr>
          <w:p w14:paraId="09289F3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9" w:type="dxa"/>
            <w:tcBorders>
              <w:top w:val="nil"/>
              <w:left w:val="nil"/>
              <w:bottom w:val="single" w:sz="4" w:space="0" w:color="auto"/>
              <w:right w:val="single" w:sz="4" w:space="0" w:color="auto"/>
            </w:tcBorders>
            <w:shd w:val="clear" w:color="auto" w:fill="auto"/>
            <w:vAlign w:val="center"/>
            <w:hideMark/>
          </w:tcPr>
          <w:p w14:paraId="76708F2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708" w:type="dxa"/>
            <w:tcBorders>
              <w:top w:val="nil"/>
              <w:left w:val="nil"/>
              <w:bottom w:val="single" w:sz="4" w:space="0" w:color="auto"/>
              <w:right w:val="single" w:sz="4" w:space="0" w:color="auto"/>
            </w:tcBorders>
            <w:shd w:val="clear" w:color="auto" w:fill="auto"/>
            <w:vAlign w:val="center"/>
            <w:hideMark/>
          </w:tcPr>
          <w:p w14:paraId="57303E9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31 500</w:t>
            </w:r>
          </w:p>
        </w:tc>
        <w:tc>
          <w:tcPr>
            <w:tcW w:w="851" w:type="dxa"/>
            <w:tcBorders>
              <w:top w:val="nil"/>
              <w:left w:val="nil"/>
              <w:bottom w:val="single" w:sz="4" w:space="0" w:color="auto"/>
              <w:right w:val="single" w:sz="4" w:space="0" w:color="auto"/>
            </w:tcBorders>
            <w:shd w:val="clear" w:color="auto" w:fill="auto"/>
            <w:vAlign w:val="center"/>
            <w:hideMark/>
          </w:tcPr>
          <w:p w14:paraId="70DDA02F"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378 000</w:t>
            </w:r>
          </w:p>
        </w:tc>
        <w:tc>
          <w:tcPr>
            <w:tcW w:w="992" w:type="dxa"/>
            <w:tcBorders>
              <w:top w:val="nil"/>
              <w:left w:val="nil"/>
              <w:bottom w:val="single" w:sz="4" w:space="0" w:color="auto"/>
              <w:right w:val="single" w:sz="4" w:space="0" w:color="auto"/>
            </w:tcBorders>
            <w:shd w:val="clear" w:color="auto" w:fill="auto"/>
            <w:noWrap/>
            <w:vAlign w:val="center"/>
            <w:hideMark/>
          </w:tcPr>
          <w:p w14:paraId="015724E9"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568 998</w:t>
            </w:r>
          </w:p>
        </w:tc>
      </w:tr>
      <w:tr w:rsidR="00C86FB5" w:rsidRPr="000B54F7" w14:paraId="040C37B5" w14:textId="77777777" w:rsidTr="008061FE">
        <w:trPr>
          <w:trHeight w:val="240"/>
        </w:trPr>
        <w:tc>
          <w:tcPr>
            <w:tcW w:w="1560" w:type="dxa"/>
            <w:vMerge w:val="restart"/>
            <w:tcBorders>
              <w:top w:val="single" w:sz="4" w:space="0" w:color="auto"/>
              <w:left w:val="single" w:sz="4" w:space="0" w:color="auto"/>
              <w:right w:val="single" w:sz="4" w:space="0" w:color="auto"/>
            </w:tcBorders>
            <w:shd w:val="clear" w:color="auto" w:fill="auto"/>
            <w:vAlign w:val="center"/>
            <w:hideMark/>
          </w:tcPr>
          <w:p w14:paraId="4DD689A8" w14:textId="77777777" w:rsidR="004409D1" w:rsidRPr="000B54F7" w:rsidRDefault="004409D1" w:rsidP="002A6B93">
            <w:pPr>
              <w:rPr>
                <w:rFonts w:ascii="Tahoma" w:hAnsi="Tahoma" w:cs="Tahoma"/>
                <w:sz w:val="12"/>
                <w:szCs w:val="12"/>
              </w:rPr>
            </w:pPr>
            <w:r w:rsidRPr="000B54F7">
              <w:rPr>
                <w:rFonts w:ascii="Tahoma" w:hAnsi="Tahoma" w:cs="Tahoma"/>
                <w:sz w:val="12"/>
                <w:szCs w:val="12"/>
              </w:rPr>
              <w:t>Изготовление БПО размера 210*117 мм (для формата листа А4)</w:t>
            </w:r>
          </w:p>
        </w:tc>
        <w:tc>
          <w:tcPr>
            <w:tcW w:w="708" w:type="dxa"/>
            <w:vMerge w:val="restart"/>
            <w:tcBorders>
              <w:top w:val="single" w:sz="4" w:space="0" w:color="auto"/>
              <w:left w:val="nil"/>
              <w:right w:val="single" w:sz="4" w:space="0" w:color="auto"/>
            </w:tcBorders>
            <w:shd w:val="clear" w:color="auto" w:fill="auto"/>
            <w:vAlign w:val="center"/>
            <w:hideMark/>
          </w:tcPr>
          <w:p w14:paraId="3A6BCA09"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54328EE3"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32A08F94"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54B0F6EF" w14:textId="77777777" w:rsidR="004409D1" w:rsidRPr="000B54F7" w:rsidRDefault="004409D1" w:rsidP="002A6B93">
            <w:pPr>
              <w:rPr>
                <w:rFonts w:ascii="Tahoma" w:hAnsi="Tahoma" w:cs="Tahoma"/>
                <w:sz w:val="12"/>
                <w:szCs w:val="12"/>
              </w:rPr>
            </w:pPr>
            <w:r w:rsidRPr="000B54F7">
              <w:rPr>
                <w:rFonts w:ascii="Tahoma" w:hAnsi="Tahoma" w:cs="Tahoma"/>
                <w:sz w:val="12"/>
                <w:szCs w:val="12"/>
              </w:rPr>
              <w:t>квитанции осн.тираж</w:t>
            </w:r>
          </w:p>
        </w:tc>
        <w:tc>
          <w:tcPr>
            <w:tcW w:w="567" w:type="dxa"/>
            <w:vMerge w:val="restart"/>
            <w:tcBorders>
              <w:top w:val="single" w:sz="4" w:space="0" w:color="auto"/>
              <w:left w:val="nil"/>
              <w:right w:val="single" w:sz="4" w:space="0" w:color="auto"/>
            </w:tcBorders>
            <w:shd w:val="clear" w:color="auto" w:fill="auto"/>
            <w:vAlign w:val="center"/>
            <w:hideMark/>
          </w:tcPr>
          <w:p w14:paraId="23FE0452"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62F87AEE"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7190DEB0"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425" w:type="dxa"/>
            <w:vMerge w:val="restart"/>
            <w:tcBorders>
              <w:top w:val="single" w:sz="4" w:space="0" w:color="auto"/>
              <w:left w:val="nil"/>
              <w:right w:val="single" w:sz="4" w:space="0" w:color="auto"/>
            </w:tcBorders>
            <w:shd w:val="clear" w:color="auto" w:fill="auto"/>
            <w:vAlign w:val="center"/>
            <w:hideMark/>
          </w:tcPr>
          <w:p w14:paraId="5DBC0B29"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p w14:paraId="1204FC3D"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p w14:paraId="644D698E"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tc>
        <w:tc>
          <w:tcPr>
            <w:tcW w:w="567" w:type="dxa"/>
            <w:vMerge w:val="restart"/>
            <w:tcBorders>
              <w:top w:val="single" w:sz="4" w:space="0" w:color="auto"/>
              <w:left w:val="nil"/>
              <w:right w:val="single" w:sz="4" w:space="0" w:color="auto"/>
            </w:tcBorders>
            <w:shd w:val="clear" w:color="auto" w:fill="auto"/>
            <w:vAlign w:val="center"/>
            <w:hideMark/>
          </w:tcPr>
          <w:p w14:paraId="08D74BAC" w14:textId="77777777" w:rsidR="004409D1" w:rsidRPr="008706F6" w:rsidRDefault="004409D1" w:rsidP="002A6B93">
            <w:pPr>
              <w:rPr>
                <w:rFonts w:ascii="Tahoma" w:hAnsi="Tahoma" w:cs="Tahoma"/>
                <w:sz w:val="11"/>
                <w:szCs w:val="11"/>
              </w:rPr>
            </w:pPr>
            <w:r w:rsidRPr="008706F6">
              <w:rPr>
                <w:rFonts w:ascii="Tahoma" w:hAnsi="Tahoma" w:cs="Tahoma"/>
                <w:sz w:val="11"/>
                <w:szCs w:val="11"/>
              </w:rPr>
              <w:t> </w:t>
            </w:r>
          </w:p>
          <w:p w14:paraId="467ECC37" w14:textId="77777777" w:rsidR="004409D1" w:rsidRPr="008706F6" w:rsidRDefault="004409D1" w:rsidP="002A6B93">
            <w:pPr>
              <w:rPr>
                <w:rFonts w:ascii="Tahoma" w:hAnsi="Tahoma" w:cs="Tahoma"/>
                <w:sz w:val="11"/>
                <w:szCs w:val="11"/>
              </w:rPr>
            </w:pPr>
            <w:r w:rsidRPr="008706F6">
              <w:rPr>
                <w:rFonts w:ascii="Tahoma" w:hAnsi="Tahoma" w:cs="Tahoma"/>
                <w:sz w:val="11"/>
                <w:szCs w:val="11"/>
              </w:rPr>
              <w:t> </w:t>
            </w:r>
          </w:p>
          <w:p w14:paraId="096D45CE" w14:textId="77777777" w:rsidR="004409D1" w:rsidRPr="008706F6" w:rsidRDefault="004409D1" w:rsidP="002A6B93">
            <w:pPr>
              <w:rPr>
                <w:rFonts w:ascii="Tahoma" w:hAnsi="Tahoma" w:cs="Tahoma"/>
                <w:sz w:val="11"/>
                <w:szCs w:val="11"/>
              </w:rPr>
            </w:pPr>
            <w:r w:rsidRPr="008706F6">
              <w:rPr>
                <w:rFonts w:ascii="Tahoma" w:hAnsi="Tahoma" w:cs="Tahoma"/>
                <w:sz w:val="11"/>
                <w:szCs w:val="11"/>
              </w:rPr>
              <w:t> </w:t>
            </w:r>
          </w:p>
        </w:tc>
        <w:tc>
          <w:tcPr>
            <w:tcW w:w="425" w:type="dxa"/>
            <w:vMerge w:val="restart"/>
            <w:tcBorders>
              <w:top w:val="single" w:sz="4" w:space="0" w:color="auto"/>
              <w:left w:val="nil"/>
              <w:right w:val="single" w:sz="4" w:space="0" w:color="auto"/>
            </w:tcBorders>
            <w:shd w:val="clear" w:color="auto" w:fill="auto"/>
            <w:vAlign w:val="center"/>
            <w:hideMark/>
          </w:tcPr>
          <w:p w14:paraId="401BB1EC"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p w14:paraId="01858C85"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p w14:paraId="7B6C7F5D"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C5F03B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688 009</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41DEB9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684 509</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AE368C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681 009</w:t>
            </w:r>
          </w:p>
        </w:tc>
        <w:tc>
          <w:tcPr>
            <w:tcW w:w="708" w:type="dxa"/>
            <w:tcBorders>
              <w:top w:val="nil"/>
              <w:left w:val="nil"/>
              <w:bottom w:val="single" w:sz="4" w:space="0" w:color="auto"/>
              <w:right w:val="single" w:sz="4" w:space="0" w:color="auto"/>
            </w:tcBorders>
            <w:shd w:val="clear" w:color="auto" w:fill="auto"/>
            <w:vAlign w:val="center"/>
            <w:hideMark/>
          </w:tcPr>
          <w:p w14:paraId="0137763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677 509</w:t>
            </w:r>
          </w:p>
        </w:tc>
        <w:tc>
          <w:tcPr>
            <w:tcW w:w="709" w:type="dxa"/>
            <w:tcBorders>
              <w:top w:val="nil"/>
              <w:left w:val="nil"/>
              <w:bottom w:val="single" w:sz="4" w:space="0" w:color="auto"/>
              <w:right w:val="single" w:sz="4" w:space="0" w:color="auto"/>
            </w:tcBorders>
            <w:shd w:val="clear" w:color="auto" w:fill="auto"/>
            <w:vAlign w:val="center"/>
            <w:hideMark/>
          </w:tcPr>
          <w:p w14:paraId="47BF8A7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674 009</w:t>
            </w:r>
          </w:p>
        </w:tc>
        <w:tc>
          <w:tcPr>
            <w:tcW w:w="709" w:type="dxa"/>
            <w:tcBorders>
              <w:top w:val="nil"/>
              <w:left w:val="nil"/>
              <w:bottom w:val="single" w:sz="4" w:space="0" w:color="auto"/>
              <w:right w:val="single" w:sz="4" w:space="0" w:color="auto"/>
            </w:tcBorders>
            <w:shd w:val="clear" w:color="auto" w:fill="auto"/>
            <w:vAlign w:val="center"/>
            <w:hideMark/>
          </w:tcPr>
          <w:p w14:paraId="1A304A62"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670 509</w:t>
            </w:r>
          </w:p>
        </w:tc>
        <w:tc>
          <w:tcPr>
            <w:tcW w:w="709" w:type="dxa"/>
            <w:tcBorders>
              <w:top w:val="nil"/>
              <w:left w:val="nil"/>
              <w:bottom w:val="single" w:sz="4" w:space="0" w:color="auto"/>
              <w:right w:val="single" w:sz="4" w:space="0" w:color="auto"/>
            </w:tcBorders>
            <w:shd w:val="clear" w:color="auto" w:fill="auto"/>
            <w:noWrap/>
            <w:vAlign w:val="center"/>
            <w:hideMark/>
          </w:tcPr>
          <w:p w14:paraId="49A24B4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667 009</w:t>
            </w:r>
          </w:p>
        </w:tc>
        <w:tc>
          <w:tcPr>
            <w:tcW w:w="708" w:type="dxa"/>
            <w:tcBorders>
              <w:top w:val="nil"/>
              <w:left w:val="nil"/>
              <w:bottom w:val="single" w:sz="4" w:space="0" w:color="auto"/>
              <w:right w:val="single" w:sz="4" w:space="0" w:color="auto"/>
            </w:tcBorders>
            <w:shd w:val="clear" w:color="auto" w:fill="auto"/>
            <w:noWrap/>
            <w:vAlign w:val="center"/>
            <w:hideMark/>
          </w:tcPr>
          <w:p w14:paraId="722F773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663 509</w:t>
            </w:r>
          </w:p>
        </w:tc>
        <w:tc>
          <w:tcPr>
            <w:tcW w:w="709" w:type="dxa"/>
            <w:tcBorders>
              <w:top w:val="nil"/>
              <w:left w:val="nil"/>
              <w:bottom w:val="single" w:sz="4" w:space="0" w:color="auto"/>
              <w:right w:val="single" w:sz="4" w:space="0" w:color="auto"/>
            </w:tcBorders>
            <w:shd w:val="clear" w:color="auto" w:fill="auto"/>
            <w:noWrap/>
            <w:vAlign w:val="center"/>
            <w:hideMark/>
          </w:tcPr>
          <w:p w14:paraId="21FCE28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660 009</w:t>
            </w:r>
          </w:p>
        </w:tc>
        <w:tc>
          <w:tcPr>
            <w:tcW w:w="709" w:type="dxa"/>
            <w:tcBorders>
              <w:top w:val="nil"/>
              <w:left w:val="nil"/>
              <w:bottom w:val="single" w:sz="4" w:space="0" w:color="auto"/>
              <w:right w:val="single" w:sz="4" w:space="0" w:color="auto"/>
            </w:tcBorders>
            <w:shd w:val="clear" w:color="auto" w:fill="auto"/>
            <w:noWrap/>
            <w:vAlign w:val="center"/>
            <w:hideMark/>
          </w:tcPr>
          <w:p w14:paraId="7D8A35D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656 509</w:t>
            </w:r>
          </w:p>
        </w:tc>
        <w:tc>
          <w:tcPr>
            <w:tcW w:w="709" w:type="dxa"/>
            <w:tcBorders>
              <w:top w:val="nil"/>
              <w:left w:val="nil"/>
              <w:bottom w:val="single" w:sz="4" w:space="0" w:color="auto"/>
              <w:right w:val="single" w:sz="4" w:space="0" w:color="auto"/>
            </w:tcBorders>
            <w:shd w:val="clear" w:color="auto" w:fill="auto"/>
            <w:noWrap/>
            <w:vAlign w:val="center"/>
            <w:hideMark/>
          </w:tcPr>
          <w:p w14:paraId="3A3F93A7"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653 009</w:t>
            </w:r>
          </w:p>
        </w:tc>
        <w:tc>
          <w:tcPr>
            <w:tcW w:w="708" w:type="dxa"/>
            <w:tcBorders>
              <w:top w:val="nil"/>
              <w:left w:val="nil"/>
              <w:bottom w:val="single" w:sz="4" w:space="0" w:color="auto"/>
              <w:right w:val="single" w:sz="4" w:space="0" w:color="auto"/>
            </w:tcBorders>
            <w:shd w:val="clear" w:color="auto" w:fill="auto"/>
            <w:noWrap/>
            <w:vAlign w:val="center"/>
            <w:hideMark/>
          </w:tcPr>
          <w:p w14:paraId="341049E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649 509</w:t>
            </w:r>
          </w:p>
        </w:tc>
        <w:tc>
          <w:tcPr>
            <w:tcW w:w="851" w:type="dxa"/>
            <w:tcBorders>
              <w:top w:val="nil"/>
              <w:left w:val="nil"/>
              <w:bottom w:val="single" w:sz="4" w:space="0" w:color="auto"/>
              <w:right w:val="single" w:sz="4" w:space="0" w:color="auto"/>
            </w:tcBorders>
            <w:shd w:val="clear" w:color="auto" w:fill="auto"/>
            <w:vAlign w:val="center"/>
            <w:hideMark/>
          </w:tcPr>
          <w:p w14:paraId="6FF013C2"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8 025 108</w:t>
            </w:r>
          </w:p>
        </w:tc>
        <w:tc>
          <w:tcPr>
            <w:tcW w:w="992" w:type="dxa"/>
            <w:tcBorders>
              <w:top w:val="nil"/>
              <w:left w:val="nil"/>
              <w:bottom w:val="single" w:sz="4" w:space="0" w:color="auto"/>
              <w:right w:val="single" w:sz="4" w:space="0" w:color="auto"/>
            </w:tcBorders>
            <w:shd w:val="clear" w:color="auto" w:fill="auto"/>
            <w:noWrap/>
            <w:vAlign w:val="center"/>
            <w:hideMark/>
          </w:tcPr>
          <w:p w14:paraId="6832E871"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12 208 962</w:t>
            </w:r>
          </w:p>
        </w:tc>
      </w:tr>
      <w:tr w:rsidR="00C86FB5" w:rsidRPr="000B54F7" w14:paraId="0FD5AB8F" w14:textId="77777777" w:rsidTr="008061FE">
        <w:trPr>
          <w:trHeight w:val="240"/>
        </w:trPr>
        <w:tc>
          <w:tcPr>
            <w:tcW w:w="1560" w:type="dxa"/>
            <w:vMerge/>
            <w:tcBorders>
              <w:left w:val="single" w:sz="4" w:space="0" w:color="auto"/>
              <w:right w:val="single" w:sz="4" w:space="0" w:color="auto"/>
            </w:tcBorders>
            <w:shd w:val="clear" w:color="auto" w:fill="auto"/>
            <w:vAlign w:val="center"/>
          </w:tcPr>
          <w:p w14:paraId="63C1C982" w14:textId="77777777" w:rsidR="004409D1" w:rsidRPr="000B54F7" w:rsidRDefault="004409D1" w:rsidP="002A6B93">
            <w:pPr>
              <w:rPr>
                <w:rFonts w:ascii="Tahoma" w:hAnsi="Tahoma" w:cs="Tahoma"/>
                <w:sz w:val="12"/>
                <w:szCs w:val="12"/>
              </w:rPr>
            </w:pPr>
          </w:p>
        </w:tc>
        <w:tc>
          <w:tcPr>
            <w:tcW w:w="708" w:type="dxa"/>
            <w:vMerge/>
            <w:tcBorders>
              <w:left w:val="nil"/>
              <w:right w:val="single" w:sz="4" w:space="0" w:color="auto"/>
            </w:tcBorders>
            <w:shd w:val="clear" w:color="auto" w:fill="auto"/>
            <w:vAlign w:val="center"/>
            <w:hideMark/>
          </w:tcPr>
          <w:p w14:paraId="1C5C6741" w14:textId="77777777" w:rsidR="004409D1" w:rsidRPr="000B54F7" w:rsidRDefault="004409D1" w:rsidP="002A6B93">
            <w:pPr>
              <w:rPr>
                <w:rFonts w:ascii="Tahoma" w:hAnsi="Tahoma" w:cs="Tahoma"/>
                <w:sz w:val="12"/>
                <w:szCs w:val="12"/>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1FF1F917" w14:textId="77777777" w:rsidR="004409D1" w:rsidRPr="000B54F7" w:rsidRDefault="004409D1" w:rsidP="002A6B93">
            <w:pPr>
              <w:rPr>
                <w:rFonts w:ascii="Tahoma" w:hAnsi="Tahoma" w:cs="Tahoma"/>
                <w:sz w:val="12"/>
                <w:szCs w:val="12"/>
              </w:rPr>
            </w:pPr>
            <w:r w:rsidRPr="000B54F7">
              <w:rPr>
                <w:rFonts w:ascii="Tahoma" w:hAnsi="Tahoma" w:cs="Tahoma"/>
                <w:sz w:val="12"/>
                <w:szCs w:val="12"/>
              </w:rPr>
              <w:t>инфописьма</w:t>
            </w:r>
          </w:p>
        </w:tc>
        <w:tc>
          <w:tcPr>
            <w:tcW w:w="567" w:type="dxa"/>
            <w:vMerge/>
            <w:tcBorders>
              <w:left w:val="nil"/>
              <w:right w:val="single" w:sz="4" w:space="0" w:color="auto"/>
            </w:tcBorders>
            <w:shd w:val="clear" w:color="auto" w:fill="auto"/>
            <w:vAlign w:val="center"/>
            <w:hideMark/>
          </w:tcPr>
          <w:p w14:paraId="20ED9DFB" w14:textId="77777777" w:rsidR="004409D1" w:rsidRPr="000B54F7" w:rsidRDefault="004409D1" w:rsidP="002A6B93">
            <w:pPr>
              <w:rPr>
                <w:rFonts w:ascii="Tahoma" w:hAnsi="Tahoma" w:cs="Tahoma"/>
                <w:sz w:val="12"/>
                <w:szCs w:val="12"/>
              </w:rPr>
            </w:pPr>
          </w:p>
        </w:tc>
        <w:tc>
          <w:tcPr>
            <w:tcW w:w="425" w:type="dxa"/>
            <w:vMerge/>
            <w:tcBorders>
              <w:left w:val="nil"/>
              <w:right w:val="single" w:sz="4" w:space="0" w:color="auto"/>
            </w:tcBorders>
            <w:shd w:val="clear" w:color="auto" w:fill="auto"/>
            <w:vAlign w:val="center"/>
            <w:hideMark/>
          </w:tcPr>
          <w:p w14:paraId="56D2699E" w14:textId="77777777" w:rsidR="004409D1" w:rsidRPr="008706F6" w:rsidRDefault="004409D1" w:rsidP="002A6B93">
            <w:pPr>
              <w:jc w:val="center"/>
              <w:rPr>
                <w:rFonts w:ascii="Tahoma" w:hAnsi="Tahoma" w:cs="Tahoma"/>
                <w:sz w:val="11"/>
                <w:szCs w:val="11"/>
              </w:rPr>
            </w:pPr>
          </w:p>
        </w:tc>
        <w:tc>
          <w:tcPr>
            <w:tcW w:w="567" w:type="dxa"/>
            <w:vMerge/>
            <w:tcBorders>
              <w:left w:val="nil"/>
              <w:right w:val="single" w:sz="4" w:space="0" w:color="auto"/>
            </w:tcBorders>
            <w:shd w:val="clear" w:color="auto" w:fill="auto"/>
            <w:vAlign w:val="center"/>
            <w:hideMark/>
          </w:tcPr>
          <w:p w14:paraId="612ABE85" w14:textId="77777777" w:rsidR="004409D1" w:rsidRPr="008706F6" w:rsidRDefault="004409D1" w:rsidP="002A6B93">
            <w:pPr>
              <w:rPr>
                <w:rFonts w:ascii="Tahoma" w:hAnsi="Tahoma" w:cs="Tahoma"/>
                <w:sz w:val="11"/>
                <w:szCs w:val="11"/>
              </w:rPr>
            </w:pPr>
          </w:p>
        </w:tc>
        <w:tc>
          <w:tcPr>
            <w:tcW w:w="425" w:type="dxa"/>
            <w:vMerge/>
            <w:tcBorders>
              <w:left w:val="nil"/>
              <w:right w:val="single" w:sz="4" w:space="0" w:color="auto"/>
            </w:tcBorders>
            <w:shd w:val="clear" w:color="auto" w:fill="auto"/>
            <w:vAlign w:val="center"/>
            <w:hideMark/>
          </w:tcPr>
          <w:p w14:paraId="3FDBD247" w14:textId="77777777" w:rsidR="004409D1" w:rsidRPr="008706F6" w:rsidRDefault="004409D1" w:rsidP="002A6B93">
            <w:pPr>
              <w:jc w:val="center"/>
              <w:rPr>
                <w:rFonts w:ascii="Tahoma" w:hAnsi="Tahoma" w:cs="Tahoma"/>
                <w:sz w:val="11"/>
                <w:szCs w:val="11"/>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F1EBF1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995B24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EE4BD8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8" w:type="dxa"/>
            <w:tcBorders>
              <w:top w:val="nil"/>
              <w:left w:val="nil"/>
              <w:bottom w:val="single" w:sz="4" w:space="0" w:color="auto"/>
              <w:right w:val="single" w:sz="4" w:space="0" w:color="auto"/>
            </w:tcBorders>
            <w:shd w:val="clear" w:color="auto" w:fill="auto"/>
            <w:vAlign w:val="center"/>
            <w:hideMark/>
          </w:tcPr>
          <w:p w14:paraId="3847FAA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3C678FE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vAlign w:val="center"/>
            <w:hideMark/>
          </w:tcPr>
          <w:p w14:paraId="6C07F2A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noWrap/>
            <w:vAlign w:val="center"/>
            <w:hideMark/>
          </w:tcPr>
          <w:p w14:paraId="07F4957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8" w:type="dxa"/>
            <w:tcBorders>
              <w:top w:val="nil"/>
              <w:left w:val="nil"/>
              <w:bottom w:val="single" w:sz="4" w:space="0" w:color="auto"/>
              <w:right w:val="single" w:sz="4" w:space="0" w:color="auto"/>
            </w:tcBorders>
            <w:shd w:val="clear" w:color="auto" w:fill="auto"/>
            <w:noWrap/>
            <w:vAlign w:val="center"/>
            <w:hideMark/>
          </w:tcPr>
          <w:p w14:paraId="4D168A8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noWrap/>
            <w:vAlign w:val="center"/>
            <w:hideMark/>
          </w:tcPr>
          <w:p w14:paraId="74CD8C3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noWrap/>
            <w:vAlign w:val="center"/>
            <w:hideMark/>
          </w:tcPr>
          <w:p w14:paraId="0C895A7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9" w:type="dxa"/>
            <w:tcBorders>
              <w:top w:val="nil"/>
              <w:left w:val="nil"/>
              <w:bottom w:val="single" w:sz="4" w:space="0" w:color="auto"/>
              <w:right w:val="single" w:sz="4" w:space="0" w:color="auto"/>
            </w:tcBorders>
            <w:shd w:val="clear" w:color="auto" w:fill="auto"/>
            <w:noWrap/>
            <w:vAlign w:val="center"/>
            <w:hideMark/>
          </w:tcPr>
          <w:p w14:paraId="0C609FD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708" w:type="dxa"/>
            <w:tcBorders>
              <w:top w:val="nil"/>
              <w:left w:val="nil"/>
              <w:bottom w:val="single" w:sz="4" w:space="0" w:color="auto"/>
              <w:right w:val="single" w:sz="4" w:space="0" w:color="auto"/>
            </w:tcBorders>
            <w:shd w:val="clear" w:color="auto" w:fill="auto"/>
            <w:noWrap/>
            <w:vAlign w:val="center"/>
            <w:hideMark/>
          </w:tcPr>
          <w:p w14:paraId="71E194D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51 000</w:t>
            </w:r>
          </w:p>
        </w:tc>
        <w:tc>
          <w:tcPr>
            <w:tcW w:w="851" w:type="dxa"/>
            <w:tcBorders>
              <w:top w:val="nil"/>
              <w:left w:val="nil"/>
              <w:bottom w:val="single" w:sz="4" w:space="0" w:color="auto"/>
              <w:right w:val="single" w:sz="4" w:space="0" w:color="auto"/>
            </w:tcBorders>
            <w:shd w:val="clear" w:color="auto" w:fill="auto"/>
            <w:vAlign w:val="center"/>
            <w:hideMark/>
          </w:tcPr>
          <w:p w14:paraId="7617AE61"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612 000</w:t>
            </w:r>
          </w:p>
        </w:tc>
        <w:tc>
          <w:tcPr>
            <w:tcW w:w="992" w:type="dxa"/>
            <w:tcBorders>
              <w:top w:val="nil"/>
              <w:left w:val="nil"/>
              <w:bottom w:val="single" w:sz="4" w:space="0" w:color="auto"/>
              <w:right w:val="single" w:sz="4" w:space="0" w:color="auto"/>
            </w:tcBorders>
            <w:shd w:val="clear" w:color="auto" w:fill="auto"/>
            <w:noWrap/>
            <w:vAlign w:val="center"/>
            <w:hideMark/>
          </w:tcPr>
          <w:p w14:paraId="0589BAF3"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918 444</w:t>
            </w:r>
          </w:p>
        </w:tc>
      </w:tr>
      <w:tr w:rsidR="00C86FB5" w:rsidRPr="000B54F7" w14:paraId="49F270E1" w14:textId="77777777" w:rsidTr="008061FE">
        <w:trPr>
          <w:trHeight w:val="240"/>
        </w:trPr>
        <w:tc>
          <w:tcPr>
            <w:tcW w:w="1560" w:type="dxa"/>
            <w:vMerge/>
            <w:tcBorders>
              <w:left w:val="single" w:sz="4" w:space="0" w:color="auto"/>
              <w:bottom w:val="single" w:sz="4" w:space="0" w:color="auto"/>
              <w:right w:val="single" w:sz="4" w:space="0" w:color="auto"/>
            </w:tcBorders>
            <w:shd w:val="clear" w:color="auto" w:fill="auto"/>
            <w:vAlign w:val="center"/>
          </w:tcPr>
          <w:p w14:paraId="13235808" w14:textId="77777777" w:rsidR="004409D1" w:rsidRPr="000B54F7" w:rsidRDefault="004409D1" w:rsidP="002A6B93">
            <w:pPr>
              <w:rPr>
                <w:rFonts w:ascii="Tahoma" w:hAnsi="Tahoma" w:cs="Tahoma"/>
                <w:sz w:val="12"/>
                <w:szCs w:val="12"/>
              </w:rPr>
            </w:pPr>
          </w:p>
        </w:tc>
        <w:tc>
          <w:tcPr>
            <w:tcW w:w="708" w:type="dxa"/>
            <w:vMerge/>
            <w:tcBorders>
              <w:left w:val="nil"/>
              <w:bottom w:val="single" w:sz="4" w:space="0" w:color="auto"/>
              <w:right w:val="single" w:sz="4" w:space="0" w:color="auto"/>
            </w:tcBorders>
            <w:shd w:val="clear" w:color="auto" w:fill="auto"/>
            <w:vAlign w:val="center"/>
            <w:hideMark/>
          </w:tcPr>
          <w:p w14:paraId="4DF4DE88" w14:textId="77777777" w:rsidR="004409D1" w:rsidRPr="000B54F7" w:rsidRDefault="004409D1" w:rsidP="002A6B93">
            <w:pPr>
              <w:rPr>
                <w:rFonts w:ascii="Tahoma" w:hAnsi="Tahoma" w:cs="Tahoma"/>
                <w:sz w:val="12"/>
                <w:szCs w:val="12"/>
              </w:rPr>
            </w:pP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14:paraId="4609E704" w14:textId="77777777" w:rsidR="004409D1" w:rsidRPr="000B54F7" w:rsidRDefault="004409D1" w:rsidP="002A6B93">
            <w:pPr>
              <w:rPr>
                <w:rFonts w:ascii="Tahoma" w:hAnsi="Tahoma" w:cs="Tahoma"/>
                <w:sz w:val="12"/>
                <w:szCs w:val="12"/>
              </w:rPr>
            </w:pPr>
            <w:r w:rsidRPr="000B54F7">
              <w:rPr>
                <w:rFonts w:ascii="Tahoma" w:hAnsi="Tahoma" w:cs="Tahoma"/>
                <w:sz w:val="12"/>
                <w:szCs w:val="12"/>
              </w:rPr>
              <w:t>фальш-иски</w:t>
            </w:r>
          </w:p>
        </w:tc>
        <w:tc>
          <w:tcPr>
            <w:tcW w:w="567" w:type="dxa"/>
            <w:vMerge/>
            <w:tcBorders>
              <w:left w:val="nil"/>
              <w:bottom w:val="single" w:sz="4" w:space="0" w:color="auto"/>
              <w:right w:val="single" w:sz="4" w:space="0" w:color="auto"/>
            </w:tcBorders>
            <w:shd w:val="clear" w:color="auto" w:fill="auto"/>
            <w:vAlign w:val="center"/>
            <w:hideMark/>
          </w:tcPr>
          <w:p w14:paraId="04F0559B" w14:textId="77777777" w:rsidR="004409D1" w:rsidRPr="000B54F7" w:rsidRDefault="004409D1" w:rsidP="002A6B93">
            <w:pPr>
              <w:rPr>
                <w:rFonts w:ascii="Tahoma" w:hAnsi="Tahoma" w:cs="Tahoma"/>
                <w:sz w:val="12"/>
                <w:szCs w:val="12"/>
              </w:rPr>
            </w:pPr>
          </w:p>
        </w:tc>
        <w:tc>
          <w:tcPr>
            <w:tcW w:w="425" w:type="dxa"/>
            <w:vMerge/>
            <w:tcBorders>
              <w:left w:val="nil"/>
              <w:bottom w:val="single" w:sz="4" w:space="0" w:color="auto"/>
              <w:right w:val="single" w:sz="4" w:space="0" w:color="auto"/>
            </w:tcBorders>
            <w:shd w:val="clear" w:color="auto" w:fill="auto"/>
            <w:vAlign w:val="center"/>
            <w:hideMark/>
          </w:tcPr>
          <w:p w14:paraId="1310C3EC" w14:textId="77777777" w:rsidR="004409D1" w:rsidRPr="008706F6" w:rsidRDefault="004409D1" w:rsidP="002A6B93">
            <w:pPr>
              <w:jc w:val="center"/>
              <w:rPr>
                <w:rFonts w:ascii="Tahoma" w:hAnsi="Tahoma" w:cs="Tahoma"/>
                <w:sz w:val="11"/>
                <w:szCs w:val="11"/>
              </w:rPr>
            </w:pPr>
          </w:p>
        </w:tc>
        <w:tc>
          <w:tcPr>
            <w:tcW w:w="567" w:type="dxa"/>
            <w:vMerge/>
            <w:tcBorders>
              <w:left w:val="nil"/>
              <w:bottom w:val="single" w:sz="4" w:space="0" w:color="auto"/>
              <w:right w:val="single" w:sz="4" w:space="0" w:color="auto"/>
            </w:tcBorders>
            <w:shd w:val="clear" w:color="auto" w:fill="auto"/>
            <w:vAlign w:val="center"/>
            <w:hideMark/>
          </w:tcPr>
          <w:p w14:paraId="0538F973" w14:textId="77777777" w:rsidR="004409D1" w:rsidRPr="008706F6" w:rsidRDefault="004409D1" w:rsidP="002A6B93">
            <w:pPr>
              <w:rPr>
                <w:rFonts w:ascii="Tahoma" w:hAnsi="Tahoma" w:cs="Tahoma"/>
                <w:sz w:val="11"/>
                <w:szCs w:val="11"/>
              </w:rPr>
            </w:pPr>
          </w:p>
        </w:tc>
        <w:tc>
          <w:tcPr>
            <w:tcW w:w="425" w:type="dxa"/>
            <w:vMerge/>
            <w:tcBorders>
              <w:left w:val="nil"/>
              <w:bottom w:val="single" w:sz="4" w:space="0" w:color="auto"/>
              <w:right w:val="single" w:sz="4" w:space="0" w:color="auto"/>
            </w:tcBorders>
            <w:shd w:val="clear" w:color="auto" w:fill="auto"/>
            <w:vAlign w:val="center"/>
            <w:hideMark/>
          </w:tcPr>
          <w:p w14:paraId="75C6538B" w14:textId="77777777" w:rsidR="004409D1" w:rsidRPr="008706F6" w:rsidRDefault="004409D1" w:rsidP="002A6B93">
            <w:pPr>
              <w:jc w:val="center"/>
              <w:rPr>
                <w:rFonts w:ascii="Tahoma" w:hAnsi="Tahoma" w:cs="Tahoma"/>
                <w:sz w:val="11"/>
                <w:szCs w:val="11"/>
              </w:rPr>
            </w:pP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547FE02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8C6035E"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F7BFB8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vAlign w:val="center"/>
            <w:hideMark/>
          </w:tcPr>
          <w:p w14:paraId="026D1D5F"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2F0C895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0EFCF76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19AB97B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66E7050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47B9432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2950EB1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205750E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50C7AAA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851" w:type="dxa"/>
            <w:tcBorders>
              <w:top w:val="nil"/>
              <w:left w:val="nil"/>
              <w:bottom w:val="single" w:sz="4" w:space="0" w:color="auto"/>
              <w:right w:val="single" w:sz="4" w:space="0" w:color="auto"/>
            </w:tcBorders>
            <w:shd w:val="clear" w:color="auto" w:fill="auto"/>
            <w:vAlign w:val="center"/>
            <w:hideMark/>
          </w:tcPr>
          <w:p w14:paraId="16EB72E3"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120 000</w:t>
            </w:r>
          </w:p>
        </w:tc>
        <w:tc>
          <w:tcPr>
            <w:tcW w:w="992" w:type="dxa"/>
            <w:tcBorders>
              <w:top w:val="nil"/>
              <w:left w:val="nil"/>
              <w:bottom w:val="single" w:sz="4" w:space="0" w:color="auto"/>
              <w:right w:val="single" w:sz="4" w:space="0" w:color="auto"/>
            </w:tcBorders>
            <w:shd w:val="clear" w:color="auto" w:fill="auto"/>
            <w:noWrap/>
            <w:vAlign w:val="center"/>
            <w:hideMark/>
          </w:tcPr>
          <w:p w14:paraId="61A31F3E"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180 600</w:t>
            </w:r>
          </w:p>
        </w:tc>
      </w:tr>
      <w:tr w:rsidR="00C86FB5" w:rsidRPr="000B54F7" w14:paraId="5B1C4E94" w14:textId="77777777" w:rsidTr="008061FE">
        <w:trPr>
          <w:trHeight w:val="240"/>
        </w:trPr>
        <w:tc>
          <w:tcPr>
            <w:tcW w:w="1560" w:type="dxa"/>
            <w:vMerge w:val="restart"/>
            <w:tcBorders>
              <w:top w:val="single" w:sz="4" w:space="0" w:color="auto"/>
              <w:left w:val="single" w:sz="4" w:space="0" w:color="auto"/>
              <w:right w:val="single" w:sz="4" w:space="0" w:color="auto"/>
            </w:tcBorders>
            <w:shd w:val="clear" w:color="auto" w:fill="auto"/>
            <w:vAlign w:val="center"/>
            <w:hideMark/>
          </w:tcPr>
          <w:p w14:paraId="74E13C08" w14:textId="77777777" w:rsidR="004409D1" w:rsidRPr="000B54F7" w:rsidRDefault="004409D1" w:rsidP="002A6B93">
            <w:pPr>
              <w:rPr>
                <w:rFonts w:ascii="Tahoma" w:hAnsi="Tahoma" w:cs="Tahoma"/>
                <w:sz w:val="12"/>
                <w:szCs w:val="12"/>
              </w:rPr>
            </w:pPr>
            <w:r w:rsidRPr="000B54F7">
              <w:rPr>
                <w:rFonts w:ascii="Tahoma" w:hAnsi="Tahoma" w:cs="Tahoma"/>
                <w:sz w:val="12"/>
                <w:szCs w:val="12"/>
              </w:rPr>
              <w:t>Печать документа формат А4 односторонняя цифровая (с персонификацией или без)</w:t>
            </w:r>
          </w:p>
        </w:tc>
        <w:tc>
          <w:tcPr>
            <w:tcW w:w="708" w:type="dxa"/>
            <w:vMerge w:val="restart"/>
            <w:tcBorders>
              <w:top w:val="single" w:sz="4" w:space="0" w:color="auto"/>
              <w:left w:val="nil"/>
              <w:right w:val="single" w:sz="4" w:space="0" w:color="auto"/>
            </w:tcBorders>
            <w:shd w:val="clear" w:color="auto" w:fill="auto"/>
            <w:vAlign w:val="center"/>
            <w:hideMark/>
          </w:tcPr>
          <w:p w14:paraId="7FC8E601"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592CB22B"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22BBF490"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851" w:type="dxa"/>
            <w:tcBorders>
              <w:top w:val="single" w:sz="4" w:space="0" w:color="auto"/>
              <w:left w:val="nil"/>
              <w:bottom w:val="single" w:sz="4" w:space="0" w:color="auto"/>
              <w:right w:val="single" w:sz="4" w:space="0" w:color="auto"/>
            </w:tcBorders>
            <w:shd w:val="clear" w:color="auto" w:fill="auto"/>
            <w:hideMark/>
          </w:tcPr>
          <w:p w14:paraId="1FA20318" w14:textId="77777777" w:rsidR="004409D1" w:rsidRPr="000B54F7" w:rsidRDefault="004409D1" w:rsidP="002A6B93">
            <w:pPr>
              <w:rPr>
                <w:rFonts w:ascii="Tahoma" w:hAnsi="Tahoma" w:cs="Tahoma"/>
                <w:sz w:val="12"/>
                <w:szCs w:val="12"/>
              </w:rPr>
            </w:pPr>
            <w:r w:rsidRPr="000B54F7">
              <w:rPr>
                <w:rFonts w:ascii="Tahoma" w:hAnsi="Tahoma" w:cs="Tahoma"/>
                <w:sz w:val="12"/>
                <w:szCs w:val="12"/>
              </w:rPr>
              <w:t>Документы Энергоинспекция</w:t>
            </w:r>
          </w:p>
        </w:tc>
        <w:tc>
          <w:tcPr>
            <w:tcW w:w="567" w:type="dxa"/>
            <w:vMerge w:val="restart"/>
            <w:tcBorders>
              <w:top w:val="single" w:sz="4" w:space="0" w:color="auto"/>
              <w:left w:val="nil"/>
              <w:right w:val="single" w:sz="4" w:space="0" w:color="auto"/>
            </w:tcBorders>
            <w:shd w:val="clear" w:color="auto" w:fill="auto"/>
            <w:vAlign w:val="center"/>
            <w:hideMark/>
          </w:tcPr>
          <w:p w14:paraId="255D6DD6"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0C4B747A"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p w14:paraId="45C0159B"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7509B85E" w14:textId="77777777" w:rsidR="004409D1" w:rsidRPr="008706F6" w:rsidRDefault="004409D1" w:rsidP="002A6B93">
            <w:pPr>
              <w:rPr>
                <w:rFonts w:ascii="Tahoma" w:hAnsi="Tahoma" w:cs="Tahoma"/>
                <w:sz w:val="11"/>
                <w:szCs w:val="11"/>
              </w:rPr>
            </w:pPr>
            <w:r w:rsidRPr="008706F6">
              <w:rPr>
                <w:rFonts w:ascii="Tahoma" w:hAnsi="Tahoma" w:cs="Tahoma"/>
                <w:sz w:val="11"/>
                <w:szCs w:val="11"/>
              </w:rPr>
              <w:t>pdf</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10F2DEEB" w14:textId="77777777" w:rsidR="004409D1" w:rsidRDefault="004409D1" w:rsidP="002A6B93">
            <w:pPr>
              <w:rPr>
                <w:rFonts w:ascii="Tahoma" w:hAnsi="Tahoma" w:cs="Tahoma"/>
                <w:sz w:val="11"/>
                <w:szCs w:val="11"/>
              </w:rPr>
            </w:pPr>
            <w:r w:rsidRPr="008706F6">
              <w:rPr>
                <w:rFonts w:ascii="Tahoma" w:hAnsi="Tahoma" w:cs="Tahoma"/>
                <w:sz w:val="11"/>
                <w:szCs w:val="11"/>
              </w:rPr>
              <w:t xml:space="preserve">с 14 по </w:t>
            </w:r>
          </w:p>
          <w:p w14:paraId="505E9F15" w14:textId="77777777" w:rsidR="004409D1" w:rsidRPr="008706F6" w:rsidRDefault="004409D1" w:rsidP="002A6B93">
            <w:pPr>
              <w:rPr>
                <w:rFonts w:ascii="Tahoma" w:hAnsi="Tahoma" w:cs="Tahoma"/>
                <w:sz w:val="11"/>
                <w:szCs w:val="11"/>
              </w:rPr>
            </w:pPr>
            <w:r w:rsidRPr="008706F6">
              <w:rPr>
                <w:rFonts w:ascii="Tahoma" w:hAnsi="Tahoma" w:cs="Tahoma"/>
                <w:sz w:val="11"/>
                <w:szCs w:val="11"/>
              </w:rPr>
              <w:t>19-е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5909CDEE"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№2</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682E137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4AAE1E5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14CFB6F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7FAB121F"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60E31AC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03875DA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7B21625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4AC712D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522B0E4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58CFDF3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39B3DD0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44336CC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851" w:type="dxa"/>
            <w:tcBorders>
              <w:top w:val="nil"/>
              <w:left w:val="nil"/>
              <w:bottom w:val="single" w:sz="4" w:space="0" w:color="auto"/>
              <w:right w:val="single" w:sz="4" w:space="0" w:color="auto"/>
            </w:tcBorders>
            <w:shd w:val="clear" w:color="auto" w:fill="auto"/>
            <w:vAlign w:val="center"/>
            <w:hideMark/>
          </w:tcPr>
          <w:p w14:paraId="03DFCA5C"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120 000</w:t>
            </w:r>
          </w:p>
        </w:tc>
        <w:tc>
          <w:tcPr>
            <w:tcW w:w="992" w:type="dxa"/>
            <w:tcBorders>
              <w:top w:val="nil"/>
              <w:left w:val="nil"/>
              <w:bottom w:val="single" w:sz="4" w:space="0" w:color="auto"/>
              <w:right w:val="single" w:sz="4" w:space="0" w:color="auto"/>
            </w:tcBorders>
            <w:shd w:val="clear" w:color="auto" w:fill="auto"/>
            <w:noWrap/>
            <w:vAlign w:val="center"/>
            <w:hideMark/>
          </w:tcPr>
          <w:p w14:paraId="3B62DF46"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180 000</w:t>
            </w:r>
          </w:p>
        </w:tc>
      </w:tr>
      <w:tr w:rsidR="00C86FB5" w:rsidRPr="000B54F7" w14:paraId="5F6C24BD" w14:textId="77777777" w:rsidTr="008061FE">
        <w:trPr>
          <w:trHeight w:val="240"/>
        </w:trPr>
        <w:tc>
          <w:tcPr>
            <w:tcW w:w="1560" w:type="dxa"/>
            <w:vMerge/>
            <w:tcBorders>
              <w:left w:val="single" w:sz="4" w:space="0" w:color="auto"/>
              <w:right w:val="single" w:sz="4" w:space="0" w:color="auto"/>
            </w:tcBorders>
            <w:shd w:val="clear" w:color="auto" w:fill="auto"/>
            <w:vAlign w:val="center"/>
          </w:tcPr>
          <w:p w14:paraId="67FF6EE9" w14:textId="77777777" w:rsidR="004409D1" w:rsidRPr="000B54F7" w:rsidRDefault="004409D1" w:rsidP="002A6B93">
            <w:pPr>
              <w:rPr>
                <w:rFonts w:ascii="Tahoma" w:hAnsi="Tahoma" w:cs="Tahoma"/>
                <w:sz w:val="12"/>
                <w:szCs w:val="12"/>
              </w:rPr>
            </w:pPr>
          </w:p>
        </w:tc>
        <w:tc>
          <w:tcPr>
            <w:tcW w:w="708" w:type="dxa"/>
            <w:vMerge/>
            <w:tcBorders>
              <w:left w:val="nil"/>
              <w:right w:val="single" w:sz="4" w:space="0" w:color="auto"/>
            </w:tcBorders>
            <w:shd w:val="clear" w:color="auto" w:fill="auto"/>
            <w:vAlign w:val="center"/>
            <w:hideMark/>
          </w:tcPr>
          <w:p w14:paraId="4D4ED71B" w14:textId="77777777" w:rsidR="004409D1" w:rsidRPr="000B54F7" w:rsidRDefault="004409D1" w:rsidP="002A6B93">
            <w:pPr>
              <w:rPr>
                <w:rFonts w:ascii="Tahoma" w:hAnsi="Tahoma" w:cs="Tahoma"/>
                <w:sz w:val="12"/>
                <w:szCs w:val="12"/>
              </w:rPr>
            </w:pPr>
          </w:p>
        </w:tc>
        <w:tc>
          <w:tcPr>
            <w:tcW w:w="851" w:type="dxa"/>
            <w:tcBorders>
              <w:top w:val="single" w:sz="4" w:space="0" w:color="auto"/>
              <w:left w:val="nil"/>
              <w:bottom w:val="single" w:sz="4" w:space="0" w:color="auto"/>
              <w:right w:val="single" w:sz="4" w:space="0" w:color="auto"/>
            </w:tcBorders>
            <w:shd w:val="clear" w:color="auto" w:fill="auto"/>
            <w:hideMark/>
          </w:tcPr>
          <w:p w14:paraId="649F0750" w14:textId="7476CC30" w:rsidR="004409D1" w:rsidRPr="000B54F7" w:rsidRDefault="004409D1" w:rsidP="004409D1">
            <w:pPr>
              <w:rPr>
                <w:rFonts w:ascii="Tahoma" w:hAnsi="Tahoma" w:cs="Tahoma"/>
                <w:sz w:val="12"/>
                <w:szCs w:val="12"/>
              </w:rPr>
            </w:pPr>
            <w:r w:rsidRPr="000B54F7">
              <w:rPr>
                <w:rFonts w:ascii="Tahoma" w:hAnsi="Tahoma" w:cs="Tahoma"/>
                <w:sz w:val="12"/>
                <w:szCs w:val="12"/>
              </w:rPr>
              <w:t>Сопроводи</w:t>
            </w:r>
            <w:r>
              <w:rPr>
                <w:rFonts w:ascii="Tahoma" w:hAnsi="Tahoma" w:cs="Tahoma"/>
                <w:sz w:val="12"/>
                <w:szCs w:val="12"/>
              </w:rPr>
              <w:t>т.</w:t>
            </w:r>
            <w:r w:rsidRPr="000B54F7">
              <w:rPr>
                <w:rFonts w:ascii="Tahoma" w:hAnsi="Tahoma" w:cs="Tahoma"/>
                <w:sz w:val="12"/>
                <w:szCs w:val="12"/>
              </w:rPr>
              <w:t xml:space="preserve"> документы</w:t>
            </w:r>
          </w:p>
        </w:tc>
        <w:tc>
          <w:tcPr>
            <w:tcW w:w="567" w:type="dxa"/>
            <w:vMerge/>
            <w:tcBorders>
              <w:left w:val="nil"/>
              <w:right w:val="single" w:sz="4" w:space="0" w:color="auto"/>
            </w:tcBorders>
            <w:shd w:val="clear" w:color="auto" w:fill="auto"/>
            <w:vAlign w:val="center"/>
            <w:hideMark/>
          </w:tcPr>
          <w:p w14:paraId="43E88677" w14:textId="77777777" w:rsidR="004409D1" w:rsidRPr="000B54F7" w:rsidRDefault="004409D1" w:rsidP="002A6B93">
            <w:pPr>
              <w:rPr>
                <w:rFonts w:ascii="Tahoma" w:hAnsi="Tahoma" w:cs="Tahoma"/>
                <w:sz w:val="12"/>
                <w:szCs w:val="12"/>
              </w:rPr>
            </w:pP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4A7B6D7A"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C23D0E3" w14:textId="77777777" w:rsidR="004409D1" w:rsidRPr="008706F6" w:rsidRDefault="004409D1" w:rsidP="002A6B93">
            <w:pPr>
              <w:rPr>
                <w:rFonts w:ascii="Tahoma" w:hAnsi="Tahoma" w:cs="Tahoma"/>
                <w:sz w:val="11"/>
                <w:szCs w:val="11"/>
              </w:rPr>
            </w:pPr>
            <w:r w:rsidRPr="008706F6">
              <w:rPr>
                <w:rFonts w:ascii="Tahoma" w:hAnsi="Tahoma" w:cs="Tahoma"/>
                <w:sz w:val="11"/>
                <w:szCs w:val="11"/>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05118011"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№1</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0B6AB95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1855C63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2DA1932E"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2A9820D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29304C0B"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3CE2127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47EB629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2C31B19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0975CD7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0756F94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noWrap/>
            <w:vAlign w:val="center"/>
            <w:hideMark/>
          </w:tcPr>
          <w:p w14:paraId="2EA636D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noWrap/>
            <w:vAlign w:val="center"/>
            <w:hideMark/>
          </w:tcPr>
          <w:p w14:paraId="3991CCD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851" w:type="dxa"/>
            <w:tcBorders>
              <w:top w:val="nil"/>
              <w:left w:val="nil"/>
              <w:bottom w:val="single" w:sz="4" w:space="0" w:color="auto"/>
              <w:right w:val="single" w:sz="4" w:space="0" w:color="auto"/>
            </w:tcBorders>
            <w:shd w:val="clear" w:color="auto" w:fill="auto"/>
            <w:vAlign w:val="center"/>
            <w:hideMark/>
          </w:tcPr>
          <w:p w14:paraId="296C1093"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120 000</w:t>
            </w:r>
          </w:p>
        </w:tc>
        <w:tc>
          <w:tcPr>
            <w:tcW w:w="992" w:type="dxa"/>
            <w:tcBorders>
              <w:top w:val="nil"/>
              <w:left w:val="nil"/>
              <w:bottom w:val="single" w:sz="4" w:space="0" w:color="auto"/>
              <w:right w:val="single" w:sz="4" w:space="0" w:color="auto"/>
            </w:tcBorders>
            <w:shd w:val="clear" w:color="auto" w:fill="auto"/>
            <w:noWrap/>
            <w:vAlign w:val="center"/>
            <w:hideMark/>
          </w:tcPr>
          <w:p w14:paraId="31C4A148"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180 000</w:t>
            </w:r>
          </w:p>
        </w:tc>
      </w:tr>
      <w:tr w:rsidR="00C86FB5" w:rsidRPr="000B54F7" w14:paraId="51D1DCAE" w14:textId="77777777" w:rsidTr="008061FE">
        <w:trPr>
          <w:trHeight w:val="240"/>
        </w:trPr>
        <w:tc>
          <w:tcPr>
            <w:tcW w:w="1560" w:type="dxa"/>
            <w:vMerge/>
            <w:tcBorders>
              <w:left w:val="single" w:sz="4" w:space="0" w:color="auto"/>
              <w:bottom w:val="single" w:sz="4" w:space="0" w:color="auto"/>
              <w:right w:val="single" w:sz="4" w:space="0" w:color="auto"/>
            </w:tcBorders>
            <w:shd w:val="clear" w:color="auto" w:fill="auto"/>
            <w:vAlign w:val="center"/>
          </w:tcPr>
          <w:p w14:paraId="52CA61D7" w14:textId="77777777" w:rsidR="004409D1" w:rsidRPr="000B54F7" w:rsidRDefault="004409D1" w:rsidP="002A6B93">
            <w:pPr>
              <w:rPr>
                <w:rFonts w:ascii="Tahoma" w:hAnsi="Tahoma" w:cs="Tahoma"/>
                <w:sz w:val="12"/>
                <w:szCs w:val="12"/>
              </w:rPr>
            </w:pPr>
          </w:p>
        </w:tc>
        <w:tc>
          <w:tcPr>
            <w:tcW w:w="708" w:type="dxa"/>
            <w:vMerge/>
            <w:tcBorders>
              <w:left w:val="nil"/>
              <w:bottom w:val="single" w:sz="4" w:space="0" w:color="auto"/>
              <w:right w:val="single" w:sz="4" w:space="0" w:color="auto"/>
            </w:tcBorders>
            <w:shd w:val="clear" w:color="auto" w:fill="auto"/>
            <w:vAlign w:val="center"/>
            <w:hideMark/>
          </w:tcPr>
          <w:p w14:paraId="3918669F" w14:textId="77777777" w:rsidR="004409D1" w:rsidRPr="000B54F7" w:rsidRDefault="004409D1" w:rsidP="002A6B93">
            <w:pPr>
              <w:rPr>
                <w:rFonts w:ascii="Tahoma" w:hAnsi="Tahoma" w:cs="Tahoma"/>
                <w:sz w:val="12"/>
                <w:szCs w:val="12"/>
              </w:rPr>
            </w:pP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825C2B7" w14:textId="77777777" w:rsidR="004409D1" w:rsidRPr="000B54F7" w:rsidRDefault="004409D1" w:rsidP="002A6B93">
            <w:pPr>
              <w:rPr>
                <w:rFonts w:ascii="Tahoma" w:hAnsi="Tahoma" w:cs="Tahoma"/>
                <w:sz w:val="12"/>
                <w:szCs w:val="12"/>
              </w:rPr>
            </w:pPr>
            <w:r w:rsidRPr="000B54F7">
              <w:rPr>
                <w:rFonts w:ascii="Tahoma" w:hAnsi="Tahoma" w:cs="Tahoma"/>
                <w:sz w:val="12"/>
                <w:szCs w:val="12"/>
              </w:rPr>
              <w:t>фальш-иски</w:t>
            </w:r>
          </w:p>
        </w:tc>
        <w:tc>
          <w:tcPr>
            <w:tcW w:w="567" w:type="dxa"/>
            <w:vMerge/>
            <w:tcBorders>
              <w:left w:val="nil"/>
              <w:bottom w:val="single" w:sz="4" w:space="0" w:color="auto"/>
              <w:right w:val="single" w:sz="4" w:space="0" w:color="auto"/>
            </w:tcBorders>
            <w:shd w:val="clear" w:color="auto" w:fill="auto"/>
            <w:vAlign w:val="center"/>
            <w:hideMark/>
          </w:tcPr>
          <w:p w14:paraId="5BABE854" w14:textId="77777777" w:rsidR="004409D1" w:rsidRPr="000B54F7" w:rsidRDefault="004409D1" w:rsidP="002A6B93">
            <w:pPr>
              <w:rPr>
                <w:rFonts w:ascii="Tahoma" w:hAnsi="Tahoma" w:cs="Tahoma"/>
                <w:sz w:val="12"/>
                <w:szCs w:val="12"/>
              </w:rPr>
            </w:pP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6CFCD679"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fp3</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ABCD8BE" w14:textId="77777777" w:rsidR="004409D1" w:rsidRDefault="004409D1" w:rsidP="002A6B93">
            <w:pPr>
              <w:rPr>
                <w:rFonts w:ascii="Tahoma" w:hAnsi="Tahoma" w:cs="Tahoma"/>
                <w:sz w:val="11"/>
                <w:szCs w:val="11"/>
              </w:rPr>
            </w:pPr>
            <w:r w:rsidRPr="008706F6">
              <w:rPr>
                <w:rFonts w:ascii="Tahoma" w:hAnsi="Tahoma" w:cs="Tahoma"/>
                <w:sz w:val="11"/>
                <w:szCs w:val="11"/>
              </w:rPr>
              <w:t xml:space="preserve">с 14 по </w:t>
            </w:r>
          </w:p>
          <w:p w14:paraId="79D3C35E" w14:textId="77777777" w:rsidR="004409D1" w:rsidRPr="008706F6" w:rsidRDefault="004409D1" w:rsidP="002A6B93">
            <w:pPr>
              <w:rPr>
                <w:rFonts w:ascii="Tahoma" w:hAnsi="Tahoma" w:cs="Tahoma"/>
                <w:sz w:val="11"/>
                <w:szCs w:val="11"/>
              </w:rPr>
            </w:pPr>
            <w:r w:rsidRPr="008706F6">
              <w:rPr>
                <w:rFonts w:ascii="Tahoma" w:hAnsi="Tahoma" w:cs="Tahoma"/>
                <w:sz w:val="11"/>
                <w:szCs w:val="11"/>
              </w:rPr>
              <w:t>19-е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4BFADEE4"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№2</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245A07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42A456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4B48B2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vAlign w:val="center"/>
            <w:hideMark/>
          </w:tcPr>
          <w:p w14:paraId="6D4B4D2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7CDCBAC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3AF6087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0BB04CB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vAlign w:val="center"/>
            <w:hideMark/>
          </w:tcPr>
          <w:p w14:paraId="057B25BB"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60631AF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550EAA7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2EAE28D7"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708" w:type="dxa"/>
            <w:tcBorders>
              <w:top w:val="nil"/>
              <w:left w:val="nil"/>
              <w:bottom w:val="single" w:sz="4" w:space="0" w:color="auto"/>
              <w:right w:val="single" w:sz="4" w:space="0" w:color="auto"/>
            </w:tcBorders>
            <w:shd w:val="clear" w:color="auto" w:fill="auto"/>
            <w:vAlign w:val="center"/>
            <w:hideMark/>
          </w:tcPr>
          <w:p w14:paraId="6A618DE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10 000</w:t>
            </w:r>
          </w:p>
        </w:tc>
        <w:tc>
          <w:tcPr>
            <w:tcW w:w="851" w:type="dxa"/>
            <w:tcBorders>
              <w:top w:val="nil"/>
              <w:left w:val="nil"/>
              <w:bottom w:val="single" w:sz="4" w:space="0" w:color="auto"/>
              <w:right w:val="single" w:sz="4" w:space="0" w:color="auto"/>
            </w:tcBorders>
            <w:shd w:val="clear" w:color="auto" w:fill="auto"/>
            <w:vAlign w:val="center"/>
            <w:hideMark/>
          </w:tcPr>
          <w:p w14:paraId="3B8CDF68"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120 000</w:t>
            </w:r>
          </w:p>
        </w:tc>
        <w:tc>
          <w:tcPr>
            <w:tcW w:w="992" w:type="dxa"/>
            <w:tcBorders>
              <w:top w:val="nil"/>
              <w:left w:val="nil"/>
              <w:bottom w:val="single" w:sz="4" w:space="0" w:color="auto"/>
              <w:right w:val="single" w:sz="4" w:space="0" w:color="auto"/>
            </w:tcBorders>
            <w:shd w:val="clear" w:color="auto" w:fill="auto"/>
            <w:noWrap/>
            <w:vAlign w:val="center"/>
            <w:hideMark/>
          </w:tcPr>
          <w:p w14:paraId="26637D7D"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180 600</w:t>
            </w:r>
          </w:p>
        </w:tc>
      </w:tr>
      <w:tr w:rsidR="00C86FB5" w:rsidRPr="000B54F7" w14:paraId="5B63B333" w14:textId="77777777" w:rsidTr="008061FE">
        <w:trPr>
          <w:trHeight w:val="270"/>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B0BE8DB" w14:textId="77777777" w:rsidR="004409D1" w:rsidRPr="000B54F7" w:rsidRDefault="004409D1" w:rsidP="002A6B93">
            <w:pPr>
              <w:rPr>
                <w:rFonts w:ascii="Tahoma" w:hAnsi="Tahoma" w:cs="Tahoma"/>
                <w:sz w:val="12"/>
                <w:szCs w:val="12"/>
              </w:rPr>
            </w:pPr>
            <w:r w:rsidRPr="000B54F7">
              <w:rPr>
                <w:rFonts w:ascii="Tahoma" w:hAnsi="Tahoma" w:cs="Tahoma"/>
                <w:sz w:val="12"/>
                <w:szCs w:val="12"/>
              </w:rPr>
              <w:t>Печать документа формат А4 двусторонняя цифровая монохромная, без персонификации</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12F11E1C"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851" w:type="dxa"/>
            <w:tcBorders>
              <w:top w:val="single" w:sz="4" w:space="0" w:color="auto"/>
              <w:left w:val="nil"/>
              <w:bottom w:val="single" w:sz="4" w:space="0" w:color="auto"/>
              <w:right w:val="single" w:sz="4" w:space="0" w:color="auto"/>
            </w:tcBorders>
            <w:shd w:val="clear" w:color="auto" w:fill="auto"/>
            <w:hideMark/>
          </w:tcPr>
          <w:p w14:paraId="471CD816" w14:textId="77777777" w:rsidR="004409D1" w:rsidRPr="000B54F7" w:rsidRDefault="004409D1" w:rsidP="002A6B93">
            <w:pPr>
              <w:rPr>
                <w:rFonts w:ascii="Tahoma" w:hAnsi="Tahoma" w:cs="Tahoma"/>
                <w:sz w:val="12"/>
                <w:szCs w:val="12"/>
              </w:rPr>
            </w:pPr>
            <w:r w:rsidRPr="000B54F7">
              <w:rPr>
                <w:rFonts w:ascii="Tahoma" w:hAnsi="Tahoma" w:cs="Tahoma"/>
                <w:sz w:val="12"/>
                <w:szCs w:val="12"/>
              </w:rPr>
              <w:t>документы в суд</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89A9B82"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1E4CAA10" w14:textId="77777777" w:rsidR="004409D1" w:rsidRPr="008706F6" w:rsidRDefault="004409D1" w:rsidP="002A6B93">
            <w:pPr>
              <w:rPr>
                <w:rFonts w:ascii="Tahoma" w:hAnsi="Tahoma" w:cs="Tahoma"/>
                <w:sz w:val="11"/>
                <w:szCs w:val="11"/>
              </w:rPr>
            </w:pPr>
            <w:r w:rsidRPr="008706F6">
              <w:rPr>
                <w:rFonts w:ascii="Tahoma" w:hAnsi="Tahoma" w:cs="Tahoma"/>
                <w:sz w:val="11"/>
                <w:szCs w:val="11"/>
              </w:rPr>
              <w:t>pdf</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E24E780" w14:textId="77777777" w:rsidR="004409D1" w:rsidRDefault="004409D1" w:rsidP="002A6B93">
            <w:pPr>
              <w:rPr>
                <w:rFonts w:ascii="Tahoma" w:hAnsi="Tahoma" w:cs="Tahoma"/>
                <w:sz w:val="11"/>
                <w:szCs w:val="11"/>
              </w:rPr>
            </w:pPr>
            <w:r w:rsidRPr="008706F6">
              <w:rPr>
                <w:rFonts w:ascii="Tahoma" w:hAnsi="Tahoma" w:cs="Tahoma"/>
                <w:sz w:val="11"/>
                <w:szCs w:val="11"/>
              </w:rPr>
              <w:t xml:space="preserve">с 14 по </w:t>
            </w:r>
          </w:p>
          <w:p w14:paraId="68D20279" w14:textId="77777777" w:rsidR="004409D1" w:rsidRPr="008706F6" w:rsidRDefault="004409D1" w:rsidP="002A6B93">
            <w:pPr>
              <w:rPr>
                <w:rFonts w:ascii="Tahoma" w:hAnsi="Tahoma" w:cs="Tahoma"/>
                <w:sz w:val="11"/>
                <w:szCs w:val="11"/>
              </w:rPr>
            </w:pPr>
            <w:r w:rsidRPr="008706F6">
              <w:rPr>
                <w:rFonts w:ascii="Tahoma" w:hAnsi="Tahoma" w:cs="Tahoma"/>
                <w:sz w:val="11"/>
                <w:szCs w:val="11"/>
              </w:rPr>
              <w:t>19-е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5BB5C83A"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№2</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7CF44F7"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595A727"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93A3A77"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8" w:type="dxa"/>
            <w:tcBorders>
              <w:top w:val="nil"/>
              <w:left w:val="nil"/>
              <w:bottom w:val="single" w:sz="4" w:space="0" w:color="auto"/>
              <w:right w:val="single" w:sz="4" w:space="0" w:color="auto"/>
            </w:tcBorders>
            <w:shd w:val="clear" w:color="auto" w:fill="auto"/>
            <w:vAlign w:val="center"/>
            <w:hideMark/>
          </w:tcPr>
          <w:p w14:paraId="39E1C305"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nil"/>
              <w:left w:val="nil"/>
              <w:bottom w:val="single" w:sz="4" w:space="0" w:color="auto"/>
              <w:right w:val="single" w:sz="4" w:space="0" w:color="auto"/>
            </w:tcBorders>
            <w:shd w:val="clear" w:color="auto" w:fill="auto"/>
            <w:vAlign w:val="center"/>
            <w:hideMark/>
          </w:tcPr>
          <w:p w14:paraId="25035DD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nil"/>
              <w:left w:val="nil"/>
              <w:bottom w:val="single" w:sz="4" w:space="0" w:color="auto"/>
              <w:right w:val="single" w:sz="4" w:space="0" w:color="auto"/>
            </w:tcBorders>
            <w:shd w:val="clear" w:color="auto" w:fill="auto"/>
            <w:vAlign w:val="center"/>
            <w:hideMark/>
          </w:tcPr>
          <w:p w14:paraId="0D342F2B"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nil"/>
              <w:left w:val="nil"/>
              <w:bottom w:val="single" w:sz="4" w:space="0" w:color="auto"/>
              <w:right w:val="single" w:sz="4" w:space="0" w:color="auto"/>
            </w:tcBorders>
            <w:shd w:val="clear" w:color="auto" w:fill="auto"/>
            <w:vAlign w:val="center"/>
            <w:hideMark/>
          </w:tcPr>
          <w:p w14:paraId="2602363A"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8" w:type="dxa"/>
            <w:tcBorders>
              <w:top w:val="nil"/>
              <w:left w:val="nil"/>
              <w:bottom w:val="single" w:sz="4" w:space="0" w:color="auto"/>
              <w:right w:val="single" w:sz="4" w:space="0" w:color="auto"/>
            </w:tcBorders>
            <w:shd w:val="clear" w:color="auto" w:fill="auto"/>
            <w:vAlign w:val="center"/>
            <w:hideMark/>
          </w:tcPr>
          <w:p w14:paraId="3DE70BFD"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nil"/>
              <w:left w:val="nil"/>
              <w:bottom w:val="single" w:sz="4" w:space="0" w:color="auto"/>
              <w:right w:val="single" w:sz="4" w:space="0" w:color="auto"/>
            </w:tcBorders>
            <w:shd w:val="clear" w:color="auto" w:fill="auto"/>
            <w:vAlign w:val="center"/>
            <w:hideMark/>
          </w:tcPr>
          <w:p w14:paraId="63C3B63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nil"/>
              <w:left w:val="nil"/>
              <w:bottom w:val="single" w:sz="4" w:space="0" w:color="auto"/>
              <w:right w:val="single" w:sz="4" w:space="0" w:color="auto"/>
            </w:tcBorders>
            <w:shd w:val="clear" w:color="auto" w:fill="auto"/>
            <w:vAlign w:val="center"/>
            <w:hideMark/>
          </w:tcPr>
          <w:p w14:paraId="6633070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9" w:type="dxa"/>
            <w:tcBorders>
              <w:top w:val="nil"/>
              <w:left w:val="nil"/>
              <w:bottom w:val="single" w:sz="4" w:space="0" w:color="auto"/>
              <w:right w:val="single" w:sz="4" w:space="0" w:color="auto"/>
            </w:tcBorders>
            <w:shd w:val="clear" w:color="auto" w:fill="auto"/>
            <w:vAlign w:val="center"/>
            <w:hideMark/>
          </w:tcPr>
          <w:p w14:paraId="4EA121E2"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708" w:type="dxa"/>
            <w:tcBorders>
              <w:top w:val="nil"/>
              <w:left w:val="nil"/>
              <w:bottom w:val="single" w:sz="4" w:space="0" w:color="auto"/>
              <w:right w:val="single" w:sz="4" w:space="0" w:color="auto"/>
            </w:tcBorders>
            <w:shd w:val="clear" w:color="auto" w:fill="auto"/>
            <w:vAlign w:val="center"/>
            <w:hideMark/>
          </w:tcPr>
          <w:p w14:paraId="169DB77E"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95 000</w:t>
            </w:r>
          </w:p>
        </w:tc>
        <w:tc>
          <w:tcPr>
            <w:tcW w:w="851" w:type="dxa"/>
            <w:tcBorders>
              <w:top w:val="nil"/>
              <w:left w:val="nil"/>
              <w:bottom w:val="single" w:sz="4" w:space="0" w:color="auto"/>
              <w:right w:val="single" w:sz="4" w:space="0" w:color="auto"/>
            </w:tcBorders>
            <w:shd w:val="clear" w:color="auto" w:fill="auto"/>
            <w:vAlign w:val="center"/>
            <w:hideMark/>
          </w:tcPr>
          <w:p w14:paraId="3B950ED3"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1 140 000</w:t>
            </w:r>
          </w:p>
        </w:tc>
        <w:tc>
          <w:tcPr>
            <w:tcW w:w="992" w:type="dxa"/>
            <w:tcBorders>
              <w:top w:val="nil"/>
              <w:left w:val="nil"/>
              <w:bottom w:val="single" w:sz="4" w:space="0" w:color="auto"/>
              <w:right w:val="single" w:sz="4" w:space="0" w:color="auto"/>
            </w:tcBorders>
            <w:shd w:val="clear" w:color="auto" w:fill="auto"/>
            <w:noWrap/>
            <w:vAlign w:val="center"/>
            <w:hideMark/>
          </w:tcPr>
          <w:p w14:paraId="60669B61"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1 710 000</w:t>
            </w:r>
          </w:p>
        </w:tc>
      </w:tr>
      <w:tr w:rsidR="00C86FB5" w:rsidRPr="000B54F7" w14:paraId="437C4729" w14:textId="77777777" w:rsidTr="008061FE">
        <w:trPr>
          <w:trHeight w:val="270"/>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DE9900"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Печать ПД двусторонняя (формат листа  350*203 мм), цветность 1+1. Изготовление </w:t>
            </w:r>
            <w:r w:rsidRPr="00C86FB5">
              <w:rPr>
                <w:rFonts w:ascii="Tahoma" w:hAnsi="Tahoma" w:cs="Tahoma"/>
                <w:bCs/>
                <w:sz w:val="12"/>
                <w:szCs w:val="12"/>
              </w:rPr>
              <w:t>БПО</w:t>
            </w:r>
            <w:r w:rsidRPr="00C86FB5">
              <w:rPr>
                <w:rFonts w:ascii="Tahoma" w:hAnsi="Tahoma" w:cs="Tahoma"/>
                <w:sz w:val="12"/>
                <w:szCs w:val="12"/>
              </w:rPr>
              <w:t xml:space="preserve"> </w:t>
            </w:r>
            <w:r w:rsidRPr="000B54F7">
              <w:rPr>
                <w:rFonts w:ascii="Tahoma" w:hAnsi="Tahoma" w:cs="Tahoma"/>
                <w:sz w:val="12"/>
                <w:szCs w:val="12"/>
              </w:rPr>
              <w:t>размером 203*134мм</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14:paraId="68A056EF" w14:textId="77777777" w:rsidR="004409D1" w:rsidRPr="000B54F7" w:rsidRDefault="004409D1" w:rsidP="002A6B93">
            <w:pPr>
              <w:rPr>
                <w:rFonts w:ascii="Tahoma" w:hAnsi="Tahoma" w:cs="Tahoma"/>
                <w:b/>
                <w:bCs/>
                <w:sz w:val="12"/>
                <w:szCs w:val="12"/>
              </w:rPr>
            </w:pPr>
            <w:r w:rsidRPr="000B54F7">
              <w:rPr>
                <w:rFonts w:ascii="Tahoma" w:hAnsi="Tahoma" w:cs="Tahoma"/>
                <w:b/>
                <w:bCs/>
                <w:sz w:val="12"/>
                <w:szCs w:val="12"/>
              </w:rPr>
              <w:t> </w:t>
            </w:r>
          </w:p>
        </w:tc>
        <w:tc>
          <w:tcPr>
            <w:tcW w:w="851" w:type="dxa"/>
            <w:tcBorders>
              <w:top w:val="single" w:sz="4" w:space="0" w:color="auto"/>
              <w:left w:val="nil"/>
              <w:bottom w:val="single" w:sz="4" w:space="0" w:color="auto"/>
              <w:right w:val="single" w:sz="4" w:space="0" w:color="auto"/>
            </w:tcBorders>
            <w:shd w:val="clear" w:color="auto" w:fill="auto"/>
            <w:hideMark/>
          </w:tcPr>
          <w:p w14:paraId="6A340908" w14:textId="77777777" w:rsidR="004409D1" w:rsidRPr="000B54F7" w:rsidRDefault="004409D1" w:rsidP="002A6B93">
            <w:pPr>
              <w:rPr>
                <w:rFonts w:ascii="Tahoma" w:hAnsi="Tahoma" w:cs="Tahoma"/>
                <w:sz w:val="12"/>
                <w:szCs w:val="12"/>
              </w:rPr>
            </w:pPr>
            <w:r w:rsidRPr="000B54F7">
              <w:rPr>
                <w:rFonts w:ascii="Tahoma" w:hAnsi="Tahoma" w:cs="Tahoma"/>
                <w:sz w:val="12"/>
                <w:szCs w:val="12"/>
              </w:rPr>
              <w:t>квитанции осн.тираж</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94B5B8F" w14:textId="77777777" w:rsidR="004409D1" w:rsidRDefault="004409D1" w:rsidP="002A6B93">
            <w:pPr>
              <w:rPr>
                <w:rFonts w:ascii="Tahoma" w:hAnsi="Tahoma" w:cs="Tahoma"/>
                <w:sz w:val="12"/>
                <w:szCs w:val="12"/>
              </w:rPr>
            </w:pPr>
            <w:r w:rsidRPr="000B54F7">
              <w:rPr>
                <w:rFonts w:ascii="Tahoma" w:hAnsi="Tahoma" w:cs="Tahoma"/>
                <w:sz w:val="12"/>
                <w:szCs w:val="12"/>
              </w:rPr>
              <w:t>осн.</w:t>
            </w:r>
          </w:p>
          <w:p w14:paraId="0B046D1F" w14:textId="77777777" w:rsidR="004409D1" w:rsidRPr="000B54F7" w:rsidRDefault="004409D1" w:rsidP="002A6B93">
            <w:pPr>
              <w:rPr>
                <w:rFonts w:ascii="Tahoma" w:hAnsi="Tahoma" w:cs="Tahoma"/>
                <w:sz w:val="12"/>
                <w:szCs w:val="12"/>
              </w:rPr>
            </w:pPr>
            <w:r w:rsidRPr="000B54F7">
              <w:rPr>
                <w:rFonts w:ascii="Tahoma" w:hAnsi="Tahoma" w:cs="Tahoma"/>
                <w:sz w:val="12"/>
                <w:szCs w:val="12"/>
              </w:rPr>
              <w:t xml:space="preserve">макет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43DAEE84"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dbf</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40FD16E5" w14:textId="77777777" w:rsidR="004409D1" w:rsidRPr="008706F6" w:rsidRDefault="004409D1" w:rsidP="002A6B93">
            <w:pPr>
              <w:rPr>
                <w:rFonts w:ascii="Tahoma" w:hAnsi="Tahoma" w:cs="Tahoma"/>
                <w:sz w:val="11"/>
                <w:szCs w:val="11"/>
              </w:rPr>
            </w:pPr>
            <w:r w:rsidRPr="008706F6">
              <w:rPr>
                <w:rFonts w:ascii="Tahoma" w:hAnsi="Tahoma" w:cs="Tahoma"/>
                <w:sz w:val="11"/>
                <w:szCs w:val="11"/>
              </w:rPr>
              <w:t>с 1 по 3-е</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486419F8"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№1</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3452393"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4E728822"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ADD500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3752ED1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35D493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CCEAAF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F823D8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127EE51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9279207"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6E19D4E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7008C0BC"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1AD6D606"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13 600</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EDD630C"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163 200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14:paraId="4E2D860C"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244 800</w:t>
            </w:r>
          </w:p>
        </w:tc>
      </w:tr>
      <w:tr w:rsidR="00C86FB5" w:rsidRPr="000B54F7" w14:paraId="65354109" w14:textId="77777777" w:rsidTr="008061FE">
        <w:trPr>
          <w:trHeight w:val="138"/>
        </w:trPr>
        <w:tc>
          <w:tcPr>
            <w:tcW w:w="1560" w:type="dxa"/>
            <w:tcBorders>
              <w:top w:val="single" w:sz="4" w:space="0" w:color="auto"/>
            </w:tcBorders>
            <w:shd w:val="clear" w:color="auto" w:fill="auto"/>
            <w:vAlign w:val="center"/>
          </w:tcPr>
          <w:p w14:paraId="11C2D0B4" w14:textId="77777777" w:rsidR="004409D1" w:rsidRPr="000B54F7" w:rsidRDefault="004409D1" w:rsidP="002A6B93">
            <w:pPr>
              <w:rPr>
                <w:rFonts w:ascii="Tahoma" w:hAnsi="Tahoma" w:cs="Tahoma"/>
                <w:sz w:val="12"/>
                <w:szCs w:val="12"/>
              </w:rPr>
            </w:pPr>
          </w:p>
        </w:tc>
        <w:tc>
          <w:tcPr>
            <w:tcW w:w="708" w:type="dxa"/>
            <w:tcBorders>
              <w:top w:val="single" w:sz="4" w:space="0" w:color="auto"/>
            </w:tcBorders>
            <w:shd w:val="clear" w:color="auto" w:fill="auto"/>
            <w:noWrap/>
            <w:vAlign w:val="bottom"/>
          </w:tcPr>
          <w:p w14:paraId="79CD56F0" w14:textId="77777777" w:rsidR="004409D1" w:rsidRPr="000B54F7" w:rsidRDefault="004409D1" w:rsidP="002A6B93">
            <w:pPr>
              <w:rPr>
                <w:rFonts w:ascii="Tahoma" w:hAnsi="Tahoma" w:cs="Tahoma"/>
                <w:b/>
                <w:bCs/>
                <w:sz w:val="12"/>
                <w:szCs w:val="12"/>
              </w:rPr>
            </w:pPr>
          </w:p>
        </w:tc>
        <w:tc>
          <w:tcPr>
            <w:tcW w:w="851" w:type="dxa"/>
            <w:tcBorders>
              <w:top w:val="single" w:sz="4" w:space="0" w:color="auto"/>
            </w:tcBorders>
            <w:shd w:val="clear" w:color="auto" w:fill="auto"/>
          </w:tcPr>
          <w:p w14:paraId="558D3550" w14:textId="77777777" w:rsidR="004409D1" w:rsidRPr="000B54F7" w:rsidRDefault="004409D1" w:rsidP="002A6B93">
            <w:pPr>
              <w:rPr>
                <w:rFonts w:ascii="Tahoma" w:hAnsi="Tahoma" w:cs="Tahoma"/>
                <w:sz w:val="12"/>
                <w:szCs w:val="12"/>
              </w:rPr>
            </w:pPr>
          </w:p>
        </w:tc>
        <w:tc>
          <w:tcPr>
            <w:tcW w:w="567" w:type="dxa"/>
            <w:tcBorders>
              <w:top w:val="single" w:sz="4" w:space="0" w:color="auto"/>
            </w:tcBorders>
            <w:shd w:val="clear" w:color="auto" w:fill="auto"/>
            <w:vAlign w:val="center"/>
          </w:tcPr>
          <w:p w14:paraId="25432F48" w14:textId="77777777" w:rsidR="004409D1" w:rsidRPr="000B54F7" w:rsidRDefault="004409D1" w:rsidP="002A6B93">
            <w:pPr>
              <w:rPr>
                <w:rFonts w:ascii="Tahoma" w:hAnsi="Tahoma" w:cs="Tahoma"/>
                <w:sz w:val="12"/>
                <w:szCs w:val="12"/>
              </w:rPr>
            </w:pPr>
          </w:p>
        </w:tc>
        <w:tc>
          <w:tcPr>
            <w:tcW w:w="425" w:type="dxa"/>
            <w:tcBorders>
              <w:top w:val="single" w:sz="4" w:space="0" w:color="auto"/>
            </w:tcBorders>
            <w:shd w:val="clear" w:color="auto" w:fill="auto"/>
            <w:vAlign w:val="center"/>
          </w:tcPr>
          <w:p w14:paraId="1D79A23E" w14:textId="77777777" w:rsidR="004409D1" w:rsidRPr="008706F6" w:rsidRDefault="004409D1" w:rsidP="002A6B93">
            <w:pPr>
              <w:jc w:val="center"/>
              <w:rPr>
                <w:rFonts w:ascii="Tahoma" w:hAnsi="Tahoma" w:cs="Tahoma"/>
                <w:sz w:val="11"/>
                <w:szCs w:val="11"/>
              </w:rPr>
            </w:pPr>
          </w:p>
        </w:tc>
        <w:tc>
          <w:tcPr>
            <w:tcW w:w="567" w:type="dxa"/>
            <w:tcBorders>
              <w:top w:val="single" w:sz="4" w:space="0" w:color="auto"/>
            </w:tcBorders>
            <w:shd w:val="clear" w:color="auto" w:fill="auto"/>
            <w:vAlign w:val="center"/>
          </w:tcPr>
          <w:p w14:paraId="5E51EA21" w14:textId="77777777" w:rsidR="004409D1" w:rsidRPr="008706F6" w:rsidRDefault="004409D1" w:rsidP="002A6B93">
            <w:pPr>
              <w:rPr>
                <w:rFonts w:ascii="Tahoma" w:hAnsi="Tahoma" w:cs="Tahoma"/>
                <w:sz w:val="11"/>
                <w:szCs w:val="11"/>
              </w:rPr>
            </w:pPr>
          </w:p>
        </w:tc>
        <w:tc>
          <w:tcPr>
            <w:tcW w:w="425" w:type="dxa"/>
            <w:tcBorders>
              <w:top w:val="single" w:sz="4" w:space="0" w:color="auto"/>
            </w:tcBorders>
            <w:shd w:val="clear" w:color="auto" w:fill="auto"/>
            <w:vAlign w:val="center"/>
          </w:tcPr>
          <w:p w14:paraId="078FEA61" w14:textId="77777777" w:rsidR="004409D1" w:rsidRPr="008706F6" w:rsidRDefault="004409D1" w:rsidP="002A6B93">
            <w:pPr>
              <w:jc w:val="center"/>
              <w:rPr>
                <w:rFonts w:ascii="Tahoma" w:hAnsi="Tahoma" w:cs="Tahoma"/>
                <w:sz w:val="11"/>
                <w:szCs w:val="11"/>
              </w:rPr>
            </w:pPr>
          </w:p>
        </w:tc>
        <w:tc>
          <w:tcPr>
            <w:tcW w:w="709" w:type="dxa"/>
            <w:tcBorders>
              <w:top w:val="single" w:sz="4" w:space="0" w:color="auto"/>
            </w:tcBorders>
            <w:shd w:val="clear" w:color="auto" w:fill="auto"/>
            <w:vAlign w:val="center"/>
          </w:tcPr>
          <w:p w14:paraId="371F3E6A"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44AA44AB"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53193DFE" w14:textId="77777777" w:rsidR="004409D1" w:rsidRPr="000B54F7" w:rsidRDefault="004409D1" w:rsidP="002A6B93">
            <w:pPr>
              <w:jc w:val="center"/>
              <w:rPr>
                <w:rFonts w:ascii="Tahoma" w:hAnsi="Tahoma" w:cs="Tahoma"/>
                <w:sz w:val="12"/>
                <w:szCs w:val="12"/>
              </w:rPr>
            </w:pPr>
          </w:p>
        </w:tc>
        <w:tc>
          <w:tcPr>
            <w:tcW w:w="708" w:type="dxa"/>
            <w:tcBorders>
              <w:top w:val="single" w:sz="4" w:space="0" w:color="auto"/>
            </w:tcBorders>
            <w:shd w:val="clear" w:color="auto" w:fill="auto"/>
            <w:vAlign w:val="center"/>
          </w:tcPr>
          <w:p w14:paraId="0A6C2C5E"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72EEC59F"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4D205CCC"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6D94D7A5" w14:textId="77777777" w:rsidR="004409D1" w:rsidRPr="000B54F7" w:rsidRDefault="004409D1" w:rsidP="002A6B93">
            <w:pPr>
              <w:jc w:val="center"/>
              <w:rPr>
                <w:rFonts w:ascii="Tahoma" w:hAnsi="Tahoma" w:cs="Tahoma"/>
                <w:sz w:val="12"/>
                <w:szCs w:val="12"/>
              </w:rPr>
            </w:pPr>
          </w:p>
        </w:tc>
        <w:tc>
          <w:tcPr>
            <w:tcW w:w="708" w:type="dxa"/>
            <w:tcBorders>
              <w:top w:val="single" w:sz="4" w:space="0" w:color="auto"/>
            </w:tcBorders>
            <w:shd w:val="clear" w:color="auto" w:fill="auto"/>
            <w:vAlign w:val="center"/>
          </w:tcPr>
          <w:p w14:paraId="0221D778"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6753DA40"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16E8CA48" w14:textId="77777777" w:rsidR="004409D1" w:rsidRPr="000B54F7" w:rsidRDefault="004409D1" w:rsidP="002A6B93">
            <w:pPr>
              <w:jc w:val="center"/>
              <w:rPr>
                <w:rFonts w:ascii="Tahoma" w:hAnsi="Tahoma" w:cs="Tahoma"/>
                <w:sz w:val="12"/>
                <w:szCs w:val="12"/>
              </w:rPr>
            </w:pPr>
          </w:p>
        </w:tc>
        <w:tc>
          <w:tcPr>
            <w:tcW w:w="709" w:type="dxa"/>
            <w:tcBorders>
              <w:top w:val="single" w:sz="4" w:space="0" w:color="auto"/>
            </w:tcBorders>
            <w:shd w:val="clear" w:color="auto" w:fill="auto"/>
            <w:vAlign w:val="center"/>
          </w:tcPr>
          <w:p w14:paraId="7BA4EE64" w14:textId="77777777" w:rsidR="004409D1" w:rsidRPr="000B54F7" w:rsidRDefault="004409D1" w:rsidP="002A6B93">
            <w:pPr>
              <w:jc w:val="center"/>
              <w:rPr>
                <w:rFonts w:ascii="Tahoma" w:hAnsi="Tahoma" w:cs="Tahoma"/>
                <w:sz w:val="12"/>
                <w:szCs w:val="12"/>
              </w:rPr>
            </w:pPr>
          </w:p>
        </w:tc>
        <w:tc>
          <w:tcPr>
            <w:tcW w:w="708" w:type="dxa"/>
            <w:tcBorders>
              <w:top w:val="single" w:sz="4" w:space="0" w:color="auto"/>
            </w:tcBorders>
            <w:shd w:val="clear" w:color="auto" w:fill="auto"/>
            <w:vAlign w:val="center"/>
          </w:tcPr>
          <w:p w14:paraId="015A620D" w14:textId="77777777" w:rsidR="004409D1" w:rsidRPr="000B54F7" w:rsidRDefault="004409D1" w:rsidP="002A6B93">
            <w:pPr>
              <w:jc w:val="center"/>
              <w:rPr>
                <w:rFonts w:ascii="Tahoma" w:hAnsi="Tahoma" w:cs="Tahoma"/>
                <w:sz w:val="12"/>
                <w:szCs w:val="12"/>
              </w:rPr>
            </w:pPr>
          </w:p>
        </w:tc>
        <w:tc>
          <w:tcPr>
            <w:tcW w:w="851" w:type="dxa"/>
            <w:tcBorders>
              <w:top w:val="single" w:sz="4" w:space="0" w:color="auto"/>
            </w:tcBorders>
            <w:shd w:val="clear" w:color="auto" w:fill="auto"/>
            <w:vAlign w:val="center"/>
          </w:tcPr>
          <w:p w14:paraId="0370399C" w14:textId="77777777" w:rsidR="004409D1" w:rsidRPr="000B54F7" w:rsidRDefault="004409D1" w:rsidP="002A6B93">
            <w:pPr>
              <w:jc w:val="center"/>
              <w:rPr>
                <w:rFonts w:ascii="Tahoma" w:hAnsi="Tahoma" w:cs="Tahoma"/>
                <w:b/>
                <w:bCs/>
                <w:sz w:val="12"/>
                <w:szCs w:val="12"/>
              </w:rPr>
            </w:pPr>
          </w:p>
        </w:tc>
        <w:tc>
          <w:tcPr>
            <w:tcW w:w="992" w:type="dxa"/>
            <w:tcBorders>
              <w:top w:val="single" w:sz="4" w:space="0" w:color="auto"/>
            </w:tcBorders>
            <w:shd w:val="clear" w:color="auto" w:fill="auto"/>
            <w:noWrap/>
            <w:vAlign w:val="center"/>
          </w:tcPr>
          <w:p w14:paraId="035EC196" w14:textId="77777777" w:rsidR="004409D1" w:rsidRPr="000B54F7" w:rsidRDefault="004409D1" w:rsidP="002A6B93">
            <w:pPr>
              <w:jc w:val="center"/>
              <w:rPr>
                <w:rFonts w:ascii="Tahoma" w:hAnsi="Tahoma" w:cs="Tahoma"/>
                <w:b/>
                <w:bCs/>
                <w:sz w:val="12"/>
                <w:szCs w:val="12"/>
              </w:rPr>
            </w:pPr>
          </w:p>
        </w:tc>
      </w:tr>
      <w:tr w:rsidR="004409D1" w:rsidRPr="000B54F7" w14:paraId="51B74C77" w14:textId="77777777" w:rsidTr="008061FE">
        <w:trPr>
          <w:trHeight w:val="270"/>
        </w:trPr>
        <w:tc>
          <w:tcPr>
            <w:tcW w:w="15451" w:type="dxa"/>
            <w:gridSpan w:val="21"/>
            <w:tcBorders>
              <w:bottom w:val="single" w:sz="4" w:space="0" w:color="auto"/>
            </w:tcBorders>
            <w:shd w:val="clear" w:color="auto" w:fill="auto"/>
            <w:vAlign w:val="center"/>
          </w:tcPr>
          <w:p w14:paraId="470CD0E9" w14:textId="18FFE282" w:rsidR="004409D1" w:rsidRPr="008706F6" w:rsidRDefault="008061FE" w:rsidP="008061FE">
            <w:pPr>
              <w:jc w:val="right"/>
              <w:rPr>
                <w:rFonts w:ascii="Tahoma" w:hAnsi="Tahoma" w:cs="Tahoma"/>
                <w:bCs/>
                <w:sz w:val="20"/>
                <w:szCs w:val="20"/>
              </w:rPr>
            </w:pPr>
            <w:r w:rsidRPr="008061FE">
              <w:rPr>
                <w:rFonts w:ascii="Tahoma" w:hAnsi="Tahoma" w:cs="Tahoma"/>
                <w:sz w:val="20"/>
                <w:szCs w:val="20"/>
              </w:rPr>
              <w:lastRenderedPageBreak/>
              <w:t>Продолжение таблицы 7.2</w:t>
            </w:r>
          </w:p>
        </w:tc>
      </w:tr>
      <w:tr w:rsidR="00D2515F" w:rsidRPr="000B54F7" w14:paraId="2ACB61BD" w14:textId="77777777" w:rsidTr="008061FE">
        <w:trPr>
          <w:trHeight w:val="270"/>
        </w:trPr>
        <w:tc>
          <w:tcPr>
            <w:tcW w:w="15451" w:type="dxa"/>
            <w:gridSpan w:val="21"/>
            <w:tcBorders>
              <w:top w:val="single" w:sz="4" w:space="0" w:color="auto"/>
              <w:left w:val="single" w:sz="4" w:space="0" w:color="auto"/>
              <w:bottom w:val="single" w:sz="4" w:space="0" w:color="auto"/>
              <w:right w:val="single" w:sz="4" w:space="0" w:color="auto"/>
            </w:tcBorders>
            <w:shd w:val="clear" w:color="auto" w:fill="auto"/>
            <w:vAlign w:val="center"/>
          </w:tcPr>
          <w:p w14:paraId="0D30F8F4" w14:textId="572DCE37" w:rsidR="00D2515F" w:rsidRPr="004409D1" w:rsidRDefault="00944DF7" w:rsidP="002A6B93">
            <w:pPr>
              <w:jc w:val="center"/>
              <w:rPr>
                <w:rFonts w:ascii="Tahoma" w:hAnsi="Tahoma" w:cs="Tahoma"/>
                <w:bCs/>
                <w:sz w:val="12"/>
                <w:szCs w:val="12"/>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D2515F" w:rsidRPr="000B54F7" w14:paraId="160C1FD7" w14:textId="77777777" w:rsidTr="008061FE">
        <w:trPr>
          <w:trHeight w:val="270"/>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0ED97AC0" w14:textId="0EE97C54" w:rsidR="00D2515F" w:rsidRPr="000B54F7" w:rsidRDefault="00D2515F" w:rsidP="00D2515F">
            <w:pPr>
              <w:jc w:val="center"/>
              <w:rPr>
                <w:rFonts w:ascii="Tahoma" w:hAnsi="Tahoma" w:cs="Tahoma"/>
                <w:sz w:val="14"/>
                <w:szCs w:val="14"/>
              </w:rPr>
            </w:pPr>
            <w:r w:rsidRPr="006A1270">
              <w:rPr>
                <w:rFonts w:ascii="Tahoma" w:hAnsi="Tahoma" w:cs="Tahoma"/>
                <w:sz w:val="14"/>
                <w:szCs w:val="14"/>
              </w:rPr>
              <w:t>Вид услуг</w:t>
            </w:r>
          </w:p>
        </w:tc>
        <w:tc>
          <w:tcPr>
            <w:tcW w:w="708" w:type="dxa"/>
            <w:tcBorders>
              <w:top w:val="single" w:sz="4" w:space="0" w:color="auto"/>
              <w:left w:val="nil"/>
              <w:bottom w:val="single" w:sz="4" w:space="0" w:color="auto"/>
              <w:right w:val="single" w:sz="4" w:space="0" w:color="auto"/>
            </w:tcBorders>
            <w:shd w:val="clear" w:color="auto" w:fill="auto"/>
            <w:noWrap/>
            <w:vAlign w:val="center"/>
          </w:tcPr>
          <w:p w14:paraId="4846D484" w14:textId="2E535565" w:rsidR="00D2515F" w:rsidRPr="000B54F7" w:rsidRDefault="00D2515F" w:rsidP="00D2515F">
            <w:pPr>
              <w:jc w:val="center"/>
              <w:rPr>
                <w:rFonts w:ascii="Tahoma" w:hAnsi="Tahoma" w:cs="Tahoma"/>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w:t>
            </w:r>
            <w:r>
              <w:rPr>
                <w:rFonts w:ascii="Tahoma" w:hAnsi="Tahoma" w:cs="Tahoma"/>
                <w:sz w:val="14"/>
                <w:szCs w:val="14"/>
              </w:rPr>
              <w:t>с</w:t>
            </w:r>
            <w:r w:rsidRPr="006A1270">
              <w:rPr>
                <w:rFonts w:ascii="Tahoma" w:hAnsi="Tahoma" w:cs="Tahoma"/>
                <w:sz w:val="14"/>
                <w:szCs w:val="14"/>
              </w:rPr>
              <w:t>тор</w:t>
            </w:r>
            <w:r>
              <w:rPr>
                <w:rFonts w:ascii="Tahoma" w:hAnsi="Tahoma" w:cs="Tahoma"/>
                <w:sz w:val="14"/>
                <w:szCs w:val="14"/>
              </w:rPr>
              <w:t>.</w:t>
            </w:r>
            <w:r w:rsidRPr="006A1270">
              <w:rPr>
                <w:rFonts w:ascii="Tahoma" w:hAnsi="Tahoma" w:cs="Tahoma"/>
                <w:sz w:val="14"/>
                <w:szCs w:val="14"/>
              </w:rPr>
              <w:t>, в шт.</w:t>
            </w:r>
          </w:p>
        </w:tc>
        <w:tc>
          <w:tcPr>
            <w:tcW w:w="851" w:type="dxa"/>
            <w:tcBorders>
              <w:top w:val="single" w:sz="4" w:space="0" w:color="auto"/>
              <w:left w:val="nil"/>
              <w:bottom w:val="single" w:sz="4" w:space="0" w:color="auto"/>
              <w:right w:val="single" w:sz="4" w:space="0" w:color="auto"/>
            </w:tcBorders>
            <w:shd w:val="clear" w:color="auto" w:fill="auto"/>
            <w:vAlign w:val="center"/>
          </w:tcPr>
          <w:p w14:paraId="6053B1B4" w14:textId="4DFFC3FB" w:rsidR="00D2515F" w:rsidRPr="000B54F7" w:rsidRDefault="00D2515F" w:rsidP="00D2515F">
            <w:pPr>
              <w:jc w:val="center"/>
              <w:rPr>
                <w:rFonts w:ascii="Tahoma" w:hAnsi="Tahoma" w:cs="Tahoma"/>
                <w:sz w:val="14"/>
                <w:szCs w:val="14"/>
              </w:rPr>
            </w:pPr>
            <w:r w:rsidRPr="006A1270">
              <w:rPr>
                <w:rFonts w:ascii="Tahoma" w:hAnsi="Tahoma" w:cs="Tahoma"/>
                <w:sz w:val="14"/>
                <w:szCs w:val="14"/>
              </w:rPr>
              <w:t>Наименов. печатной продукции</w:t>
            </w:r>
          </w:p>
        </w:tc>
        <w:tc>
          <w:tcPr>
            <w:tcW w:w="567" w:type="dxa"/>
            <w:tcBorders>
              <w:top w:val="single" w:sz="4" w:space="0" w:color="auto"/>
              <w:left w:val="nil"/>
              <w:bottom w:val="single" w:sz="4" w:space="0" w:color="auto"/>
              <w:right w:val="single" w:sz="4" w:space="0" w:color="auto"/>
            </w:tcBorders>
            <w:shd w:val="clear" w:color="auto" w:fill="auto"/>
            <w:vAlign w:val="center"/>
          </w:tcPr>
          <w:p w14:paraId="05D539DC" w14:textId="680E482D" w:rsidR="00D2515F" w:rsidRPr="000B54F7" w:rsidRDefault="00D2515F" w:rsidP="00D2515F">
            <w:pPr>
              <w:jc w:val="center"/>
              <w:rPr>
                <w:rFonts w:ascii="Tahoma" w:hAnsi="Tahoma" w:cs="Tahoma"/>
                <w:sz w:val="14"/>
                <w:szCs w:val="14"/>
              </w:rPr>
            </w:pPr>
            <w:r w:rsidRPr="006A1270">
              <w:rPr>
                <w:rFonts w:ascii="Tahoma" w:hAnsi="Tahoma" w:cs="Tahoma"/>
                <w:sz w:val="14"/>
                <w:szCs w:val="14"/>
              </w:rPr>
              <w:t>Макеты</w:t>
            </w:r>
          </w:p>
        </w:tc>
        <w:tc>
          <w:tcPr>
            <w:tcW w:w="425" w:type="dxa"/>
            <w:tcBorders>
              <w:top w:val="single" w:sz="4" w:space="0" w:color="auto"/>
              <w:left w:val="nil"/>
              <w:bottom w:val="single" w:sz="4" w:space="0" w:color="auto"/>
              <w:right w:val="single" w:sz="4" w:space="0" w:color="auto"/>
            </w:tcBorders>
            <w:shd w:val="clear" w:color="auto" w:fill="auto"/>
            <w:textDirection w:val="btLr"/>
            <w:vAlign w:val="center"/>
          </w:tcPr>
          <w:p w14:paraId="60195CE0" w14:textId="06F3D7F1" w:rsidR="00D2515F" w:rsidRPr="000B54F7" w:rsidRDefault="00D2515F" w:rsidP="00D2515F">
            <w:pPr>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tcBorders>
              <w:top w:val="single" w:sz="4" w:space="0" w:color="auto"/>
              <w:left w:val="nil"/>
              <w:bottom w:val="single" w:sz="4" w:space="0" w:color="auto"/>
              <w:right w:val="single" w:sz="4" w:space="0" w:color="auto"/>
            </w:tcBorders>
            <w:shd w:val="clear" w:color="auto" w:fill="auto"/>
            <w:textDirection w:val="btLr"/>
            <w:vAlign w:val="center"/>
          </w:tcPr>
          <w:p w14:paraId="480CE0CE" w14:textId="53AFFA1D" w:rsidR="00D2515F" w:rsidRPr="000B54F7" w:rsidRDefault="00D2515F" w:rsidP="00D2515F">
            <w:pPr>
              <w:jc w:val="center"/>
              <w:rPr>
                <w:rFonts w:ascii="Tahoma" w:hAnsi="Tahoma" w:cs="Tahoma"/>
                <w:sz w:val="14"/>
                <w:szCs w:val="14"/>
              </w:rPr>
            </w:pPr>
            <w:r w:rsidRPr="006A1270">
              <w:rPr>
                <w:rFonts w:ascii="Tahoma" w:hAnsi="Tahoma" w:cs="Tahoma"/>
                <w:sz w:val="14"/>
                <w:szCs w:val="14"/>
              </w:rPr>
              <w:t>Срок передачи в печать</w:t>
            </w:r>
          </w:p>
        </w:tc>
        <w:tc>
          <w:tcPr>
            <w:tcW w:w="425" w:type="dxa"/>
            <w:tcBorders>
              <w:top w:val="single" w:sz="4" w:space="0" w:color="auto"/>
              <w:left w:val="nil"/>
              <w:bottom w:val="single" w:sz="4" w:space="0" w:color="auto"/>
              <w:right w:val="single" w:sz="4" w:space="0" w:color="auto"/>
            </w:tcBorders>
            <w:shd w:val="clear" w:color="auto" w:fill="auto"/>
            <w:textDirection w:val="btLr"/>
            <w:vAlign w:val="center"/>
          </w:tcPr>
          <w:p w14:paraId="31191A1A" w14:textId="211B01E7" w:rsidR="00D2515F" w:rsidRPr="000B54F7" w:rsidRDefault="00D2515F" w:rsidP="00D2515F">
            <w:pPr>
              <w:jc w:val="center"/>
              <w:rPr>
                <w:rFonts w:ascii="Tahoma" w:hAnsi="Tahoma" w:cs="Tahoma"/>
                <w:sz w:val="14"/>
                <w:szCs w:val="14"/>
              </w:rPr>
            </w:pPr>
            <w:r w:rsidRPr="006A1270">
              <w:rPr>
                <w:rFonts w:ascii="Tahoma" w:hAnsi="Tahoma" w:cs="Tahoma"/>
                <w:sz w:val="14"/>
                <w:szCs w:val="14"/>
              </w:rPr>
              <w:t>Порядковый № отгрузки</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2B0B1410" w14:textId="2424CCD1" w:rsidR="00D2515F" w:rsidRPr="000B54F7" w:rsidRDefault="00D2515F" w:rsidP="00D2515F">
            <w:pPr>
              <w:jc w:val="center"/>
              <w:rPr>
                <w:rFonts w:ascii="Tahoma" w:hAnsi="Tahoma" w:cs="Tahoma"/>
                <w:sz w:val="14"/>
                <w:szCs w:val="14"/>
              </w:rPr>
            </w:pPr>
            <w:r w:rsidRPr="006A1270">
              <w:rPr>
                <w:rFonts w:ascii="Tahoma" w:hAnsi="Tahoma" w:cs="Tahoma"/>
                <w:sz w:val="14"/>
                <w:szCs w:val="14"/>
              </w:rPr>
              <w:t>Январь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630D81A0" w14:textId="32D235DC" w:rsidR="00D2515F" w:rsidRPr="000B54F7" w:rsidRDefault="00D2515F" w:rsidP="00D2515F">
            <w:pPr>
              <w:jc w:val="center"/>
              <w:rPr>
                <w:rFonts w:ascii="Tahoma" w:hAnsi="Tahoma" w:cs="Tahoma"/>
                <w:sz w:val="14"/>
                <w:szCs w:val="14"/>
              </w:rPr>
            </w:pPr>
            <w:r w:rsidRPr="006A1270">
              <w:rPr>
                <w:rFonts w:ascii="Tahoma" w:hAnsi="Tahoma" w:cs="Tahoma"/>
                <w:sz w:val="14"/>
                <w:szCs w:val="14"/>
              </w:rPr>
              <w:t>Февраль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1832D2D6" w14:textId="4568FAC9" w:rsidR="00D2515F" w:rsidRPr="000B54F7" w:rsidRDefault="00D2515F" w:rsidP="00D2515F">
            <w:pPr>
              <w:jc w:val="center"/>
              <w:rPr>
                <w:rFonts w:ascii="Tahoma" w:hAnsi="Tahoma" w:cs="Tahoma"/>
                <w:sz w:val="14"/>
                <w:szCs w:val="14"/>
              </w:rPr>
            </w:pPr>
            <w:r w:rsidRPr="006A1270">
              <w:rPr>
                <w:rFonts w:ascii="Tahoma" w:hAnsi="Tahoma" w:cs="Tahoma"/>
                <w:sz w:val="14"/>
                <w:szCs w:val="14"/>
              </w:rPr>
              <w:t>Март 2025 г.</w:t>
            </w:r>
          </w:p>
        </w:tc>
        <w:tc>
          <w:tcPr>
            <w:tcW w:w="708" w:type="dxa"/>
            <w:tcBorders>
              <w:top w:val="single" w:sz="4" w:space="0" w:color="auto"/>
              <w:left w:val="nil"/>
              <w:bottom w:val="single" w:sz="4" w:space="0" w:color="auto"/>
              <w:right w:val="single" w:sz="4" w:space="0" w:color="auto"/>
            </w:tcBorders>
            <w:shd w:val="clear" w:color="auto" w:fill="auto"/>
            <w:textDirection w:val="btLr"/>
            <w:vAlign w:val="center"/>
          </w:tcPr>
          <w:p w14:paraId="70CF0AF2" w14:textId="6769BDE5" w:rsidR="00D2515F" w:rsidRPr="000B54F7" w:rsidRDefault="00D2515F" w:rsidP="00D2515F">
            <w:pPr>
              <w:jc w:val="center"/>
              <w:rPr>
                <w:rFonts w:ascii="Tahoma" w:hAnsi="Tahoma" w:cs="Tahoma"/>
                <w:sz w:val="14"/>
                <w:szCs w:val="14"/>
              </w:rPr>
            </w:pPr>
            <w:r w:rsidRPr="006A1270">
              <w:rPr>
                <w:rFonts w:ascii="Tahoma" w:hAnsi="Tahoma" w:cs="Tahoma"/>
                <w:sz w:val="14"/>
                <w:szCs w:val="14"/>
              </w:rPr>
              <w:t>Апрель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51E3D063" w14:textId="5EA6E1F7" w:rsidR="00D2515F" w:rsidRPr="000B54F7" w:rsidRDefault="00D2515F" w:rsidP="00D2515F">
            <w:pPr>
              <w:jc w:val="center"/>
              <w:rPr>
                <w:rFonts w:ascii="Tahoma" w:hAnsi="Tahoma" w:cs="Tahoma"/>
                <w:sz w:val="14"/>
                <w:szCs w:val="14"/>
              </w:rPr>
            </w:pPr>
            <w:r w:rsidRPr="006A1270">
              <w:rPr>
                <w:rFonts w:ascii="Tahoma" w:hAnsi="Tahoma" w:cs="Tahoma"/>
                <w:sz w:val="14"/>
                <w:szCs w:val="14"/>
              </w:rPr>
              <w:t>Май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2BBE4427" w14:textId="4337B086" w:rsidR="00D2515F" w:rsidRPr="000B54F7" w:rsidRDefault="00D2515F" w:rsidP="00D2515F">
            <w:pPr>
              <w:jc w:val="center"/>
              <w:rPr>
                <w:rFonts w:ascii="Tahoma" w:hAnsi="Tahoma" w:cs="Tahoma"/>
                <w:sz w:val="14"/>
                <w:szCs w:val="14"/>
              </w:rPr>
            </w:pPr>
            <w:r w:rsidRPr="006A1270">
              <w:rPr>
                <w:rFonts w:ascii="Tahoma" w:hAnsi="Tahoma" w:cs="Tahoma"/>
                <w:sz w:val="14"/>
                <w:szCs w:val="14"/>
              </w:rPr>
              <w:t>Июнь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3D494C02" w14:textId="4A7BDED1" w:rsidR="00D2515F" w:rsidRPr="000B54F7" w:rsidRDefault="00D2515F" w:rsidP="00D2515F">
            <w:pPr>
              <w:jc w:val="center"/>
              <w:rPr>
                <w:rFonts w:ascii="Tahoma" w:hAnsi="Tahoma" w:cs="Tahoma"/>
                <w:sz w:val="14"/>
                <w:szCs w:val="14"/>
              </w:rPr>
            </w:pPr>
            <w:r w:rsidRPr="006A1270">
              <w:rPr>
                <w:rFonts w:ascii="Tahoma" w:hAnsi="Tahoma" w:cs="Tahoma"/>
                <w:sz w:val="14"/>
                <w:szCs w:val="14"/>
              </w:rPr>
              <w:t>Июль 2025 г.</w:t>
            </w:r>
          </w:p>
        </w:tc>
        <w:tc>
          <w:tcPr>
            <w:tcW w:w="708" w:type="dxa"/>
            <w:tcBorders>
              <w:top w:val="single" w:sz="4" w:space="0" w:color="auto"/>
              <w:left w:val="nil"/>
              <w:bottom w:val="single" w:sz="4" w:space="0" w:color="auto"/>
              <w:right w:val="single" w:sz="4" w:space="0" w:color="auto"/>
            </w:tcBorders>
            <w:shd w:val="clear" w:color="auto" w:fill="auto"/>
            <w:textDirection w:val="btLr"/>
            <w:vAlign w:val="center"/>
          </w:tcPr>
          <w:p w14:paraId="3FF5B946" w14:textId="0D1FE579" w:rsidR="00D2515F" w:rsidRPr="000B54F7" w:rsidRDefault="00D2515F" w:rsidP="00D2515F">
            <w:pPr>
              <w:jc w:val="center"/>
              <w:rPr>
                <w:rFonts w:ascii="Tahoma" w:hAnsi="Tahoma" w:cs="Tahoma"/>
                <w:sz w:val="14"/>
                <w:szCs w:val="14"/>
              </w:rPr>
            </w:pPr>
            <w:r w:rsidRPr="006A1270">
              <w:rPr>
                <w:rFonts w:ascii="Tahoma" w:hAnsi="Tahoma" w:cs="Tahoma"/>
                <w:sz w:val="14"/>
                <w:szCs w:val="14"/>
              </w:rPr>
              <w:t>Август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50D19662" w14:textId="1BB31BDD" w:rsidR="00D2515F" w:rsidRPr="000B54F7" w:rsidRDefault="00D2515F" w:rsidP="00D2515F">
            <w:pPr>
              <w:jc w:val="center"/>
              <w:rPr>
                <w:rFonts w:ascii="Tahoma" w:hAnsi="Tahoma" w:cs="Tahoma"/>
                <w:sz w:val="14"/>
                <w:szCs w:val="14"/>
              </w:rPr>
            </w:pPr>
            <w:r w:rsidRPr="006A1270">
              <w:rPr>
                <w:rFonts w:ascii="Tahoma" w:hAnsi="Tahoma" w:cs="Tahoma"/>
                <w:sz w:val="14"/>
                <w:szCs w:val="14"/>
              </w:rPr>
              <w:t>Сентябрь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13831348" w14:textId="4140BD02" w:rsidR="00D2515F" w:rsidRPr="000B54F7" w:rsidRDefault="00D2515F" w:rsidP="00D2515F">
            <w:pPr>
              <w:jc w:val="center"/>
              <w:rPr>
                <w:rFonts w:ascii="Tahoma" w:hAnsi="Tahoma" w:cs="Tahoma"/>
                <w:sz w:val="14"/>
                <w:szCs w:val="14"/>
              </w:rPr>
            </w:pPr>
            <w:r w:rsidRPr="006A1270">
              <w:rPr>
                <w:rFonts w:ascii="Tahoma" w:hAnsi="Tahoma" w:cs="Tahoma"/>
                <w:sz w:val="14"/>
                <w:szCs w:val="14"/>
              </w:rPr>
              <w:t>Октябрь 2025 г.</w:t>
            </w:r>
          </w:p>
        </w:tc>
        <w:tc>
          <w:tcPr>
            <w:tcW w:w="709" w:type="dxa"/>
            <w:tcBorders>
              <w:top w:val="single" w:sz="4" w:space="0" w:color="auto"/>
              <w:left w:val="nil"/>
              <w:bottom w:val="single" w:sz="4" w:space="0" w:color="auto"/>
              <w:right w:val="single" w:sz="4" w:space="0" w:color="auto"/>
            </w:tcBorders>
            <w:shd w:val="clear" w:color="auto" w:fill="auto"/>
            <w:textDirection w:val="btLr"/>
            <w:vAlign w:val="center"/>
          </w:tcPr>
          <w:p w14:paraId="2687774A" w14:textId="6B9FD9C1" w:rsidR="00D2515F" w:rsidRPr="000B54F7" w:rsidRDefault="00D2515F" w:rsidP="00D2515F">
            <w:pPr>
              <w:jc w:val="center"/>
              <w:rPr>
                <w:rFonts w:ascii="Tahoma" w:hAnsi="Tahoma" w:cs="Tahoma"/>
                <w:sz w:val="14"/>
                <w:szCs w:val="14"/>
              </w:rPr>
            </w:pPr>
            <w:r w:rsidRPr="006A1270">
              <w:rPr>
                <w:rFonts w:ascii="Tahoma" w:hAnsi="Tahoma" w:cs="Tahoma"/>
                <w:sz w:val="14"/>
                <w:szCs w:val="14"/>
              </w:rPr>
              <w:t>Ноябрь 2024 г.</w:t>
            </w:r>
          </w:p>
        </w:tc>
        <w:tc>
          <w:tcPr>
            <w:tcW w:w="708" w:type="dxa"/>
            <w:tcBorders>
              <w:top w:val="single" w:sz="4" w:space="0" w:color="auto"/>
              <w:left w:val="nil"/>
              <w:bottom w:val="single" w:sz="4" w:space="0" w:color="auto"/>
              <w:right w:val="single" w:sz="4" w:space="0" w:color="auto"/>
            </w:tcBorders>
            <w:shd w:val="clear" w:color="auto" w:fill="auto"/>
            <w:textDirection w:val="btLr"/>
            <w:vAlign w:val="center"/>
          </w:tcPr>
          <w:p w14:paraId="35F82C52" w14:textId="6E71ADC2" w:rsidR="00D2515F" w:rsidRPr="000B54F7" w:rsidRDefault="00D2515F" w:rsidP="00D2515F">
            <w:pPr>
              <w:jc w:val="center"/>
              <w:rPr>
                <w:rFonts w:ascii="Tahoma" w:hAnsi="Tahoma" w:cs="Tahoma"/>
                <w:sz w:val="14"/>
                <w:szCs w:val="14"/>
              </w:rPr>
            </w:pPr>
            <w:r w:rsidRPr="006A1270">
              <w:rPr>
                <w:rFonts w:ascii="Tahoma" w:hAnsi="Tahoma" w:cs="Tahoma"/>
                <w:sz w:val="14"/>
                <w:szCs w:val="14"/>
              </w:rPr>
              <w:t>Декабрь 2025 г.</w:t>
            </w:r>
          </w:p>
        </w:tc>
        <w:tc>
          <w:tcPr>
            <w:tcW w:w="851" w:type="dxa"/>
            <w:tcBorders>
              <w:top w:val="single" w:sz="4" w:space="0" w:color="auto"/>
              <w:left w:val="nil"/>
              <w:bottom w:val="single" w:sz="4" w:space="0" w:color="auto"/>
              <w:right w:val="single" w:sz="4" w:space="0" w:color="auto"/>
            </w:tcBorders>
            <w:shd w:val="clear" w:color="auto" w:fill="auto"/>
            <w:vAlign w:val="center"/>
          </w:tcPr>
          <w:p w14:paraId="0CC928D9" w14:textId="1A23D401" w:rsidR="00D2515F" w:rsidRPr="004409D1" w:rsidRDefault="00D2515F" w:rsidP="00D2515F">
            <w:pPr>
              <w:jc w:val="center"/>
              <w:rPr>
                <w:rFonts w:ascii="Tahoma" w:hAnsi="Tahoma" w:cs="Tahoma"/>
                <w:sz w:val="14"/>
                <w:szCs w:val="14"/>
              </w:rPr>
            </w:pPr>
            <w:r>
              <w:rPr>
                <w:rFonts w:ascii="Tahoma" w:hAnsi="Tahoma" w:cs="Tahoma"/>
                <w:sz w:val="14"/>
                <w:szCs w:val="14"/>
              </w:rPr>
              <w:t>ИТОГО за 2025-й год</w:t>
            </w:r>
          </w:p>
        </w:tc>
        <w:tc>
          <w:tcPr>
            <w:tcW w:w="992" w:type="dxa"/>
            <w:tcBorders>
              <w:top w:val="single" w:sz="4" w:space="0" w:color="auto"/>
              <w:left w:val="nil"/>
              <w:bottom w:val="single" w:sz="4" w:space="0" w:color="auto"/>
              <w:right w:val="single" w:sz="4" w:space="0" w:color="auto"/>
            </w:tcBorders>
            <w:shd w:val="clear" w:color="auto" w:fill="auto"/>
            <w:noWrap/>
            <w:vAlign w:val="center"/>
          </w:tcPr>
          <w:p w14:paraId="22B1C39B"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1C30C541" w14:textId="68629398" w:rsidR="00D2515F" w:rsidRPr="004409D1" w:rsidRDefault="00953DC4" w:rsidP="00953DC4">
            <w:pPr>
              <w:jc w:val="center"/>
              <w:rPr>
                <w:rFonts w:ascii="Tahoma" w:hAnsi="Tahoma" w:cs="Tahoma"/>
                <w:sz w:val="14"/>
                <w:szCs w:val="14"/>
              </w:rPr>
            </w:pPr>
            <w:r w:rsidRPr="005C1ED8">
              <w:rPr>
                <w:rFonts w:ascii="Tahoma" w:hAnsi="Tahoma" w:cs="Tahoma"/>
                <w:color w:val="000000"/>
                <w:sz w:val="18"/>
                <w:szCs w:val="18"/>
              </w:rPr>
              <w:t>за полный срок оказания услуг по договору</w:t>
            </w:r>
          </w:p>
        </w:tc>
      </w:tr>
      <w:tr w:rsidR="00C86FB5" w:rsidRPr="000B54F7" w14:paraId="1E3509CB" w14:textId="77777777" w:rsidTr="008061FE">
        <w:trPr>
          <w:trHeight w:val="240"/>
        </w:trPr>
        <w:tc>
          <w:tcPr>
            <w:tcW w:w="15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7152DF" w14:textId="77777777" w:rsidR="004409D1" w:rsidRPr="000B54F7" w:rsidRDefault="004409D1" w:rsidP="002A6B93">
            <w:pPr>
              <w:rPr>
                <w:rFonts w:ascii="Tahoma" w:hAnsi="Tahoma" w:cs="Tahoma"/>
                <w:sz w:val="12"/>
                <w:szCs w:val="12"/>
              </w:rPr>
            </w:pPr>
            <w:r w:rsidRPr="000B54F7">
              <w:rPr>
                <w:rFonts w:ascii="Tahoma" w:hAnsi="Tahoma" w:cs="Tahoma"/>
                <w:sz w:val="12"/>
                <w:szCs w:val="12"/>
              </w:rPr>
              <w:t>Изготовление печатного бланка формата А4: односторонняя печать полиграфии или информационного сообщения</w:t>
            </w:r>
          </w:p>
        </w:tc>
        <w:tc>
          <w:tcPr>
            <w:tcW w:w="708" w:type="dxa"/>
            <w:tcBorders>
              <w:top w:val="single" w:sz="4" w:space="0" w:color="auto"/>
              <w:left w:val="nil"/>
              <w:bottom w:val="single" w:sz="4" w:space="0" w:color="auto"/>
              <w:right w:val="single" w:sz="4" w:space="0" w:color="auto"/>
            </w:tcBorders>
            <w:shd w:val="clear" w:color="auto" w:fill="auto"/>
            <w:noWrap/>
            <w:vAlign w:val="bottom"/>
            <w:hideMark/>
          </w:tcPr>
          <w:p w14:paraId="31850C3B" w14:textId="77777777" w:rsidR="004409D1" w:rsidRPr="000B54F7" w:rsidRDefault="004409D1" w:rsidP="002A6B93">
            <w:pPr>
              <w:rPr>
                <w:rFonts w:ascii="Tahoma" w:hAnsi="Tahoma" w:cs="Tahoma"/>
                <w:b/>
                <w:bCs/>
                <w:sz w:val="12"/>
                <w:szCs w:val="12"/>
              </w:rPr>
            </w:pPr>
            <w:r w:rsidRPr="000B54F7">
              <w:rPr>
                <w:rFonts w:ascii="Tahoma" w:hAnsi="Tahoma" w:cs="Tahoma"/>
                <w:b/>
                <w:bCs/>
                <w:sz w:val="12"/>
                <w:szCs w:val="12"/>
              </w:rPr>
              <w:t> </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832F764" w14:textId="77777777" w:rsidR="004409D1" w:rsidRPr="000B54F7" w:rsidRDefault="004409D1" w:rsidP="002A6B93">
            <w:pPr>
              <w:rPr>
                <w:rFonts w:ascii="Tahoma" w:hAnsi="Tahoma" w:cs="Tahoma"/>
                <w:sz w:val="12"/>
                <w:szCs w:val="12"/>
              </w:rPr>
            </w:pPr>
            <w:r w:rsidRPr="000B54F7">
              <w:rPr>
                <w:rFonts w:ascii="Tahoma" w:hAnsi="Tahoma" w:cs="Tahoma"/>
                <w:sz w:val="12"/>
                <w:szCs w:val="12"/>
              </w:rPr>
              <w:t>излишек печати макета</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3649ADDE" w14:textId="77777777" w:rsidR="004409D1" w:rsidRPr="000B54F7" w:rsidRDefault="004409D1" w:rsidP="002A6B93">
            <w:pPr>
              <w:rPr>
                <w:rFonts w:ascii="Tahoma" w:hAnsi="Tahoma" w:cs="Tahoma"/>
                <w:sz w:val="12"/>
                <w:szCs w:val="12"/>
              </w:rPr>
            </w:pPr>
            <w:r w:rsidRPr="000B54F7">
              <w:rPr>
                <w:rFonts w:ascii="Tahoma" w:hAnsi="Tahoma" w:cs="Tahoma"/>
                <w:sz w:val="12"/>
                <w:szCs w:val="12"/>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439FDEC3"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6731B2C2" w14:textId="77777777" w:rsidR="004409D1" w:rsidRPr="008706F6" w:rsidRDefault="004409D1" w:rsidP="002A6B93">
            <w:pPr>
              <w:rPr>
                <w:rFonts w:ascii="Tahoma" w:hAnsi="Tahoma" w:cs="Tahoma"/>
                <w:sz w:val="11"/>
                <w:szCs w:val="11"/>
              </w:rPr>
            </w:pPr>
            <w:r w:rsidRPr="008706F6">
              <w:rPr>
                <w:rFonts w:ascii="Tahoma" w:hAnsi="Tahoma" w:cs="Tahoma"/>
                <w:sz w:val="11"/>
                <w:szCs w:val="11"/>
              </w:rPr>
              <w:t> </w:t>
            </w:r>
          </w:p>
        </w:tc>
        <w:tc>
          <w:tcPr>
            <w:tcW w:w="425" w:type="dxa"/>
            <w:tcBorders>
              <w:top w:val="single" w:sz="4" w:space="0" w:color="auto"/>
              <w:left w:val="nil"/>
              <w:bottom w:val="single" w:sz="4" w:space="0" w:color="auto"/>
              <w:right w:val="single" w:sz="4" w:space="0" w:color="auto"/>
            </w:tcBorders>
            <w:shd w:val="clear" w:color="auto" w:fill="auto"/>
            <w:vAlign w:val="center"/>
            <w:hideMark/>
          </w:tcPr>
          <w:p w14:paraId="78A3A719" w14:textId="77777777" w:rsidR="004409D1" w:rsidRPr="008706F6" w:rsidRDefault="004409D1" w:rsidP="002A6B93">
            <w:pPr>
              <w:jc w:val="center"/>
              <w:rPr>
                <w:rFonts w:ascii="Tahoma" w:hAnsi="Tahoma" w:cs="Tahoma"/>
                <w:sz w:val="11"/>
                <w:szCs w:val="11"/>
              </w:rPr>
            </w:pPr>
            <w:r w:rsidRPr="008706F6">
              <w:rPr>
                <w:rFonts w:ascii="Tahoma" w:hAnsi="Tahoma" w:cs="Tahoma"/>
                <w:sz w:val="11"/>
                <w:szCs w:val="11"/>
              </w:rPr>
              <w:t>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394E562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0D4B0722"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25D6059"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8" w:type="dxa"/>
            <w:tcBorders>
              <w:top w:val="nil"/>
              <w:left w:val="nil"/>
              <w:bottom w:val="single" w:sz="4" w:space="0" w:color="auto"/>
              <w:right w:val="single" w:sz="4" w:space="0" w:color="auto"/>
            </w:tcBorders>
            <w:shd w:val="clear" w:color="auto" w:fill="auto"/>
            <w:vAlign w:val="center"/>
            <w:hideMark/>
          </w:tcPr>
          <w:p w14:paraId="2345E44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nil"/>
              <w:left w:val="nil"/>
              <w:bottom w:val="single" w:sz="4" w:space="0" w:color="auto"/>
              <w:right w:val="single" w:sz="4" w:space="0" w:color="auto"/>
            </w:tcBorders>
            <w:shd w:val="clear" w:color="auto" w:fill="auto"/>
            <w:vAlign w:val="center"/>
            <w:hideMark/>
          </w:tcPr>
          <w:p w14:paraId="4B52C57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nil"/>
              <w:left w:val="nil"/>
              <w:bottom w:val="single" w:sz="4" w:space="0" w:color="auto"/>
              <w:right w:val="single" w:sz="4" w:space="0" w:color="auto"/>
            </w:tcBorders>
            <w:shd w:val="clear" w:color="auto" w:fill="auto"/>
            <w:vAlign w:val="center"/>
            <w:hideMark/>
          </w:tcPr>
          <w:p w14:paraId="416D577E"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nil"/>
              <w:left w:val="nil"/>
              <w:bottom w:val="single" w:sz="4" w:space="0" w:color="auto"/>
              <w:right w:val="single" w:sz="4" w:space="0" w:color="auto"/>
            </w:tcBorders>
            <w:shd w:val="clear" w:color="auto" w:fill="auto"/>
            <w:vAlign w:val="center"/>
            <w:hideMark/>
          </w:tcPr>
          <w:p w14:paraId="1AC255A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8" w:type="dxa"/>
            <w:tcBorders>
              <w:top w:val="nil"/>
              <w:left w:val="nil"/>
              <w:bottom w:val="single" w:sz="4" w:space="0" w:color="auto"/>
              <w:right w:val="single" w:sz="4" w:space="0" w:color="auto"/>
            </w:tcBorders>
            <w:shd w:val="clear" w:color="auto" w:fill="auto"/>
            <w:vAlign w:val="center"/>
            <w:hideMark/>
          </w:tcPr>
          <w:p w14:paraId="2C5C386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nil"/>
              <w:left w:val="nil"/>
              <w:bottom w:val="single" w:sz="4" w:space="0" w:color="auto"/>
              <w:right w:val="single" w:sz="4" w:space="0" w:color="auto"/>
            </w:tcBorders>
            <w:shd w:val="clear" w:color="auto" w:fill="auto"/>
            <w:vAlign w:val="center"/>
            <w:hideMark/>
          </w:tcPr>
          <w:p w14:paraId="68EC1690"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nil"/>
              <w:left w:val="nil"/>
              <w:bottom w:val="single" w:sz="4" w:space="0" w:color="auto"/>
              <w:right w:val="single" w:sz="4" w:space="0" w:color="auto"/>
            </w:tcBorders>
            <w:shd w:val="clear" w:color="auto" w:fill="auto"/>
            <w:vAlign w:val="center"/>
            <w:hideMark/>
          </w:tcPr>
          <w:p w14:paraId="442A8208"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9" w:type="dxa"/>
            <w:tcBorders>
              <w:top w:val="nil"/>
              <w:left w:val="nil"/>
              <w:bottom w:val="single" w:sz="4" w:space="0" w:color="auto"/>
              <w:right w:val="single" w:sz="4" w:space="0" w:color="auto"/>
            </w:tcBorders>
            <w:shd w:val="clear" w:color="auto" w:fill="auto"/>
            <w:vAlign w:val="center"/>
            <w:hideMark/>
          </w:tcPr>
          <w:p w14:paraId="2DCB4014"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708" w:type="dxa"/>
            <w:tcBorders>
              <w:top w:val="nil"/>
              <w:left w:val="nil"/>
              <w:bottom w:val="single" w:sz="4" w:space="0" w:color="auto"/>
              <w:right w:val="single" w:sz="4" w:space="0" w:color="auto"/>
            </w:tcBorders>
            <w:shd w:val="clear" w:color="auto" w:fill="auto"/>
            <w:vAlign w:val="center"/>
            <w:hideMark/>
          </w:tcPr>
          <w:p w14:paraId="69660A91" w14:textId="77777777" w:rsidR="004409D1" w:rsidRPr="000B54F7" w:rsidRDefault="004409D1" w:rsidP="002A6B93">
            <w:pPr>
              <w:jc w:val="center"/>
              <w:rPr>
                <w:rFonts w:ascii="Tahoma" w:hAnsi="Tahoma" w:cs="Tahoma"/>
                <w:sz w:val="12"/>
                <w:szCs w:val="12"/>
              </w:rPr>
            </w:pPr>
            <w:r w:rsidRPr="000B54F7">
              <w:rPr>
                <w:rFonts w:ascii="Tahoma" w:hAnsi="Tahoma" w:cs="Tahoma"/>
                <w:sz w:val="12"/>
                <w:szCs w:val="12"/>
              </w:rPr>
              <w:t>2 000</w:t>
            </w:r>
          </w:p>
        </w:tc>
        <w:tc>
          <w:tcPr>
            <w:tcW w:w="851" w:type="dxa"/>
            <w:tcBorders>
              <w:top w:val="nil"/>
              <w:left w:val="nil"/>
              <w:bottom w:val="single" w:sz="4" w:space="0" w:color="auto"/>
              <w:right w:val="single" w:sz="4" w:space="0" w:color="auto"/>
            </w:tcBorders>
            <w:shd w:val="clear" w:color="auto" w:fill="auto"/>
            <w:vAlign w:val="center"/>
            <w:hideMark/>
          </w:tcPr>
          <w:p w14:paraId="0AB04B93"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24 000</w:t>
            </w:r>
          </w:p>
        </w:tc>
        <w:tc>
          <w:tcPr>
            <w:tcW w:w="992" w:type="dxa"/>
            <w:tcBorders>
              <w:top w:val="nil"/>
              <w:left w:val="nil"/>
              <w:bottom w:val="single" w:sz="4" w:space="0" w:color="auto"/>
              <w:right w:val="single" w:sz="4" w:space="0" w:color="auto"/>
            </w:tcBorders>
            <w:shd w:val="clear" w:color="auto" w:fill="auto"/>
            <w:noWrap/>
            <w:vAlign w:val="center"/>
            <w:hideMark/>
          </w:tcPr>
          <w:p w14:paraId="284FF349" w14:textId="77777777" w:rsidR="004409D1" w:rsidRPr="004409D1" w:rsidRDefault="004409D1" w:rsidP="002A6B93">
            <w:pPr>
              <w:jc w:val="center"/>
              <w:rPr>
                <w:rFonts w:ascii="Tahoma" w:hAnsi="Tahoma" w:cs="Tahoma"/>
                <w:bCs/>
                <w:sz w:val="12"/>
                <w:szCs w:val="12"/>
              </w:rPr>
            </w:pPr>
            <w:r w:rsidRPr="004409D1">
              <w:rPr>
                <w:rFonts w:ascii="Tahoma" w:hAnsi="Tahoma" w:cs="Tahoma"/>
                <w:bCs/>
                <w:sz w:val="12"/>
                <w:szCs w:val="12"/>
              </w:rPr>
              <w:t>36 000</w:t>
            </w:r>
          </w:p>
        </w:tc>
      </w:tr>
    </w:tbl>
    <w:p w14:paraId="73C57527" w14:textId="77777777" w:rsidR="004409D1" w:rsidRDefault="004409D1" w:rsidP="004409D1">
      <w:pPr>
        <w:tabs>
          <w:tab w:val="left" w:pos="8460"/>
        </w:tabs>
        <w:spacing w:before="240"/>
        <w:jc w:val="both"/>
        <w:rPr>
          <w:rFonts w:ascii="Tahoma" w:eastAsia="MS Mincho" w:hAnsi="Tahoma" w:cs="Tahoma"/>
          <w:sz w:val="20"/>
        </w:rPr>
      </w:pPr>
      <w:r w:rsidRPr="00E6372D">
        <w:rPr>
          <w:rFonts w:ascii="Tahoma" w:eastAsia="MS Mincho" w:hAnsi="Tahoma" w:cs="Tahoma"/>
          <w:sz w:val="20"/>
        </w:rPr>
        <w:t xml:space="preserve">Ежемесячно выполняется </w:t>
      </w:r>
      <w:r>
        <w:rPr>
          <w:rFonts w:ascii="Tahoma" w:eastAsia="MS Mincho" w:hAnsi="Tahoma" w:cs="Tahoma"/>
          <w:sz w:val="20"/>
        </w:rPr>
        <w:t>две</w:t>
      </w:r>
      <w:r w:rsidRPr="00E6372D">
        <w:rPr>
          <w:rFonts w:ascii="Tahoma" w:eastAsia="MS Mincho" w:hAnsi="Tahoma" w:cs="Tahoma"/>
          <w:sz w:val="20"/>
        </w:rPr>
        <w:t xml:space="preserve"> доставки готовой продукции до Филиала.</w:t>
      </w:r>
    </w:p>
    <w:p w14:paraId="792C5326" w14:textId="77777777" w:rsidR="004409D1" w:rsidRDefault="004409D1" w:rsidP="004409D1">
      <w:pPr>
        <w:autoSpaceDE w:val="0"/>
        <w:autoSpaceDN w:val="0"/>
        <w:adjustRightInd w:val="0"/>
        <w:rPr>
          <w:rFonts w:ascii="Tahoma" w:eastAsiaTheme="minorHAnsi" w:hAnsi="Tahoma" w:cs="Tahoma"/>
          <w:sz w:val="20"/>
          <w:szCs w:val="20"/>
          <w:lang w:eastAsia="en-US"/>
        </w:rPr>
      </w:pPr>
      <w:r>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347ECDEB" w14:textId="77777777" w:rsidR="004409D1" w:rsidRPr="004B08E2" w:rsidRDefault="004409D1" w:rsidP="004409D1">
      <w:pPr>
        <w:spacing w:line="259" w:lineRule="auto"/>
        <w:jc w:val="both"/>
        <w:rPr>
          <w:rFonts w:ascii="Tahoma" w:hAnsi="Tahoma" w:cs="Tahoma"/>
          <w:sz w:val="20"/>
        </w:rPr>
      </w:pPr>
      <w:r>
        <w:rPr>
          <w:rFonts w:ascii="Tahoma" w:eastAsiaTheme="minorHAnsi" w:hAnsi="Tahoma" w:cs="Tahoma"/>
          <w:sz w:val="20"/>
          <w:szCs w:val="20"/>
          <w:lang w:eastAsia="en-US"/>
        </w:rPr>
        <w:t xml:space="preserve">1) </w:t>
      </w:r>
      <w:r w:rsidRPr="004B08E2">
        <w:rPr>
          <w:rFonts w:ascii="Tahoma" w:eastAsiaTheme="minorHAnsi" w:hAnsi="Tahoma" w:cs="Tahoma"/>
          <w:sz w:val="20"/>
          <w:szCs w:val="20"/>
          <w:lang w:eastAsia="en-US"/>
        </w:rPr>
        <w:t>г.Оренбург, Привокзальная площадь, 1/а</w:t>
      </w:r>
      <w:r w:rsidRPr="004B08E2">
        <w:rPr>
          <w:rFonts w:ascii="Tahoma" w:hAnsi="Tahoma" w:cs="Tahoma"/>
          <w:sz w:val="20"/>
        </w:rPr>
        <w:t xml:space="preserve"> </w:t>
      </w:r>
    </w:p>
    <w:p w14:paraId="7FAE869C" w14:textId="77777777" w:rsidR="004409D1" w:rsidRPr="004B08E2" w:rsidRDefault="004409D1" w:rsidP="004409D1">
      <w:pPr>
        <w:spacing w:line="259" w:lineRule="auto"/>
        <w:jc w:val="both"/>
        <w:rPr>
          <w:rFonts w:ascii="Tahoma" w:hAnsi="Tahoma" w:cs="Tahoma"/>
          <w:sz w:val="20"/>
        </w:rPr>
      </w:pPr>
      <w:r>
        <w:rPr>
          <w:rFonts w:ascii="Tahoma" w:hAnsi="Tahoma" w:cs="Tahoma"/>
          <w:sz w:val="20"/>
        </w:rPr>
        <w:t xml:space="preserve">2) </w:t>
      </w:r>
      <w:r w:rsidRPr="004B08E2">
        <w:rPr>
          <w:rFonts w:ascii="Tahoma" w:hAnsi="Tahoma" w:cs="Tahoma"/>
          <w:sz w:val="20"/>
        </w:rPr>
        <w:t>г.Оренбург, ул. Аксакова, д.3а</w:t>
      </w:r>
    </w:p>
    <w:p w14:paraId="656F117F" w14:textId="77777777" w:rsidR="004409D1" w:rsidRDefault="004409D1" w:rsidP="004409D1">
      <w:pPr>
        <w:rPr>
          <w:rFonts w:ascii="Tahoma" w:hAnsi="Tahoma" w:cs="Tahoma"/>
          <w:b/>
          <w:color w:val="000000"/>
          <w:sz w:val="20"/>
        </w:rPr>
      </w:pPr>
    </w:p>
    <w:p w14:paraId="70FF14AB" w14:textId="77777777" w:rsidR="004409D1" w:rsidRDefault="004409D1" w:rsidP="004409D1">
      <w:pPr>
        <w:jc w:val="both"/>
        <w:rPr>
          <w:rFonts w:ascii="Tahoma" w:hAnsi="Tahoma" w:cs="Tahoma"/>
          <w:b/>
          <w:sz w:val="20"/>
          <w:szCs w:val="20"/>
        </w:rPr>
      </w:pPr>
    </w:p>
    <w:p w14:paraId="04C8D4AB" w14:textId="77777777" w:rsidR="004409D1" w:rsidRPr="00513CDC" w:rsidRDefault="004409D1" w:rsidP="004409D1">
      <w:pPr>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27935101" w14:textId="77777777" w:rsidR="004409D1" w:rsidRDefault="004409D1" w:rsidP="004409D1">
      <w:pPr>
        <w:jc w:val="both"/>
        <w:rPr>
          <w:rFonts w:ascii="Tahoma" w:hAnsi="Tahoma" w:cs="Tahoma"/>
          <w:sz w:val="20"/>
        </w:rPr>
      </w:pPr>
    </w:p>
    <w:p w14:paraId="599765A2" w14:textId="77777777" w:rsidR="004409D1" w:rsidRDefault="004409D1" w:rsidP="004409D1">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2022E2A0" w14:textId="77777777" w:rsidR="004409D1" w:rsidRDefault="004409D1" w:rsidP="004409D1">
      <w:pPr>
        <w:tabs>
          <w:tab w:val="left" w:pos="8460"/>
        </w:tabs>
        <w:spacing w:before="240"/>
        <w:jc w:val="both"/>
        <w:rPr>
          <w:rFonts w:ascii="Tahoma" w:eastAsia="MS Mincho" w:hAnsi="Tahoma" w:cs="Tahoma"/>
          <w:sz w:val="20"/>
        </w:rPr>
      </w:pPr>
    </w:p>
    <w:p w14:paraId="755CE7BE" w14:textId="77777777" w:rsidR="004409D1" w:rsidRDefault="004409D1" w:rsidP="004409D1">
      <w:pPr>
        <w:jc w:val="center"/>
        <w:rPr>
          <w:rFonts w:ascii="Tahoma" w:hAnsi="Tahoma" w:cs="Tahoma"/>
          <w:b/>
          <w:color w:val="000000"/>
          <w:sz w:val="20"/>
        </w:rPr>
      </w:pPr>
    </w:p>
    <w:p w14:paraId="4030CE61" w14:textId="77777777" w:rsidR="00A37FDD" w:rsidRDefault="00A37FDD" w:rsidP="007D0708">
      <w:pPr>
        <w:rPr>
          <w:rFonts w:ascii="Tahoma" w:hAnsi="Tahoma" w:cs="Tahoma"/>
          <w:b/>
          <w:sz w:val="20"/>
        </w:rPr>
        <w:sectPr w:rsidR="00A37FDD" w:rsidSect="00192FDE">
          <w:pgSz w:w="16838" w:h="11906" w:orient="landscape"/>
          <w:pgMar w:top="567" w:right="993" w:bottom="1418" w:left="1134" w:header="709" w:footer="709" w:gutter="0"/>
          <w:cols w:space="708"/>
          <w:titlePg/>
          <w:docGrid w:linePitch="381"/>
        </w:sectPr>
      </w:pPr>
    </w:p>
    <w:p w14:paraId="5E349DFA" w14:textId="77777777" w:rsidR="00272F06" w:rsidRPr="00E6525D" w:rsidRDefault="00272F06" w:rsidP="00272F06">
      <w:pPr>
        <w:pageBreakBefore/>
        <w:jc w:val="right"/>
        <w:rPr>
          <w:rFonts w:ascii="Tahoma" w:eastAsia="MS Mincho" w:hAnsi="Tahoma" w:cs="Tahoma"/>
          <w:sz w:val="20"/>
        </w:rPr>
      </w:pPr>
      <w:r w:rsidRPr="00E6525D">
        <w:rPr>
          <w:rFonts w:ascii="Tahoma" w:eastAsia="MS Mincho" w:hAnsi="Tahoma" w:cs="Tahoma"/>
          <w:sz w:val="20"/>
        </w:rPr>
        <w:lastRenderedPageBreak/>
        <w:t>Приложение №</w:t>
      </w:r>
      <w:r>
        <w:rPr>
          <w:rFonts w:ascii="Tahoma" w:eastAsia="MS Mincho" w:hAnsi="Tahoma" w:cs="Tahoma"/>
          <w:sz w:val="20"/>
        </w:rPr>
        <w:t>8</w:t>
      </w:r>
    </w:p>
    <w:p w14:paraId="239D5ADD" w14:textId="77777777" w:rsidR="00272F06" w:rsidRPr="00E6525D" w:rsidRDefault="00272F06" w:rsidP="00272F06">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6B38376" w14:textId="77777777" w:rsidR="00272F06" w:rsidRPr="00B135AC" w:rsidRDefault="00272F06" w:rsidP="00272F06">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63C7B802" w14:textId="77777777" w:rsidR="000A15FC" w:rsidRDefault="000A15FC" w:rsidP="00272F06">
      <w:pPr>
        <w:jc w:val="center"/>
        <w:rPr>
          <w:rFonts w:ascii="Tahoma" w:hAnsi="Tahoma" w:cs="Tahoma"/>
          <w:b/>
          <w:color w:val="000000"/>
          <w:sz w:val="20"/>
        </w:rPr>
      </w:pPr>
    </w:p>
    <w:p w14:paraId="6571506A" w14:textId="39D6342E" w:rsidR="00272F06" w:rsidRDefault="00272F06" w:rsidP="00272F06">
      <w:pPr>
        <w:jc w:val="center"/>
        <w:rPr>
          <w:rFonts w:ascii="Tahoma" w:hAnsi="Tahoma" w:cs="Tahoma"/>
          <w:b/>
          <w:color w:val="000000"/>
          <w:sz w:val="20"/>
        </w:rPr>
      </w:pPr>
      <w:r w:rsidRPr="006C71FE">
        <w:rPr>
          <w:rFonts w:ascii="Tahoma" w:hAnsi="Tahoma" w:cs="Tahoma"/>
          <w:b/>
          <w:color w:val="000000"/>
          <w:sz w:val="20"/>
        </w:rPr>
        <w:t xml:space="preserve">Ориентировочные объемы оказываемых услуг </w:t>
      </w:r>
      <w:r w:rsidR="00E13545">
        <w:rPr>
          <w:rFonts w:ascii="Tahoma" w:hAnsi="Tahoma" w:cs="Tahoma"/>
          <w:b/>
          <w:color w:val="000000"/>
          <w:sz w:val="20"/>
        </w:rPr>
        <w:t xml:space="preserve">для грузополучателя: </w:t>
      </w:r>
      <w:r>
        <w:rPr>
          <w:rFonts w:ascii="Tahoma" w:hAnsi="Tahoma" w:cs="Tahoma"/>
          <w:b/>
          <w:color w:val="000000"/>
          <w:sz w:val="20"/>
        </w:rPr>
        <w:t>Пермск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4726E599" w14:textId="7FEB0215" w:rsidR="00272F06" w:rsidRDefault="00272F06" w:rsidP="007E0C58">
      <w:pPr>
        <w:spacing w:before="240"/>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8</w:t>
      </w:r>
      <w:r w:rsidRPr="003E57C1">
        <w:rPr>
          <w:rFonts w:ascii="Tahoma" w:hAnsi="Tahoma" w:cs="Tahoma"/>
          <w:color w:val="000000"/>
          <w:sz w:val="20"/>
        </w:rPr>
        <w:t>.1</w:t>
      </w:r>
    </w:p>
    <w:tbl>
      <w:tblPr>
        <w:tblW w:w="14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1276"/>
        <w:gridCol w:w="2551"/>
        <w:gridCol w:w="567"/>
        <w:gridCol w:w="709"/>
        <w:gridCol w:w="1134"/>
        <w:gridCol w:w="850"/>
        <w:gridCol w:w="709"/>
        <w:gridCol w:w="709"/>
        <w:gridCol w:w="850"/>
        <w:gridCol w:w="851"/>
        <w:gridCol w:w="709"/>
        <w:gridCol w:w="850"/>
        <w:gridCol w:w="1175"/>
      </w:tblGrid>
      <w:tr w:rsidR="00603C06" w:rsidRPr="008706F6" w14:paraId="2550D160" w14:textId="77777777" w:rsidTr="00603C06">
        <w:trPr>
          <w:trHeight w:val="387"/>
        </w:trPr>
        <w:tc>
          <w:tcPr>
            <w:tcW w:w="14920" w:type="dxa"/>
            <w:gridSpan w:val="14"/>
            <w:shd w:val="clear" w:color="auto" w:fill="auto"/>
            <w:vAlign w:val="center"/>
          </w:tcPr>
          <w:p w14:paraId="5CC5A4D1" w14:textId="378F48AC" w:rsidR="00603C06" w:rsidRPr="00272F06" w:rsidRDefault="00603C06" w:rsidP="002A6B93">
            <w:pPr>
              <w:jc w:val="center"/>
              <w:rPr>
                <w:rFonts w:ascii="Tahoma" w:hAnsi="Tahoma" w:cs="Tahoma"/>
                <w:sz w:val="14"/>
                <w:szCs w:val="14"/>
              </w:rPr>
            </w:pPr>
            <w:r w:rsidRPr="000C144C">
              <w:rPr>
                <w:rFonts w:ascii="Tahoma" w:hAnsi="Tahoma" w:cs="Tahoma"/>
                <w:b/>
                <w:color w:val="000000"/>
                <w:sz w:val="18"/>
                <w:szCs w:val="18"/>
              </w:rPr>
              <w:t>Объемы на 2-е полугодие 2024 г., шт.</w:t>
            </w:r>
          </w:p>
        </w:tc>
      </w:tr>
      <w:tr w:rsidR="00603C06" w:rsidRPr="008706F6" w14:paraId="56DEB3FF" w14:textId="77777777" w:rsidTr="000A15FC">
        <w:trPr>
          <w:trHeight w:val="795"/>
        </w:trPr>
        <w:tc>
          <w:tcPr>
            <w:tcW w:w="1980" w:type="dxa"/>
            <w:shd w:val="clear" w:color="auto" w:fill="auto"/>
            <w:vAlign w:val="center"/>
          </w:tcPr>
          <w:p w14:paraId="29873E61" w14:textId="07F1CD68" w:rsidR="00603C06" w:rsidRPr="008706F6" w:rsidRDefault="00603C06" w:rsidP="00603C06">
            <w:pPr>
              <w:rPr>
                <w:rFonts w:ascii="Tahoma" w:hAnsi="Tahoma" w:cs="Tahoma"/>
                <w:sz w:val="14"/>
                <w:szCs w:val="14"/>
              </w:rPr>
            </w:pPr>
            <w:r w:rsidRPr="008F5F4D">
              <w:rPr>
                <w:rFonts w:ascii="Tahoma" w:hAnsi="Tahoma" w:cs="Tahoma"/>
                <w:sz w:val="14"/>
                <w:szCs w:val="14"/>
              </w:rPr>
              <w:t>Вид услуг</w:t>
            </w:r>
          </w:p>
        </w:tc>
        <w:tc>
          <w:tcPr>
            <w:tcW w:w="1276" w:type="dxa"/>
            <w:shd w:val="clear" w:color="auto" w:fill="auto"/>
            <w:vAlign w:val="center"/>
          </w:tcPr>
          <w:p w14:paraId="4470C6D6" w14:textId="6261B8D0" w:rsidR="00603C06" w:rsidRPr="008706F6" w:rsidRDefault="00603C06" w:rsidP="00603C06">
            <w:pPr>
              <w:rPr>
                <w:rFonts w:ascii="Tahoma" w:hAnsi="Tahoma" w:cs="Tahoma"/>
                <w:sz w:val="14"/>
                <w:szCs w:val="14"/>
              </w:rPr>
            </w:pPr>
            <w:r w:rsidRPr="008F5F4D">
              <w:rPr>
                <w:rFonts w:ascii="Tahoma" w:hAnsi="Tahoma" w:cs="Tahoma"/>
                <w:sz w:val="14"/>
                <w:szCs w:val="14"/>
              </w:rPr>
              <w:t>Диапазон объема на 1 вид макета оборотной стороны, в шт.</w:t>
            </w:r>
          </w:p>
        </w:tc>
        <w:tc>
          <w:tcPr>
            <w:tcW w:w="2551" w:type="dxa"/>
            <w:shd w:val="clear" w:color="auto" w:fill="auto"/>
            <w:vAlign w:val="center"/>
          </w:tcPr>
          <w:p w14:paraId="3588D10A" w14:textId="59FBFFF1" w:rsidR="00603C06" w:rsidRPr="008706F6" w:rsidRDefault="00603C06" w:rsidP="00603C06">
            <w:pPr>
              <w:rPr>
                <w:rFonts w:ascii="Tahoma" w:hAnsi="Tahoma" w:cs="Tahoma"/>
                <w:sz w:val="14"/>
                <w:szCs w:val="14"/>
              </w:rPr>
            </w:pPr>
            <w:r w:rsidRPr="008F5F4D">
              <w:rPr>
                <w:rFonts w:ascii="Tahoma" w:hAnsi="Tahoma" w:cs="Tahoma"/>
                <w:sz w:val="14"/>
                <w:szCs w:val="14"/>
              </w:rPr>
              <w:t>Наименов. печатной продукции</w:t>
            </w:r>
          </w:p>
        </w:tc>
        <w:tc>
          <w:tcPr>
            <w:tcW w:w="567" w:type="dxa"/>
            <w:shd w:val="clear" w:color="auto" w:fill="auto"/>
            <w:vAlign w:val="center"/>
          </w:tcPr>
          <w:p w14:paraId="5CC8498B" w14:textId="3396AE79" w:rsidR="00603C06" w:rsidRPr="008706F6" w:rsidRDefault="00603C06" w:rsidP="00603C06">
            <w:pPr>
              <w:rPr>
                <w:rFonts w:ascii="Tahoma" w:hAnsi="Tahoma" w:cs="Tahoma"/>
                <w:sz w:val="14"/>
                <w:szCs w:val="14"/>
              </w:rPr>
            </w:pPr>
            <w:r w:rsidRPr="008F5F4D">
              <w:rPr>
                <w:rFonts w:ascii="Tahoma" w:hAnsi="Tahoma" w:cs="Tahoma"/>
                <w:sz w:val="14"/>
                <w:szCs w:val="14"/>
              </w:rPr>
              <w:t>Макеты</w:t>
            </w:r>
          </w:p>
        </w:tc>
        <w:tc>
          <w:tcPr>
            <w:tcW w:w="709" w:type="dxa"/>
            <w:shd w:val="clear" w:color="auto" w:fill="auto"/>
            <w:vAlign w:val="center"/>
          </w:tcPr>
          <w:p w14:paraId="0ABA3C55" w14:textId="36B01D57" w:rsidR="00603C06" w:rsidRPr="008706F6" w:rsidRDefault="00603C06" w:rsidP="00603C06">
            <w:pPr>
              <w:rPr>
                <w:rFonts w:ascii="Tahoma" w:hAnsi="Tahoma" w:cs="Tahoma"/>
                <w:sz w:val="14"/>
                <w:szCs w:val="14"/>
              </w:rPr>
            </w:pPr>
            <w:r w:rsidRPr="008F5F4D">
              <w:rPr>
                <w:rFonts w:ascii="Tahoma" w:hAnsi="Tahoma" w:cs="Tahoma"/>
                <w:sz w:val="14"/>
                <w:szCs w:val="14"/>
              </w:rPr>
              <w:t>Формат исход. данных</w:t>
            </w:r>
          </w:p>
        </w:tc>
        <w:tc>
          <w:tcPr>
            <w:tcW w:w="1134" w:type="dxa"/>
            <w:shd w:val="clear" w:color="auto" w:fill="auto"/>
            <w:vAlign w:val="center"/>
          </w:tcPr>
          <w:p w14:paraId="25A92C66" w14:textId="1D627417" w:rsidR="00603C06" w:rsidRPr="008706F6" w:rsidRDefault="00603C06" w:rsidP="00603C06">
            <w:pPr>
              <w:rPr>
                <w:rFonts w:ascii="Tahoma" w:hAnsi="Tahoma" w:cs="Tahoma"/>
                <w:sz w:val="14"/>
                <w:szCs w:val="14"/>
              </w:rPr>
            </w:pPr>
            <w:r w:rsidRPr="008F5F4D">
              <w:rPr>
                <w:rFonts w:ascii="Tahoma" w:hAnsi="Tahoma" w:cs="Tahoma"/>
                <w:sz w:val="14"/>
                <w:szCs w:val="14"/>
              </w:rPr>
              <w:t>Срок передачи в печать</w:t>
            </w:r>
          </w:p>
        </w:tc>
        <w:tc>
          <w:tcPr>
            <w:tcW w:w="850" w:type="dxa"/>
            <w:shd w:val="clear" w:color="auto" w:fill="auto"/>
            <w:vAlign w:val="center"/>
          </w:tcPr>
          <w:p w14:paraId="6618FC46" w14:textId="650C55E5" w:rsidR="00603C06" w:rsidRPr="008706F6" w:rsidRDefault="00603C06" w:rsidP="00603C06">
            <w:pPr>
              <w:rPr>
                <w:rFonts w:ascii="Tahoma" w:hAnsi="Tahoma" w:cs="Tahoma"/>
                <w:sz w:val="14"/>
                <w:szCs w:val="14"/>
              </w:rPr>
            </w:pPr>
            <w:r w:rsidRPr="008F5F4D">
              <w:rPr>
                <w:rFonts w:ascii="Tahoma" w:hAnsi="Tahoma" w:cs="Tahoma"/>
                <w:sz w:val="14"/>
                <w:szCs w:val="14"/>
              </w:rPr>
              <w:t>Порядковый № отгрузки</w:t>
            </w:r>
          </w:p>
        </w:tc>
        <w:tc>
          <w:tcPr>
            <w:tcW w:w="709" w:type="dxa"/>
            <w:shd w:val="clear" w:color="auto" w:fill="auto"/>
            <w:vAlign w:val="center"/>
          </w:tcPr>
          <w:p w14:paraId="6793049C" w14:textId="25480D3B" w:rsidR="00603C06" w:rsidRPr="008706F6" w:rsidRDefault="00603C06" w:rsidP="00603C06">
            <w:pPr>
              <w:jc w:val="center"/>
              <w:rPr>
                <w:rFonts w:ascii="Tahoma" w:hAnsi="Tahoma" w:cs="Tahoma"/>
                <w:sz w:val="14"/>
                <w:szCs w:val="14"/>
              </w:rPr>
            </w:pPr>
            <w:r w:rsidRPr="008F5F4D">
              <w:rPr>
                <w:rFonts w:ascii="Tahoma" w:hAnsi="Tahoma" w:cs="Tahoma"/>
                <w:sz w:val="14"/>
                <w:szCs w:val="14"/>
              </w:rPr>
              <w:t>Июль 2024 г.</w:t>
            </w:r>
          </w:p>
        </w:tc>
        <w:tc>
          <w:tcPr>
            <w:tcW w:w="709" w:type="dxa"/>
            <w:shd w:val="clear" w:color="auto" w:fill="auto"/>
            <w:vAlign w:val="center"/>
          </w:tcPr>
          <w:p w14:paraId="0E24C631" w14:textId="58305E82" w:rsidR="00603C06" w:rsidRPr="008706F6" w:rsidRDefault="00603C06" w:rsidP="00603C06">
            <w:pPr>
              <w:jc w:val="center"/>
              <w:rPr>
                <w:rFonts w:ascii="Tahoma" w:hAnsi="Tahoma" w:cs="Tahoma"/>
                <w:sz w:val="14"/>
                <w:szCs w:val="14"/>
              </w:rPr>
            </w:pPr>
            <w:r w:rsidRPr="008F5F4D">
              <w:rPr>
                <w:rFonts w:ascii="Tahoma" w:hAnsi="Tahoma" w:cs="Tahoma"/>
                <w:sz w:val="14"/>
                <w:szCs w:val="14"/>
              </w:rPr>
              <w:t>Август 2024 г.</w:t>
            </w:r>
          </w:p>
        </w:tc>
        <w:tc>
          <w:tcPr>
            <w:tcW w:w="850" w:type="dxa"/>
            <w:shd w:val="clear" w:color="auto" w:fill="auto"/>
            <w:vAlign w:val="center"/>
          </w:tcPr>
          <w:p w14:paraId="33D40065" w14:textId="52A68568" w:rsidR="00603C06" w:rsidRPr="008706F6" w:rsidRDefault="00603C06" w:rsidP="00603C06">
            <w:pPr>
              <w:jc w:val="center"/>
              <w:rPr>
                <w:rFonts w:ascii="Tahoma" w:hAnsi="Tahoma" w:cs="Tahoma"/>
                <w:sz w:val="14"/>
                <w:szCs w:val="14"/>
              </w:rPr>
            </w:pPr>
            <w:r w:rsidRPr="008F5F4D">
              <w:rPr>
                <w:rFonts w:ascii="Tahoma" w:hAnsi="Tahoma" w:cs="Tahoma"/>
                <w:sz w:val="14"/>
                <w:szCs w:val="14"/>
              </w:rPr>
              <w:t>Сентябрь 2024 г.</w:t>
            </w:r>
          </w:p>
        </w:tc>
        <w:tc>
          <w:tcPr>
            <w:tcW w:w="851" w:type="dxa"/>
            <w:shd w:val="clear" w:color="auto" w:fill="auto"/>
            <w:vAlign w:val="center"/>
          </w:tcPr>
          <w:p w14:paraId="671FFE2D" w14:textId="5958BB00" w:rsidR="00603C06" w:rsidRPr="008706F6" w:rsidRDefault="00603C06" w:rsidP="00603C06">
            <w:pPr>
              <w:jc w:val="center"/>
              <w:rPr>
                <w:rFonts w:ascii="Tahoma" w:hAnsi="Tahoma" w:cs="Tahoma"/>
                <w:sz w:val="14"/>
                <w:szCs w:val="14"/>
              </w:rPr>
            </w:pPr>
            <w:r w:rsidRPr="008F5F4D">
              <w:rPr>
                <w:rFonts w:ascii="Tahoma" w:hAnsi="Tahoma" w:cs="Tahoma"/>
                <w:sz w:val="14"/>
                <w:szCs w:val="14"/>
              </w:rPr>
              <w:t>Октябрь 2024 г.</w:t>
            </w:r>
          </w:p>
        </w:tc>
        <w:tc>
          <w:tcPr>
            <w:tcW w:w="709" w:type="dxa"/>
            <w:shd w:val="clear" w:color="auto" w:fill="auto"/>
            <w:vAlign w:val="center"/>
          </w:tcPr>
          <w:p w14:paraId="5166FC3B" w14:textId="3C0ACF22" w:rsidR="00603C06" w:rsidRPr="008706F6" w:rsidRDefault="00603C06" w:rsidP="00603C06">
            <w:pPr>
              <w:jc w:val="center"/>
              <w:rPr>
                <w:rFonts w:ascii="Tahoma" w:hAnsi="Tahoma" w:cs="Tahoma"/>
                <w:sz w:val="14"/>
                <w:szCs w:val="14"/>
              </w:rPr>
            </w:pPr>
            <w:r w:rsidRPr="008F5F4D">
              <w:rPr>
                <w:rFonts w:ascii="Tahoma" w:hAnsi="Tahoma" w:cs="Tahoma"/>
                <w:sz w:val="14"/>
                <w:szCs w:val="14"/>
              </w:rPr>
              <w:t>Ноябрь 2024 г.</w:t>
            </w:r>
          </w:p>
        </w:tc>
        <w:tc>
          <w:tcPr>
            <w:tcW w:w="850" w:type="dxa"/>
            <w:shd w:val="clear" w:color="auto" w:fill="auto"/>
            <w:vAlign w:val="center"/>
          </w:tcPr>
          <w:p w14:paraId="76E7553F" w14:textId="05B926EB" w:rsidR="00603C06" w:rsidRPr="008706F6" w:rsidRDefault="00603C06" w:rsidP="00603C06">
            <w:pPr>
              <w:jc w:val="center"/>
              <w:rPr>
                <w:rFonts w:ascii="Tahoma" w:hAnsi="Tahoma" w:cs="Tahoma"/>
                <w:sz w:val="14"/>
                <w:szCs w:val="14"/>
              </w:rPr>
            </w:pPr>
            <w:r w:rsidRPr="008F5F4D">
              <w:rPr>
                <w:rFonts w:ascii="Tahoma" w:hAnsi="Tahoma" w:cs="Tahoma"/>
                <w:sz w:val="14"/>
                <w:szCs w:val="14"/>
              </w:rPr>
              <w:t>Декабрь 2024 г.</w:t>
            </w:r>
          </w:p>
        </w:tc>
        <w:tc>
          <w:tcPr>
            <w:tcW w:w="1175" w:type="dxa"/>
            <w:shd w:val="clear" w:color="auto" w:fill="auto"/>
            <w:vAlign w:val="center"/>
          </w:tcPr>
          <w:p w14:paraId="23BE4EB8" w14:textId="2B16B780" w:rsidR="00603C06" w:rsidRPr="00272F06" w:rsidRDefault="00603C06" w:rsidP="00603C06">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272F06" w:rsidRPr="008706F6" w14:paraId="7B52EA19" w14:textId="77777777" w:rsidTr="000A15FC">
        <w:trPr>
          <w:trHeight w:val="217"/>
        </w:trPr>
        <w:tc>
          <w:tcPr>
            <w:tcW w:w="1980" w:type="dxa"/>
            <w:vMerge w:val="restart"/>
            <w:shd w:val="clear" w:color="auto" w:fill="auto"/>
            <w:vAlign w:val="center"/>
            <w:hideMark/>
          </w:tcPr>
          <w:p w14:paraId="287D157C" w14:textId="77777777" w:rsidR="00272F06" w:rsidRPr="008706F6" w:rsidRDefault="00272F06" w:rsidP="002A6B93">
            <w:pPr>
              <w:rPr>
                <w:rFonts w:ascii="Tahoma" w:hAnsi="Tahoma" w:cs="Tahoma"/>
                <w:sz w:val="14"/>
                <w:szCs w:val="14"/>
              </w:rPr>
            </w:pPr>
            <w:r w:rsidRPr="008706F6">
              <w:rPr>
                <w:rFonts w:ascii="Tahoma" w:hAnsi="Tahoma" w:cs="Tahoma"/>
                <w:sz w:val="14"/>
                <w:szCs w:val="14"/>
              </w:rPr>
              <w:t>Печать документа формат А4 односторонняя цифровая (с персонификацией или без)</w:t>
            </w:r>
          </w:p>
        </w:tc>
        <w:tc>
          <w:tcPr>
            <w:tcW w:w="1276" w:type="dxa"/>
            <w:shd w:val="clear" w:color="auto" w:fill="auto"/>
            <w:vAlign w:val="center"/>
            <w:hideMark/>
          </w:tcPr>
          <w:p w14:paraId="61AE0612" w14:textId="77777777" w:rsidR="00272F06" w:rsidRPr="008706F6" w:rsidRDefault="00272F06" w:rsidP="002A6B93">
            <w:pPr>
              <w:rPr>
                <w:rFonts w:ascii="Tahoma" w:hAnsi="Tahoma" w:cs="Tahoma"/>
                <w:sz w:val="14"/>
                <w:szCs w:val="14"/>
              </w:rPr>
            </w:pPr>
            <w:r w:rsidRPr="008706F6">
              <w:rPr>
                <w:rFonts w:ascii="Tahoma" w:hAnsi="Tahoma" w:cs="Tahoma"/>
                <w:sz w:val="14"/>
                <w:szCs w:val="14"/>
              </w:rPr>
              <w:t> </w:t>
            </w:r>
          </w:p>
        </w:tc>
        <w:tc>
          <w:tcPr>
            <w:tcW w:w="2551" w:type="dxa"/>
            <w:shd w:val="clear" w:color="auto" w:fill="auto"/>
            <w:vAlign w:val="center"/>
            <w:hideMark/>
          </w:tcPr>
          <w:p w14:paraId="6C2BBA13" w14:textId="77777777" w:rsidR="00272F06" w:rsidRPr="008706F6" w:rsidRDefault="00272F06" w:rsidP="002A6B93">
            <w:pPr>
              <w:rPr>
                <w:rFonts w:ascii="Tahoma" w:hAnsi="Tahoma" w:cs="Tahoma"/>
                <w:sz w:val="14"/>
                <w:szCs w:val="14"/>
              </w:rPr>
            </w:pPr>
            <w:r w:rsidRPr="008706F6">
              <w:rPr>
                <w:rFonts w:ascii="Tahoma" w:hAnsi="Tahoma" w:cs="Tahoma"/>
                <w:sz w:val="14"/>
                <w:szCs w:val="14"/>
              </w:rPr>
              <w:t>Уведомления о ДЗ</w:t>
            </w:r>
          </w:p>
        </w:tc>
        <w:tc>
          <w:tcPr>
            <w:tcW w:w="567" w:type="dxa"/>
            <w:shd w:val="clear" w:color="auto" w:fill="auto"/>
            <w:vAlign w:val="center"/>
            <w:hideMark/>
          </w:tcPr>
          <w:p w14:paraId="648E6D6D" w14:textId="77777777" w:rsidR="00272F06" w:rsidRPr="008706F6" w:rsidRDefault="00272F06" w:rsidP="002A6B93">
            <w:pPr>
              <w:rPr>
                <w:rFonts w:ascii="Tahoma" w:hAnsi="Tahoma" w:cs="Tahoma"/>
                <w:sz w:val="14"/>
                <w:szCs w:val="14"/>
              </w:rPr>
            </w:pPr>
            <w:r w:rsidRPr="008706F6">
              <w:rPr>
                <w:rFonts w:ascii="Tahoma" w:hAnsi="Tahoma" w:cs="Tahoma"/>
                <w:sz w:val="14"/>
                <w:szCs w:val="14"/>
              </w:rPr>
              <w:t> </w:t>
            </w:r>
          </w:p>
        </w:tc>
        <w:tc>
          <w:tcPr>
            <w:tcW w:w="709" w:type="dxa"/>
            <w:shd w:val="clear" w:color="auto" w:fill="auto"/>
            <w:vAlign w:val="center"/>
            <w:hideMark/>
          </w:tcPr>
          <w:p w14:paraId="4708D89F"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fp3, pdf</w:t>
            </w:r>
          </w:p>
        </w:tc>
        <w:tc>
          <w:tcPr>
            <w:tcW w:w="1134" w:type="dxa"/>
            <w:shd w:val="clear" w:color="auto" w:fill="auto"/>
            <w:vAlign w:val="center"/>
            <w:hideMark/>
          </w:tcPr>
          <w:p w14:paraId="396B266D" w14:textId="77777777" w:rsidR="00272F06" w:rsidRPr="008706F6" w:rsidRDefault="00272F06" w:rsidP="002A6B93">
            <w:pPr>
              <w:rPr>
                <w:rFonts w:ascii="Tahoma" w:hAnsi="Tahoma" w:cs="Tahoma"/>
                <w:sz w:val="14"/>
                <w:szCs w:val="14"/>
              </w:rPr>
            </w:pPr>
            <w:r w:rsidRPr="008706F6">
              <w:rPr>
                <w:rFonts w:ascii="Tahoma" w:hAnsi="Tahoma" w:cs="Tahoma"/>
                <w:sz w:val="14"/>
                <w:szCs w:val="14"/>
              </w:rPr>
              <w:t>с 19 по 24-е</w:t>
            </w:r>
          </w:p>
        </w:tc>
        <w:tc>
          <w:tcPr>
            <w:tcW w:w="850" w:type="dxa"/>
            <w:shd w:val="clear" w:color="auto" w:fill="auto"/>
            <w:vAlign w:val="center"/>
            <w:hideMark/>
          </w:tcPr>
          <w:p w14:paraId="5EADF531"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№1</w:t>
            </w:r>
          </w:p>
        </w:tc>
        <w:tc>
          <w:tcPr>
            <w:tcW w:w="709" w:type="dxa"/>
            <w:shd w:val="clear" w:color="auto" w:fill="auto"/>
            <w:noWrap/>
            <w:vAlign w:val="center"/>
            <w:hideMark/>
          </w:tcPr>
          <w:p w14:paraId="52A45196" w14:textId="77777777" w:rsidR="00272F06" w:rsidRPr="008706F6" w:rsidRDefault="00272F06" w:rsidP="002A6B93">
            <w:pPr>
              <w:jc w:val="center"/>
              <w:rPr>
                <w:rFonts w:ascii="Tahoma" w:hAnsi="Tahoma" w:cs="Tahoma"/>
                <w:sz w:val="14"/>
                <w:szCs w:val="14"/>
              </w:rPr>
            </w:pPr>
          </w:p>
        </w:tc>
        <w:tc>
          <w:tcPr>
            <w:tcW w:w="709" w:type="dxa"/>
            <w:shd w:val="clear" w:color="auto" w:fill="auto"/>
            <w:noWrap/>
            <w:vAlign w:val="center"/>
            <w:hideMark/>
          </w:tcPr>
          <w:p w14:paraId="04DAB9D8" w14:textId="77777777" w:rsidR="00272F06" w:rsidRPr="008706F6" w:rsidRDefault="00272F06" w:rsidP="002A6B93">
            <w:pPr>
              <w:jc w:val="center"/>
              <w:rPr>
                <w:rFonts w:ascii="Tahoma" w:hAnsi="Tahoma" w:cs="Tahoma"/>
                <w:sz w:val="14"/>
                <w:szCs w:val="14"/>
              </w:rPr>
            </w:pPr>
          </w:p>
        </w:tc>
        <w:tc>
          <w:tcPr>
            <w:tcW w:w="850" w:type="dxa"/>
            <w:shd w:val="clear" w:color="auto" w:fill="auto"/>
            <w:noWrap/>
            <w:vAlign w:val="center"/>
            <w:hideMark/>
          </w:tcPr>
          <w:p w14:paraId="5618387B" w14:textId="77777777" w:rsidR="00272F06" w:rsidRPr="008706F6" w:rsidRDefault="00272F06" w:rsidP="002A6B93">
            <w:pPr>
              <w:jc w:val="center"/>
              <w:rPr>
                <w:rFonts w:ascii="Tahoma" w:hAnsi="Tahoma" w:cs="Tahoma"/>
                <w:sz w:val="14"/>
                <w:szCs w:val="14"/>
              </w:rPr>
            </w:pPr>
          </w:p>
        </w:tc>
        <w:tc>
          <w:tcPr>
            <w:tcW w:w="851" w:type="dxa"/>
            <w:shd w:val="clear" w:color="auto" w:fill="auto"/>
            <w:noWrap/>
            <w:vAlign w:val="center"/>
            <w:hideMark/>
          </w:tcPr>
          <w:p w14:paraId="7A3BBC8B"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21 000</w:t>
            </w:r>
          </w:p>
        </w:tc>
        <w:tc>
          <w:tcPr>
            <w:tcW w:w="709" w:type="dxa"/>
            <w:shd w:val="clear" w:color="auto" w:fill="auto"/>
            <w:noWrap/>
            <w:vAlign w:val="center"/>
            <w:hideMark/>
          </w:tcPr>
          <w:p w14:paraId="60BD15FB" w14:textId="77777777" w:rsidR="00272F06" w:rsidRPr="008706F6" w:rsidRDefault="00272F06" w:rsidP="002A6B93">
            <w:pPr>
              <w:jc w:val="center"/>
              <w:rPr>
                <w:rFonts w:ascii="Tahoma" w:hAnsi="Tahoma" w:cs="Tahoma"/>
                <w:sz w:val="14"/>
                <w:szCs w:val="14"/>
              </w:rPr>
            </w:pPr>
          </w:p>
        </w:tc>
        <w:tc>
          <w:tcPr>
            <w:tcW w:w="850" w:type="dxa"/>
            <w:shd w:val="clear" w:color="auto" w:fill="auto"/>
            <w:noWrap/>
            <w:vAlign w:val="center"/>
            <w:hideMark/>
          </w:tcPr>
          <w:p w14:paraId="51013731" w14:textId="77777777" w:rsidR="00272F06" w:rsidRPr="008706F6" w:rsidRDefault="00272F06" w:rsidP="002A6B93">
            <w:pPr>
              <w:jc w:val="center"/>
              <w:rPr>
                <w:rFonts w:ascii="Tahoma" w:hAnsi="Tahoma" w:cs="Tahoma"/>
                <w:sz w:val="14"/>
                <w:szCs w:val="14"/>
              </w:rPr>
            </w:pPr>
          </w:p>
        </w:tc>
        <w:tc>
          <w:tcPr>
            <w:tcW w:w="1175" w:type="dxa"/>
            <w:shd w:val="clear" w:color="auto" w:fill="auto"/>
            <w:vAlign w:val="center"/>
            <w:hideMark/>
          </w:tcPr>
          <w:p w14:paraId="36AF3A0E" w14:textId="77777777" w:rsidR="00272F06" w:rsidRPr="00272F06" w:rsidRDefault="00272F06" w:rsidP="002A6B93">
            <w:pPr>
              <w:jc w:val="center"/>
              <w:rPr>
                <w:rFonts w:ascii="Tahoma" w:hAnsi="Tahoma" w:cs="Tahoma"/>
                <w:bCs/>
                <w:sz w:val="14"/>
                <w:szCs w:val="14"/>
              </w:rPr>
            </w:pPr>
            <w:r w:rsidRPr="00272F06">
              <w:rPr>
                <w:rFonts w:ascii="Tahoma" w:hAnsi="Tahoma" w:cs="Tahoma"/>
                <w:bCs/>
                <w:sz w:val="14"/>
                <w:szCs w:val="14"/>
              </w:rPr>
              <w:t>21 000</w:t>
            </w:r>
          </w:p>
        </w:tc>
      </w:tr>
      <w:tr w:rsidR="00272F06" w:rsidRPr="008706F6" w14:paraId="0B136DCF" w14:textId="77777777" w:rsidTr="000A15FC">
        <w:trPr>
          <w:trHeight w:val="240"/>
        </w:trPr>
        <w:tc>
          <w:tcPr>
            <w:tcW w:w="1980" w:type="dxa"/>
            <w:vMerge/>
            <w:shd w:val="clear" w:color="auto" w:fill="auto"/>
          </w:tcPr>
          <w:p w14:paraId="36EBB812" w14:textId="77777777" w:rsidR="00272F06" w:rsidRPr="008706F6" w:rsidRDefault="00272F06" w:rsidP="002A6B93">
            <w:pPr>
              <w:rPr>
                <w:rFonts w:ascii="Tahoma" w:hAnsi="Tahoma" w:cs="Tahoma"/>
                <w:sz w:val="14"/>
                <w:szCs w:val="14"/>
              </w:rPr>
            </w:pPr>
          </w:p>
        </w:tc>
        <w:tc>
          <w:tcPr>
            <w:tcW w:w="1276" w:type="dxa"/>
            <w:shd w:val="clear" w:color="auto" w:fill="auto"/>
            <w:vAlign w:val="center"/>
            <w:hideMark/>
          </w:tcPr>
          <w:p w14:paraId="0C014F1A" w14:textId="77777777" w:rsidR="00272F06" w:rsidRPr="008706F6" w:rsidRDefault="00272F06" w:rsidP="002A6B93">
            <w:pPr>
              <w:rPr>
                <w:rFonts w:ascii="Tahoma" w:hAnsi="Tahoma" w:cs="Tahoma"/>
                <w:sz w:val="14"/>
                <w:szCs w:val="14"/>
              </w:rPr>
            </w:pPr>
            <w:r w:rsidRPr="008706F6">
              <w:rPr>
                <w:rFonts w:ascii="Tahoma" w:hAnsi="Tahoma" w:cs="Tahoma"/>
                <w:sz w:val="14"/>
                <w:szCs w:val="14"/>
              </w:rPr>
              <w:t> </w:t>
            </w:r>
          </w:p>
        </w:tc>
        <w:tc>
          <w:tcPr>
            <w:tcW w:w="2551" w:type="dxa"/>
            <w:shd w:val="clear" w:color="auto" w:fill="auto"/>
            <w:vAlign w:val="center"/>
            <w:hideMark/>
          </w:tcPr>
          <w:p w14:paraId="294453A4" w14:textId="5354E4DD" w:rsidR="00272F06" w:rsidRPr="008706F6" w:rsidRDefault="00272F06" w:rsidP="000A15FC">
            <w:pPr>
              <w:rPr>
                <w:rFonts w:ascii="Tahoma" w:hAnsi="Tahoma" w:cs="Tahoma"/>
                <w:sz w:val="14"/>
                <w:szCs w:val="14"/>
              </w:rPr>
            </w:pPr>
            <w:r w:rsidRPr="008706F6">
              <w:rPr>
                <w:rFonts w:ascii="Tahoma" w:hAnsi="Tahoma" w:cs="Tahoma"/>
                <w:sz w:val="14"/>
                <w:szCs w:val="14"/>
              </w:rPr>
              <w:t xml:space="preserve">Описи </w:t>
            </w:r>
          </w:p>
        </w:tc>
        <w:tc>
          <w:tcPr>
            <w:tcW w:w="567" w:type="dxa"/>
            <w:shd w:val="clear" w:color="auto" w:fill="auto"/>
            <w:vAlign w:val="center"/>
            <w:hideMark/>
          </w:tcPr>
          <w:p w14:paraId="3D498116" w14:textId="77777777" w:rsidR="00272F06" w:rsidRPr="008706F6" w:rsidRDefault="00272F06" w:rsidP="002A6B93">
            <w:pPr>
              <w:rPr>
                <w:rFonts w:ascii="Tahoma" w:hAnsi="Tahoma" w:cs="Tahoma"/>
                <w:sz w:val="14"/>
                <w:szCs w:val="14"/>
              </w:rPr>
            </w:pPr>
            <w:r w:rsidRPr="008706F6">
              <w:rPr>
                <w:rFonts w:ascii="Tahoma" w:hAnsi="Tahoma" w:cs="Tahoma"/>
                <w:sz w:val="14"/>
                <w:szCs w:val="14"/>
              </w:rPr>
              <w:t> </w:t>
            </w:r>
          </w:p>
        </w:tc>
        <w:tc>
          <w:tcPr>
            <w:tcW w:w="709" w:type="dxa"/>
            <w:shd w:val="clear" w:color="auto" w:fill="auto"/>
            <w:vAlign w:val="center"/>
          </w:tcPr>
          <w:p w14:paraId="47E9FFE9" w14:textId="575118FD" w:rsidR="00272F06" w:rsidRPr="008706F6" w:rsidRDefault="00272F06" w:rsidP="002A6B93">
            <w:pPr>
              <w:jc w:val="center"/>
              <w:rPr>
                <w:rFonts w:ascii="Tahoma" w:hAnsi="Tahoma" w:cs="Tahoma"/>
                <w:sz w:val="14"/>
                <w:szCs w:val="14"/>
              </w:rPr>
            </w:pPr>
          </w:p>
        </w:tc>
        <w:tc>
          <w:tcPr>
            <w:tcW w:w="1134" w:type="dxa"/>
            <w:shd w:val="clear" w:color="auto" w:fill="auto"/>
            <w:vAlign w:val="center"/>
          </w:tcPr>
          <w:p w14:paraId="770B5C17" w14:textId="618C1D68" w:rsidR="00272F06" w:rsidRPr="008706F6" w:rsidRDefault="00272F06" w:rsidP="002A6B93">
            <w:pPr>
              <w:rPr>
                <w:rFonts w:ascii="Tahoma" w:hAnsi="Tahoma" w:cs="Tahoma"/>
                <w:sz w:val="14"/>
                <w:szCs w:val="14"/>
              </w:rPr>
            </w:pPr>
          </w:p>
        </w:tc>
        <w:tc>
          <w:tcPr>
            <w:tcW w:w="850" w:type="dxa"/>
            <w:shd w:val="clear" w:color="auto" w:fill="auto"/>
            <w:vAlign w:val="center"/>
            <w:hideMark/>
          </w:tcPr>
          <w:p w14:paraId="09D8E561"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№1</w:t>
            </w:r>
          </w:p>
        </w:tc>
        <w:tc>
          <w:tcPr>
            <w:tcW w:w="709" w:type="dxa"/>
            <w:shd w:val="clear" w:color="auto" w:fill="auto"/>
            <w:noWrap/>
            <w:vAlign w:val="center"/>
            <w:hideMark/>
          </w:tcPr>
          <w:p w14:paraId="60E47A00" w14:textId="77777777" w:rsidR="00272F06" w:rsidRPr="008706F6" w:rsidRDefault="00272F06" w:rsidP="002A6B93">
            <w:pPr>
              <w:jc w:val="center"/>
              <w:rPr>
                <w:rFonts w:ascii="Tahoma" w:hAnsi="Tahoma" w:cs="Tahoma"/>
                <w:sz w:val="14"/>
                <w:szCs w:val="14"/>
              </w:rPr>
            </w:pPr>
          </w:p>
        </w:tc>
        <w:tc>
          <w:tcPr>
            <w:tcW w:w="709" w:type="dxa"/>
            <w:shd w:val="clear" w:color="auto" w:fill="auto"/>
            <w:noWrap/>
            <w:vAlign w:val="center"/>
            <w:hideMark/>
          </w:tcPr>
          <w:p w14:paraId="382941F2" w14:textId="77777777" w:rsidR="00272F06" w:rsidRPr="008706F6" w:rsidRDefault="00272F06" w:rsidP="002A6B93">
            <w:pPr>
              <w:jc w:val="center"/>
              <w:rPr>
                <w:rFonts w:ascii="Tahoma" w:hAnsi="Tahoma" w:cs="Tahoma"/>
                <w:sz w:val="14"/>
                <w:szCs w:val="14"/>
              </w:rPr>
            </w:pPr>
          </w:p>
        </w:tc>
        <w:tc>
          <w:tcPr>
            <w:tcW w:w="850" w:type="dxa"/>
            <w:shd w:val="clear" w:color="auto" w:fill="auto"/>
            <w:noWrap/>
            <w:vAlign w:val="center"/>
            <w:hideMark/>
          </w:tcPr>
          <w:p w14:paraId="21D3A2A1" w14:textId="77777777" w:rsidR="00272F06" w:rsidRPr="008706F6" w:rsidRDefault="00272F06" w:rsidP="002A6B93">
            <w:pPr>
              <w:jc w:val="center"/>
              <w:rPr>
                <w:rFonts w:ascii="Tahoma" w:hAnsi="Tahoma" w:cs="Tahoma"/>
                <w:sz w:val="14"/>
                <w:szCs w:val="14"/>
              </w:rPr>
            </w:pPr>
          </w:p>
        </w:tc>
        <w:tc>
          <w:tcPr>
            <w:tcW w:w="851" w:type="dxa"/>
            <w:shd w:val="clear" w:color="auto" w:fill="auto"/>
            <w:noWrap/>
            <w:vAlign w:val="center"/>
            <w:hideMark/>
          </w:tcPr>
          <w:p w14:paraId="4F12B96D"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1 050</w:t>
            </w:r>
          </w:p>
        </w:tc>
        <w:tc>
          <w:tcPr>
            <w:tcW w:w="709" w:type="dxa"/>
            <w:shd w:val="clear" w:color="auto" w:fill="auto"/>
            <w:noWrap/>
            <w:vAlign w:val="center"/>
            <w:hideMark/>
          </w:tcPr>
          <w:p w14:paraId="1C607A9E" w14:textId="3189CBCA" w:rsidR="00272F06" w:rsidRPr="000A15FC" w:rsidRDefault="000A15FC" w:rsidP="002A6B93">
            <w:pPr>
              <w:jc w:val="center"/>
              <w:rPr>
                <w:rFonts w:ascii="Tahoma" w:hAnsi="Tahoma" w:cs="Tahoma"/>
                <w:sz w:val="14"/>
                <w:szCs w:val="14"/>
                <w:lang w:val="en-US"/>
              </w:rPr>
            </w:pPr>
            <w:r>
              <w:rPr>
                <w:rFonts w:ascii="Tahoma" w:hAnsi="Tahoma" w:cs="Tahoma"/>
                <w:sz w:val="14"/>
                <w:szCs w:val="14"/>
                <w:lang w:val="en-US"/>
              </w:rPr>
              <w:t>300</w:t>
            </w:r>
          </w:p>
        </w:tc>
        <w:tc>
          <w:tcPr>
            <w:tcW w:w="850" w:type="dxa"/>
            <w:shd w:val="clear" w:color="auto" w:fill="auto"/>
            <w:noWrap/>
            <w:vAlign w:val="center"/>
            <w:hideMark/>
          </w:tcPr>
          <w:p w14:paraId="3C4CC814" w14:textId="77777777" w:rsidR="00272F06" w:rsidRPr="008706F6" w:rsidRDefault="00272F06" w:rsidP="002A6B93">
            <w:pPr>
              <w:jc w:val="center"/>
              <w:rPr>
                <w:rFonts w:ascii="Tahoma" w:hAnsi="Tahoma" w:cs="Tahoma"/>
                <w:sz w:val="14"/>
                <w:szCs w:val="14"/>
              </w:rPr>
            </w:pPr>
          </w:p>
        </w:tc>
        <w:tc>
          <w:tcPr>
            <w:tcW w:w="1175" w:type="dxa"/>
            <w:shd w:val="clear" w:color="auto" w:fill="auto"/>
            <w:vAlign w:val="center"/>
            <w:hideMark/>
          </w:tcPr>
          <w:p w14:paraId="68A48872" w14:textId="714731F8" w:rsidR="00272F06" w:rsidRPr="00272F06" w:rsidRDefault="00272F06" w:rsidP="000A15FC">
            <w:pPr>
              <w:jc w:val="center"/>
              <w:rPr>
                <w:rFonts w:ascii="Tahoma" w:hAnsi="Tahoma" w:cs="Tahoma"/>
                <w:bCs/>
                <w:sz w:val="14"/>
                <w:szCs w:val="14"/>
              </w:rPr>
            </w:pPr>
            <w:r w:rsidRPr="00272F06">
              <w:rPr>
                <w:rFonts w:ascii="Tahoma" w:hAnsi="Tahoma" w:cs="Tahoma"/>
                <w:bCs/>
                <w:sz w:val="14"/>
                <w:szCs w:val="14"/>
              </w:rPr>
              <w:t xml:space="preserve">1 </w:t>
            </w:r>
            <w:r w:rsidR="000A15FC">
              <w:rPr>
                <w:rFonts w:ascii="Tahoma" w:hAnsi="Tahoma" w:cs="Tahoma"/>
                <w:bCs/>
                <w:sz w:val="14"/>
                <w:szCs w:val="14"/>
                <w:lang w:val="en-US"/>
              </w:rPr>
              <w:t>3</w:t>
            </w:r>
            <w:r w:rsidRPr="00272F06">
              <w:rPr>
                <w:rFonts w:ascii="Tahoma" w:hAnsi="Tahoma" w:cs="Tahoma"/>
                <w:bCs/>
                <w:sz w:val="14"/>
                <w:szCs w:val="14"/>
              </w:rPr>
              <w:t>50</w:t>
            </w:r>
          </w:p>
        </w:tc>
      </w:tr>
      <w:tr w:rsidR="00272F06" w:rsidRPr="008706F6" w14:paraId="220CF272" w14:textId="77777777" w:rsidTr="000A15FC">
        <w:trPr>
          <w:trHeight w:val="240"/>
        </w:trPr>
        <w:tc>
          <w:tcPr>
            <w:tcW w:w="1980" w:type="dxa"/>
            <w:vMerge/>
            <w:shd w:val="clear" w:color="auto" w:fill="auto"/>
          </w:tcPr>
          <w:p w14:paraId="0368635D" w14:textId="77777777" w:rsidR="00272F06" w:rsidRPr="008706F6" w:rsidRDefault="00272F06" w:rsidP="002A6B93">
            <w:pPr>
              <w:rPr>
                <w:rFonts w:ascii="Tahoma" w:hAnsi="Tahoma" w:cs="Tahoma"/>
                <w:sz w:val="14"/>
                <w:szCs w:val="14"/>
              </w:rPr>
            </w:pPr>
          </w:p>
        </w:tc>
        <w:tc>
          <w:tcPr>
            <w:tcW w:w="1276" w:type="dxa"/>
            <w:shd w:val="clear" w:color="auto" w:fill="auto"/>
            <w:vAlign w:val="center"/>
            <w:hideMark/>
          </w:tcPr>
          <w:p w14:paraId="56B88CFF" w14:textId="77777777" w:rsidR="00272F06" w:rsidRPr="008706F6" w:rsidRDefault="00272F06" w:rsidP="002A6B93">
            <w:pPr>
              <w:rPr>
                <w:rFonts w:ascii="Tahoma" w:hAnsi="Tahoma" w:cs="Tahoma"/>
                <w:sz w:val="14"/>
                <w:szCs w:val="14"/>
              </w:rPr>
            </w:pPr>
            <w:r w:rsidRPr="008706F6">
              <w:rPr>
                <w:rFonts w:ascii="Tahoma" w:hAnsi="Tahoma" w:cs="Tahoma"/>
                <w:sz w:val="14"/>
                <w:szCs w:val="14"/>
              </w:rPr>
              <w:t> </w:t>
            </w:r>
          </w:p>
        </w:tc>
        <w:tc>
          <w:tcPr>
            <w:tcW w:w="2551" w:type="dxa"/>
            <w:shd w:val="clear" w:color="auto" w:fill="auto"/>
            <w:vAlign w:val="center"/>
            <w:hideMark/>
          </w:tcPr>
          <w:p w14:paraId="010604E8" w14:textId="77777777" w:rsidR="00272F06" w:rsidRPr="008706F6" w:rsidRDefault="00272F06" w:rsidP="002A6B93">
            <w:pPr>
              <w:rPr>
                <w:rFonts w:ascii="Tahoma" w:hAnsi="Tahoma" w:cs="Tahoma"/>
                <w:sz w:val="14"/>
                <w:szCs w:val="14"/>
              </w:rPr>
            </w:pPr>
            <w:r w:rsidRPr="008706F6">
              <w:rPr>
                <w:rFonts w:ascii="Tahoma" w:hAnsi="Tahoma" w:cs="Tahoma"/>
                <w:sz w:val="14"/>
                <w:szCs w:val="14"/>
              </w:rPr>
              <w:t>Уведомления об ограничении ГВС</w:t>
            </w:r>
          </w:p>
        </w:tc>
        <w:tc>
          <w:tcPr>
            <w:tcW w:w="567" w:type="dxa"/>
            <w:shd w:val="clear" w:color="auto" w:fill="auto"/>
            <w:vAlign w:val="center"/>
            <w:hideMark/>
          </w:tcPr>
          <w:p w14:paraId="5EF6EBD5" w14:textId="77777777" w:rsidR="00272F06" w:rsidRPr="008706F6" w:rsidRDefault="00272F06" w:rsidP="002A6B93">
            <w:pPr>
              <w:rPr>
                <w:rFonts w:ascii="Tahoma" w:hAnsi="Tahoma" w:cs="Tahoma"/>
                <w:sz w:val="14"/>
                <w:szCs w:val="14"/>
              </w:rPr>
            </w:pPr>
            <w:r w:rsidRPr="008706F6">
              <w:rPr>
                <w:rFonts w:ascii="Tahoma" w:hAnsi="Tahoma" w:cs="Tahoma"/>
                <w:sz w:val="14"/>
                <w:szCs w:val="14"/>
              </w:rPr>
              <w:t> </w:t>
            </w:r>
          </w:p>
        </w:tc>
        <w:tc>
          <w:tcPr>
            <w:tcW w:w="709" w:type="dxa"/>
            <w:shd w:val="clear" w:color="auto" w:fill="auto"/>
            <w:vAlign w:val="center"/>
            <w:hideMark/>
          </w:tcPr>
          <w:p w14:paraId="41C22305"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fp3, pdf</w:t>
            </w:r>
          </w:p>
        </w:tc>
        <w:tc>
          <w:tcPr>
            <w:tcW w:w="1134" w:type="dxa"/>
            <w:shd w:val="clear" w:color="auto" w:fill="auto"/>
            <w:vAlign w:val="center"/>
            <w:hideMark/>
          </w:tcPr>
          <w:p w14:paraId="4FC6578C" w14:textId="77777777" w:rsidR="00272F06" w:rsidRPr="008706F6" w:rsidRDefault="00272F06" w:rsidP="002A6B93">
            <w:pPr>
              <w:rPr>
                <w:rFonts w:ascii="Tahoma" w:hAnsi="Tahoma" w:cs="Tahoma"/>
                <w:sz w:val="14"/>
                <w:szCs w:val="14"/>
              </w:rPr>
            </w:pPr>
            <w:r w:rsidRPr="008706F6">
              <w:rPr>
                <w:rFonts w:ascii="Tahoma" w:hAnsi="Tahoma" w:cs="Tahoma"/>
                <w:sz w:val="14"/>
                <w:szCs w:val="14"/>
              </w:rPr>
              <w:t>с 19 по 24-е</w:t>
            </w:r>
          </w:p>
        </w:tc>
        <w:tc>
          <w:tcPr>
            <w:tcW w:w="850" w:type="dxa"/>
            <w:shd w:val="clear" w:color="auto" w:fill="auto"/>
            <w:vAlign w:val="center"/>
            <w:hideMark/>
          </w:tcPr>
          <w:p w14:paraId="071982CF"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№1</w:t>
            </w:r>
          </w:p>
        </w:tc>
        <w:tc>
          <w:tcPr>
            <w:tcW w:w="709" w:type="dxa"/>
            <w:shd w:val="clear" w:color="auto" w:fill="auto"/>
            <w:noWrap/>
            <w:vAlign w:val="center"/>
            <w:hideMark/>
          </w:tcPr>
          <w:p w14:paraId="78BBF6B8" w14:textId="77777777" w:rsidR="00272F06" w:rsidRPr="008706F6" w:rsidRDefault="00272F06" w:rsidP="002A6B93">
            <w:pPr>
              <w:jc w:val="center"/>
              <w:rPr>
                <w:rFonts w:ascii="Tahoma" w:hAnsi="Tahoma" w:cs="Tahoma"/>
                <w:sz w:val="14"/>
                <w:szCs w:val="14"/>
              </w:rPr>
            </w:pPr>
          </w:p>
        </w:tc>
        <w:tc>
          <w:tcPr>
            <w:tcW w:w="709" w:type="dxa"/>
            <w:shd w:val="clear" w:color="auto" w:fill="auto"/>
            <w:noWrap/>
            <w:vAlign w:val="center"/>
            <w:hideMark/>
          </w:tcPr>
          <w:p w14:paraId="5DF4E189" w14:textId="77777777" w:rsidR="00272F06" w:rsidRPr="008706F6" w:rsidRDefault="00272F06" w:rsidP="002A6B93">
            <w:pPr>
              <w:jc w:val="center"/>
              <w:rPr>
                <w:rFonts w:ascii="Tahoma" w:hAnsi="Tahoma" w:cs="Tahoma"/>
                <w:sz w:val="14"/>
                <w:szCs w:val="14"/>
              </w:rPr>
            </w:pPr>
          </w:p>
        </w:tc>
        <w:tc>
          <w:tcPr>
            <w:tcW w:w="850" w:type="dxa"/>
            <w:shd w:val="clear" w:color="auto" w:fill="auto"/>
            <w:noWrap/>
            <w:vAlign w:val="center"/>
            <w:hideMark/>
          </w:tcPr>
          <w:p w14:paraId="167D25CE" w14:textId="77777777" w:rsidR="00272F06" w:rsidRPr="008706F6" w:rsidRDefault="00272F06" w:rsidP="002A6B93">
            <w:pPr>
              <w:jc w:val="center"/>
              <w:rPr>
                <w:rFonts w:ascii="Tahoma" w:hAnsi="Tahoma" w:cs="Tahoma"/>
                <w:sz w:val="14"/>
                <w:szCs w:val="14"/>
              </w:rPr>
            </w:pPr>
          </w:p>
        </w:tc>
        <w:tc>
          <w:tcPr>
            <w:tcW w:w="851" w:type="dxa"/>
            <w:shd w:val="clear" w:color="auto" w:fill="auto"/>
            <w:noWrap/>
            <w:vAlign w:val="center"/>
            <w:hideMark/>
          </w:tcPr>
          <w:p w14:paraId="5A200BED" w14:textId="77777777" w:rsidR="00272F06" w:rsidRPr="008706F6" w:rsidRDefault="00272F06" w:rsidP="002A6B93">
            <w:pPr>
              <w:jc w:val="center"/>
              <w:rPr>
                <w:rFonts w:ascii="Tahoma" w:hAnsi="Tahoma" w:cs="Tahoma"/>
                <w:sz w:val="14"/>
                <w:szCs w:val="14"/>
              </w:rPr>
            </w:pPr>
          </w:p>
        </w:tc>
        <w:tc>
          <w:tcPr>
            <w:tcW w:w="709" w:type="dxa"/>
            <w:shd w:val="clear" w:color="auto" w:fill="auto"/>
            <w:noWrap/>
            <w:vAlign w:val="center"/>
            <w:hideMark/>
          </w:tcPr>
          <w:p w14:paraId="1A7676DD" w14:textId="77777777" w:rsidR="00272F06" w:rsidRPr="008706F6" w:rsidRDefault="00272F06" w:rsidP="002A6B93">
            <w:pPr>
              <w:jc w:val="center"/>
              <w:rPr>
                <w:rFonts w:ascii="Tahoma" w:hAnsi="Tahoma" w:cs="Tahoma"/>
                <w:sz w:val="14"/>
                <w:szCs w:val="14"/>
              </w:rPr>
            </w:pPr>
            <w:r w:rsidRPr="008706F6">
              <w:rPr>
                <w:rFonts w:ascii="Tahoma" w:hAnsi="Tahoma" w:cs="Tahoma"/>
                <w:sz w:val="14"/>
                <w:szCs w:val="14"/>
              </w:rPr>
              <w:t>6 000</w:t>
            </w:r>
          </w:p>
        </w:tc>
        <w:tc>
          <w:tcPr>
            <w:tcW w:w="850" w:type="dxa"/>
            <w:shd w:val="clear" w:color="auto" w:fill="auto"/>
            <w:noWrap/>
            <w:vAlign w:val="center"/>
            <w:hideMark/>
          </w:tcPr>
          <w:p w14:paraId="4DBAC81D" w14:textId="77777777" w:rsidR="00272F06" w:rsidRPr="008706F6" w:rsidRDefault="00272F06" w:rsidP="002A6B93">
            <w:pPr>
              <w:jc w:val="center"/>
              <w:rPr>
                <w:rFonts w:ascii="Tahoma" w:hAnsi="Tahoma" w:cs="Tahoma"/>
                <w:sz w:val="14"/>
                <w:szCs w:val="14"/>
              </w:rPr>
            </w:pPr>
          </w:p>
        </w:tc>
        <w:tc>
          <w:tcPr>
            <w:tcW w:w="1175" w:type="dxa"/>
            <w:shd w:val="clear" w:color="auto" w:fill="auto"/>
            <w:vAlign w:val="center"/>
            <w:hideMark/>
          </w:tcPr>
          <w:p w14:paraId="119BD37C" w14:textId="77777777" w:rsidR="00272F06" w:rsidRPr="00272F06" w:rsidRDefault="00272F06" w:rsidP="002A6B93">
            <w:pPr>
              <w:jc w:val="center"/>
              <w:rPr>
                <w:rFonts w:ascii="Tahoma" w:hAnsi="Tahoma" w:cs="Tahoma"/>
                <w:bCs/>
                <w:sz w:val="14"/>
                <w:szCs w:val="14"/>
              </w:rPr>
            </w:pPr>
            <w:r w:rsidRPr="00272F06">
              <w:rPr>
                <w:rFonts w:ascii="Tahoma" w:hAnsi="Tahoma" w:cs="Tahoma"/>
                <w:bCs/>
                <w:sz w:val="14"/>
                <w:szCs w:val="14"/>
              </w:rPr>
              <w:t>6 000</w:t>
            </w:r>
          </w:p>
        </w:tc>
      </w:tr>
    </w:tbl>
    <w:p w14:paraId="388D8DCB" w14:textId="152CD744" w:rsidR="00D21026" w:rsidRDefault="00D21026" w:rsidP="00A21B16">
      <w:pPr>
        <w:autoSpaceDE w:val="0"/>
        <w:autoSpaceDN w:val="0"/>
        <w:adjustRightInd w:val="0"/>
        <w:spacing w:before="120"/>
        <w:rPr>
          <w:rFonts w:ascii="Tahoma" w:hAnsi="Tahoma" w:cs="Tahoma"/>
          <w:b/>
          <w:color w:val="000000"/>
          <w:sz w:val="20"/>
        </w:rPr>
      </w:pPr>
      <w:r>
        <w:rPr>
          <w:rFonts w:ascii="Tahoma" w:eastAsiaTheme="minorHAnsi" w:hAnsi="Tahoma" w:cs="Tahoma"/>
          <w:sz w:val="20"/>
          <w:szCs w:val="20"/>
          <w:lang w:eastAsia="en-US"/>
        </w:rPr>
        <w:t xml:space="preserve">Доставка готовой продукции до Филиала выполняется в октябре и ноябре 2024 г.  Доставка осуществляется по адресу: </w:t>
      </w:r>
      <w:r w:rsidRPr="006F0945">
        <w:rPr>
          <w:rFonts w:ascii="Tahoma" w:hAnsi="Tahoma" w:cs="Tahoma"/>
          <w:color w:val="000000"/>
          <w:sz w:val="20"/>
          <w:szCs w:val="20"/>
        </w:rPr>
        <w:t>г.Пермь, ул.</w:t>
      </w:r>
      <w:r>
        <w:rPr>
          <w:rFonts w:ascii="Tahoma" w:hAnsi="Tahoma" w:cs="Tahoma"/>
          <w:color w:val="000000"/>
          <w:sz w:val="20"/>
          <w:szCs w:val="20"/>
        </w:rPr>
        <w:t>Ленина</w:t>
      </w:r>
      <w:r w:rsidRPr="006F0945">
        <w:rPr>
          <w:rFonts w:ascii="Tahoma" w:hAnsi="Tahoma" w:cs="Tahoma"/>
          <w:color w:val="000000"/>
          <w:sz w:val="20"/>
          <w:szCs w:val="20"/>
        </w:rPr>
        <w:t xml:space="preserve">, </w:t>
      </w:r>
      <w:r>
        <w:rPr>
          <w:rFonts w:ascii="Tahoma" w:hAnsi="Tahoma" w:cs="Tahoma"/>
          <w:color w:val="000000"/>
          <w:sz w:val="20"/>
          <w:szCs w:val="20"/>
        </w:rPr>
        <w:t>д.77а.</w:t>
      </w:r>
    </w:p>
    <w:p w14:paraId="13350012" w14:textId="513A3641" w:rsidR="00603C06" w:rsidRDefault="00272F06" w:rsidP="007E0C58">
      <w:pPr>
        <w:spacing w:before="240"/>
        <w:jc w:val="right"/>
        <w:rPr>
          <w:rFonts w:ascii="Tahoma" w:hAnsi="Tahoma" w:cs="Tahoma"/>
          <w:color w:val="000000"/>
          <w:sz w:val="20"/>
          <w:szCs w:val="20"/>
        </w:rPr>
      </w:pPr>
      <w:r w:rsidRPr="008706F6">
        <w:rPr>
          <w:rFonts w:ascii="Tahoma" w:hAnsi="Tahoma" w:cs="Tahoma"/>
          <w:color w:val="000000"/>
          <w:sz w:val="20"/>
        </w:rPr>
        <w:t>Таблица 8.2.</w:t>
      </w:r>
    </w:p>
    <w:tbl>
      <w:tblPr>
        <w:tblW w:w="15593"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850"/>
        <w:gridCol w:w="1276"/>
        <w:gridCol w:w="425"/>
        <w:gridCol w:w="425"/>
        <w:gridCol w:w="426"/>
        <w:gridCol w:w="425"/>
        <w:gridCol w:w="709"/>
        <w:gridCol w:w="708"/>
        <w:gridCol w:w="709"/>
        <w:gridCol w:w="709"/>
        <w:gridCol w:w="709"/>
        <w:gridCol w:w="708"/>
        <w:gridCol w:w="709"/>
        <w:gridCol w:w="709"/>
        <w:gridCol w:w="709"/>
        <w:gridCol w:w="708"/>
        <w:gridCol w:w="709"/>
        <w:gridCol w:w="851"/>
        <w:gridCol w:w="850"/>
        <w:gridCol w:w="992"/>
      </w:tblGrid>
      <w:tr w:rsidR="00603C06" w:rsidRPr="00A3757D" w14:paraId="6F4F4EA6" w14:textId="77777777" w:rsidTr="00006929">
        <w:trPr>
          <w:cantSplit/>
          <w:trHeight w:val="312"/>
        </w:trPr>
        <w:tc>
          <w:tcPr>
            <w:tcW w:w="15593" w:type="dxa"/>
            <w:gridSpan w:val="21"/>
            <w:shd w:val="clear" w:color="auto" w:fill="auto"/>
            <w:vAlign w:val="center"/>
          </w:tcPr>
          <w:p w14:paraId="73506C15" w14:textId="64161125" w:rsidR="00603C06" w:rsidRPr="00A37FDD" w:rsidRDefault="00944DF7" w:rsidP="00920163">
            <w:pPr>
              <w:jc w:val="center"/>
              <w:rPr>
                <w:rFonts w:ascii="Tahoma" w:hAnsi="Tahoma" w:cs="Tahoma"/>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C11152" w:rsidRPr="00A3757D" w14:paraId="234B5578" w14:textId="77777777" w:rsidTr="00C11152">
        <w:trPr>
          <w:cantSplit/>
          <w:trHeight w:val="1425"/>
        </w:trPr>
        <w:tc>
          <w:tcPr>
            <w:tcW w:w="1277" w:type="dxa"/>
            <w:shd w:val="clear" w:color="auto" w:fill="auto"/>
            <w:vAlign w:val="center"/>
          </w:tcPr>
          <w:p w14:paraId="50891B3B" w14:textId="77777777" w:rsidR="00603C06" w:rsidRPr="00A3757D" w:rsidRDefault="00603C06" w:rsidP="00920163">
            <w:pPr>
              <w:jc w:val="center"/>
              <w:rPr>
                <w:rFonts w:ascii="Tahoma" w:hAnsi="Tahoma" w:cs="Tahoma"/>
                <w:sz w:val="14"/>
                <w:szCs w:val="14"/>
              </w:rPr>
            </w:pPr>
            <w:r w:rsidRPr="006A1270">
              <w:rPr>
                <w:rFonts w:ascii="Tahoma" w:hAnsi="Tahoma" w:cs="Tahoma"/>
                <w:sz w:val="14"/>
                <w:szCs w:val="14"/>
              </w:rPr>
              <w:t>Вид услуг</w:t>
            </w:r>
          </w:p>
        </w:tc>
        <w:tc>
          <w:tcPr>
            <w:tcW w:w="850" w:type="dxa"/>
            <w:shd w:val="clear" w:color="auto" w:fill="auto"/>
            <w:vAlign w:val="center"/>
          </w:tcPr>
          <w:p w14:paraId="36E69A0C" w14:textId="77777777" w:rsidR="00603C06" w:rsidRPr="00A3757D" w:rsidRDefault="00603C06" w:rsidP="00920163">
            <w:pPr>
              <w:jc w:val="center"/>
              <w:rPr>
                <w:rFonts w:ascii="Tahoma" w:hAnsi="Tahoma" w:cs="Tahoma"/>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1276" w:type="dxa"/>
            <w:shd w:val="clear" w:color="auto" w:fill="auto"/>
            <w:vAlign w:val="center"/>
          </w:tcPr>
          <w:p w14:paraId="47B0A29D" w14:textId="77777777" w:rsidR="00603C06" w:rsidRPr="00A3757D" w:rsidRDefault="00603C06" w:rsidP="00920163">
            <w:pPr>
              <w:jc w:val="center"/>
              <w:rPr>
                <w:rFonts w:ascii="Tahoma" w:hAnsi="Tahoma" w:cs="Tahoma"/>
                <w:sz w:val="14"/>
                <w:szCs w:val="14"/>
              </w:rPr>
            </w:pPr>
            <w:r w:rsidRPr="006A1270">
              <w:rPr>
                <w:rFonts w:ascii="Tahoma" w:hAnsi="Tahoma" w:cs="Tahoma"/>
                <w:sz w:val="14"/>
                <w:szCs w:val="14"/>
              </w:rPr>
              <w:t>Наименов. печатной продукции</w:t>
            </w:r>
          </w:p>
        </w:tc>
        <w:tc>
          <w:tcPr>
            <w:tcW w:w="425" w:type="dxa"/>
            <w:shd w:val="clear" w:color="auto" w:fill="auto"/>
            <w:textDirection w:val="btLr"/>
            <w:vAlign w:val="center"/>
          </w:tcPr>
          <w:p w14:paraId="5E5B3C39" w14:textId="77777777" w:rsidR="00603C06" w:rsidRPr="00A3757D" w:rsidRDefault="00603C06" w:rsidP="00D07929">
            <w:pPr>
              <w:ind w:left="113" w:right="113"/>
              <w:jc w:val="center"/>
              <w:rPr>
                <w:rFonts w:ascii="Tahoma" w:hAnsi="Tahoma" w:cs="Tahoma"/>
                <w:sz w:val="14"/>
                <w:szCs w:val="14"/>
              </w:rPr>
            </w:pPr>
            <w:r w:rsidRPr="006A1270">
              <w:rPr>
                <w:rFonts w:ascii="Tahoma" w:hAnsi="Tahoma" w:cs="Tahoma"/>
                <w:sz w:val="14"/>
                <w:szCs w:val="14"/>
              </w:rPr>
              <w:t>Макеты</w:t>
            </w:r>
          </w:p>
        </w:tc>
        <w:tc>
          <w:tcPr>
            <w:tcW w:w="425" w:type="dxa"/>
            <w:shd w:val="clear" w:color="auto" w:fill="auto"/>
            <w:textDirection w:val="btLr"/>
            <w:vAlign w:val="center"/>
          </w:tcPr>
          <w:p w14:paraId="6D2232B7" w14:textId="77777777" w:rsidR="00603C06" w:rsidRPr="00A3757D" w:rsidRDefault="00603C06" w:rsidP="00920163">
            <w:pPr>
              <w:ind w:left="113" w:right="113"/>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426" w:type="dxa"/>
            <w:shd w:val="clear" w:color="auto" w:fill="auto"/>
            <w:textDirection w:val="btLr"/>
            <w:vAlign w:val="center"/>
          </w:tcPr>
          <w:p w14:paraId="540098C8"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Срок передачи в печать</w:t>
            </w:r>
          </w:p>
        </w:tc>
        <w:tc>
          <w:tcPr>
            <w:tcW w:w="425" w:type="dxa"/>
            <w:shd w:val="clear" w:color="auto" w:fill="auto"/>
            <w:textDirection w:val="btLr"/>
            <w:vAlign w:val="center"/>
          </w:tcPr>
          <w:p w14:paraId="35F205B3"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Порядковый № отгрузки</w:t>
            </w:r>
          </w:p>
        </w:tc>
        <w:tc>
          <w:tcPr>
            <w:tcW w:w="709" w:type="dxa"/>
            <w:shd w:val="clear" w:color="auto" w:fill="auto"/>
            <w:textDirection w:val="btLr"/>
            <w:vAlign w:val="center"/>
          </w:tcPr>
          <w:p w14:paraId="20D18416"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Январь 2025 г.</w:t>
            </w:r>
          </w:p>
        </w:tc>
        <w:tc>
          <w:tcPr>
            <w:tcW w:w="708" w:type="dxa"/>
            <w:shd w:val="clear" w:color="auto" w:fill="auto"/>
            <w:textDirection w:val="btLr"/>
            <w:vAlign w:val="center"/>
          </w:tcPr>
          <w:p w14:paraId="20C51497"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43B39B1B"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Март 2025 г.</w:t>
            </w:r>
          </w:p>
        </w:tc>
        <w:tc>
          <w:tcPr>
            <w:tcW w:w="709" w:type="dxa"/>
            <w:shd w:val="clear" w:color="auto" w:fill="auto"/>
            <w:textDirection w:val="btLr"/>
            <w:vAlign w:val="center"/>
          </w:tcPr>
          <w:p w14:paraId="5C5221C4"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Апрель 2025 г.</w:t>
            </w:r>
          </w:p>
        </w:tc>
        <w:tc>
          <w:tcPr>
            <w:tcW w:w="709" w:type="dxa"/>
            <w:shd w:val="clear" w:color="auto" w:fill="auto"/>
            <w:textDirection w:val="btLr"/>
            <w:vAlign w:val="center"/>
          </w:tcPr>
          <w:p w14:paraId="55E63691"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Май 2025 г.</w:t>
            </w:r>
          </w:p>
        </w:tc>
        <w:tc>
          <w:tcPr>
            <w:tcW w:w="708" w:type="dxa"/>
            <w:shd w:val="clear" w:color="auto" w:fill="auto"/>
            <w:textDirection w:val="btLr"/>
            <w:vAlign w:val="center"/>
          </w:tcPr>
          <w:p w14:paraId="7BC834C2"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4A9CFFBF"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Июль 2025 г.</w:t>
            </w:r>
          </w:p>
        </w:tc>
        <w:tc>
          <w:tcPr>
            <w:tcW w:w="709" w:type="dxa"/>
            <w:shd w:val="clear" w:color="auto" w:fill="auto"/>
            <w:textDirection w:val="btLr"/>
            <w:vAlign w:val="center"/>
          </w:tcPr>
          <w:p w14:paraId="040C133D"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Август 2025 г.</w:t>
            </w:r>
          </w:p>
        </w:tc>
        <w:tc>
          <w:tcPr>
            <w:tcW w:w="709" w:type="dxa"/>
            <w:shd w:val="clear" w:color="auto" w:fill="auto"/>
            <w:textDirection w:val="btLr"/>
            <w:vAlign w:val="center"/>
          </w:tcPr>
          <w:p w14:paraId="5E4ABE42"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Сентябрь 2025 г.</w:t>
            </w:r>
          </w:p>
        </w:tc>
        <w:tc>
          <w:tcPr>
            <w:tcW w:w="708" w:type="dxa"/>
            <w:shd w:val="clear" w:color="auto" w:fill="auto"/>
            <w:textDirection w:val="btLr"/>
            <w:vAlign w:val="center"/>
          </w:tcPr>
          <w:p w14:paraId="7471E588"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507F8066"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Ноябрь 2024 г.</w:t>
            </w:r>
          </w:p>
        </w:tc>
        <w:tc>
          <w:tcPr>
            <w:tcW w:w="851" w:type="dxa"/>
            <w:shd w:val="clear" w:color="auto" w:fill="auto"/>
            <w:textDirection w:val="btLr"/>
            <w:vAlign w:val="center"/>
          </w:tcPr>
          <w:p w14:paraId="466DBBC5" w14:textId="77777777" w:rsidR="00603C06" w:rsidRPr="00A3757D" w:rsidRDefault="00603C06" w:rsidP="00920163">
            <w:pPr>
              <w:ind w:left="113" w:right="113"/>
              <w:jc w:val="center"/>
              <w:rPr>
                <w:rFonts w:ascii="Tahoma" w:hAnsi="Tahoma" w:cs="Tahoma"/>
                <w:sz w:val="14"/>
                <w:szCs w:val="14"/>
              </w:rPr>
            </w:pPr>
            <w:r w:rsidRPr="006A1270">
              <w:rPr>
                <w:rFonts w:ascii="Tahoma" w:hAnsi="Tahoma" w:cs="Tahoma"/>
                <w:sz w:val="14"/>
                <w:szCs w:val="14"/>
              </w:rPr>
              <w:t>Декабрь 2025 г.</w:t>
            </w:r>
          </w:p>
        </w:tc>
        <w:tc>
          <w:tcPr>
            <w:tcW w:w="850" w:type="dxa"/>
            <w:shd w:val="clear" w:color="auto" w:fill="auto"/>
            <w:vAlign w:val="center"/>
          </w:tcPr>
          <w:p w14:paraId="7AC951EC" w14:textId="77777777" w:rsidR="00603C06" w:rsidRPr="00A37FDD" w:rsidRDefault="00603C06" w:rsidP="00920163">
            <w:pPr>
              <w:jc w:val="center"/>
              <w:rPr>
                <w:rFonts w:ascii="Tahoma" w:hAnsi="Tahoma" w:cs="Tahoma"/>
                <w:sz w:val="14"/>
                <w:szCs w:val="14"/>
              </w:rPr>
            </w:pPr>
            <w:r>
              <w:rPr>
                <w:rFonts w:ascii="Tahoma" w:hAnsi="Tahoma" w:cs="Tahoma"/>
                <w:sz w:val="14"/>
                <w:szCs w:val="14"/>
              </w:rPr>
              <w:t>ИТОГО за 2025-й год</w:t>
            </w:r>
          </w:p>
        </w:tc>
        <w:tc>
          <w:tcPr>
            <w:tcW w:w="992" w:type="dxa"/>
            <w:shd w:val="clear" w:color="auto" w:fill="auto"/>
            <w:vAlign w:val="center"/>
          </w:tcPr>
          <w:p w14:paraId="174218FC"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1858D761" w14:textId="005E2C6F" w:rsidR="00603C06" w:rsidRPr="00A37FDD" w:rsidRDefault="00953DC4" w:rsidP="00953DC4">
            <w:pPr>
              <w:jc w:val="center"/>
              <w:rPr>
                <w:rFonts w:ascii="Tahoma" w:hAnsi="Tahoma" w:cs="Tahoma"/>
                <w:sz w:val="14"/>
                <w:szCs w:val="14"/>
              </w:rPr>
            </w:pPr>
            <w:r w:rsidRPr="005C1ED8">
              <w:rPr>
                <w:rFonts w:ascii="Tahoma" w:hAnsi="Tahoma" w:cs="Tahoma"/>
                <w:color w:val="000000"/>
                <w:sz w:val="18"/>
                <w:szCs w:val="18"/>
              </w:rPr>
              <w:t>за полный срок оказания услуг по договору</w:t>
            </w:r>
          </w:p>
        </w:tc>
      </w:tr>
      <w:tr w:rsidR="00C11152" w:rsidRPr="00A3757D" w14:paraId="285B3562" w14:textId="77777777" w:rsidTr="00C11152">
        <w:trPr>
          <w:cantSplit/>
          <w:trHeight w:val="626"/>
        </w:trPr>
        <w:tc>
          <w:tcPr>
            <w:tcW w:w="1277" w:type="dxa"/>
            <w:shd w:val="clear" w:color="auto" w:fill="auto"/>
            <w:vAlign w:val="center"/>
          </w:tcPr>
          <w:p w14:paraId="5DA25C08" w14:textId="77F24590" w:rsidR="00352F65" w:rsidRPr="006A1270" w:rsidRDefault="00352F65" w:rsidP="00352F65">
            <w:pPr>
              <w:jc w:val="center"/>
              <w:rPr>
                <w:rFonts w:ascii="Tahoma" w:hAnsi="Tahoma" w:cs="Tahoma"/>
                <w:sz w:val="14"/>
                <w:szCs w:val="14"/>
              </w:rPr>
            </w:pPr>
            <w:r w:rsidRPr="0032001C">
              <w:rPr>
                <w:rFonts w:ascii="Tahoma" w:hAnsi="Tahoma" w:cs="Tahoma"/>
                <w:sz w:val="12"/>
                <w:szCs w:val="12"/>
              </w:rPr>
              <w:t>Изготовление БПО размера 210*117 мм (для формата листа А4)</w:t>
            </w:r>
          </w:p>
        </w:tc>
        <w:tc>
          <w:tcPr>
            <w:tcW w:w="850" w:type="dxa"/>
            <w:shd w:val="clear" w:color="auto" w:fill="auto"/>
            <w:vAlign w:val="center"/>
          </w:tcPr>
          <w:p w14:paraId="38B18436" w14:textId="77777777" w:rsidR="00352F65" w:rsidRPr="006A1270" w:rsidRDefault="00352F65" w:rsidP="00352F65">
            <w:pPr>
              <w:jc w:val="center"/>
              <w:rPr>
                <w:rFonts w:ascii="Tahoma" w:hAnsi="Tahoma" w:cs="Tahoma"/>
                <w:sz w:val="14"/>
                <w:szCs w:val="14"/>
              </w:rPr>
            </w:pPr>
          </w:p>
        </w:tc>
        <w:tc>
          <w:tcPr>
            <w:tcW w:w="1276" w:type="dxa"/>
            <w:shd w:val="clear" w:color="auto" w:fill="auto"/>
            <w:vAlign w:val="center"/>
          </w:tcPr>
          <w:p w14:paraId="0D29D546" w14:textId="6F1BD428" w:rsidR="00352F65" w:rsidRPr="006A1270" w:rsidRDefault="00352F65" w:rsidP="00352F65">
            <w:pPr>
              <w:jc w:val="center"/>
              <w:rPr>
                <w:rFonts w:ascii="Tahoma" w:hAnsi="Tahoma" w:cs="Tahoma"/>
                <w:sz w:val="14"/>
                <w:szCs w:val="14"/>
              </w:rPr>
            </w:pPr>
            <w:r w:rsidRPr="0032001C">
              <w:rPr>
                <w:rFonts w:ascii="Tahoma" w:hAnsi="Tahoma" w:cs="Tahoma"/>
                <w:sz w:val="12"/>
                <w:szCs w:val="12"/>
              </w:rPr>
              <w:t>Уведомления о ДЗ</w:t>
            </w:r>
          </w:p>
        </w:tc>
        <w:tc>
          <w:tcPr>
            <w:tcW w:w="425" w:type="dxa"/>
            <w:shd w:val="clear" w:color="auto" w:fill="auto"/>
            <w:vAlign w:val="center"/>
          </w:tcPr>
          <w:p w14:paraId="18E7A71D" w14:textId="77777777" w:rsidR="00352F65" w:rsidRPr="006A1270" w:rsidRDefault="00352F65" w:rsidP="00352F65">
            <w:pPr>
              <w:jc w:val="center"/>
              <w:rPr>
                <w:rFonts w:ascii="Tahoma" w:hAnsi="Tahoma" w:cs="Tahoma"/>
                <w:sz w:val="14"/>
                <w:szCs w:val="14"/>
              </w:rPr>
            </w:pPr>
          </w:p>
        </w:tc>
        <w:tc>
          <w:tcPr>
            <w:tcW w:w="425" w:type="dxa"/>
            <w:shd w:val="clear" w:color="auto" w:fill="auto"/>
            <w:textDirection w:val="btLr"/>
            <w:vAlign w:val="center"/>
          </w:tcPr>
          <w:p w14:paraId="0A02BE5C" w14:textId="77777777" w:rsidR="00352F65" w:rsidRDefault="00352F65" w:rsidP="00352F65">
            <w:pPr>
              <w:ind w:left="113" w:right="113"/>
              <w:jc w:val="center"/>
              <w:rPr>
                <w:rFonts w:ascii="Tahoma" w:hAnsi="Tahoma" w:cs="Tahoma"/>
                <w:sz w:val="14"/>
                <w:szCs w:val="14"/>
              </w:rPr>
            </w:pPr>
          </w:p>
        </w:tc>
        <w:tc>
          <w:tcPr>
            <w:tcW w:w="426" w:type="dxa"/>
            <w:shd w:val="clear" w:color="auto" w:fill="auto"/>
            <w:textDirection w:val="btLr"/>
            <w:vAlign w:val="center"/>
          </w:tcPr>
          <w:p w14:paraId="264D7317" w14:textId="77777777" w:rsidR="00352F65" w:rsidRPr="006A1270" w:rsidRDefault="00352F65" w:rsidP="00352F65">
            <w:pPr>
              <w:ind w:left="113" w:right="113"/>
              <w:jc w:val="center"/>
              <w:rPr>
                <w:rFonts w:ascii="Tahoma" w:hAnsi="Tahoma" w:cs="Tahoma"/>
                <w:sz w:val="14"/>
                <w:szCs w:val="14"/>
              </w:rPr>
            </w:pPr>
          </w:p>
        </w:tc>
        <w:tc>
          <w:tcPr>
            <w:tcW w:w="425" w:type="dxa"/>
            <w:shd w:val="clear" w:color="auto" w:fill="auto"/>
            <w:textDirection w:val="btLr"/>
            <w:vAlign w:val="center"/>
          </w:tcPr>
          <w:p w14:paraId="0444FE85" w14:textId="77777777" w:rsidR="00352F65" w:rsidRPr="006A1270" w:rsidRDefault="00352F65" w:rsidP="00352F65">
            <w:pPr>
              <w:ind w:left="113" w:right="113"/>
              <w:jc w:val="center"/>
              <w:rPr>
                <w:rFonts w:ascii="Tahoma" w:hAnsi="Tahoma" w:cs="Tahoma"/>
                <w:sz w:val="14"/>
                <w:szCs w:val="14"/>
              </w:rPr>
            </w:pPr>
          </w:p>
        </w:tc>
        <w:tc>
          <w:tcPr>
            <w:tcW w:w="709" w:type="dxa"/>
            <w:shd w:val="clear" w:color="auto" w:fill="auto"/>
            <w:vAlign w:val="center"/>
          </w:tcPr>
          <w:p w14:paraId="65E4DA87" w14:textId="25BE23DB"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8" w:type="dxa"/>
            <w:shd w:val="clear" w:color="auto" w:fill="auto"/>
            <w:vAlign w:val="center"/>
          </w:tcPr>
          <w:p w14:paraId="17A05F50" w14:textId="0A726001"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7E75339C" w14:textId="60D9B8DD"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7149E6AC" w14:textId="1B95E076"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3B235031" w14:textId="5FD0D11A"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8" w:type="dxa"/>
            <w:shd w:val="clear" w:color="auto" w:fill="auto"/>
            <w:vAlign w:val="center"/>
          </w:tcPr>
          <w:p w14:paraId="54C83D71" w14:textId="68F2C229" w:rsidR="00352F65" w:rsidRPr="00352F65" w:rsidRDefault="00352F65" w:rsidP="00352F65">
            <w:pPr>
              <w:jc w:val="right"/>
              <w:rPr>
                <w:rFonts w:ascii="Tahoma" w:hAnsi="Tahoma" w:cs="Tahoma"/>
                <w:sz w:val="14"/>
                <w:szCs w:val="14"/>
              </w:rPr>
            </w:pPr>
            <w:r w:rsidRPr="00352F65">
              <w:rPr>
                <w:rFonts w:ascii="Tahoma" w:hAnsi="Tahoma" w:cs="Tahoma"/>
                <w:sz w:val="14"/>
                <w:szCs w:val="14"/>
              </w:rPr>
              <w:t>36 660</w:t>
            </w:r>
          </w:p>
        </w:tc>
        <w:tc>
          <w:tcPr>
            <w:tcW w:w="709" w:type="dxa"/>
            <w:shd w:val="clear" w:color="auto" w:fill="auto"/>
            <w:vAlign w:val="center"/>
          </w:tcPr>
          <w:p w14:paraId="20EA097F" w14:textId="440F986E"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4D7B00C3" w14:textId="25577F44"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02D91874" w14:textId="28BA1C3C"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8" w:type="dxa"/>
            <w:shd w:val="clear" w:color="auto" w:fill="auto"/>
            <w:vAlign w:val="center"/>
          </w:tcPr>
          <w:p w14:paraId="5D8BC4EC" w14:textId="06D9FD0C"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560E8713" w14:textId="44E677C0"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851" w:type="dxa"/>
            <w:shd w:val="clear" w:color="auto" w:fill="auto"/>
            <w:vAlign w:val="center"/>
          </w:tcPr>
          <w:p w14:paraId="0660BF9E" w14:textId="03A7BE1B" w:rsidR="00352F65" w:rsidRPr="00352F65" w:rsidRDefault="00352F65" w:rsidP="00352F65">
            <w:pPr>
              <w:jc w:val="right"/>
              <w:rPr>
                <w:rFonts w:ascii="Tahoma" w:hAnsi="Tahoma" w:cs="Tahoma"/>
                <w:sz w:val="14"/>
                <w:szCs w:val="14"/>
              </w:rPr>
            </w:pPr>
            <w:r w:rsidRPr="00352F65">
              <w:rPr>
                <w:rFonts w:ascii="Tahoma" w:hAnsi="Tahoma" w:cs="Tahoma"/>
                <w:sz w:val="14"/>
                <w:szCs w:val="14"/>
              </w:rPr>
              <w:t>36 660</w:t>
            </w:r>
          </w:p>
        </w:tc>
        <w:tc>
          <w:tcPr>
            <w:tcW w:w="850" w:type="dxa"/>
            <w:shd w:val="clear" w:color="auto" w:fill="auto"/>
            <w:vAlign w:val="center"/>
          </w:tcPr>
          <w:p w14:paraId="48A3D076" w14:textId="417C2716" w:rsidR="00352F65" w:rsidRPr="00352F65" w:rsidRDefault="00352F65" w:rsidP="00352F65">
            <w:pPr>
              <w:jc w:val="right"/>
              <w:rPr>
                <w:rFonts w:ascii="Tahoma" w:hAnsi="Tahoma" w:cs="Tahoma"/>
                <w:sz w:val="14"/>
                <w:szCs w:val="14"/>
              </w:rPr>
            </w:pPr>
            <w:r w:rsidRPr="00352F65">
              <w:rPr>
                <w:rFonts w:ascii="Tahoma" w:hAnsi="Tahoma" w:cs="Tahoma"/>
                <w:sz w:val="14"/>
                <w:szCs w:val="14"/>
              </w:rPr>
              <w:t>239 920</w:t>
            </w:r>
          </w:p>
        </w:tc>
        <w:tc>
          <w:tcPr>
            <w:tcW w:w="992" w:type="dxa"/>
            <w:shd w:val="clear" w:color="auto" w:fill="auto"/>
            <w:vAlign w:val="center"/>
          </w:tcPr>
          <w:p w14:paraId="4F812452" w14:textId="47A31725" w:rsidR="00352F65" w:rsidRPr="00352F65" w:rsidRDefault="00352F65" w:rsidP="00352F65">
            <w:pPr>
              <w:jc w:val="right"/>
              <w:rPr>
                <w:rFonts w:ascii="Tahoma" w:hAnsi="Tahoma" w:cs="Tahoma"/>
                <w:color w:val="000000"/>
                <w:sz w:val="14"/>
                <w:szCs w:val="14"/>
              </w:rPr>
            </w:pPr>
            <w:r>
              <w:rPr>
                <w:rFonts w:ascii="Tahoma" w:hAnsi="Tahoma" w:cs="Tahoma"/>
                <w:color w:val="000000"/>
                <w:sz w:val="14"/>
                <w:szCs w:val="14"/>
              </w:rPr>
              <w:t>239 920</w:t>
            </w:r>
          </w:p>
        </w:tc>
      </w:tr>
      <w:tr w:rsidR="00C11152" w:rsidRPr="00A3757D" w14:paraId="12DD523C" w14:textId="77777777" w:rsidTr="00C11152">
        <w:trPr>
          <w:cantSplit/>
          <w:trHeight w:val="299"/>
        </w:trPr>
        <w:tc>
          <w:tcPr>
            <w:tcW w:w="1277" w:type="dxa"/>
            <w:vMerge w:val="restart"/>
            <w:shd w:val="clear" w:color="auto" w:fill="auto"/>
            <w:vAlign w:val="center"/>
          </w:tcPr>
          <w:p w14:paraId="24A1C432" w14:textId="325E63CA" w:rsidR="00352F65" w:rsidRPr="006A1270" w:rsidRDefault="00006929" w:rsidP="00352F65">
            <w:pPr>
              <w:jc w:val="center"/>
              <w:rPr>
                <w:rFonts w:ascii="Tahoma" w:hAnsi="Tahoma" w:cs="Tahoma"/>
                <w:sz w:val="14"/>
                <w:szCs w:val="14"/>
              </w:rPr>
            </w:pPr>
            <w:r w:rsidRPr="00006929">
              <w:rPr>
                <w:rFonts w:ascii="Tahoma" w:hAnsi="Tahoma" w:cs="Tahoma"/>
                <w:sz w:val="12"/>
                <w:szCs w:val="12"/>
              </w:rPr>
              <w:t>Печать документа формат А4 односторонняя цифровая (с персонификацией или без)</w:t>
            </w:r>
          </w:p>
        </w:tc>
        <w:tc>
          <w:tcPr>
            <w:tcW w:w="850" w:type="dxa"/>
            <w:shd w:val="clear" w:color="auto" w:fill="auto"/>
            <w:vAlign w:val="center"/>
          </w:tcPr>
          <w:p w14:paraId="6CF083E9" w14:textId="77777777" w:rsidR="00352F65" w:rsidRPr="006A1270" w:rsidRDefault="00352F65" w:rsidP="00352F65">
            <w:pPr>
              <w:jc w:val="center"/>
              <w:rPr>
                <w:rFonts w:ascii="Tahoma" w:hAnsi="Tahoma" w:cs="Tahoma"/>
                <w:sz w:val="14"/>
                <w:szCs w:val="14"/>
              </w:rPr>
            </w:pPr>
          </w:p>
        </w:tc>
        <w:tc>
          <w:tcPr>
            <w:tcW w:w="1276" w:type="dxa"/>
            <w:shd w:val="clear" w:color="auto" w:fill="auto"/>
          </w:tcPr>
          <w:p w14:paraId="62016200" w14:textId="7D5FD926" w:rsidR="00352F65" w:rsidRPr="006A1270" w:rsidRDefault="00352F65" w:rsidP="00352F65">
            <w:pPr>
              <w:jc w:val="center"/>
              <w:rPr>
                <w:rFonts w:ascii="Tahoma" w:hAnsi="Tahoma" w:cs="Tahoma"/>
                <w:sz w:val="14"/>
                <w:szCs w:val="14"/>
              </w:rPr>
            </w:pPr>
            <w:r w:rsidRPr="0032001C">
              <w:rPr>
                <w:rFonts w:ascii="Tahoma" w:hAnsi="Tahoma" w:cs="Tahoma"/>
                <w:sz w:val="12"/>
                <w:szCs w:val="12"/>
              </w:rPr>
              <w:t>Уведомления о ДЗ</w:t>
            </w:r>
          </w:p>
        </w:tc>
        <w:tc>
          <w:tcPr>
            <w:tcW w:w="425" w:type="dxa"/>
            <w:shd w:val="clear" w:color="auto" w:fill="auto"/>
            <w:vAlign w:val="center"/>
          </w:tcPr>
          <w:p w14:paraId="6A198A9D" w14:textId="77777777" w:rsidR="00352F65" w:rsidRPr="006A1270" w:rsidRDefault="00352F65" w:rsidP="00352F65">
            <w:pPr>
              <w:jc w:val="center"/>
              <w:rPr>
                <w:rFonts w:ascii="Tahoma" w:hAnsi="Tahoma" w:cs="Tahoma"/>
                <w:sz w:val="14"/>
                <w:szCs w:val="14"/>
              </w:rPr>
            </w:pPr>
          </w:p>
        </w:tc>
        <w:tc>
          <w:tcPr>
            <w:tcW w:w="425" w:type="dxa"/>
            <w:shd w:val="clear" w:color="auto" w:fill="auto"/>
            <w:textDirection w:val="btLr"/>
            <w:vAlign w:val="center"/>
          </w:tcPr>
          <w:p w14:paraId="70E7A976" w14:textId="77777777" w:rsidR="00352F65" w:rsidRDefault="00352F65" w:rsidP="00352F65">
            <w:pPr>
              <w:ind w:left="113" w:right="113"/>
              <w:jc w:val="center"/>
              <w:rPr>
                <w:rFonts w:ascii="Tahoma" w:hAnsi="Tahoma" w:cs="Tahoma"/>
                <w:sz w:val="14"/>
                <w:szCs w:val="14"/>
              </w:rPr>
            </w:pPr>
          </w:p>
        </w:tc>
        <w:tc>
          <w:tcPr>
            <w:tcW w:w="426" w:type="dxa"/>
            <w:shd w:val="clear" w:color="auto" w:fill="auto"/>
            <w:textDirection w:val="btLr"/>
            <w:vAlign w:val="center"/>
          </w:tcPr>
          <w:p w14:paraId="025CFA73" w14:textId="77777777" w:rsidR="00352F65" w:rsidRPr="006A1270" w:rsidRDefault="00352F65" w:rsidP="00352F65">
            <w:pPr>
              <w:ind w:left="113" w:right="113"/>
              <w:jc w:val="center"/>
              <w:rPr>
                <w:rFonts w:ascii="Tahoma" w:hAnsi="Tahoma" w:cs="Tahoma"/>
                <w:sz w:val="14"/>
                <w:szCs w:val="14"/>
              </w:rPr>
            </w:pPr>
          </w:p>
        </w:tc>
        <w:tc>
          <w:tcPr>
            <w:tcW w:w="425" w:type="dxa"/>
            <w:shd w:val="clear" w:color="auto" w:fill="auto"/>
            <w:vAlign w:val="center"/>
          </w:tcPr>
          <w:p w14:paraId="4400B484" w14:textId="24D82560" w:rsidR="00352F65" w:rsidRPr="006A1270" w:rsidRDefault="00352F65" w:rsidP="00352F65">
            <w:pPr>
              <w:jc w:val="center"/>
              <w:rPr>
                <w:rFonts w:ascii="Tahoma" w:hAnsi="Tahoma" w:cs="Tahoma"/>
                <w:sz w:val="14"/>
                <w:szCs w:val="14"/>
              </w:rPr>
            </w:pPr>
            <w:r w:rsidRPr="0032001C">
              <w:rPr>
                <w:rFonts w:ascii="Tahoma" w:hAnsi="Tahoma" w:cs="Tahoma"/>
                <w:sz w:val="12"/>
                <w:szCs w:val="12"/>
              </w:rPr>
              <w:t>№1</w:t>
            </w:r>
          </w:p>
        </w:tc>
        <w:tc>
          <w:tcPr>
            <w:tcW w:w="709" w:type="dxa"/>
            <w:shd w:val="clear" w:color="auto" w:fill="auto"/>
            <w:vAlign w:val="center"/>
          </w:tcPr>
          <w:p w14:paraId="6A1A0245" w14:textId="336D4F67"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8" w:type="dxa"/>
            <w:shd w:val="clear" w:color="auto" w:fill="auto"/>
            <w:vAlign w:val="center"/>
          </w:tcPr>
          <w:p w14:paraId="02D60B81" w14:textId="038BFAC3"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6883FFB2" w14:textId="2C1FC43D"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2AF53379" w14:textId="59B810E1"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1BC47157" w14:textId="056C74D6"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8" w:type="dxa"/>
            <w:shd w:val="clear" w:color="auto" w:fill="auto"/>
            <w:vAlign w:val="center"/>
          </w:tcPr>
          <w:p w14:paraId="5A3CDBEA" w14:textId="2CCAFB34" w:rsidR="00352F65" w:rsidRPr="00352F65" w:rsidRDefault="00352F65" w:rsidP="00352F65">
            <w:pPr>
              <w:jc w:val="right"/>
              <w:rPr>
                <w:rFonts w:ascii="Tahoma" w:hAnsi="Tahoma" w:cs="Tahoma"/>
                <w:sz w:val="14"/>
                <w:szCs w:val="14"/>
              </w:rPr>
            </w:pPr>
            <w:r w:rsidRPr="00352F65">
              <w:rPr>
                <w:rFonts w:ascii="Tahoma" w:hAnsi="Tahoma" w:cs="Tahoma"/>
                <w:sz w:val="14"/>
                <w:szCs w:val="14"/>
              </w:rPr>
              <w:t>36 660</w:t>
            </w:r>
          </w:p>
        </w:tc>
        <w:tc>
          <w:tcPr>
            <w:tcW w:w="709" w:type="dxa"/>
            <w:shd w:val="clear" w:color="auto" w:fill="auto"/>
            <w:vAlign w:val="center"/>
          </w:tcPr>
          <w:p w14:paraId="6BCD7A85" w14:textId="0213BBFB"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44E22A57" w14:textId="4A1F479A"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337F2658" w14:textId="2D0ABA5D"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8" w:type="dxa"/>
            <w:shd w:val="clear" w:color="auto" w:fill="auto"/>
            <w:vAlign w:val="center"/>
          </w:tcPr>
          <w:p w14:paraId="2FEED689" w14:textId="0F9C3CFB"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709" w:type="dxa"/>
            <w:shd w:val="clear" w:color="auto" w:fill="auto"/>
            <w:vAlign w:val="center"/>
          </w:tcPr>
          <w:p w14:paraId="78A91411" w14:textId="77DC2FB0" w:rsidR="00352F65" w:rsidRPr="00352F65" w:rsidRDefault="00352F65" w:rsidP="00352F65">
            <w:pPr>
              <w:jc w:val="right"/>
              <w:rPr>
                <w:rFonts w:ascii="Tahoma" w:hAnsi="Tahoma" w:cs="Tahoma"/>
                <w:sz w:val="14"/>
                <w:szCs w:val="14"/>
              </w:rPr>
            </w:pPr>
            <w:r w:rsidRPr="00352F65">
              <w:rPr>
                <w:rFonts w:ascii="Tahoma" w:hAnsi="Tahoma" w:cs="Tahoma"/>
                <w:sz w:val="14"/>
                <w:szCs w:val="14"/>
              </w:rPr>
              <w:t>16 660</w:t>
            </w:r>
          </w:p>
        </w:tc>
        <w:tc>
          <w:tcPr>
            <w:tcW w:w="851" w:type="dxa"/>
            <w:shd w:val="clear" w:color="auto" w:fill="auto"/>
            <w:vAlign w:val="center"/>
          </w:tcPr>
          <w:p w14:paraId="0973C943" w14:textId="551E7037" w:rsidR="00352F65" w:rsidRPr="00352F65" w:rsidRDefault="00352F65" w:rsidP="00352F65">
            <w:pPr>
              <w:jc w:val="right"/>
              <w:rPr>
                <w:rFonts w:ascii="Tahoma" w:hAnsi="Tahoma" w:cs="Tahoma"/>
                <w:sz w:val="14"/>
                <w:szCs w:val="14"/>
              </w:rPr>
            </w:pPr>
            <w:r w:rsidRPr="00352F65">
              <w:rPr>
                <w:rFonts w:ascii="Tahoma" w:hAnsi="Tahoma" w:cs="Tahoma"/>
                <w:sz w:val="14"/>
                <w:szCs w:val="14"/>
              </w:rPr>
              <w:t>36 660</w:t>
            </w:r>
          </w:p>
        </w:tc>
        <w:tc>
          <w:tcPr>
            <w:tcW w:w="850" w:type="dxa"/>
            <w:shd w:val="clear" w:color="auto" w:fill="auto"/>
            <w:vAlign w:val="center"/>
          </w:tcPr>
          <w:p w14:paraId="39FCD732" w14:textId="0BC3E2CC" w:rsidR="00352F65" w:rsidRPr="00352F65" w:rsidRDefault="00352F65" w:rsidP="00352F65">
            <w:pPr>
              <w:jc w:val="right"/>
              <w:rPr>
                <w:rFonts w:ascii="Tahoma" w:hAnsi="Tahoma" w:cs="Tahoma"/>
                <w:sz w:val="14"/>
                <w:szCs w:val="14"/>
              </w:rPr>
            </w:pPr>
            <w:r w:rsidRPr="00352F65">
              <w:rPr>
                <w:rFonts w:ascii="Tahoma" w:hAnsi="Tahoma" w:cs="Tahoma"/>
                <w:sz w:val="14"/>
                <w:szCs w:val="14"/>
              </w:rPr>
              <w:t>239 920</w:t>
            </w:r>
          </w:p>
        </w:tc>
        <w:tc>
          <w:tcPr>
            <w:tcW w:w="992" w:type="dxa"/>
            <w:shd w:val="clear" w:color="auto" w:fill="auto"/>
            <w:vAlign w:val="center"/>
          </w:tcPr>
          <w:p w14:paraId="33D87A6C" w14:textId="61DAB2EF" w:rsidR="00352F65" w:rsidRPr="00352F65" w:rsidRDefault="00352F65" w:rsidP="000A70C2">
            <w:pPr>
              <w:jc w:val="right"/>
              <w:rPr>
                <w:rFonts w:ascii="Tahoma" w:hAnsi="Tahoma" w:cs="Tahoma"/>
                <w:color w:val="000000"/>
                <w:sz w:val="14"/>
                <w:szCs w:val="14"/>
              </w:rPr>
            </w:pPr>
            <w:r>
              <w:rPr>
                <w:rFonts w:ascii="Tahoma" w:hAnsi="Tahoma" w:cs="Tahoma"/>
                <w:color w:val="000000"/>
                <w:sz w:val="14"/>
                <w:szCs w:val="14"/>
              </w:rPr>
              <w:t>2</w:t>
            </w:r>
            <w:r w:rsidR="000A70C2">
              <w:rPr>
                <w:rFonts w:ascii="Tahoma" w:hAnsi="Tahoma" w:cs="Tahoma"/>
                <w:color w:val="000000"/>
                <w:sz w:val="14"/>
                <w:szCs w:val="14"/>
                <w:lang w:val="en-US"/>
              </w:rPr>
              <w:t>60</w:t>
            </w:r>
            <w:r>
              <w:rPr>
                <w:rFonts w:ascii="Tahoma" w:hAnsi="Tahoma" w:cs="Tahoma"/>
                <w:color w:val="000000"/>
                <w:sz w:val="14"/>
                <w:szCs w:val="14"/>
              </w:rPr>
              <w:t xml:space="preserve"> 920</w:t>
            </w:r>
          </w:p>
        </w:tc>
      </w:tr>
      <w:tr w:rsidR="00C11152" w:rsidRPr="00A3757D" w14:paraId="2D36A0C2" w14:textId="77777777" w:rsidTr="00C11152">
        <w:trPr>
          <w:cantSplit/>
          <w:trHeight w:val="403"/>
        </w:trPr>
        <w:tc>
          <w:tcPr>
            <w:tcW w:w="1277" w:type="dxa"/>
            <w:vMerge/>
            <w:shd w:val="clear" w:color="auto" w:fill="auto"/>
            <w:vAlign w:val="center"/>
          </w:tcPr>
          <w:p w14:paraId="651D7FBA" w14:textId="77777777" w:rsidR="00352F65" w:rsidRPr="006A1270" w:rsidRDefault="00352F65" w:rsidP="00352F65">
            <w:pPr>
              <w:jc w:val="center"/>
              <w:rPr>
                <w:rFonts w:ascii="Tahoma" w:hAnsi="Tahoma" w:cs="Tahoma"/>
                <w:sz w:val="14"/>
                <w:szCs w:val="14"/>
              </w:rPr>
            </w:pPr>
          </w:p>
        </w:tc>
        <w:tc>
          <w:tcPr>
            <w:tcW w:w="850" w:type="dxa"/>
            <w:shd w:val="clear" w:color="auto" w:fill="auto"/>
            <w:vAlign w:val="center"/>
          </w:tcPr>
          <w:p w14:paraId="37B9EB9F" w14:textId="77777777" w:rsidR="00352F65" w:rsidRPr="006A1270" w:rsidRDefault="00352F65" w:rsidP="00352F65">
            <w:pPr>
              <w:jc w:val="center"/>
              <w:rPr>
                <w:rFonts w:ascii="Tahoma" w:hAnsi="Tahoma" w:cs="Tahoma"/>
                <w:sz w:val="14"/>
                <w:szCs w:val="14"/>
              </w:rPr>
            </w:pPr>
          </w:p>
        </w:tc>
        <w:tc>
          <w:tcPr>
            <w:tcW w:w="1276" w:type="dxa"/>
            <w:shd w:val="clear" w:color="auto" w:fill="auto"/>
            <w:vAlign w:val="center"/>
          </w:tcPr>
          <w:p w14:paraId="72911690" w14:textId="4F502534" w:rsidR="00352F65" w:rsidRPr="006A1270" w:rsidRDefault="00352F65" w:rsidP="00352F65">
            <w:pPr>
              <w:jc w:val="center"/>
              <w:rPr>
                <w:rFonts w:ascii="Tahoma" w:hAnsi="Tahoma" w:cs="Tahoma"/>
                <w:sz w:val="14"/>
                <w:szCs w:val="14"/>
              </w:rPr>
            </w:pPr>
            <w:r w:rsidRPr="0032001C">
              <w:rPr>
                <w:rFonts w:ascii="Tahoma" w:hAnsi="Tahoma" w:cs="Tahoma"/>
                <w:sz w:val="12"/>
                <w:szCs w:val="12"/>
              </w:rPr>
              <w:t>Уведомления об ограничении ГВС</w:t>
            </w:r>
          </w:p>
        </w:tc>
        <w:tc>
          <w:tcPr>
            <w:tcW w:w="425" w:type="dxa"/>
            <w:shd w:val="clear" w:color="auto" w:fill="auto"/>
            <w:vAlign w:val="center"/>
          </w:tcPr>
          <w:p w14:paraId="431B906B" w14:textId="77777777" w:rsidR="00352F65" w:rsidRPr="006A1270" w:rsidRDefault="00352F65" w:rsidP="00352F65">
            <w:pPr>
              <w:jc w:val="center"/>
              <w:rPr>
                <w:rFonts w:ascii="Tahoma" w:hAnsi="Tahoma" w:cs="Tahoma"/>
                <w:sz w:val="14"/>
                <w:szCs w:val="14"/>
              </w:rPr>
            </w:pPr>
          </w:p>
        </w:tc>
        <w:tc>
          <w:tcPr>
            <w:tcW w:w="425" w:type="dxa"/>
            <w:shd w:val="clear" w:color="auto" w:fill="auto"/>
            <w:textDirection w:val="btLr"/>
            <w:vAlign w:val="center"/>
          </w:tcPr>
          <w:p w14:paraId="13802753" w14:textId="77777777" w:rsidR="00352F65" w:rsidRDefault="00352F65" w:rsidP="00352F65">
            <w:pPr>
              <w:ind w:left="113" w:right="113"/>
              <w:jc w:val="center"/>
              <w:rPr>
                <w:rFonts w:ascii="Tahoma" w:hAnsi="Tahoma" w:cs="Tahoma"/>
                <w:sz w:val="14"/>
                <w:szCs w:val="14"/>
              </w:rPr>
            </w:pPr>
          </w:p>
        </w:tc>
        <w:tc>
          <w:tcPr>
            <w:tcW w:w="426" w:type="dxa"/>
            <w:shd w:val="clear" w:color="auto" w:fill="auto"/>
            <w:textDirection w:val="btLr"/>
            <w:vAlign w:val="center"/>
          </w:tcPr>
          <w:p w14:paraId="36715573" w14:textId="77777777" w:rsidR="00352F65" w:rsidRPr="006A1270" w:rsidRDefault="00352F65" w:rsidP="00352F65">
            <w:pPr>
              <w:ind w:left="113" w:right="113"/>
              <w:jc w:val="center"/>
              <w:rPr>
                <w:rFonts w:ascii="Tahoma" w:hAnsi="Tahoma" w:cs="Tahoma"/>
                <w:sz w:val="14"/>
                <w:szCs w:val="14"/>
              </w:rPr>
            </w:pPr>
          </w:p>
        </w:tc>
        <w:tc>
          <w:tcPr>
            <w:tcW w:w="425" w:type="dxa"/>
            <w:shd w:val="clear" w:color="auto" w:fill="auto"/>
            <w:vAlign w:val="center"/>
          </w:tcPr>
          <w:p w14:paraId="34E7DC64" w14:textId="513483A1" w:rsidR="00352F65" w:rsidRPr="006A1270" w:rsidRDefault="00006929" w:rsidP="00006929">
            <w:pPr>
              <w:jc w:val="center"/>
              <w:rPr>
                <w:rFonts w:ascii="Tahoma" w:hAnsi="Tahoma" w:cs="Tahoma"/>
                <w:sz w:val="14"/>
                <w:szCs w:val="14"/>
              </w:rPr>
            </w:pPr>
            <w:r w:rsidRPr="0032001C">
              <w:rPr>
                <w:rFonts w:ascii="Tahoma" w:hAnsi="Tahoma" w:cs="Tahoma"/>
                <w:sz w:val="12"/>
                <w:szCs w:val="12"/>
              </w:rPr>
              <w:t>№1</w:t>
            </w:r>
          </w:p>
        </w:tc>
        <w:tc>
          <w:tcPr>
            <w:tcW w:w="709" w:type="dxa"/>
            <w:shd w:val="clear" w:color="auto" w:fill="auto"/>
            <w:vAlign w:val="center"/>
          </w:tcPr>
          <w:p w14:paraId="3DFECA56" w14:textId="77777777" w:rsidR="00352F65" w:rsidRPr="00352F65" w:rsidRDefault="00352F65" w:rsidP="00352F65">
            <w:pPr>
              <w:jc w:val="right"/>
              <w:rPr>
                <w:rFonts w:ascii="Tahoma" w:hAnsi="Tahoma" w:cs="Tahoma"/>
                <w:sz w:val="14"/>
                <w:szCs w:val="14"/>
              </w:rPr>
            </w:pPr>
          </w:p>
        </w:tc>
        <w:tc>
          <w:tcPr>
            <w:tcW w:w="708" w:type="dxa"/>
            <w:shd w:val="clear" w:color="auto" w:fill="auto"/>
            <w:vAlign w:val="center"/>
          </w:tcPr>
          <w:p w14:paraId="72A50F32" w14:textId="77777777" w:rsidR="00352F65" w:rsidRPr="00352F65" w:rsidRDefault="00352F65" w:rsidP="00352F65">
            <w:pPr>
              <w:jc w:val="right"/>
              <w:rPr>
                <w:rFonts w:ascii="Tahoma" w:hAnsi="Tahoma" w:cs="Tahoma"/>
                <w:sz w:val="14"/>
                <w:szCs w:val="14"/>
              </w:rPr>
            </w:pPr>
          </w:p>
        </w:tc>
        <w:tc>
          <w:tcPr>
            <w:tcW w:w="709" w:type="dxa"/>
            <w:shd w:val="clear" w:color="auto" w:fill="auto"/>
            <w:vAlign w:val="center"/>
          </w:tcPr>
          <w:p w14:paraId="4144D5B8" w14:textId="77777777" w:rsidR="00352F65" w:rsidRPr="00352F65" w:rsidRDefault="00352F65" w:rsidP="00352F65">
            <w:pPr>
              <w:jc w:val="right"/>
              <w:rPr>
                <w:rFonts w:ascii="Tahoma" w:hAnsi="Tahoma" w:cs="Tahoma"/>
                <w:sz w:val="14"/>
                <w:szCs w:val="14"/>
              </w:rPr>
            </w:pPr>
          </w:p>
        </w:tc>
        <w:tc>
          <w:tcPr>
            <w:tcW w:w="709" w:type="dxa"/>
            <w:shd w:val="clear" w:color="auto" w:fill="auto"/>
            <w:vAlign w:val="center"/>
          </w:tcPr>
          <w:p w14:paraId="08C7C4B2" w14:textId="77777777" w:rsidR="00352F65" w:rsidRPr="00352F65" w:rsidRDefault="00352F65" w:rsidP="00352F65">
            <w:pPr>
              <w:jc w:val="right"/>
              <w:rPr>
                <w:rFonts w:ascii="Tahoma" w:hAnsi="Tahoma" w:cs="Tahoma"/>
                <w:sz w:val="14"/>
                <w:szCs w:val="14"/>
              </w:rPr>
            </w:pPr>
          </w:p>
        </w:tc>
        <w:tc>
          <w:tcPr>
            <w:tcW w:w="709" w:type="dxa"/>
            <w:shd w:val="clear" w:color="auto" w:fill="auto"/>
            <w:vAlign w:val="center"/>
          </w:tcPr>
          <w:p w14:paraId="72D193C3" w14:textId="77777777" w:rsidR="00352F65" w:rsidRPr="00352F65" w:rsidRDefault="00352F65" w:rsidP="00352F65">
            <w:pPr>
              <w:jc w:val="right"/>
              <w:rPr>
                <w:rFonts w:ascii="Tahoma" w:hAnsi="Tahoma" w:cs="Tahoma"/>
                <w:sz w:val="14"/>
                <w:szCs w:val="14"/>
              </w:rPr>
            </w:pPr>
          </w:p>
        </w:tc>
        <w:tc>
          <w:tcPr>
            <w:tcW w:w="708" w:type="dxa"/>
            <w:shd w:val="clear" w:color="auto" w:fill="auto"/>
            <w:vAlign w:val="center"/>
          </w:tcPr>
          <w:p w14:paraId="6D1E9B65" w14:textId="77777777" w:rsidR="00352F65" w:rsidRPr="00352F65" w:rsidRDefault="00352F65" w:rsidP="00352F65">
            <w:pPr>
              <w:jc w:val="right"/>
              <w:rPr>
                <w:rFonts w:ascii="Tahoma" w:hAnsi="Tahoma" w:cs="Tahoma"/>
                <w:sz w:val="14"/>
                <w:szCs w:val="14"/>
              </w:rPr>
            </w:pPr>
          </w:p>
        </w:tc>
        <w:tc>
          <w:tcPr>
            <w:tcW w:w="709" w:type="dxa"/>
            <w:shd w:val="clear" w:color="auto" w:fill="auto"/>
            <w:vAlign w:val="center"/>
          </w:tcPr>
          <w:p w14:paraId="4A3C5FC3" w14:textId="77777777" w:rsidR="00352F65" w:rsidRPr="00352F65" w:rsidRDefault="00352F65" w:rsidP="00352F65">
            <w:pPr>
              <w:jc w:val="right"/>
              <w:rPr>
                <w:rFonts w:ascii="Tahoma" w:hAnsi="Tahoma" w:cs="Tahoma"/>
                <w:sz w:val="14"/>
                <w:szCs w:val="14"/>
              </w:rPr>
            </w:pPr>
          </w:p>
        </w:tc>
        <w:tc>
          <w:tcPr>
            <w:tcW w:w="709" w:type="dxa"/>
            <w:shd w:val="clear" w:color="auto" w:fill="auto"/>
            <w:vAlign w:val="center"/>
          </w:tcPr>
          <w:p w14:paraId="09328F3D" w14:textId="77777777" w:rsidR="00352F65" w:rsidRPr="00352F65" w:rsidRDefault="00352F65" w:rsidP="00352F65">
            <w:pPr>
              <w:jc w:val="right"/>
              <w:rPr>
                <w:rFonts w:ascii="Tahoma" w:hAnsi="Tahoma" w:cs="Tahoma"/>
                <w:sz w:val="14"/>
                <w:szCs w:val="14"/>
              </w:rPr>
            </w:pPr>
          </w:p>
        </w:tc>
        <w:tc>
          <w:tcPr>
            <w:tcW w:w="709" w:type="dxa"/>
            <w:shd w:val="clear" w:color="auto" w:fill="auto"/>
            <w:vAlign w:val="center"/>
          </w:tcPr>
          <w:p w14:paraId="73ADD101" w14:textId="77777777" w:rsidR="00352F65" w:rsidRPr="00352F65" w:rsidRDefault="00352F65" w:rsidP="00352F65">
            <w:pPr>
              <w:jc w:val="right"/>
              <w:rPr>
                <w:rFonts w:ascii="Tahoma" w:hAnsi="Tahoma" w:cs="Tahoma"/>
                <w:sz w:val="14"/>
                <w:szCs w:val="14"/>
              </w:rPr>
            </w:pPr>
          </w:p>
        </w:tc>
        <w:tc>
          <w:tcPr>
            <w:tcW w:w="708" w:type="dxa"/>
            <w:shd w:val="clear" w:color="auto" w:fill="auto"/>
            <w:vAlign w:val="center"/>
          </w:tcPr>
          <w:p w14:paraId="6E37F5E4" w14:textId="77777777" w:rsidR="00352F65" w:rsidRPr="00352F65" w:rsidRDefault="00352F65" w:rsidP="00352F65">
            <w:pPr>
              <w:jc w:val="right"/>
              <w:rPr>
                <w:rFonts w:ascii="Tahoma" w:hAnsi="Tahoma" w:cs="Tahoma"/>
                <w:sz w:val="14"/>
                <w:szCs w:val="14"/>
              </w:rPr>
            </w:pPr>
          </w:p>
        </w:tc>
        <w:tc>
          <w:tcPr>
            <w:tcW w:w="709" w:type="dxa"/>
            <w:shd w:val="clear" w:color="auto" w:fill="auto"/>
            <w:vAlign w:val="center"/>
          </w:tcPr>
          <w:p w14:paraId="73E126A2" w14:textId="77777777" w:rsidR="00352F65" w:rsidRPr="00352F65" w:rsidRDefault="00352F65" w:rsidP="00352F65">
            <w:pPr>
              <w:jc w:val="right"/>
              <w:rPr>
                <w:rFonts w:ascii="Tahoma" w:hAnsi="Tahoma" w:cs="Tahoma"/>
                <w:sz w:val="14"/>
                <w:szCs w:val="14"/>
              </w:rPr>
            </w:pPr>
          </w:p>
        </w:tc>
        <w:tc>
          <w:tcPr>
            <w:tcW w:w="851" w:type="dxa"/>
            <w:shd w:val="clear" w:color="auto" w:fill="auto"/>
            <w:vAlign w:val="center"/>
          </w:tcPr>
          <w:p w14:paraId="1F9409F7" w14:textId="77777777" w:rsidR="00352F65" w:rsidRPr="00352F65" w:rsidRDefault="00352F65" w:rsidP="00352F65">
            <w:pPr>
              <w:jc w:val="right"/>
              <w:rPr>
                <w:rFonts w:ascii="Tahoma" w:hAnsi="Tahoma" w:cs="Tahoma"/>
                <w:sz w:val="14"/>
                <w:szCs w:val="14"/>
              </w:rPr>
            </w:pPr>
          </w:p>
        </w:tc>
        <w:tc>
          <w:tcPr>
            <w:tcW w:w="850" w:type="dxa"/>
            <w:shd w:val="clear" w:color="auto" w:fill="auto"/>
            <w:vAlign w:val="center"/>
          </w:tcPr>
          <w:p w14:paraId="0D4F1EFA" w14:textId="365CF379" w:rsidR="00352F65" w:rsidRPr="00B8042A" w:rsidRDefault="00B8042A" w:rsidP="00352F65">
            <w:pPr>
              <w:jc w:val="right"/>
              <w:rPr>
                <w:rFonts w:ascii="Tahoma" w:hAnsi="Tahoma" w:cs="Tahoma"/>
                <w:sz w:val="14"/>
                <w:szCs w:val="14"/>
                <w:lang w:val="en-US"/>
              </w:rPr>
            </w:pPr>
            <w:r>
              <w:rPr>
                <w:rFonts w:ascii="Tahoma" w:hAnsi="Tahoma" w:cs="Tahoma"/>
                <w:sz w:val="14"/>
                <w:szCs w:val="14"/>
                <w:lang w:val="en-US"/>
              </w:rPr>
              <w:t>0</w:t>
            </w:r>
          </w:p>
        </w:tc>
        <w:tc>
          <w:tcPr>
            <w:tcW w:w="992" w:type="dxa"/>
            <w:shd w:val="clear" w:color="auto" w:fill="auto"/>
            <w:vAlign w:val="center"/>
          </w:tcPr>
          <w:p w14:paraId="2F6412EB" w14:textId="51B45A5D" w:rsidR="00352F65" w:rsidRPr="000A15FC" w:rsidRDefault="000A15FC" w:rsidP="00352F65">
            <w:pPr>
              <w:jc w:val="right"/>
              <w:rPr>
                <w:rFonts w:ascii="Tahoma" w:hAnsi="Tahoma" w:cs="Tahoma"/>
                <w:color w:val="000000"/>
                <w:sz w:val="14"/>
                <w:szCs w:val="14"/>
                <w:lang w:val="en-US"/>
              </w:rPr>
            </w:pPr>
            <w:r>
              <w:rPr>
                <w:rFonts w:ascii="Tahoma" w:hAnsi="Tahoma" w:cs="Tahoma"/>
                <w:color w:val="000000"/>
                <w:sz w:val="14"/>
                <w:szCs w:val="14"/>
                <w:lang w:val="en-US"/>
              </w:rPr>
              <w:t>6 000</w:t>
            </w:r>
          </w:p>
        </w:tc>
      </w:tr>
      <w:tr w:rsidR="00C11152" w:rsidRPr="00A3757D" w14:paraId="5312679B" w14:textId="77777777" w:rsidTr="00C11152">
        <w:trPr>
          <w:cantSplit/>
          <w:trHeight w:val="281"/>
        </w:trPr>
        <w:tc>
          <w:tcPr>
            <w:tcW w:w="1277" w:type="dxa"/>
            <w:vMerge/>
            <w:shd w:val="clear" w:color="auto" w:fill="auto"/>
            <w:vAlign w:val="center"/>
          </w:tcPr>
          <w:p w14:paraId="57359C54" w14:textId="77777777" w:rsidR="00352F65" w:rsidRPr="006A1270" w:rsidRDefault="00352F65" w:rsidP="00352F65">
            <w:pPr>
              <w:jc w:val="center"/>
              <w:rPr>
                <w:rFonts w:ascii="Tahoma" w:hAnsi="Tahoma" w:cs="Tahoma"/>
                <w:sz w:val="14"/>
                <w:szCs w:val="14"/>
              </w:rPr>
            </w:pPr>
          </w:p>
        </w:tc>
        <w:tc>
          <w:tcPr>
            <w:tcW w:w="850" w:type="dxa"/>
            <w:shd w:val="clear" w:color="auto" w:fill="auto"/>
            <w:vAlign w:val="center"/>
          </w:tcPr>
          <w:p w14:paraId="3EBB2DBD" w14:textId="77777777" w:rsidR="00352F65" w:rsidRPr="006A1270" w:rsidRDefault="00352F65" w:rsidP="00352F65">
            <w:pPr>
              <w:jc w:val="center"/>
              <w:rPr>
                <w:rFonts w:ascii="Tahoma" w:hAnsi="Tahoma" w:cs="Tahoma"/>
                <w:sz w:val="14"/>
                <w:szCs w:val="14"/>
              </w:rPr>
            </w:pPr>
          </w:p>
        </w:tc>
        <w:tc>
          <w:tcPr>
            <w:tcW w:w="1276" w:type="dxa"/>
            <w:shd w:val="clear" w:color="auto" w:fill="auto"/>
            <w:vAlign w:val="center"/>
          </w:tcPr>
          <w:p w14:paraId="2DD682BA" w14:textId="43273E5A" w:rsidR="00352F65" w:rsidRPr="006A1270" w:rsidRDefault="00006929" w:rsidP="00352F65">
            <w:pPr>
              <w:jc w:val="center"/>
              <w:rPr>
                <w:rFonts w:ascii="Tahoma" w:hAnsi="Tahoma" w:cs="Tahoma"/>
                <w:sz w:val="14"/>
                <w:szCs w:val="14"/>
              </w:rPr>
            </w:pPr>
            <w:r>
              <w:rPr>
                <w:rFonts w:ascii="Tahoma" w:hAnsi="Tahoma" w:cs="Tahoma"/>
                <w:sz w:val="14"/>
                <w:szCs w:val="14"/>
              </w:rPr>
              <w:t>Описи</w:t>
            </w:r>
          </w:p>
        </w:tc>
        <w:tc>
          <w:tcPr>
            <w:tcW w:w="425" w:type="dxa"/>
            <w:shd w:val="clear" w:color="auto" w:fill="auto"/>
            <w:vAlign w:val="center"/>
          </w:tcPr>
          <w:p w14:paraId="1961F5F6" w14:textId="77777777" w:rsidR="00352F65" w:rsidRPr="006A1270" w:rsidRDefault="00352F65" w:rsidP="00352F65">
            <w:pPr>
              <w:jc w:val="center"/>
              <w:rPr>
                <w:rFonts w:ascii="Tahoma" w:hAnsi="Tahoma" w:cs="Tahoma"/>
                <w:sz w:val="14"/>
                <w:szCs w:val="14"/>
              </w:rPr>
            </w:pPr>
          </w:p>
        </w:tc>
        <w:tc>
          <w:tcPr>
            <w:tcW w:w="425" w:type="dxa"/>
            <w:shd w:val="clear" w:color="auto" w:fill="auto"/>
            <w:textDirection w:val="btLr"/>
            <w:vAlign w:val="center"/>
          </w:tcPr>
          <w:p w14:paraId="5E25906B" w14:textId="77777777" w:rsidR="00352F65" w:rsidRDefault="00352F65" w:rsidP="00352F65">
            <w:pPr>
              <w:ind w:left="113" w:right="113"/>
              <w:jc w:val="center"/>
              <w:rPr>
                <w:rFonts w:ascii="Tahoma" w:hAnsi="Tahoma" w:cs="Tahoma"/>
                <w:sz w:val="14"/>
                <w:szCs w:val="14"/>
              </w:rPr>
            </w:pPr>
          </w:p>
        </w:tc>
        <w:tc>
          <w:tcPr>
            <w:tcW w:w="426" w:type="dxa"/>
            <w:shd w:val="clear" w:color="auto" w:fill="auto"/>
            <w:textDirection w:val="btLr"/>
            <w:vAlign w:val="center"/>
          </w:tcPr>
          <w:p w14:paraId="62223F99" w14:textId="77777777" w:rsidR="00352F65" w:rsidRPr="006A1270" w:rsidRDefault="00352F65" w:rsidP="00352F65">
            <w:pPr>
              <w:ind w:left="113" w:right="113"/>
              <w:jc w:val="center"/>
              <w:rPr>
                <w:rFonts w:ascii="Tahoma" w:hAnsi="Tahoma" w:cs="Tahoma"/>
                <w:sz w:val="14"/>
                <w:szCs w:val="14"/>
              </w:rPr>
            </w:pPr>
          </w:p>
        </w:tc>
        <w:tc>
          <w:tcPr>
            <w:tcW w:w="425" w:type="dxa"/>
            <w:shd w:val="clear" w:color="auto" w:fill="auto"/>
            <w:vAlign w:val="center"/>
          </w:tcPr>
          <w:p w14:paraId="56EEAB8B" w14:textId="66AAA3E8" w:rsidR="00352F65" w:rsidRPr="006A1270" w:rsidRDefault="00006929" w:rsidP="00006929">
            <w:pPr>
              <w:jc w:val="center"/>
              <w:rPr>
                <w:rFonts w:ascii="Tahoma" w:hAnsi="Tahoma" w:cs="Tahoma"/>
                <w:sz w:val="14"/>
                <w:szCs w:val="14"/>
              </w:rPr>
            </w:pPr>
            <w:r w:rsidRPr="0032001C">
              <w:rPr>
                <w:rFonts w:ascii="Tahoma" w:hAnsi="Tahoma" w:cs="Tahoma"/>
                <w:sz w:val="12"/>
                <w:szCs w:val="12"/>
              </w:rPr>
              <w:t>№1</w:t>
            </w:r>
          </w:p>
        </w:tc>
        <w:tc>
          <w:tcPr>
            <w:tcW w:w="709" w:type="dxa"/>
            <w:shd w:val="clear" w:color="auto" w:fill="auto"/>
            <w:vAlign w:val="center"/>
          </w:tcPr>
          <w:p w14:paraId="1D37E0F8" w14:textId="7941ABD2" w:rsidR="00352F65" w:rsidRPr="000A15FC" w:rsidRDefault="000A15FC" w:rsidP="00352F65">
            <w:pPr>
              <w:jc w:val="right"/>
              <w:rPr>
                <w:rFonts w:ascii="Tahoma" w:hAnsi="Tahoma" w:cs="Tahoma"/>
                <w:sz w:val="14"/>
                <w:szCs w:val="14"/>
                <w:lang w:val="en-US"/>
              </w:rPr>
            </w:pPr>
            <w:r>
              <w:rPr>
                <w:rFonts w:ascii="Tahoma" w:hAnsi="Tahoma" w:cs="Tahoma"/>
                <w:sz w:val="14"/>
                <w:szCs w:val="14"/>
                <w:lang w:val="en-US"/>
              </w:rPr>
              <w:t>833</w:t>
            </w:r>
          </w:p>
        </w:tc>
        <w:tc>
          <w:tcPr>
            <w:tcW w:w="708" w:type="dxa"/>
            <w:shd w:val="clear" w:color="auto" w:fill="auto"/>
            <w:vAlign w:val="center"/>
          </w:tcPr>
          <w:p w14:paraId="03BE4C09" w14:textId="4C6589EC"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9" w:type="dxa"/>
            <w:shd w:val="clear" w:color="auto" w:fill="auto"/>
            <w:vAlign w:val="center"/>
          </w:tcPr>
          <w:p w14:paraId="3677A2C0" w14:textId="6E690137"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9" w:type="dxa"/>
            <w:shd w:val="clear" w:color="auto" w:fill="auto"/>
            <w:vAlign w:val="center"/>
          </w:tcPr>
          <w:p w14:paraId="26AB8368" w14:textId="4D609D0E"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9" w:type="dxa"/>
            <w:shd w:val="clear" w:color="auto" w:fill="auto"/>
            <w:vAlign w:val="center"/>
          </w:tcPr>
          <w:p w14:paraId="1CDCF697" w14:textId="0E760884"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8" w:type="dxa"/>
            <w:shd w:val="clear" w:color="auto" w:fill="auto"/>
            <w:vAlign w:val="center"/>
          </w:tcPr>
          <w:p w14:paraId="63ECAF1C" w14:textId="6C628198" w:rsidR="00352F65" w:rsidRPr="000A15FC" w:rsidRDefault="000A15FC" w:rsidP="00352F65">
            <w:pPr>
              <w:jc w:val="right"/>
              <w:rPr>
                <w:rFonts w:ascii="Tahoma" w:hAnsi="Tahoma" w:cs="Tahoma"/>
                <w:sz w:val="14"/>
                <w:szCs w:val="14"/>
                <w:lang w:val="en-US"/>
              </w:rPr>
            </w:pPr>
            <w:r>
              <w:rPr>
                <w:rFonts w:ascii="Tahoma" w:hAnsi="Tahoma" w:cs="Tahoma"/>
                <w:sz w:val="14"/>
                <w:szCs w:val="14"/>
                <w:lang w:val="en-US"/>
              </w:rPr>
              <w:t>1 833</w:t>
            </w:r>
          </w:p>
        </w:tc>
        <w:tc>
          <w:tcPr>
            <w:tcW w:w="709" w:type="dxa"/>
            <w:shd w:val="clear" w:color="auto" w:fill="auto"/>
            <w:vAlign w:val="center"/>
          </w:tcPr>
          <w:p w14:paraId="0A069E1E" w14:textId="61316F0B"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9" w:type="dxa"/>
            <w:shd w:val="clear" w:color="auto" w:fill="auto"/>
            <w:vAlign w:val="center"/>
          </w:tcPr>
          <w:p w14:paraId="3AEC8950" w14:textId="407DD096"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9" w:type="dxa"/>
            <w:shd w:val="clear" w:color="auto" w:fill="auto"/>
            <w:vAlign w:val="center"/>
          </w:tcPr>
          <w:p w14:paraId="1F5CA68B" w14:textId="35B7F14B"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8" w:type="dxa"/>
            <w:shd w:val="clear" w:color="auto" w:fill="auto"/>
            <w:vAlign w:val="center"/>
          </w:tcPr>
          <w:p w14:paraId="406DEC3A" w14:textId="6CB0AC2D"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709" w:type="dxa"/>
            <w:shd w:val="clear" w:color="auto" w:fill="auto"/>
            <w:vAlign w:val="center"/>
          </w:tcPr>
          <w:p w14:paraId="540C3CB8" w14:textId="50CA23B2" w:rsidR="00352F65" w:rsidRPr="00352F65" w:rsidRDefault="000A15FC" w:rsidP="00352F65">
            <w:pPr>
              <w:jc w:val="right"/>
              <w:rPr>
                <w:rFonts w:ascii="Tahoma" w:hAnsi="Tahoma" w:cs="Tahoma"/>
                <w:sz w:val="14"/>
                <w:szCs w:val="14"/>
              </w:rPr>
            </w:pPr>
            <w:r>
              <w:rPr>
                <w:rFonts w:ascii="Tahoma" w:hAnsi="Tahoma" w:cs="Tahoma"/>
                <w:sz w:val="14"/>
                <w:szCs w:val="14"/>
                <w:lang w:val="en-US"/>
              </w:rPr>
              <w:t>833</w:t>
            </w:r>
          </w:p>
        </w:tc>
        <w:tc>
          <w:tcPr>
            <w:tcW w:w="851" w:type="dxa"/>
            <w:shd w:val="clear" w:color="auto" w:fill="auto"/>
            <w:vAlign w:val="center"/>
          </w:tcPr>
          <w:p w14:paraId="74823BE7" w14:textId="6CE3A66B" w:rsidR="00352F65" w:rsidRPr="00352F65" w:rsidRDefault="000A15FC" w:rsidP="00352F65">
            <w:pPr>
              <w:jc w:val="right"/>
              <w:rPr>
                <w:rFonts w:ascii="Tahoma" w:hAnsi="Tahoma" w:cs="Tahoma"/>
                <w:sz w:val="14"/>
                <w:szCs w:val="14"/>
              </w:rPr>
            </w:pPr>
            <w:r>
              <w:rPr>
                <w:rFonts w:ascii="Tahoma" w:hAnsi="Tahoma" w:cs="Tahoma"/>
                <w:sz w:val="14"/>
                <w:szCs w:val="14"/>
                <w:lang w:val="en-US"/>
              </w:rPr>
              <w:t>1 833</w:t>
            </w:r>
          </w:p>
        </w:tc>
        <w:tc>
          <w:tcPr>
            <w:tcW w:w="850" w:type="dxa"/>
            <w:shd w:val="clear" w:color="auto" w:fill="auto"/>
            <w:vAlign w:val="center"/>
          </w:tcPr>
          <w:p w14:paraId="4340FDAF" w14:textId="47BED0B6" w:rsidR="00352F65" w:rsidRPr="000A15FC" w:rsidRDefault="00B8042A" w:rsidP="00B8042A">
            <w:pPr>
              <w:jc w:val="right"/>
              <w:rPr>
                <w:rFonts w:ascii="Tahoma" w:hAnsi="Tahoma" w:cs="Tahoma"/>
                <w:sz w:val="14"/>
                <w:szCs w:val="14"/>
                <w:lang w:val="en-US"/>
              </w:rPr>
            </w:pPr>
            <w:r>
              <w:rPr>
                <w:rFonts w:ascii="Tahoma" w:hAnsi="Tahoma" w:cs="Tahoma"/>
                <w:sz w:val="14"/>
                <w:szCs w:val="14"/>
                <w:lang w:val="en-US"/>
              </w:rPr>
              <w:t>11 996</w:t>
            </w:r>
          </w:p>
        </w:tc>
        <w:tc>
          <w:tcPr>
            <w:tcW w:w="992" w:type="dxa"/>
            <w:shd w:val="clear" w:color="auto" w:fill="auto"/>
            <w:vAlign w:val="center"/>
          </w:tcPr>
          <w:p w14:paraId="2F510AA7" w14:textId="1F08F99E" w:rsidR="00352F65" w:rsidRPr="000A15FC" w:rsidRDefault="00B8042A" w:rsidP="00352F65">
            <w:pPr>
              <w:jc w:val="right"/>
              <w:rPr>
                <w:rFonts w:ascii="Tahoma" w:hAnsi="Tahoma" w:cs="Tahoma"/>
                <w:color w:val="000000"/>
                <w:sz w:val="14"/>
                <w:szCs w:val="14"/>
                <w:lang w:val="en-US"/>
              </w:rPr>
            </w:pPr>
            <w:r>
              <w:rPr>
                <w:rFonts w:ascii="Tahoma" w:hAnsi="Tahoma" w:cs="Tahoma"/>
                <w:color w:val="000000"/>
                <w:sz w:val="14"/>
                <w:szCs w:val="14"/>
                <w:lang w:val="en-US"/>
              </w:rPr>
              <w:t>13 346</w:t>
            </w:r>
          </w:p>
        </w:tc>
      </w:tr>
    </w:tbl>
    <w:p w14:paraId="76F60F1F" w14:textId="293192A7" w:rsidR="00272F06" w:rsidRDefault="00272F06" w:rsidP="00C11152">
      <w:pPr>
        <w:autoSpaceDE w:val="0"/>
        <w:autoSpaceDN w:val="0"/>
        <w:adjustRightInd w:val="0"/>
        <w:spacing w:before="240"/>
        <w:rPr>
          <w:rFonts w:ascii="Tahoma" w:hAnsi="Tahoma" w:cs="Tahoma"/>
          <w:b/>
          <w:color w:val="000000"/>
          <w:sz w:val="20"/>
        </w:rPr>
      </w:pPr>
      <w:r>
        <w:rPr>
          <w:rFonts w:ascii="Tahoma" w:eastAsiaTheme="minorHAnsi" w:hAnsi="Tahoma" w:cs="Tahoma"/>
          <w:sz w:val="20"/>
          <w:szCs w:val="20"/>
          <w:lang w:eastAsia="en-US"/>
        </w:rPr>
        <w:t xml:space="preserve">Ежемесячно выполняется одна доставка готовой продукции до Филиала. Доставка осуществляется по адресу: </w:t>
      </w:r>
      <w:r w:rsidRPr="006F0945">
        <w:rPr>
          <w:rFonts w:ascii="Tahoma" w:hAnsi="Tahoma" w:cs="Tahoma"/>
          <w:color w:val="000000"/>
          <w:sz w:val="20"/>
          <w:szCs w:val="20"/>
        </w:rPr>
        <w:t>г.Пермь, ул.</w:t>
      </w:r>
      <w:r>
        <w:rPr>
          <w:rFonts w:ascii="Tahoma" w:hAnsi="Tahoma" w:cs="Tahoma"/>
          <w:color w:val="000000"/>
          <w:sz w:val="20"/>
          <w:szCs w:val="20"/>
        </w:rPr>
        <w:t>Ленина</w:t>
      </w:r>
      <w:r w:rsidRPr="006F0945">
        <w:rPr>
          <w:rFonts w:ascii="Tahoma" w:hAnsi="Tahoma" w:cs="Tahoma"/>
          <w:color w:val="000000"/>
          <w:sz w:val="20"/>
          <w:szCs w:val="20"/>
        </w:rPr>
        <w:t xml:space="preserve">, </w:t>
      </w:r>
      <w:r>
        <w:rPr>
          <w:rFonts w:ascii="Tahoma" w:hAnsi="Tahoma" w:cs="Tahoma"/>
          <w:color w:val="000000"/>
          <w:sz w:val="20"/>
          <w:szCs w:val="20"/>
        </w:rPr>
        <w:t>д.77а</w:t>
      </w:r>
    </w:p>
    <w:p w14:paraId="58AF1E28" w14:textId="3FAB01F6" w:rsidR="00272F06" w:rsidRPr="000F297C" w:rsidRDefault="00272F06" w:rsidP="007E0C58">
      <w:pPr>
        <w:spacing w:before="240"/>
        <w:jc w:val="both"/>
        <w:rPr>
          <w:rFonts w:ascii="Tahoma" w:hAnsi="Tahoma" w:cs="Tahoma"/>
          <w:b/>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0A0189AF" w14:textId="77777777" w:rsidR="007E0C58" w:rsidRDefault="00272F06" w:rsidP="00D21026">
      <w:pPr>
        <w:jc w:val="both"/>
        <w:rPr>
          <w:rFonts w:ascii="Tahoma" w:hAnsi="Tahoma" w:cs="Tahoma"/>
          <w:sz w:val="20"/>
          <w:szCs w:val="20"/>
        </w:rPr>
      </w:pPr>
      <w:r>
        <w:rPr>
          <w:rFonts w:ascii="Tahoma" w:hAnsi="Tahoma" w:cs="Tahoma"/>
          <w:sz w:val="20"/>
          <w:szCs w:val="20"/>
        </w:rPr>
        <w:t xml:space="preserve"> </w:t>
      </w:r>
    </w:p>
    <w:p w14:paraId="03B8E73B" w14:textId="43435ADC" w:rsidR="00272F06" w:rsidRDefault="00272F06" w:rsidP="00D21026">
      <w:pPr>
        <w:jc w:val="both"/>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6E7D03C3" w14:textId="49B507F9" w:rsidR="000F4095" w:rsidRPr="003C5E87" w:rsidRDefault="00B057B5" w:rsidP="00595D49">
      <w:pPr>
        <w:spacing w:line="259" w:lineRule="auto"/>
        <w:jc w:val="right"/>
        <w:rPr>
          <w:rFonts w:ascii="Tahoma" w:eastAsia="MS Mincho" w:hAnsi="Tahoma" w:cs="Tahoma"/>
          <w:sz w:val="20"/>
        </w:rPr>
      </w:pPr>
      <w:r>
        <w:rPr>
          <w:rFonts w:ascii="Tahoma" w:hAnsi="Tahoma" w:cs="Tahoma"/>
          <w:b/>
          <w:sz w:val="20"/>
          <w:szCs w:val="20"/>
        </w:rPr>
        <w:lastRenderedPageBreak/>
        <w:t xml:space="preserve">      </w:t>
      </w:r>
      <w:r w:rsidR="00E60D98">
        <w:rPr>
          <w:rFonts w:ascii="Tahoma" w:hAnsi="Tahoma" w:cs="Tahoma"/>
          <w:b/>
          <w:sz w:val="20"/>
          <w:szCs w:val="20"/>
        </w:rPr>
        <w:t xml:space="preserve"> </w:t>
      </w:r>
      <w:r w:rsidR="006C5B9C">
        <w:rPr>
          <w:rFonts w:ascii="Tahoma" w:hAnsi="Tahoma" w:cs="Tahoma"/>
          <w:b/>
          <w:sz w:val="20"/>
          <w:szCs w:val="20"/>
        </w:rPr>
        <w:t xml:space="preserve"> </w:t>
      </w:r>
      <w:r w:rsidR="000F4095" w:rsidRPr="00E6525D">
        <w:rPr>
          <w:rFonts w:ascii="Tahoma" w:eastAsia="MS Mincho" w:hAnsi="Tahoma" w:cs="Tahoma"/>
          <w:sz w:val="20"/>
        </w:rPr>
        <w:t>Приложение №</w:t>
      </w:r>
      <w:r w:rsidR="00824A91">
        <w:rPr>
          <w:rFonts w:ascii="Tahoma" w:eastAsia="MS Mincho" w:hAnsi="Tahoma" w:cs="Tahoma"/>
          <w:sz w:val="20"/>
        </w:rPr>
        <w:t>9</w:t>
      </w:r>
    </w:p>
    <w:p w14:paraId="4D064960" w14:textId="77777777" w:rsidR="000F4095" w:rsidRPr="00E6525D" w:rsidRDefault="000F4095" w:rsidP="000F4095">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0539B355" w14:textId="77777777" w:rsidR="000F4095" w:rsidRPr="00B135AC" w:rsidRDefault="000F4095" w:rsidP="000F4095">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11A173FC" w14:textId="77777777" w:rsidR="000F4095" w:rsidRDefault="000F4095" w:rsidP="00646BE0">
      <w:pPr>
        <w:rPr>
          <w:rFonts w:ascii="Tahoma" w:hAnsi="Tahoma" w:cs="Tahoma"/>
          <w:b/>
          <w:color w:val="000000"/>
          <w:sz w:val="20"/>
        </w:rPr>
      </w:pPr>
    </w:p>
    <w:p w14:paraId="6D5C7FA0" w14:textId="5C349D65" w:rsidR="00CF1521" w:rsidRDefault="00CF1521" w:rsidP="00CF1521">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Самарск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55D3809A" w14:textId="77777777" w:rsidR="00734257" w:rsidRDefault="00734257" w:rsidP="00CF1521">
      <w:pPr>
        <w:jc w:val="center"/>
        <w:rPr>
          <w:rFonts w:ascii="Tahoma" w:hAnsi="Tahoma" w:cs="Tahoma"/>
          <w:b/>
          <w:color w:val="000000"/>
          <w:sz w:val="20"/>
        </w:rPr>
      </w:pPr>
    </w:p>
    <w:p w14:paraId="69552756" w14:textId="399F7958" w:rsidR="00734257" w:rsidRDefault="00CF1521" w:rsidP="00CF1521">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9</w:t>
      </w:r>
      <w:r w:rsidRPr="003E57C1">
        <w:rPr>
          <w:rFonts w:ascii="Tahoma" w:hAnsi="Tahoma" w:cs="Tahoma"/>
          <w:color w:val="000000"/>
          <w:sz w:val="20"/>
        </w:rPr>
        <w:t>.1</w:t>
      </w:r>
    </w:p>
    <w:tbl>
      <w:tblPr>
        <w:tblW w:w="14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992"/>
        <w:gridCol w:w="1843"/>
        <w:gridCol w:w="992"/>
        <w:gridCol w:w="992"/>
        <w:gridCol w:w="699"/>
        <w:gridCol w:w="1012"/>
        <w:gridCol w:w="764"/>
        <w:gridCol w:w="764"/>
        <w:gridCol w:w="849"/>
        <w:gridCol w:w="779"/>
        <w:gridCol w:w="764"/>
        <w:gridCol w:w="794"/>
        <w:gridCol w:w="987"/>
      </w:tblGrid>
      <w:tr w:rsidR="00734257" w:rsidRPr="0032001C" w14:paraId="477DB7A2" w14:textId="77777777" w:rsidTr="00734257">
        <w:trPr>
          <w:trHeight w:val="419"/>
        </w:trPr>
        <w:tc>
          <w:tcPr>
            <w:tcW w:w="14920" w:type="dxa"/>
            <w:gridSpan w:val="14"/>
            <w:shd w:val="clear" w:color="auto" w:fill="auto"/>
            <w:vAlign w:val="center"/>
          </w:tcPr>
          <w:p w14:paraId="05487358" w14:textId="11120B6D" w:rsidR="00734257" w:rsidRPr="00CF1521" w:rsidRDefault="00734257" w:rsidP="002A6B93">
            <w:pPr>
              <w:jc w:val="center"/>
              <w:rPr>
                <w:rFonts w:ascii="Tahoma" w:hAnsi="Tahoma" w:cs="Tahoma"/>
                <w:sz w:val="14"/>
                <w:szCs w:val="14"/>
              </w:rPr>
            </w:pPr>
            <w:r w:rsidRPr="000C144C">
              <w:rPr>
                <w:rFonts w:ascii="Tahoma" w:hAnsi="Tahoma" w:cs="Tahoma"/>
                <w:b/>
                <w:color w:val="000000"/>
                <w:sz w:val="18"/>
                <w:szCs w:val="18"/>
              </w:rPr>
              <w:t>Объемы на 2-е полугодие 2024 г., шт.</w:t>
            </w:r>
          </w:p>
        </w:tc>
      </w:tr>
      <w:tr w:rsidR="00734257" w:rsidRPr="0032001C" w14:paraId="4F3AF9FC" w14:textId="77777777" w:rsidTr="00734257">
        <w:trPr>
          <w:trHeight w:val="795"/>
        </w:trPr>
        <w:tc>
          <w:tcPr>
            <w:tcW w:w="2689" w:type="dxa"/>
            <w:shd w:val="clear" w:color="auto" w:fill="auto"/>
            <w:vAlign w:val="center"/>
          </w:tcPr>
          <w:p w14:paraId="46F451DC" w14:textId="44F829E6" w:rsidR="00734257" w:rsidRPr="0032001C" w:rsidRDefault="00734257" w:rsidP="00734257">
            <w:pPr>
              <w:jc w:val="center"/>
              <w:rPr>
                <w:rFonts w:ascii="Tahoma" w:hAnsi="Tahoma" w:cs="Tahoma"/>
                <w:sz w:val="14"/>
                <w:szCs w:val="14"/>
              </w:rPr>
            </w:pPr>
            <w:r w:rsidRPr="008F5F4D">
              <w:rPr>
                <w:rFonts w:ascii="Tahoma" w:hAnsi="Tahoma" w:cs="Tahoma"/>
                <w:sz w:val="14"/>
                <w:szCs w:val="14"/>
              </w:rPr>
              <w:t>Вид услуг</w:t>
            </w:r>
          </w:p>
        </w:tc>
        <w:tc>
          <w:tcPr>
            <w:tcW w:w="992" w:type="dxa"/>
            <w:shd w:val="clear" w:color="auto" w:fill="auto"/>
            <w:vAlign w:val="center"/>
          </w:tcPr>
          <w:p w14:paraId="25F53F4A" w14:textId="7F6C4753" w:rsidR="00734257" w:rsidRPr="0032001C" w:rsidRDefault="00734257" w:rsidP="00734257">
            <w:pPr>
              <w:jc w:val="center"/>
              <w:rPr>
                <w:rFonts w:ascii="Tahoma" w:hAnsi="Tahoma" w:cs="Tahoma"/>
                <w:sz w:val="14"/>
                <w:szCs w:val="14"/>
              </w:rPr>
            </w:pPr>
            <w:r w:rsidRPr="008F5F4D">
              <w:rPr>
                <w:rFonts w:ascii="Tahoma" w:hAnsi="Tahoma" w:cs="Tahoma"/>
                <w:sz w:val="14"/>
                <w:szCs w:val="14"/>
              </w:rPr>
              <w:t>Диапазон объема на 1 вид макета оборотной стороны, в шт.</w:t>
            </w:r>
          </w:p>
        </w:tc>
        <w:tc>
          <w:tcPr>
            <w:tcW w:w="1843" w:type="dxa"/>
            <w:shd w:val="clear" w:color="auto" w:fill="auto"/>
            <w:vAlign w:val="center"/>
          </w:tcPr>
          <w:p w14:paraId="4C89AF9B" w14:textId="77F94385" w:rsidR="00734257" w:rsidRPr="0032001C" w:rsidRDefault="00734257" w:rsidP="00734257">
            <w:pPr>
              <w:jc w:val="center"/>
              <w:rPr>
                <w:rFonts w:ascii="Tahoma" w:hAnsi="Tahoma" w:cs="Tahoma"/>
                <w:sz w:val="14"/>
                <w:szCs w:val="14"/>
              </w:rPr>
            </w:pPr>
            <w:r w:rsidRPr="008F5F4D">
              <w:rPr>
                <w:rFonts w:ascii="Tahoma" w:hAnsi="Tahoma" w:cs="Tahoma"/>
                <w:sz w:val="14"/>
                <w:szCs w:val="14"/>
              </w:rPr>
              <w:t>Наименов. печатной продукции</w:t>
            </w:r>
          </w:p>
        </w:tc>
        <w:tc>
          <w:tcPr>
            <w:tcW w:w="992" w:type="dxa"/>
            <w:shd w:val="clear" w:color="auto" w:fill="auto"/>
            <w:vAlign w:val="center"/>
          </w:tcPr>
          <w:p w14:paraId="5922B036" w14:textId="30A035A3" w:rsidR="00734257" w:rsidRPr="0032001C" w:rsidRDefault="00734257" w:rsidP="00734257">
            <w:pPr>
              <w:jc w:val="center"/>
              <w:rPr>
                <w:rFonts w:ascii="Tahoma" w:hAnsi="Tahoma" w:cs="Tahoma"/>
                <w:sz w:val="14"/>
                <w:szCs w:val="14"/>
              </w:rPr>
            </w:pPr>
            <w:r w:rsidRPr="008F5F4D">
              <w:rPr>
                <w:rFonts w:ascii="Tahoma" w:hAnsi="Tahoma" w:cs="Tahoma"/>
                <w:sz w:val="14"/>
                <w:szCs w:val="14"/>
              </w:rPr>
              <w:t>Макеты</w:t>
            </w:r>
          </w:p>
        </w:tc>
        <w:tc>
          <w:tcPr>
            <w:tcW w:w="992" w:type="dxa"/>
            <w:shd w:val="clear" w:color="auto" w:fill="auto"/>
            <w:vAlign w:val="center"/>
          </w:tcPr>
          <w:p w14:paraId="22CEFED5" w14:textId="0D366C7C" w:rsidR="00734257" w:rsidRPr="0032001C" w:rsidRDefault="00734257" w:rsidP="00734257">
            <w:pPr>
              <w:jc w:val="center"/>
              <w:rPr>
                <w:rFonts w:ascii="Tahoma" w:hAnsi="Tahoma" w:cs="Tahoma"/>
                <w:sz w:val="14"/>
                <w:szCs w:val="14"/>
              </w:rPr>
            </w:pPr>
            <w:r w:rsidRPr="008F5F4D">
              <w:rPr>
                <w:rFonts w:ascii="Tahoma" w:hAnsi="Tahoma" w:cs="Tahoma"/>
                <w:sz w:val="14"/>
                <w:szCs w:val="14"/>
              </w:rPr>
              <w:t>Формат исход. данных</w:t>
            </w:r>
          </w:p>
        </w:tc>
        <w:tc>
          <w:tcPr>
            <w:tcW w:w="699" w:type="dxa"/>
            <w:shd w:val="clear" w:color="auto" w:fill="auto"/>
            <w:vAlign w:val="center"/>
          </w:tcPr>
          <w:p w14:paraId="7A12E47A" w14:textId="7BEC8259" w:rsidR="00734257" w:rsidRPr="0032001C" w:rsidRDefault="00734257" w:rsidP="00734257">
            <w:pPr>
              <w:jc w:val="center"/>
              <w:rPr>
                <w:rFonts w:ascii="Tahoma" w:hAnsi="Tahoma" w:cs="Tahoma"/>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41D417E1" w14:textId="3B517E1A" w:rsidR="00734257" w:rsidRPr="0032001C" w:rsidRDefault="00734257" w:rsidP="00734257">
            <w:pPr>
              <w:jc w:val="center"/>
              <w:rPr>
                <w:rFonts w:ascii="Tahoma" w:hAnsi="Tahoma" w:cs="Tahoma"/>
                <w:sz w:val="14"/>
                <w:szCs w:val="14"/>
              </w:rPr>
            </w:pPr>
            <w:r w:rsidRPr="008F5F4D">
              <w:rPr>
                <w:rFonts w:ascii="Tahoma" w:hAnsi="Tahoma" w:cs="Tahoma"/>
                <w:sz w:val="14"/>
                <w:szCs w:val="14"/>
              </w:rPr>
              <w:t>Порядковый № отгрузки</w:t>
            </w:r>
          </w:p>
        </w:tc>
        <w:tc>
          <w:tcPr>
            <w:tcW w:w="764" w:type="dxa"/>
            <w:shd w:val="clear" w:color="auto" w:fill="auto"/>
            <w:vAlign w:val="center"/>
          </w:tcPr>
          <w:p w14:paraId="00A4DA73" w14:textId="405F8955" w:rsidR="00734257" w:rsidRPr="0032001C" w:rsidRDefault="00734257" w:rsidP="00734257">
            <w:pPr>
              <w:jc w:val="center"/>
              <w:rPr>
                <w:rFonts w:ascii="Tahoma" w:hAnsi="Tahoma" w:cs="Tahoma"/>
                <w:sz w:val="14"/>
                <w:szCs w:val="14"/>
              </w:rPr>
            </w:pPr>
            <w:r w:rsidRPr="008F5F4D">
              <w:rPr>
                <w:rFonts w:ascii="Tahoma" w:hAnsi="Tahoma" w:cs="Tahoma"/>
                <w:sz w:val="14"/>
                <w:szCs w:val="14"/>
              </w:rPr>
              <w:t>Июль 2024 г.</w:t>
            </w:r>
          </w:p>
        </w:tc>
        <w:tc>
          <w:tcPr>
            <w:tcW w:w="764" w:type="dxa"/>
            <w:shd w:val="clear" w:color="auto" w:fill="auto"/>
            <w:vAlign w:val="center"/>
          </w:tcPr>
          <w:p w14:paraId="4F5D1ABC" w14:textId="2C244C36" w:rsidR="00734257" w:rsidRPr="0032001C" w:rsidRDefault="00734257" w:rsidP="00734257">
            <w:pPr>
              <w:jc w:val="center"/>
              <w:rPr>
                <w:rFonts w:ascii="Tahoma" w:hAnsi="Tahoma" w:cs="Tahoma"/>
                <w:sz w:val="14"/>
                <w:szCs w:val="14"/>
              </w:rPr>
            </w:pPr>
            <w:r w:rsidRPr="008F5F4D">
              <w:rPr>
                <w:rFonts w:ascii="Tahoma" w:hAnsi="Tahoma" w:cs="Tahoma"/>
                <w:sz w:val="14"/>
                <w:szCs w:val="14"/>
              </w:rPr>
              <w:t>Август 2024 г.</w:t>
            </w:r>
          </w:p>
        </w:tc>
        <w:tc>
          <w:tcPr>
            <w:tcW w:w="849" w:type="dxa"/>
            <w:shd w:val="clear" w:color="auto" w:fill="auto"/>
            <w:vAlign w:val="center"/>
          </w:tcPr>
          <w:p w14:paraId="41D7778A" w14:textId="078C6E4A" w:rsidR="00734257" w:rsidRPr="0032001C" w:rsidRDefault="00734257" w:rsidP="00734257">
            <w:pPr>
              <w:jc w:val="center"/>
              <w:rPr>
                <w:rFonts w:ascii="Tahoma" w:hAnsi="Tahoma" w:cs="Tahoma"/>
                <w:sz w:val="14"/>
                <w:szCs w:val="14"/>
              </w:rPr>
            </w:pPr>
            <w:r w:rsidRPr="008F5F4D">
              <w:rPr>
                <w:rFonts w:ascii="Tahoma" w:hAnsi="Tahoma" w:cs="Tahoma"/>
                <w:sz w:val="14"/>
                <w:szCs w:val="14"/>
              </w:rPr>
              <w:t>Сентябрь 2024 г.</w:t>
            </w:r>
          </w:p>
        </w:tc>
        <w:tc>
          <w:tcPr>
            <w:tcW w:w="779" w:type="dxa"/>
            <w:shd w:val="clear" w:color="auto" w:fill="auto"/>
            <w:vAlign w:val="center"/>
          </w:tcPr>
          <w:p w14:paraId="0211B4E4" w14:textId="316FC8FA" w:rsidR="00734257" w:rsidRPr="0032001C" w:rsidRDefault="00734257" w:rsidP="00734257">
            <w:pPr>
              <w:jc w:val="center"/>
              <w:rPr>
                <w:rFonts w:ascii="Tahoma" w:hAnsi="Tahoma" w:cs="Tahoma"/>
                <w:sz w:val="14"/>
                <w:szCs w:val="14"/>
              </w:rPr>
            </w:pPr>
            <w:r w:rsidRPr="008F5F4D">
              <w:rPr>
                <w:rFonts w:ascii="Tahoma" w:hAnsi="Tahoma" w:cs="Tahoma"/>
                <w:sz w:val="14"/>
                <w:szCs w:val="14"/>
              </w:rPr>
              <w:t>Октябрь 2024 г.</w:t>
            </w:r>
          </w:p>
        </w:tc>
        <w:tc>
          <w:tcPr>
            <w:tcW w:w="764" w:type="dxa"/>
            <w:shd w:val="clear" w:color="auto" w:fill="auto"/>
            <w:vAlign w:val="center"/>
          </w:tcPr>
          <w:p w14:paraId="7C553470" w14:textId="287DEC39" w:rsidR="00734257" w:rsidRPr="0032001C" w:rsidRDefault="00734257" w:rsidP="00734257">
            <w:pPr>
              <w:jc w:val="center"/>
              <w:rPr>
                <w:rFonts w:ascii="Tahoma" w:hAnsi="Tahoma" w:cs="Tahoma"/>
                <w:sz w:val="14"/>
                <w:szCs w:val="14"/>
              </w:rPr>
            </w:pPr>
            <w:r w:rsidRPr="008F5F4D">
              <w:rPr>
                <w:rFonts w:ascii="Tahoma" w:hAnsi="Tahoma" w:cs="Tahoma"/>
                <w:sz w:val="14"/>
                <w:szCs w:val="14"/>
              </w:rPr>
              <w:t>Ноябрь 2024 г.</w:t>
            </w:r>
          </w:p>
        </w:tc>
        <w:tc>
          <w:tcPr>
            <w:tcW w:w="794" w:type="dxa"/>
            <w:shd w:val="clear" w:color="auto" w:fill="auto"/>
            <w:vAlign w:val="center"/>
          </w:tcPr>
          <w:p w14:paraId="6BC9B3EF" w14:textId="01DC128A" w:rsidR="00734257" w:rsidRPr="0032001C" w:rsidRDefault="00734257" w:rsidP="00734257">
            <w:pPr>
              <w:jc w:val="center"/>
              <w:rPr>
                <w:rFonts w:ascii="Tahoma" w:hAnsi="Tahoma" w:cs="Tahoma"/>
                <w:sz w:val="14"/>
                <w:szCs w:val="14"/>
              </w:rPr>
            </w:pPr>
            <w:r w:rsidRPr="008F5F4D">
              <w:rPr>
                <w:rFonts w:ascii="Tahoma" w:hAnsi="Tahoma" w:cs="Tahoma"/>
                <w:sz w:val="14"/>
                <w:szCs w:val="14"/>
              </w:rPr>
              <w:t>Декабрь 2024 г.</w:t>
            </w:r>
          </w:p>
        </w:tc>
        <w:tc>
          <w:tcPr>
            <w:tcW w:w="987" w:type="dxa"/>
            <w:shd w:val="clear" w:color="auto" w:fill="auto"/>
            <w:vAlign w:val="center"/>
          </w:tcPr>
          <w:p w14:paraId="3408C359" w14:textId="72BFE4B6" w:rsidR="00734257" w:rsidRPr="00CF1521" w:rsidRDefault="00734257" w:rsidP="00734257">
            <w:pPr>
              <w:jc w:val="center"/>
              <w:rPr>
                <w:rFonts w:ascii="Tahoma" w:hAnsi="Tahoma" w:cs="Tahoma"/>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CF1521" w:rsidRPr="0032001C" w14:paraId="1DA9BD67" w14:textId="77777777" w:rsidTr="00354B7A">
        <w:trPr>
          <w:trHeight w:val="782"/>
        </w:trPr>
        <w:tc>
          <w:tcPr>
            <w:tcW w:w="2689" w:type="dxa"/>
            <w:shd w:val="clear" w:color="auto" w:fill="auto"/>
            <w:vAlign w:val="center"/>
            <w:hideMark/>
          </w:tcPr>
          <w:p w14:paraId="3CFA9253" w14:textId="77777777" w:rsidR="00CF1521" w:rsidRPr="0032001C" w:rsidRDefault="00CF1521" w:rsidP="002A6B93">
            <w:pPr>
              <w:rPr>
                <w:rFonts w:ascii="Tahoma" w:hAnsi="Tahoma" w:cs="Tahoma"/>
                <w:sz w:val="13"/>
                <w:szCs w:val="13"/>
              </w:rPr>
            </w:pPr>
            <w:r w:rsidRPr="0032001C">
              <w:rPr>
                <w:rFonts w:ascii="Tahoma" w:hAnsi="Tahoma" w:cs="Tahoma"/>
                <w:sz w:val="13"/>
                <w:szCs w:val="13"/>
              </w:rPr>
              <w:t>Печать ПД формат А4 двусторонняяя: ч/б персонификация с лицевой стороны; офсетная одноцветная (ч/б) с оборотной стороны</w:t>
            </w:r>
          </w:p>
        </w:tc>
        <w:tc>
          <w:tcPr>
            <w:tcW w:w="992" w:type="dxa"/>
            <w:shd w:val="clear" w:color="auto" w:fill="auto"/>
            <w:vAlign w:val="center"/>
            <w:hideMark/>
          </w:tcPr>
          <w:p w14:paraId="73CC5723" w14:textId="77777777" w:rsidR="00CF1521" w:rsidRPr="0032001C" w:rsidRDefault="00CF1521" w:rsidP="002A6B93">
            <w:pPr>
              <w:rPr>
                <w:rFonts w:ascii="Tahoma" w:hAnsi="Tahoma" w:cs="Tahoma"/>
                <w:sz w:val="13"/>
                <w:szCs w:val="13"/>
              </w:rPr>
            </w:pPr>
            <w:r w:rsidRPr="0032001C">
              <w:rPr>
                <w:rFonts w:ascii="Tahoma" w:hAnsi="Tahoma" w:cs="Tahoma"/>
                <w:sz w:val="13"/>
                <w:szCs w:val="13"/>
              </w:rPr>
              <w:t>от 50 000 и более</w:t>
            </w:r>
          </w:p>
        </w:tc>
        <w:tc>
          <w:tcPr>
            <w:tcW w:w="1843" w:type="dxa"/>
            <w:shd w:val="clear" w:color="auto" w:fill="auto"/>
            <w:vAlign w:val="center"/>
            <w:hideMark/>
          </w:tcPr>
          <w:p w14:paraId="0137C385" w14:textId="77777777" w:rsidR="00CF1521" w:rsidRPr="0032001C" w:rsidRDefault="00CF1521" w:rsidP="002A6B93">
            <w:pPr>
              <w:rPr>
                <w:rFonts w:ascii="Tahoma" w:hAnsi="Tahoma" w:cs="Tahoma"/>
                <w:sz w:val="13"/>
                <w:szCs w:val="13"/>
              </w:rPr>
            </w:pPr>
            <w:r w:rsidRPr="0032001C">
              <w:rPr>
                <w:rFonts w:ascii="Tahoma" w:hAnsi="Tahoma" w:cs="Tahoma"/>
                <w:sz w:val="13"/>
                <w:szCs w:val="13"/>
              </w:rPr>
              <w:t>квитанции осн.тираж</w:t>
            </w:r>
          </w:p>
        </w:tc>
        <w:tc>
          <w:tcPr>
            <w:tcW w:w="992" w:type="dxa"/>
            <w:shd w:val="clear" w:color="auto" w:fill="auto"/>
            <w:vAlign w:val="center"/>
            <w:hideMark/>
          </w:tcPr>
          <w:p w14:paraId="535464B6" w14:textId="77777777" w:rsidR="00CF1521" w:rsidRPr="0032001C" w:rsidRDefault="00CF1521" w:rsidP="002A6B93">
            <w:pPr>
              <w:rPr>
                <w:rFonts w:ascii="Tahoma" w:hAnsi="Tahoma" w:cs="Tahoma"/>
                <w:sz w:val="13"/>
                <w:szCs w:val="13"/>
              </w:rPr>
            </w:pPr>
            <w:r w:rsidRPr="0032001C">
              <w:rPr>
                <w:rFonts w:ascii="Tahoma" w:hAnsi="Tahoma" w:cs="Tahoma"/>
                <w:sz w:val="13"/>
                <w:szCs w:val="13"/>
              </w:rPr>
              <w:t xml:space="preserve">Макет 1, макет 2  </w:t>
            </w:r>
          </w:p>
        </w:tc>
        <w:tc>
          <w:tcPr>
            <w:tcW w:w="992" w:type="dxa"/>
            <w:shd w:val="clear" w:color="auto" w:fill="auto"/>
            <w:vAlign w:val="center"/>
            <w:hideMark/>
          </w:tcPr>
          <w:p w14:paraId="67A87814"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DBF (Оракл), PDF (КП24)</w:t>
            </w:r>
          </w:p>
        </w:tc>
        <w:tc>
          <w:tcPr>
            <w:tcW w:w="699" w:type="dxa"/>
            <w:shd w:val="clear" w:color="auto" w:fill="auto"/>
            <w:vAlign w:val="center"/>
            <w:hideMark/>
          </w:tcPr>
          <w:p w14:paraId="45137407" w14:textId="77777777" w:rsidR="00CF1521" w:rsidRPr="0032001C" w:rsidRDefault="00CF1521" w:rsidP="002A6B93">
            <w:pPr>
              <w:rPr>
                <w:rFonts w:ascii="Tahoma" w:hAnsi="Tahoma" w:cs="Tahoma"/>
                <w:sz w:val="13"/>
                <w:szCs w:val="13"/>
              </w:rPr>
            </w:pPr>
            <w:r w:rsidRPr="0032001C">
              <w:rPr>
                <w:rFonts w:ascii="Tahoma" w:hAnsi="Tahoma" w:cs="Tahoma"/>
                <w:sz w:val="13"/>
                <w:szCs w:val="13"/>
              </w:rPr>
              <w:t>с 30 по 1-е</w:t>
            </w:r>
          </w:p>
        </w:tc>
        <w:tc>
          <w:tcPr>
            <w:tcW w:w="1012" w:type="dxa"/>
            <w:shd w:val="clear" w:color="auto" w:fill="auto"/>
            <w:vAlign w:val="center"/>
            <w:hideMark/>
          </w:tcPr>
          <w:p w14:paraId="16570571"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№1</w:t>
            </w:r>
          </w:p>
        </w:tc>
        <w:tc>
          <w:tcPr>
            <w:tcW w:w="764" w:type="dxa"/>
            <w:shd w:val="clear" w:color="auto" w:fill="auto"/>
            <w:noWrap/>
            <w:vAlign w:val="center"/>
            <w:hideMark/>
          </w:tcPr>
          <w:p w14:paraId="23786BD0"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379 684</w:t>
            </w:r>
          </w:p>
        </w:tc>
        <w:tc>
          <w:tcPr>
            <w:tcW w:w="764" w:type="dxa"/>
            <w:shd w:val="clear" w:color="auto" w:fill="auto"/>
            <w:noWrap/>
            <w:vAlign w:val="center"/>
            <w:hideMark/>
          </w:tcPr>
          <w:p w14:paraId="5DCCC109"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378 761</w:t>
            </w:r>
          </w:p>
        </w:tc>
        <w:tc>
          <w:tcPr>
            <w:tcW w:w="849" w:type="dxa"/>
            <w:shd w:val="clear" w:color="auto" w:fill="auto"/>
            <w:noWrap/>
            <w:vAlign w:val="center"/>
            <w:hideMark/>
          </w:tcPr>
          <w:p w14:paraId="13165222"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376 842</w:t>
            </w:r>
          </w:p>
        </w:tc>
        <w:tc>
          <w:tcPr>
            <w:tcW w:w="779" w:type="dxa"/>
            <w:shd w:val="clear" w:color="auto" w:fill="auto"/>
            <w:noWrap/>
            <w:vAlign w:val="center"/>
            <w:hideMark/>
          </w:tcPr>
          <w:p w14:paraId="5A59B05A"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375 757</w:t>
            </w:r>
          </w:p>
        </w:tc>
        <w:tc>
          <w:tcPr>
            <w:tcW w:w="764" w:type="dxa"/>
            <w:shd w:val="clear" w:color="auto" w:fill="auto"/>
            <w:noWrap/>
            <w:vAlign w:val="center"/>
            <w:hideMark/>
          </w:tcPr>
          <w:p w14:paraId="3DCF49E8"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 </w:t>
            </w:r>
          </w:p>
        </w:tc>
        <w:tc>
          <w:tcPr>
            <w:tcW w:w="794" w:type="dxa"/>
            <w:shd w:val="clear" w:color="auto" w:fill="auto"/>
            <w:noWrap/>
            <w:vAlign w:val="center"/>
            <w:hideMark/>
          </w:tcPr>
          <w:p w14:paraId="5453219F"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730 226</w:t>
            </w:r>
          </w:p>
        </w:tc>
        <w:tc>
          <w:tcPr>
            <w:tcW w:w="987" w:type="dxa"/>
            <w:shd w:val="clear" w:color="auto" w:fill="auto"/>
            <w:vAlign w:val="center"/>
            <w:hideMark/>
          </w:tcPr>
          <w:p w14:paraId="143DB086" w14:textId="77777777" w:rsidR="00CF1521" w:rsidRPr="00CF1521" w:rsidRDefault="00CF1521" w:rsidP="002A6B93">
            <w:pPr>
              <w:jc w:val="right"/>
              <w:rPr>
                <w:rFonts w:ascii="Tahoma" w:hAnsi="Tahoma" w:cs="Tahoma"/>
                <w:bCs/>
                <w:sz w:val="13"/>
                <w:szCs w:val="13"/>
              </w:rPr>
            </w:pPr>
            <w:r w:rsidRPr="00CF1521">
              <w:rPr>
                <w:rFonts w:ascii="Tahoma" w:hAnsi="Tahoma" w:cs="Tahoma"/>
                <w:bCs/>
                <w:sz w:val="13"/>
                <w:szCs w:val="13"/>
              </w:rPr>
              <w:t>2 241 270</w:t>
            </w:r>
          </w:p>
        </w:tc>
      </w:tr>
      <w:tr w:rsidR="00CF1521" w:rsidRPr="0032001C" w14:paraId="2CCB2905" w14:textId="77777777" w:rsidTr="00354B7A">
        <w:trPr>
          <w:trHeight w:val="694"/>
        </w:trPr>
        <w:tc>
          <w:tcPr>
            <w:tcW w:w="2689" w:type="dxa"/>
            <w:shd w:val="clear" w:color="auto" w:fill="auto"/>
            <w:vAlign w:val="center"/>
            <w:hideMark/>
          </w:tcPr>
          <w:p w14:paraId="13D3DF27" w14:textId="77777777" w:rsidR="00CF1521" w:rsidRPr="0032001C" w:rsidRDefault="00CF1521" w:rsidP="002A6B93">
            <w:pPr>
              <w:rPr>
                <w:rFonts w:ascii="Tahoma" w:hAnsi="Tahoma" w:cs="Tahoma"/>
                <w:sz w:val="13"/>
                <w:szCs w:val="13"/>
              </w:rPr>
            </w:pPr>
            <w:r w:rsidRPr="0032001C">
              <w:rPr>
                <w:rFonts w:ascii="Tahoma" w:hAnsi="Tahoma" w:cs="Tahoma"/>
                <w:sz w:val="13"/>
                <w:szCs w:val="13"/>
              </w:rPr>
              <w:t>Печать ПД формат А4 двусторонняяя: ч/б персонификация с лицевой стороны; офсетная цветностью 4+0 с оборотной стороны</w:t>
            </w:r>
          </w:p>
        </w:tc>
        <w:tc>
          <w:tcPr>
            <w:tcW w:w="992" w:type="dxa"/>
            <w:shd w:val="clear" w:color="auto" w:fill="auto"/>
            <w:vAlign w:val="center"/>
            <w:hideMark/>
          </w:tcPr>
          <w:p w14:paraId="4224A0A0"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1843" w:type="dxa"/>
            <w:shd w:val="clear" w:color="auto" w:fill="auto"/>
            <w:hideMark/>
          </w:tcPr>
          <w:p w14:paraId="12330294" w14:textId="77777777" w:rsidR="00CF1521" w:rsidRPr="0032001C" w:rsidRDefault="00CF1521" w:rsidP="002A6B93">
            <w:pPr>
              <w:rPr>
                <w:rFonts w:ascii="Tahoma" w:hAnsi="Tahoma" w:cs="Tahoma"/>
                <w:sz w:val="13"/>
                <w:szCs w:val="13"/>
              </w:rPr>
            </w:pPr>
            <w:r w:rsidRPr="0032001C">
              <w:rPr>
                <w:rFonts w:ascii="Tahoma" w:hAnsi="Tahoma" w:cs="Tahoma"/>
                <w:sz w:val="13"/>
                <w:szCs w:val="13"/>
              </w:rPr>
              <w:t>квитанции осн.тираж</w:t>
            </w:r>
          </w:p>
        </w:tc>
        <w:tc>
          <w:tcPr>
            <w:tcW w:w="992" w:type="dxa"/>
            <w:shd w:val="clear" w:color="auto" w:fill="auto"/>
            <w:vAlign w:val="center"/>
            <w:hideMark/>
          </w:tcPr>
          <w:p w14:paraId="49F6A32F" w14:textId="77777777" w:rsidR="00CF1521" w:rsidRPr="0032001C" w:rsidRDefault="00CF1521" w:rsidP="002A6B93">
            <w:pPr>
              <w:rPr>
                <w:rFonts w:ascii="Tahoma" w:hAnsi="Tahoma" w:cs="Tahoma"/>
                <w:sz w:val="13"/>
                <w:szCs w:val="13"/>
              </w:rPr>
            </w:pPr>
            <w:r w:rsidRPr="0032001C">
              <w:rPr>
                <w:rFonts w:ascii="Tahoma" w:hAnsi="Tahoma" w:cs="Tahoma"/>
                <w:sz w:val="13"/>
                <w:szCs w:val="13"/>
              </w:rPr>
              <w:t xml:space="preserve">Макет 1, макет 2  </w:t>
            </w:r>
          </w:p>
        </w:tc>
        <w:tc>
          <w:tcPr>
            <w:tcW w:w="992" w:type="dxa"/>
            <w:shd w:val="clear" w:color="auto" w:fill="auto"/>
            <w:vAlign w:val="center"/>
            <w:hideMark/>
          </w:tcPr>
          <w:p w14:paraId="15DF1D7D"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DBF (Оракл), PDF (КП24)</w:t>
            </w:r>
          </w:p>
        </w:tc>
        <w:tc>
          <w:tcPr>
            <w:tcW w:w="699" w:type="dxa"/>
            <w:shd w:val="clear" w:color="auto" w:fill="auto"/>
            <w:vAlign w:val="center"/>
            <w:hideMark/>
          </w:tcPr>
          <w:p w14:paraId="2B7B0EF7" w14:textId="77777777" w:rsidR="00CF1521" w:rsidRPr="0032001C" w:rsidRDefault="00CF1521" w:rsidP="002A6B93">
            <w:pPr>
              <w:rPr>
                <w:rFonts w:ascii="Tahoma" w:hAnsi="Tahoma" w:cs="Tahoma"/>
                <w:sz w:val="13"/>
                <w:szCs w:val="13"/>
              </w:rPr>
            </w:pPr>
            <w:r w:rsidRPr="0032001C">
              <w:rPr>
                <w:rFonts w:ascii="Tahoma" w:hAnsi="Tahoma" w:cs="Tahoma"/>
                <w:sz w:val="13"/>
                <w:szCs w:val="13"/>
              </w:rPr>
              <w:t>с 30 по 1-е</w:t>
            </w:r>
          </w:p>
        </w:tc>
        <w:tc>
          <w:tcPr>
            <w:tcW w:w="1012" w:type="dxa"/>
            <w:shd w:val="clear" w:color="auto" w:fill="auto"/>
            <w:vAlign w:val="center"/>
            <w:hideMark/>
          </w:tcPr>
          <w:p w14:paraId="2AF9E94E"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№1</w:t>
            </w:r>
          </w:p>
        </w:tc>
        <w:tc>
          <w:tcPr>
            <w:tcW w:w="764" w:type="dxa"/>
            <w:shd w:val="clear" w:color="auto" w:fill="auto"/>
            <w:noWrap/>
            <w:vAlign w:val="center"/>
            <w:hideMark/>
          </w:tcPr>
          <w:p w14:paraId="50782B6E"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 </w:t>
            </w:r>
          </w:p>
        </w:tc>
        <w:tc>
          <w:tcPr>
            <w:tcW w:w="764" w:type="dxa"/>
            <w:shd w:val="clear" w:color="auto" w:fill="auto"/>
            <w:noWrap/>
            <w:vAlign w:val="center"/>
            <w:hideMark/>
          </w:tcPr>
          <w:p w14:paraId="2D26E97D"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 </w:t>
            </w:r>
          </w:p>
        </w:tc>
        <w:tc>
          <w:tcPr>
            <w:tcW w:w="849" w:type="dxa"/>
            <w:shd w:val="clear" w:color="auto" w:fill="auto"/>
            <w:noWrap/>
            <w:vAlign w:val="center"/>
            <w:hideMark/>
          </w:tcPr>
          <w:p w14:paraId="48D821AC"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 </w:t>
            </w:r>
          </w:p>
        </w:tc>
        <w:tc>
          <w:tcPr>
            <w:tcW w:w="779" w:type="dxa"/>
            <w:shd w:val="clear" w:color="auto" w:fill="auto"/>
            <w:noWrap/>
            <w:vAlign w:val="center"/>
            <w:hideMark/>
          </w:tcPr>
          <w:p w14:paraId="2690A558"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 </w:t>
            </w:r>
          </w:p>
        </w:tc>
        <w:tc>
          <w:tcPr>
            <w:tcW w:w="764" w:type="dxa"/>
            <w:shd w:val="clear" w:color="auto" w:fill="auto"/>
            <w:noWrap/>
            <w:vAlign w:val="center"/>
            <w:hideMark/>
          </w:tcPr>
          <w:p w14:paraId="1623DCFD"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374 164</w:t>
            </w:r>
          </w:p>
        </w:tc>
        <w:tc>
          <w:tcPr>
            <w:tcW w:w="794" w:type="dxa"/>
            <w:shd w:val="clear" w:color="auto" w:fill="auto"/>
            <w:noWrap/>
            <w:vAlign w:val="center"/>
            <w:hideMark/>
          </w:tcPr>
          <w:p w14:paraId="78E19C57"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 </w:t>
            </w:r>
          </w:p>
        </w:tc>
        <w:tc>
          <w:tcPr>
            <w:tcW w:w="987" w:type="dxa"/>
            <w:shd w:val="clear" w:color="auto" w:fill="auto"/>
            <w:vAlign w:val="center"/>
            <w:hideMark/>
          </w:tcPr>
          <w:p w14:paraId="0237ABEC" w14:textId="77777777" w:rsidR="00CF1521" w:rsidRPr="00CF1521" w:rsidRDefault="00CF1521" w:rsidP="002A6B93">
            <w:pPr>
              <w:jc w:val="right"/>
              <w:rPr>
                <w:rFonts w:ascii="Tahoma" w:hAnsi="Tahoma" w:cs="Tahoma"/>
                <w:bCs/>
                <w:sz w:val="13"/>
                <w:szCs w:val="13"/>
              </w:rPr>
            </w:pPr>
            <w:r w:rsidRPr="00CF1521">
              <w:rPr>
                <w:rFonts w:ascii="Tahoma" w:hAnsi="Tahoma" w:cs="Tahoma"/>
                <w:bCs/>
                <w:sz w:val="13"/>
                <w:szCs w:val="13"/>
              </w:rPr>
              <w:t>374 164</w:t>
            </w:r>
          </w:p>
        </w:tc>
      </w:tr>
      <w:tr w:rsidR="00CF1521" w:rsidRPr="0032001C" w14:paraId="4B8F8F62" w14:textId="77777777" w:rsidTr="00734257">
        <w:trPr>
          <w:trHeight w:val="240"/>
        </w:trPr>
        <w:tc>
          <w:tcPr>
            <w:tcW w:w="2689" w:type="dxa"/>
            <w:shd w:val="clear" w:color="auto" w:fill="auto"/>
            <w:vAlign w:val="center"/>
            <w:hideMark/>
          </w:tcPr>
          <w:p w14:paraId="08F165B6" w14:textId="77777777" w:rsidR="00CF1521" w:rsidRPr="0032001C" w:rsidRDefault="00CF1521" w:rsidP="002A6B93">
            <w:pPr>
              <w:rPr>
                <w:rFonts w:ascii="Tahoma" w:hAnsi="Tahoma" w:cs="Tahoma"/>
                <w:sz w:val="13"/>
                <w:szCs w:val="13"/>
              </w:rPr>
            </w:pPr>
            <w:r w:rsidRPr="0032001C">
              <w:rPr>
                <w:rFonts w:ascii="Tahoma" w:hAnsi="Tahoma" w:cs="Tahoma"/>
                <w:sz w:val="13"/>
                <w:szCs w:val="13"/>
              </w:rPr>
              <w:t>Изготовление БПО размера 210*117 мм (для формата листа А4)</w:t>
            </w:r>
          </w:p>
        </w:tc>
        <w:tc>
          <w:tcPr>
            <w:tcW w:w="992" w:type="dxa"/>
            <w:shd w:val="clear" w:color="auto" w:fill="auto"/>
            <w:vAlign w:val="center"/>
            <w:hideMark/>
          </w:tcPr>
          <w:p w14:paraId="2FD7A6C6"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1843" w:type="dxa"/>
            <w:shd w:val="clear" w:color="auto" w:fill="auto"/>
            <w:hideMark/>
          </w:tcPr>
          <w:p w14:paraId="7F25C17C" w14:textId="77777777" w:rsidR="00CF1521" w:rsidRPr="0032001C" w:rsidRDefault="00CF1521" w:rsidP="002A6B93">
            <w:pPr>
              <w:rPr>
                <w:rFonts w:ascii="Tahoma" w:hAnsi="Tahoma" w:cs="Tahoma"/>
                <w:sz w:val="13"/>
                <w:szCs w:val="13"/>
              </w:rPr>
            </w:pPr>
            <w:r w:rsidRPr="0032001C">
              <w:rPr>
                <w:rFonts w:ascii="Tahoma" w:hAnsi="Tahoma" w:cs="Tahoma"/>
                <w:sz w:val="13"/>
                <w:szCs w:val="13"/>
              </w:rPr>
              <w:t>квитанции осн.тираж, долговые, инфописьма, фальш-иски</w:t>
            </w:r>
          </w:p>
        </w:tc>
        <w:tc>
          <w:tcPr>
            <w:tcW w:w="992" w:type="dxa"/>
            <w:shd w:val="clear" w:color="auto" w:fill="auto"/>
            <w:vAlign w:val="center"/>
            <w:hideMark/>
          </w:tcPr>
          <w:p w14:paraId="667C9DCB"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992" w:type="dxa"/>
            <w:shd w:val="clear" w:color="auto" w:fill="auto"/>
            <w:vAlign w:val="center"/>
            <w:hideMark/>
          </w:tcPr>
          <w:p w14:paraId="55BE5660"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 </w:t>
            </w:r>
          </w:p>
        </w:tc>
        <w:tc>
          <w:tcPr>
            <w:tcW w:w="699" w:type="dxa"/>
            <w:shd w:val="clear" w:color="auto" w:fill="auto"/>
            <w:vAlign w:val="center"/>
            <w:hideMark/>
          </w:tcPr>
          <w:p w14:paraId="020494B8"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1012" w:type="dxa"/>
            <w:shd w:val="clear" w:color="auto" w:fill="auto"/>
            <w:vAlign w:val="center"/>
            <w:hideMark/>
          </w:tcPr>
          <w:p w14:paraId="04CA0348"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 </w:t>
            </w:r>
          </w:p>
        </w:tc>
        <w:tc>
          <w:tcPr>
            <w:tcW w:w="764" w:type="dxa"/>
            <w:shd w:val="clear" w:color="auto" w:fill="auto"/>
            <w:vAlign w:val="center"/>
            <w:hideMark/>
          </w:tcPr>
          <w:p w14:paraId="54EC899E"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409 787</w:t>
            </w:r>
          </w:p>
        </w:tc>
        <w:tc>
          <w:tcPr>
            <w:tcW w:w="764" w:type="dxa"/>
            <w:shd w:val="clear" w:color="auto" w:fill="auto"/>
            <w:vAlign w:val="center"/>
            <w:hideMark/>
          </w:tcPr>
          <w:p w14:paraId="11686688"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408 529</w:t>
            </w:r>
          </w:p>
        </w:tc>
        <w:tc>
          <w:tcPr>
            <w:tcW w:w="849" w:type="dxa"/>
            <w:shd w:val="clear" w:color="auto" w:fill="auto"/>
            <w:vAlign w:val="center"/>
            <w:hideMark/>
          </w:tcPr>
          <w:p w14:paraId="6D32286D"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406 964</w:t>
            </w:r>
          </w:p>
        </w:tc>
        <w:tc>
          <w:tcPr>
            <w:tcW w:w="779" w:type="dxa"/>
            <w:shd w:val="clear" w:color="auto" w:fill="auto"/>
            <w:vAlign w:val="center"/>
            <w:hideMark/>
          </w:tcPr>
          <w:p w14:paraId="3845C034"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405 909</w:t>
            </w:r>
          </w:p>
        </w:tc>
        <w:tc>
          <w:tcPr>
            <w:tcW w:w="764" w:type="dxa"/>
            <w:shd w:val="clear" w:color="auto" w:fill="auto"/>
            <w:vAlign w:val="center"/>
            <w:hideMark/>
          </w:tcPr>
          <w:p w14:paraId="66EB663A"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404 344</w:t>
            </w:r>
          </w:p>
        </w:tc>
        <w:tc>
          <w:tcPr>
            <w:tcW w:w="794" w:type="dxa"/>
            <w:shd w:val="clear" w:color="auto" w:fill="auto"/>
            <w:vAlign w:val="center"/>
            <w:hideMark/>
          </w:tcPr>
          <w:p w14:paraId="6FBDA904"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831 562</w:t>
            </w:r>
          </w:p>
        </w:tc>
        <w:tc>
          <w:tcPr>
            <w:tcW w:w="987" w:type="dxa"/>
            <w:shd w:val="clear" w:color="auto" w:fill="auto"/>
            <w:vAlign w:val="center"/>
            <w:hideMark/>
          </w:tcPr>
          <w:p w14:paraId="5A09F883" w14:textId="77777777" w:rsidR="00CF1521" w:rsidRPr="00CF1521" w:rsidRDefault="00CF1521" w:rsidP="002A6B93">
            <w:pPr>
              <w:jc w:val="right"/>
              <w:rPr>
                <w:rFonts w:ascii="Tahoma" w:hAnsi="Tahoma" w:cs="Tahoma"/>
                <w:bCs/>
                <w:sz w:val="13"/>
                <w:szCs w:val="13"/>
              </w:rPr>
            </w:pPr>
            <w:r w:rsidRPr="00CF1521">
              <w:rPr>
                <w:rFonts w:ascii="Tahoma" w:hAnsi="Tahoma" w:cs="Tahoma"/>
                <w:bCs/>
                <w:sz w:val="13"/>
                <w:szCs w:val="13"/>
              </w:rPr>
              <w:t>2 867 095</w:t>
            </w:r>
          </w:p>
        </w:tc>
      </w:tr>
      <w:tr w:rsidR="00CF1521" w:rsidRPr="0032001C" w14:paraId="00AA4B38" w14:textId="77777777" w:rsidTr="00734257">
        <w:trPr>
          <w:trHeight w:val="240"/>
        </w:trPr>
        <w:tc>
          <w:tcPr>
            <w:tcW w:w="2689" w:type="dxa"/>
            <w:vMerge w:val="restart"/>
            <w:shd w:val="clear" w:color="auto" w:fill="auto"/>
            <w:vAlign w:val="center"/>
            <w:hideMark/>
          </w:tcPr>
          <w:p w14:paraId="5D7C7B9D" w14:textId="77777777" w:rsidR="00CF1521" w:rsidRPr="0032001C" w:rsidRDefault="00CF1521" w:rsidP="002A6B93">
            <w:pPr>
              <w:rPr>
                <w:rFonts w:ascii="Tahoma" w:hAnsi="Tahoma" w:cs="Tahoma"/>
                <w:sz w:val="13"/>
                <w:szCs w:val="13"/>
              </w:rPr>
            </w:pPr>
            <w:r w:rsidRPr="0032001C">
              <w:rPr>
                <w:rFonts w:ascii="Tahoma" w:hAnsi="Tahoma" w:cs="Tahoma"/>
                <w:sz w:val="13"/>
                <w:szCs w:val="13"/>
              </w:rPr>
              <w:t>Печать документа формат А4 односторонняя цифровая (с персонификацией или без)</w:t>
            </w:r>
          </w:p>
        </w:tc>
        <w:tc>
          <w:tcPr>
            <w:tcW w:w="992" w:type="dxa"/>
            <w:shd w:val="clear" w:color="auto" w:fill="auto"/>
            <w:vAlign w:val="center"/>
            <w:hideMark/>
          </w:tcPr>
          <w:p w14:paraId="0B9F2E26"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1843" w:type="dxa"/>
            <w:shd w:val="clear" w:color="auto" w:fill="auto"/>
            <w:hideMark/>
          </w:tcPr>
          <w:p w14:paraId="74BA21CC" w14:textId="77777777" w:rsidR="00CF1521" w:rsidRPr="0032001C" w:rsidRDefault="00CF1521" w:rsidP="002A6B93">
            <w:pPr>
              <w:rPr>
                <w:rFonts w:ascii="Tahoma" w:hAnsi="Tahoma" w:cs="Tahoma"/>
                <w:sz w:val="13"/>
                <w:szCs w:val="13"/>
              </w:rPr>
            </w:pPr>
            <w:r w:rsidRPr="0032001C">
              <w:rPr>
                <w:rFonts w:ascii="Tahoma" w:hAnsi="Tahoma" w:cs="Tahoma"/>
                <w:sz w:val="13"/>
                <w:szCs w:val="13"/>
              </w:rPr>
              <w:t>инфописьма, претензии, фальш-иски</w:t>
            </w:r>
          </w:p>
        </w:tc>
        <w:tc>
          <w:tcPr>
            <w:tcW w:w="992" w:type="dxa"/>
            <w:shd w:val="clear" w:color="auto" w:fill="auto"/>
            <w:vAlign w:val="center"/>
            <w:hideMark/>
          </w:tcPr>
          <w:p w14:paraId="23AF7F94"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992" w:type="dxa"/>
            <w:shd w:val="clear" w:color="auto" w:fill="auto"/>
            <w:vAlign w:val="center"/>
            <w:hideMark/>
          </w:tcPr>
          <w:p w14:paraId="1EBE1CF8"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pdf, fp3</w:t>
            </w:r>
          </w:p>
        </w:tc>
        <w:tc>
          <w:tcPr>
            <w:tcW w:w="699" w:type="dxa"/>
            <w:shd w:val="clear" w:color="auto" w:fill="auto"/>
            <w:vAlign w:val="center"/>
            <w:hideMark/>
          </w:tcPr>
          <w:p w14:paraId="7E6A2584" w14:textId="77777777" w:rsidR="00CF1521" w:rsidRPr="0032001C" w:rsidRDefault="00CF1521" w:rsidP="002A6B93">
            <w:pPr>
              <w:rPr>
                <w:rFonts w:ascii="Tahoma" w:hAnsi="Tahoma" w:cs="Tahoma"/>
                <w:sz w:val="13"/>
                <w:szCs w:val="13"/>
              </w:rPr>
            </w:pPr>
            <w:r w:rsidRPr="0032001C">
              <w:rPr>
                <w:rFonts w:ascii="Tahoma" w:hAnsi="Tahoma" w:cs="Tahoma"/>
                <w:sz w:val="13"/>
                <w:szCs w:val="13"/>
              </w:rPr>
              <w:t>с 30 по 1-е</w:t>
            </w:r>
          </w:p>
        </w:tc>
        <w:tc>
          <w:tcPr>
            <w:tcW w:w="1012" w:type="dxa"/>
            <w:shd w:val="clear" w:color="auto" w:fill="auto"/>
            <w:vAlign w:val="center"/>
            <w:hideMark/>
          </w:tcPr>
          <w:p w14:paraId="492E2779"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№1</w:t>
            </w:r>
          </w:p>
        </w:tc>
        <w:tc>
          <w:tcPr>
            <w:tcW w:w="764" w:type="dxa"/>
            <w:shd w:val="clear" w:color="auto" w:fill="auto"/>
            <w:noWrap/>
            <w:vAlign w:val="center"/>
            <w:hideMark/>
          </w:tcPr>
          <w:p w14:paraId="0AAD23CD"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10 110</w:t>
            </w:r>
          </w:p>
        </w:tc>
        <w:tc>
          <w:tcPr>
            <w:tcW w:w="764" w:type="dxa"/>
            <w:shd w:val="clear" w:color="auto" w:fill="auto"/>
            <w:noWrap/>
            <w:vAlign w:val="center"/>
            <w:hideMark/>
          </w:tcPr>
          <w:p w14:paraId="2F4336F5"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10 117</w:t>
            </w:r>
          </w:p>
        </w:tc>
        <w:tc>
          <w:tcPr>
            <w:tcW w:w="849" w:type="dxa"/>
            <w:shd w:val="clear" w:color="auto" w:fill="auto"/>
            <w:noWrap/>
            <w:vAlign w:val="center"/>
            <w:hideMark/>
          </w:tcPr>
          <w:p w14:paraId="40A0136B"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10 117</w:t>
            </w:r>
          </w:p>
        </w:tc>
        <w:tc>
          <w:tcPr>
            <w:tcW w:w="779" w:type="dxa"/>
            <w:shd w:val="clear" w:color="auto" w:fill="auto"/>
            <w:noWrap/>
            <w:vAlign w:val="center"/>
            <w:hideMark/>
          </w:tcPr>
          <w:p w14:paraId="5815D579"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10 127</w:t>
            </w:r>
          </w:p>
        </w:tc>
        <w:tc>
          <w:tcPr>
            <w:tcW w:w="764" w:type="dxa"/>
            <w:shd w:val="clear" w:color="auto" w:fill="auto"/>
            <w:noWrap/>
            <w:vAlign w:val="center"/>
            <w:hideMark/>
          </w:tcPr>
          <w:p w14:paraId="58AB687C"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10 127</w:t>
            </w:r>
          </w:p>
        </w:tc>
        <w:tc>
          <w:tcPr>
            <w:tcW w:w="794" w:type="dxa"/>
            <w:shd w:val="clear" w:color="auto" w:fill="auto"/>
            <w:noWrap/>
            <w:vAlign w:val="center"/>
            <w:hideMark/>
          </w:tcPr>
          <w:p w14:paraId="42D43B9B"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37 301</w:t>
            </w:r>
          </w:p>
        </w:tc>
        <w:tc>
          <w:tcPr>
            <w:tcW w:w="987" w:type="dxa"/>
            <w:shd w:val="clear" w:color="auto" w:fill="auto"/>
            <w:vAlign w:val="center"/>
            <w:hideMark/>
          </w:tcPr>
          <w:p w14:paraId="62FF8BFD" w14:textId="77777777" w:rsidR="00CF1521" w:rsidRPr="00CF1521" w:rsidRDefault="00CF1521" w:rsidP="002A6B93">
            <w:pPr>
              <w:jc w:val="right"/>
              <w:rPr>
                <w:rFonts w:ascii="Tahoma" w:hAnsi="Tahoma" w:cs="Tahoma"/>
                <w:bCs/>
                <w:sz w:val="13"/>
                <w:szCs w:val="13"/>
              </w:rPr>
            </w:pPr>
            <w:r w:rsidRPr="00CF1521">
              <w:rPr>
                <w:rFonts w:ascii="Tahoma" w:hAnsi="Tahoma" w:cs="Tahoma"/>
                <w:bCs/>
                <w:sz w:val="13"/>
                <w:szCs w:val="13"/>
              </w:rPr>
              <w:t>87 899</w:t>
            </w:r>
          </w:p>
        </w:tc>
      </w:tr>
      <w:tr w:rsidR="00CF1521" w:rsidRPr="0032001C" w14:paraId="7D1FD6F8" w14:textId="77777777" w:rsidTr="00734257">
        <w:trPr>
          <w:trHeight w:val="240"/>
        </w:trPr>
        <w:tc>
          <w:tcPr>
            <w:tcW w:w="2689" w:type="dxa"/>
            <w:vMerge/>
            <w:shd w:val="clear" w:color="auto" w:fill="auto"/>
            <w:vAlign w:val="center"/>
            <w:hideMark/>
          </w:tcPr>
          <w:p w14:paraId="201462CF" w14:textId="77777777" w:rsidR="00CF1521" w:rsidRPr="0032001C" w:rsidRDefault="00CF1521" w:rsidP="002A6B93">
            <w:pPr>
              <w:rPr>
                <w:rFonts w:ascii="Tahoma" w:hAnsi="Tahoma" w:cs="Tahoma"/>
                <w:sz w:val="13"/>
                <w:szCs w:val="13"/>
              </w:rPr>
            </w:pPr>
          </w:p>
        </w:tc>
        <w:tc>
          <w:tcPr>
            <w:tcW w:w="992" w:type="dxa"/>
            <w:shd w:val="clear" w:color="auto" w:fill="auto"/>
            <w:vAlign w:val="center"/>
            <w:hideMark/>
          </w:tcPr>
          <w:p w14:paraId="491F7345"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1843" w:type="dxa"/>
            <w:shd w:val="clear" w:color="auto" w:fill="auto"/>
            <w:hideMark/>
          </w:tcPr>
          <w:p w14:paraId="5695FBC3" w14:textId="77777777" w:rsidR="00CF1521" w:rsidRPr="0032001C" w:rsidRDefault="00CF1521" w:rsidP="002A6B93">
            <w:pPr>
              <w:rPr>
                <w:rFonts w:ascii="Tahoma" w:hAnsi="Tahoma" w:cs="Tahoma"/>
                <w:sz w:val="13"/>
                <w:szCs w:val="13"/>
              </w:rPr>
            </w:pPr>
            <w:r w:rsidRPr="0032001C">
              <w:rPr>
                <w:rFonts w:ascii="Tahoma" w:hAnsi="Tahoma" w:cs="Tahoma"/>
                <w:sz w:val="13"/>
                <w:szCs w:val="13"/>
              </w:rPr>
              <w:t>документы для ЮЛ, листовки, уведомления</w:t>
            </w:r>
          </w:p>
        </w:tc>
        <w:tc>
          <w:tcPr>
            <w:tcW w:w="992" w:type="dxa"/>
            <w:shd w:val="clear" w:color="auto" w:fill="auto"/>
            <w:vAlign w:val="center"/>
            <w:hideMark/>
          </w:tcPr>
          <w:p w14:paraId="52E85A54" w14:textId="77777777" w:rsidR="00CF1521" w:rsidRPr="0032001C" w:rsidRDefault="00CF1521" w:rsidP="002A6B93">
            <w:pPr>
              <w:rPr>
                <w:rFonts w:ascii="Tahoma" w:hAnsi="Tahoma" w:cs="Tahoma"/>
                <w:sz w:val="13"/>
                <w:szCs w:val="13"/>
              </w:rPr>
            </w:pPr>
            <w:r w:rsidRPr="0032001C">
              <w:rPr>
                <w:rFonts w:ascii="Tahoma" w:hAnsi="Tahoma" w:cs="Tahoma"/>
                <w:sz w:val="13"/>
                <w:szCs w:val="13"/>
              </w:rPr>
              <w:t> </w:t>
            </w:r>
          </w:p>
        </w:tc>
        <w:tc>
          <w:tcPr>
            <w:tcW w:w="992" w:type="dxa"/>
            <w:shd w:val="clear" w:color="auto" w:fill="auto"/>
            <w:vAlign w:val="center"/>
            <w:hideMark/>
          </w:tcPr>
          <w:p w14:paraId="36DE3756"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pdf, xls, htm</w:t>
            </w:r>
          </w:p>
        </w:tc>
        <w:tc>
          <w:tcPr>
            <w:tcW w:w="699" w:type="dxa"/>
            <w:shd w:val="clear" w:color="auto" w:fill="auto"/>
            <w:vAlign w:val="center"/>
            <w:hideMark/>
          </w:tcPr>
          <w:p w14:paraId="05FDAA86" w14:textId="77777777" w:rsidR="00CF1521" w:rsidRPr="0032001C" w:rsidRDefault="00CF1521" w:rsidP="002A6B93">
            <w:pPr>
              <w:rPr>
                <w:rFonts w:ascii="Tahoma" w:hAnsi="Tahoma" w:cs="Tahoma"/>
                <w:sz w:val="13"/>
                <w:szCs w:val="13"/>
              </w:rPr>
            </w:pPr>
            <w:r w:rsidRPr="0032001C">
              <w:rPr>
                <w:rFonts w:ascii="Tahoma" w:hAnsi="Tahoma" w:cs="Tahoma"/>
                <w:sz w:val="13"/>
                <w:szCs w:val="13"/>
              </w:rPr>
              <w:t>с 3 по 7-е</w:t>
            </w:r>
          </w:p>
        </w:tc>
        <w:tc>
          <w:tcPr>
            <w:tcW w:w="1012" w:type="dxa"/>
            <w:shd w:val="clear" w:color="auto" w:fill="auto"/>
            <w:vAlign w:val="center"/>
            <w:hideMark/>
          </w:tcPr>
          <w:p w14:paraId="6F8386B5"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№2</w:t>
            </w:r>
          </w:p>
        </w:tc>
        <w:tc>
          <w:tcPr>
            <w:tcW w:w="764" w:type="dxa"/>
            <w:shd w:val="clear" w:color="auto" w:fill="auto"/>
            <w:noWrap/>
            <w:vAlign w:val="center"/>
            <w:hideMark/>
          </w:tcPr>
          <w:p w14:paraId="23D3B827"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40 380</w:t>
            </w:r>
          </w:p>
        </w:tc>
        <w:tc>
          <w:tcPr>
            <w:tcW w:w="764" w:type="dxa"/>
            <w:shd w:val="clear" w:color="auto" w:fill="auto"/>
            <w:noWrap/>
            <w:vAlign w:val="center"/>
            <w:hideMark/>
          </w:tcPr>
          <w:p w14:paraId="0C4C8750"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40 380</w:t>
            </w:r>
          </w:p>
        </w:tc>
        <w:tc>
          <w:tcPr>
            <w:tcW w:w="849" w:type="dxa"/>
            <w:shd w:val="clear" w:color="auto" w:fill="auto"/>
            <w:noWrap/>
            <w:vAlign w:val="center"/>
            <w:hideMark/>
          </w:tcPr>
          <w:p w14:paraId="6EEFC50D"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76 845</w:t>
            </w:r>
          </w:p>
        </w:tc>
        <w:tc>
          <w:tcPr>
            <w:tcW w:w="779" w:type="dxa"/>
            <w:shd w:val="clear" w:color="auto" w:fill="auto"/>
            <w:noWrap/>
            <w:vAlign w:val="center"/>
            <w:hideMark/>
          </w:tcPr>
          <w:p w14:paraId="7F677E60"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40 580</w:t>
            </w:r>
          </w:p>
        </w:tc>
        <w:tc>
          <w:tcPr>
            <w:tcW w:w="764" w:type="dxa"/>
            <w:shd w:val="clear" w:color="auto" w:fill="auto"/>
            <w:noWrap/>
            <w:vAlign w:val="center"/>
            <w:hideMark/>
          </w:tcPr>
          <w:p w14:paraId="4068366A"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40 080</w:t>
            </w:r>
          </w:p>
        </w:tc>
        <w:tc>
          <w:tcPr>
            <w:tcW w:w="794" w:type="dxa"/>
            <w:shd w:val="clear" w:color="auto" w:fill="auto"/>
            <w:noWrap/>
            <w:vAlign w:val="center"/>
            <w:hideMark/>
          </w:tcPr>
          <w:p w14:paraId="78FC5EFD"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86 845</w:t>
            </w:r>
          </w:p>
        </w:tc>
        <w:tc>
          <w:tcPr>
            <w:tcW w:w="987" w:type="dxa"/>
            <w:shd w:val="clear" w:color="auto" w:fill="auto"/>
            <w:vAlign w:val="center"/>
            <w:hideMark/>
          </w:tcPr>
          <w:p w14:paraId="04D511FD" w14:textId="77777777" w:rsidR="00CF1521" w:rsidRPr="00CF1521" w:rsidRDefault="00CF1521" w:rsidP="002A6B93">
            <w:pPr>
              <w:jc w:val="right"/>
              <w:rPr>
                <w:rFonts w:ascii="Tahoma" w:hAnsi="Tahoma" w:cs="Tahoma"/>
                <w:bCs/>
                <w:sz w:val="13"/>
                <w:szCs w:val="13"/>
              </w:rPr>
            </w:pPr>
            <w:r w:rsidRPr="00CF1521">
              <w:rPr>
                <w:rFonts w:ascii="Tahoma" w:hAnsi="Tahoma" w:cs="Tahoma"/>
                <w:bCs/>
                <w:sz w:val="13"/>
                <w:szCs w:val="13"/>
              </w:rPr>
              <w:t>325 110</w:t>
            </w:r>
          </w:p>
        </w:tc>
      </w:tr>
      <w:tr w:rsidR="00CF1521" w:rsidRPr="0032001C" w14:paraId="1D20BF45" w14:textId="77777777" w:rsidTr="00354B7A">
        <w:trPr>
          <w:trHeight w:val="706"/>
        </w:trPr>
        <w:tc>
          <w:tcPr>
            <w:tcW w:w="2689" w:type="dxa"/>
            <w:shd w:val="clear" w:color="auto" w:fill="auto"/>
            <w:vAlign w:val="center"/>
            <w:hideMark/>
          </w:tcPr>
          <w:p w14:paraId="4986F3E9" w14:textId="77777777" w:rsidR="00CF1521" w:rsidRPr="0032001C" w:rsidRDefault="00CF1521" w:rsidP="002A6B93">
            <w:pPr>
              <w:rPr>
                <w:rFonts w:ascii="Tahoma" w:hAnsi="Tahoma" w:cs="Tahoma"/>
                <w:sz w:val="13"/>
                <w:szCs w:val="13"/>
              </w:rPr>
            </w:pPr>
            <w:r w:rsidRPr="0032001C">
              <w:rPr>
                <w:rFonts w:ascii="Tahoma" w:hAnsi="Tahoma" w:cs="Tahoma"/>
                <w:sz w:val="13"/>
                <w:szCs w:val="13"/>
              </w:rPr>
              <w:t xml:space="preserve">Печать ПД двусторонняя (формат листа  350*203 мм), цветность 1+1. Изготовление </w:t>
            </w:r>
            <w:r w:rsidRPr="0032001C">
              <w:rPr>
                <w:rFonts w:ascii="Tahoma" w:hAnsi="Tahoma" w:cs="Tahoma"/>
                <w:b/>
                <w:bCs/>
                <w:sz w:val="13"/>
                <w:szCs w:val="13"/>
              </w:rPr>
              <w:t>БПО</w:t>
            </w:r>
            <w:r w:rsidRPr="0032001C">
              <w:rPr>
                <w:rFonts w:ascii="Tahoma" w:hAnsi="Tahoma" w:cs="Tahoma"/>
                <w:sz w:val="13"/>
                <w:szCs w:val="13"/>
              </w:rPr>
              <w:t xml:space="preserve"> размером 203*134мм</w:t>
            </w:r>
          </w:p>
        </w:tc>
        <w:tc>
          <w:tcPr>
            <w:tcW w:w="992" w:type="dxa"/>
            <w:shd w:val="clear" w:color="auto" w:fill="auto"/>
            <w:noWrap/>
            <w:vAlign w:val="bottom"/>
            <w:hideMark/>
          </w:tcPr>
          <w:p w14:paraId="59480962" w14:textId="77777777" w:rsidR="00CF1521" w:rsidRPr="0032001C" w:rsidRDefault="00CF1521" w:rsidP="002A6B93">
            <w:pPr>
              <w:rPr>
                <w:rFonts w:ascii="Tahoma" w:hAnsi="Tahoma" w:cs="Tahoma"/>
                <w:b/>
                <w:bCs/>
                <w:sz w:val="13"/>
                <w:szCs w:val="13"/>
              </w:rPr>
            </w:pPr>
            <w:r w:rsidRPr="0032001C">
              <w:rPr>
                <w:rFonts w:ascii="Tahoma" w:hAnsi="Tahoma" w:cs="Tahoma"/>
                <w:b/>
                <w:bCs/>
                <w:sz w:val="13"/>
                <w:szCs w:val="13"/>
              </w:rPr>
              <w:t> </w:t>
            </w:r>
          </w:p>
        </w:tc>
        <w:tc>
          <w:tcPr>
            <w:tcW w:w="1843" w:type="dxa"/>
            <w:shd w:val="clear" w:color="auto" w:fill="auto"/>
            <w:hideMark/>
          </w:tcPr>
          <w:p w14:paraId="3B9CE957" w14:textId="77777777" w:rsidR="00CF1521" w:rsidRPr="0032001C" w:rsidRDefault="00CF1521" w:rsidP="002A6B93">
            <w:pPr>
              <w:rPr>
                <w:rFonts w:ascii="Tahoma" w:hAnsi="Tahoma" w:cs="Tahoma"/>
                <w:sz w:val="13"/>
                <w:szCs w:val="13"/>
              </w:rPr>
            </w:pPr>
            <w:r w:rsidRPr="0032001C">
              <w:rPr>
                <w:rFonts w:ascii="Tahoma" w:hAnsi="Tahoma" w:cs="Tahoma"/>
                <w:sz w:val="13"/>
                <w:szCs w:val="13"/>
              </w:rPr>
              <w:t>квитанции ОДПУ</w:t>
            </w:r>
          </w:p>
        </w:tc>
        <w:tc>
          <w:tcPr>
            <w:tcW w:w="992" w:type="dxa"/>
            <w:shd w:val="clear" w:color="auto" w:fill="auto"/>
            <w:vAlign w:val="center"/>
            <w:hideMark/>
          </w:tcPr>
          <w:p w14:paraId="0DB0884C" w14:textId="77777777" w:rsidR="00CF1521" w:rsidRPr="0032001C" w:rsidRDefault="00CF1521" w:rsidP="002A6B93">
            <w:pPr>
              <w:rPr>
                <w:rFonts w:ascii="Tahoma" w:hAnsi="Tahoma" w:cs="Tahoma"/>
                <w:sz w:val="13"/>
                <w:szCs w:val="13"/>
              </w:rPr>
            </w:pPr>
            <w:r w:rsidRPr="0032001C">
              <w:rPr>
                <w:rFonts w:ascii="Tahoma" w:hAnsi="Tahoma" w:cs="Tahoma"/>
                <w:sz w:val="13"/>
                <w:szCs w:val="13"/>
              </w:rPr>
              <w:t xml:space="preserve">макет 1.1 </w:t>
            </w:r>
          </w:p>
        </w:tc>
        <w:tc>
          <w:tcPr>
            <w:tcW w:w="992" w:type="dxa"/>
            <w:shd w:val="clear" w:color="auto" w:fill="auto"/>
            <w:vAlign w:val="center"/>
            <w:hideMark/>
          </w:tcPr>
          <w:p w14:paraId="48698F58"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pdf</w:t>
            </w:r>
          </w:p>
        </w:tc>
        <w:tc>
          <w:tcPr>
            <w:tcW w:w="699" w:type="dxa"/>
            <w:shd w:val="clear" w:color="auto" w:fill="auto"/>
            <w:vAlign w:val="center"/>
            <w:hideMark/>
          </w:tcPr>
          <w:p w14:paraId="14AD049A" w14:textId="77777777" w:rsidR="00CF1521" w:rsidRPr="0032001C" w:rsidRDefault="00CF1521" w:rsidP="002A6B93">
            <w:pPr>
              <w:rPr>
                <w:rFonts w:ascii="Tahoma" w:hAnsi="Tahoma" w:cs="Tahoma"/>
                <w:sz w:val="13"/>
                <w:szCs w:val="13"/>
              </w:rPr>
            </w:pPr>
            <w:r w:rsidRPr="0032001C">
              <w:rPr>
                <w:rFonts w:ascii="Tahoma" w:hAnsi="Tahoma" w:cs="Tahoma"/>
                <w:sz w:val="13"/>
                <w:szCs w:val="13"/>
              </w:rPr>
              <w:t>с 30 по 1-е</w:t>
            </w:r>
          </w:p>
        </w:tc>
        <w:tc>
          <w:tcPr>
            <w:tcW w:w="1012" w:type="dxa"/>
            <w:shd w:val="clear" w:color="auto" w:fill="auto"/>
            <w:vAlign w:val="center"/>
            <w:hideMark/>
          </w:tcPr>
          <w:p w14:paraId="4C96556C"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№1</w:t>
            </w:r>
          </w:p>
        </w:tc>
        <w:tc>
          <w:tcPr>
            <w:tcW w:w="764" w:type="dxa"/>
            <w:shd w:val="clear" w:color="auto" w:fill="auto"/>
            <w:noWrap/>
            <w:vAlign w:val="center"/>
            <w:hideMark/>
          </w:tcPr>
          <w:p w14:paraId="3E57E308"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35 780</w:t>
            </w:r>
          </w:p>
        </w:tc>
        <w:tc>
          <w:tcPr>
            <w:tcW w:w="764" w:type="dxa"/>
            <w:shd w:val="clear" w:color="auto" w:fill="auto"/>
            <w:noWrap/>
            <w:vAlign w:val="center"/>
            <w:hideMark/>
          </w:tcPr>
          <w:p w14:paraId="4CAD78BB"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35 780</w:t>
            </w:r>
          </w:p>
        </w:tc>
        <w:tc>
          <w:tcPr>
            <w:tcW w:w="849" w:type="dxa"/>
            <w:shd w:val="clear" w:color="auto" w:fill="auto"/>
            <w:noWrap/>
            <w:vAlign w:val="center"/>
            <w:hideMark/>
          </w:tcPr>
          <w:p w14:paraId="35FD7B12"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35 780</w:t>
            </w:r>
          </w:p>
        </w:tc>
        <w:tc>
          <w:tcPr>
            <w:tcW w:w="779" w:type="dxa"/>
            <w:shd w:val="clear" w:color="auto" w:fill="auto"/>
            <w:noWrap/>
            <w:vAlign w:val="center"/>
            <w:hideMark/>
          </w:tcPr>
          <w:p w14:paraId="586732E9"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35 780</w:t>
            </w:r>
          </w:p>
        </w:tc>
        <w:tc>
          <w:tcPr>
            <w:tcW w:w="764" w:type="dxa"/>
            <w:shd w:val="clear" w:color="auto" w:fill="auto"/>
            <w:noWrap/>
            <w:vAlign w:val="center"/>
            <w:hideMark/>
          </w:tcPr>
          <w:p w14:paraId="0A18F887"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35 780</w:t>
            </w:r>
          </w:p>
        </w:tc>
        <w:tc>
          <w:tcPr>
            <w:tcW w:w="794" w:type="dxa"/>
            <w:shd w:val="clear" w:color="auto" w:fill="auto"/>
            <w:noWrap/>
            <w:vAlign w:val="center"/>
            <w:hideMark/>
          </w:tcPr>
          <w:p w14:paraId="7B030B63"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53 670</w:t>
            </w:r>
          </w:p>
        </w:tc>
        <w:tc>
          <w:tcPr>
            <w:tcW w:w="987" w:type="dxa"/>
            <w:shd w:val="clear" w:color="auto" w:fill="auto"/>
            <w:vAlign w:val="center"/>
            <w:hideMark/>
          </w:tcPr>
          <w:p w14:paraId="3ED8C595" w14:textId="77777777" w:rsidR="00CF1521" w:rsidRPr="00CF1521" w:rsidRDefault="00CF1521" w:rsidP="002A6B93">
            <w:pPr>
              <w:jc w:val="right"/>
              <w:rPr>
                <w:rFonts w:ascii="Tahoma" w:hAnsi="Tahoma" w:cs="Tahoma"/>
                <w:bCs/>
                <w:sz w:val="13"/>
                <w:szCs w:val="13"/>
              </w:rPr>
            </w:pPr>
            <w:r w:rsidRPr="00CF1521">
              <w:rPr>
                <w:rFonts w:ascii="Tahoma" w:hAnsi="Tahoma" w:cs="Tahoma"/>
                <w:bCs/>
                <w:sz w:val="13"/>
                <w:szCs w:val="13"/>
              </w:rPr>
              <w:t>232 570</w:t>
            </w:r>
          </w:p>
        </w:tc>
      </w:tr>
      <w:tr w:rsidR="00CF1521" w:rsidRPr="0032001C" w14:paraId="5F084D43" w14:textId="77777777" w:rsidTr="00354B7A">
        <w:trPr>
          <w:trHeight w:val="688"/>
        </w:trPr>
        <w:tc>
          <w:tcPr>
            <w:tcW w:w="2689" w:type="dxa"/>
            <w:shd w:val="clear" w:color="auto" w:fill="auto"/>
            <w:vAlign w:val="center"/>
            <w:hideMark/>
          </w:tcPr>
          <w:p w14:paraId="0C568140" w14:textId="77777777" w:rsidR="00CF1521" w:rsidRPr="0032001C" w:rsidRDefault="00CF1521" w:rsidP="002A6B93">
            <w:pPr>
              <w:rPr>
                <w:rFonts w:ascii="Tahoma" w:hAnsi="Tahoma" w:cs="Tahoma"/>
                <w:sz w:val="13"/>
                <w:szCs w:val="13"/>
              </w:rPr>
            </w:pPr>
            <w:r w:rsidRPr="0032001C">
              <w:rPr>
                <w:rFonts w:ascii="Tahoma" w:hAnsi="Tahoma" w:cs="Tahoma"/>
                <w:sz w:val="13"/>
                <w:szCs w:val="13"/>
              </w:rPr>
              <w:t>Печать ПД формат А4 двусторонняя: ч/б персонификация с лицевой стороны; одноцветная (ч/б) с оборотной стороны на цветной бумаге</w:t>
            </w:r>
          </w:p>
        </w:tc>
        <w:tc>
          <w:tcPr>
            <w:tcW w:w="992" w:type="dxa"/>
            <w:shd w:val="clear" w:color="auto" w:fill="auto"/>
            <w:noWrap/>
            <w:vAlign w:val="bottom"/>
            <w:hideMark/>
          </w:tcPr>
          <w:p w14:paraId="6DA93D27" w14:textId="77777777" w:rsidR="00CF1521" w:rsidRPr="0032001C" w:rsidRDefault="00CF1521" w:rsidP="002A6B93">
            <w:pPr>
              <w:rPr>
                <w:rFonts w:ascii="Tahoma" w:hAnsi="Tahoma" w:cs="Tahoma"/>
                <w:b/>
                <w:bCs/>
                <w:sz w:val="13"/>
                <w:szCs w:val="13"/>
              </w:rPr>
            </w:pPr>
            <w:r w:rsidRPr="0032001C">
              <w:rPr>
                <w:rFonts w:ascii="Tahoma" w:hAnsi="Tahoma" w:cs="Tahoma"/>
                <w:b/>
                <w:bCs/>
                <w:sz w:val="13"/>
                <w:szCs w:val="13"/>
              </w:rPr>
              <w:t> </w:t>
            </w:r>
          </w:p>
        </w:tc>
        <w:tc>
          <w:tcPr>
            <w:tcW w:w="1843" w:type="dxa"/>
            <w:shd w:val="clear" w:color="auto" w:fill="auto"/>
            <w:hideMark/>
          </w:tcPr>
          <w:p w14:paraId="109BF742" w14:textId="77777777" w:rsidR="00CF1521" w:rsidRPr="0032001C" w:rsidRDefault="00CF1521" w:rsidP="002A6B93">
            <w:pPr>
              <w:rPr>
                <w:rFonts w:ascii="Tahoma" w:hAnsi="Tahoma" w:cs="Tahoma"/>
                <w:sz w:val="13"/>
                <w:szCs w:val="13"/>
              </w:rPr>
            </w:pPr>
            <w:r w:rsidRPr="0032001C">
              <w:rPr>
                <w:rFonts w:ascii="Tahoma" w:hAnsi="Tahoma" w:cs="Tahoma"/>
                <w:sz w:val="13"/>
                <w:szCs w:val="13"/>
              </w:rPr>
              <w:t>долговые квитанции</w:t>
            </w:r>
          </w:p>
        </w:tc>
        <w:tc>
          <w:tcPr>
            <w:tcW w:w="992" w:type="dxa"/>
            <w:shd w:val="clear" w:color="auto" w:fill="auto"/>
            <w:vAlign w:val="center"/>
            <w:hideMark/>
          </w:tcPr>
          <w:p w14:paraId="4A695CA4" w14:textId="77777777" w:rsidR="00CF1521" w:rsidRPr="0032001C" w:rsidRDefault="00CF1521" w:rsidP="002A6B93">
            <w:pPr>
              <w:rPr>
                <w:rFonts w:ascii="Tahoma" w:hAnsi="Tahoma" w:cs="Tahoma"/>
                <w:sz w:val="13"/>
                <w:szCs w:val="13"/>
              </w:rPr>
            </w:pPr>
            <w:r w:rsidRPr="0032001C">
              <w:rPr>
                <w:rFonts w:ascii="Tahoma" w:hAnsi="Tahoma" w:cs="Tahoma"/>
                <w:sz w:val="13"/>
                <w:szCs w:val="13"/>
              </w:rPr>
              <w:t xml:space="preserve">макет 1, макет 2 </w:t>
            </w:r>
          </w:p>
        </w:tc>
        <w:tc>
          <w:tcPr>
            <w:tcW w:w="992" w:type="dxa"/>
            <w:shd w:val="clear" w:color="auto" w:fill="auto"/>
            <w:vAlign w:val="center"/>
            <w:hideMark/>
          </w:tcPr>
          <w:p w14:paraId="4713EC39"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dbf (Оракл), pdf (КП24)</w:t>
            </w:r>
          </w:p>
        </w:tc>
        <w:tc>
          <w:tcPr>
            <w:tcW w:w="699" w:type="dxa"/>
            <w:shd w:val="clear" w:color="auto" w:fill="auto"/>
            <w:vAlign w:val="center"/>
            <w:hideMark/>
          </w:tcPr>
          <w:p w14:paraId="625A2F15" w14:textId="77777777" w:rsidR="00CF1521" w:rsidRPr="0032001C" w:rsidRDefault="00CF1521" w:rsidP="002A6B93">
            <w:pPr>
              <w:rPr>
                <w:rFonts w:ascii="Tahoma" w:hAnsi="Tahoma" w:cs="Tahoma"/>
                <w:sz w:val="13"/>
                <w:szCs w:val="13"/>
              </w:rPr>
            </w:pPr>
            <w:r w:rsidRPr="0032001C">
              <w:rPr>
                <w:rFonts w:ascii="Tahoma" w:hAnsi="Tahoma" w:cs="Tahoma"/>
                <w:sz w:val="13"/>
                <w:szCs w:val="13"/>
              </w:rPr>
              <w:t>с 30 по 1-е</w:t>
            </w:r>
          </w:p>
        </w:tc>
        <w:tc>
          <w:tcPr>
            <w:tcW w:w="1012" w:type="dxa"/>
            <w:shd w:val="clear" w:color="auto" w:fill="auto"/>
            <w:vAlign w:val="center"/>
            <w:hideMark/>
          </w:tcPr>
          <w:p w14:paraId="38CD1371" w14:textId="77777777" w:rsidR="00CF1521" w:rsidRPr="0032001C" w:rsidRDefault="00CF1521" w:rsidP="002A6B93">
            <w:pPr>
              <w:jc w:val="center"/>
              <w:rPr>
                <w:rFonts w:ascii="Tahoma" w:hAnsi="Tahoma" w:cs="Tahoma"/>
                <w:sz w:val="13"/>
                <w:szCs w:val="13"/>
              </w:rPr>
            </w:pPr>
            <w:r w:rsidRPr="0032001C">
              <w:rPr>
                <w:rFonts w:ascii="Tahoma" w:hAnsi="Tahoma" w:cs="Tahoma"/>
                <w:sz w:val="13"/>
                <w:szCs w:val="13"/>
              </w:rPr>
              <w:t>№1</w:t>
            </w:r>
          </w:p>
        </w:tc>
        <w:tc>
          <w:tcPr>
            <w:tcW w:w="764" w:type="dxa"/>
            <w:shd w:val="clear" w:color="auto" w:fill="auto"/>
            <w:noWrap/>
            <w:vAlign w:val="center"/>
            <w:hideMark/>
          </w:tcPr>
          <w:p w14:paraId="2E6FB596"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19 993</w:t>
            </w:r>
          </w:p>
        </w:tc>
        <w:tc>
          <w:tcPr>
            <w:tcW w:w="764" w:type="dxa"/>
            <w:shd w:val="clear" w:color="auto" w:fill="auto"/>
            <w:noWrap/>
            <w:vAlign w:val="center"/>
            <w:hideMark/>
          </w:tcPr>
          <w:p w14:paraId="0E9605AD"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19 651</w:t>
            </w:r>
          </w:p>
        </w:tc>
        <w:tc>
          <w:tcPr>
            <w:tcW w:w="849" w:type="dxa"/>
            <w:shd w:val="clear" w:color="auto" w:fill="auto"/>
            <w:noWrap/>
            <w:vAlign w:val="center"/>
            <w:hideMark/>
          </w:tcPr>
          <w:p w14:paraId="2C646A95"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20 005</w:t>
            </w:r>
          </w:p>
        </w:tc>
        <w:tc>
          <w:tcPr>
            <w:tcW w:w="779" w:type="dxa"/>
            <w:shd w:val="clear" w:color="auto" w:fill="auto"/>
            <w:noWrap/>
            <w:vAlign w:val="center"/>
            <w:hideMark/>
          </w:tcPr>
          <w:p w14:paraId="23599A77"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20 025</w:t>
            </w:r>
          </w:p>
        </w:tc>
        <w:tc>
          <w:tcPr>
            <w:tcW w:w="764" w:type="dxa"/>
            <w:shd w:val="clear" w:color="auto" w:fill="auto"/>
            <w:noWrap/>
            <w:vAlign w:val="center"/>
            <w:hideMark/>
          </w:tcPr>
          <w:p w14:paraId="3F8793E2"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20 053</w:t>
            </w:r>
          </w:p>
        </w:tc>
        <w:tc>
          <w:tcPr>
            <w:tcW w:w="794" w:type="dxa"/>
            <w:shd w:val="clear" w:color="auto" w:fill="auto"/>
            <w:noWrap/>
            <w:vAlign w:val="center"/>
            <w:hideMark/>
          </w:tcPr>
          <w:p w14:paraId="4F4117F9" w14:textId="77777777" w:rsidR="00CF1521" w:rsidRPr="0032001C" w:rsidRDefault="00CF1521" w:rsidP="002A6B93">
            <w:pPr>
              <w:jc w:val="right"/>
              <w:rPr>
                <w:rFonts w:ascii="Tahoma" w:hAnsi="Tahoma" w:cs="Tahoma"/>
                <w:sz w:val="13"/>
                <w:szCs w:val="13"/>
              </w:rPr>
            </w:pPr>
            <w:r w:rsidRPr="0032001C">
              <w:rPr>
                <w:rFonts w:ascii="Tahoma" w:hAnsi="Tahoma" w:cs="Tahoma"/>
                <w:sz w:val="13"/>
                <w:szCs w:val="13"/>
              </w:rPr>
              <w:t>64 035</w:t>
            </w:r>
          </w:p>
        </w:tc>
        <w:tc>
          <w:tcPr>
            <w:tcW w:w="987" w:type="dxa"/>
            <w:shd w:val="clear" w:color="auto" w:fill="auto"/>
            <w:vAlign w:val="center"/>
            <w:hideMark/>
          </w:tcPr>
          <w:p w14:paraId="0F418141" w14:textId="77777777" w:rsidR="00CF1521" w:rsidRPr="00CF1521" w:rsidRDefault="00CF1521" w:rsidP="002A6B93">
            <w:pPr>
              <w:jc w:val="right"/>
              <w:rPr>
                <w:rFonts w:ascii="Tahoma" w:hAnsi="Tahoma" w:cs="Tahoma"/>
                <w:bCs/>
                <w:sz w:val="13"/>
                <w:szCs w:val="13"/>
              </w:rPr>
            </w:pPr>
            <w:r w:rsidRPr="00CF1521">
              <w:rPr>
                <w:rFonts w:ascii="Tahoma" w:hAnsi="Tahoma" w:cs="Tahoma"/>
                <w:bCs/>
                <w:sz w:val="13"/>
                <w:szCs w:val="13"/>
              </w:rPr>
              <w:t>163 762</w:t>
            </w:r>
          </w:p>
        </w:tc>
      </w:tr>
    </w:tbl>
    <w:p w14:paraId="744B8F30" w14:textId="77777777" w:rsidR="00734257" w:rsidRDefault="00734257" w:rsidP="00CF1521">
      <w:pPr>
        <w:jc w:val="both"/>
        <w:rPr>
          <w:rFonts w:ascii="Tahoma" w:eastAsia="MS Mincho" w:hAnsi="Tahoma" w:cs="Tahoma"/>
          <w:sz w:val="20"/>
          <w:szCs w:val="20"/>
        </w:rPr>
      </w:pPr>
    </w:p>
    <w:p w14:paraId="5C88FB73" w14:textId="02D303F5" w:rsidR="00CF1521" w:rsidRDefault="00CF1521" w:rsidP="00CF1521">
      <w:pPr>
        <w:jc w:val="both"/>
        <w:rPr>
          <w:rFonts w:ascii="Tahoma" w:eastAsia="MS Mincho" w:hAnsi="Tahoma" w:cs="Tahoma"/>
          <w:sz w:val="20"/>
          <w:szCs w:val="20"/>
        </w:rPr>
      </w:pPr>
      <w:r w:rsidRPr="003A7866">
        <w:rPr>
          <w:rFonts w:ascii="Tahoma" w:eastAsia="MS Mincho" w:hAnsi="Tahoma" w:cs="Tahoma"/>
          <w:sz w:val="20"/>
          <w:szCs w:val="20"/>
        </w:rPr>
        <w:t xml:space="preserve">Ежемесячно выполняется две доставки готовой продукции до Филиала. </w:t>
      </w:r>
    </w:p>
    <w:p w14:paraId="0E234B23" w14:textId="77777777" w:rsidR="00CF1521" w:rsidRPr="003A7866" w:rsidRDefault="00CF1521" w:rsidP="00CF1521">
      <w:pPr>
        <w:jc w:val="both"/>
        <w:rPr>
          <w:rFonts w:ascii="Tahoma" w:eastAsia="MS Mincho" w:hAnsi="Tahoma" w:cs="Tahoma"/>
          <w:sz w:val="20"/>
          <w:szCs w:val="20"/>
        </w:rPr>
      </w:pPr>
      <w:r>
        <w:rPr>
          <w:rFonts w:ascii="Tahoma" w:eastAsia="MS Mincho" w:hAnsi="Tahoma" w:cs="Tahoma"/>
          <w:sz w:val="20"/>
          <w:szCs w:val="20"/>
        </w:rPr>
        <w:t>1-я</w:t>
      </w:r>
      <w:r w:rsidRPr="003A7866">
        <w:rPr>
          <w:rFonts w:ascii="Tahoma" w:eastAsia="MS Mincho" w:hAnsi="Tahoma" w:cs="Tahoma"/>
          <w:sz w:val="20"/>
          <w:szCs w:val="20"/>
        </w:rPr>
        <w:t xml:space="preserve"> доставка осуществляется последовательно в 3 адреса (точки разгрузки):</w:t>
      </w:r>
    </w:p>
    <w:p w14:paraId="7B0647D1"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1) г. Самара, ул. Киевская, 13</w:t>
      </w:r>
    </w:p>
    <w:p w14:paraId="3AFE0F6B"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2) г. Тольятти, ул. Льва Яшина, 11, оф. 22,</w:t>
      </w:r>
    </w:p>
    <w:p w14:paraId="3FA24454" w14:textId="77777777" w:rsidR="00CF1521" w:rsidRPr="003A7866" w:rsidRDefault="00CF1521" w:rsidP="00CF1521">
      <w:pPr>
        <w:jc w:val="both"/>
        <w:rPr>
          <w:rFonts w:ascii="Tahoma" w:eastAsia="MS Mincho" w:hAnsi="Tahoma" w:cs="Tahoma"/>
          <w:sz w:val="20"/>
          <w:szCs w:val="20"/>
        </w:rPr>
      </w:pPr>
      <w:r w:rsidRPr="003A7866">
        <w:rPr>
          <w:rFonts w:ascii="Tahoma" w:eastAsia="MS Mincho" w:hAnsi="Tahoma" w:cs="Tahoma"/>
          <w:sz w:val="20"/>
          <w:szCs w:val="20"/>
        </w:rPr>
        <w:t>3) г. Сызрань, ул. Карла Маркса, 118</w:t>
      </w:r>
    </w:p>
    <w:p w14:paraId="368B4024" w14:textId="5E7BC45D" w:rsidR="00CF1521" w:rsidRPr="003A7866" w:rsidRDefault="00CF1521" w:rsidP="00CF1521">
      <w:pPr>
        <w:jc w:val="both"/>
        <w:rPr>
          <w:rFonts w:ascii="Tahoma" w:hAnsi="Tahoma" w:cs="Tahoma"/>
          <w:b/>
          <w:sz w:val="20"/>
          <w:szCs w:val="20"/>
        </w:rPr>
      </w:pPr>
      <w:r>
        <w:rPr>
          <w:rFonts w:ascii="Tahoma" w:eastAsia="MS Mincho" w:hAnsi="Tahoma" w:cs="Tahoma"/>
          <w:sz w:val="20"/>
          <w:szCs w:val="20"/>
        </w:rPr>
        <w:t>2-я</w:t>
      </w:r>
      <w:r w:rsidRPr="003A7866">
        <w:rPr>
          <w:rFonts w:ascii="Tahoma" w:eastAsia="MS Mincho" w:hAnsi="Tahoma" w:cs="Tahoma"/>
          <w:sz w:val="20"/>
          <w:szCs w:val="20"/>
        </w:rPr>
        <w:t xml:space="preserve"> доставка осуществляется по адресу:</w:t>
      </w:r>
      <w:r>
        <w:rPr>
          <w:rFonts w:ascii="Tahoma" w:eastAsia="MS Mincho" w:hAnsi="Tahoma" w:cs="Tahoma"/>
          <w:sz w:val="20"/>
          <w:szCs w:val="20"/>
        </w:rPr>
        <w:t xml:space="preserve"> </w:t>
      </w:r>
      <w:r w:rsidRPr="003A7866">
        <w:rPr>
          <w:rFonts w:ascii="Tahoma" w:eastAsia="MS Mincho" w:hAnsi="Tahoma" w:cs="Tahoma"/>
          <w:sz w:val="20"/>
          <w:szCs w:val="20"/>
        </w:rPr>
        <w:t>г. Самара, ул. Киевская, 13</w:t>
      </w:r>
      <w:r w:rsidRPr="003A7866">
        <w:rPr>
          <w:rFonts w:ascii="Tahoma" w:hAnsi="Tahoma" w:cs="Tahoma"/>
          <w:b/>
          <w:sz w:val="20"/>
          <w:szCs w:val="20"/>
        </w:rPr>
        <w:t xml:space="preserve"> </w:t>
      </w:r>
    </w:p>
    <w:p w14:paraId="1728691E" w14:textId="77777777" w:rsidR="00CF1521" w:rsidRDefault="00CF1521" w:rsidP="00CF1521">
      <w:pPr>
        <w:jc w:val="both"/>
        <w:rPr>
          <w:rFonts w:ascii="Tahoma" w:hAnsi="Tahoma" w:cs="Tahoma"/>
          <w:b/>
          <w:sz w:val="20"/>
          <w:szCs w:val="20"/>
        </w:rPr>
      </w:pPr>
    </w:p>
    <w:p w14:paraId="3CBF6714" w14:textId="35FF02B4" w:rsidR="00CF1521" w:rsidRDefault="00CF1521" w:rsidP="00CF1521">
      <w:pPr>
        <w:jc w:val="right"/>
        <w:rPr>
          <w:rFonts w:ascii="Tahoma" w:hAnsi="Tahoma" w:cs="Tahoma"/>
          <w:b/>
          <w:color w:val="000000"/>
          <w:sz w:val="20"/>
        </w:rPr>
      </w:pPr>
      <w:r w:rsidRPr="003E57C1">
        <w:rPr>
          <w:rFonts w:ascii="Tahoma" w:hAnsi="Tahoma" w:cs="Tahoma"/>
          <w:color w:val="000000"/>
          <w:sz w:val="20"/>
        </w:rPr>
        <w:lastRenderedPageBreak/>
        <w:t xml:space="preserve">Таблица </w:t>
      </w:r>
      <w:r>
        <w:rPr>
          <w:rFonts w:ascii="Tahoma" w:hAnsi="Tahoma" w:cs="Tahoma"/>
          <w:color w:val="000000"/>
          <w:sz w:val="20"/>
        </w:rPr>
        <w:t>9.2</w:t>
      </w:r>
    </w:p>
    <w:tbl>
      <w:tblPr>
        <w:tblW w:w="15741"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51"/>
        <w:gridCol w:w="1134"/>
        <w:gridCol w:w="567"/>
        <w:gridCol w:w="561"/>
        <w:gridCol w:w="426"/>
        <w:gridCol w:w="430"/>
        <w:gridCol w:w="704"/>
        <w:gridCol w:w="708"/>
        <w:gridCol w:w="709"/>
        <w:gridCol w:w="709"/>
        <w:gridCol w:w="709"/>
        <w:gridCol w:w="708"/>
        <w:gridCol w:w="709"/>
        <w:gridCol w:w="709"/>
        <w:gridCol w:w="709"/>
        <w:gridCol w:w="708"/>
        <w:gridCol w:w="709"/>
        <w:gridCol w:w="709"/>
        <w:gridCol w:w="850"/>
        <w:gridCol w:w="1004"/>
      </w:tblGrid>
      <w:tr w:rsidR="00A01757" w:rsidRPr="0032001C" w14:paraId="328FC9D3" w14:textId="77777777" w:rsidTr="00A01757">
        <w:trPr>
          <w:cantSplit/>
          <w:trHeight w:val="313"/>
        </w:trPr>
        <w:tc>
          <w:tcPr>
            <w:tcW w:w="15741" w:type="dxa"/>
            <w:gridSpan w:val="21"/>
            <w:shd w:val="clear" w:color="auto" w:fill="auto"/>
            <w:vAlign w:val="center"/>
          </w:tcPr>
          <w:p w14:paraId="4A6C29E3" w14:textId="4C1D2E06" w:rsidR="00A01757" w:rsidRPr="00CF1521" w:rsidRDefault="00944DF7" w:rsidP="002A6B93">
            <w:pPr>
              <w:jc w:val="center"/>
              <w:rPr>
                <w:rFonts w:ascii="Tahoma" w:hAnsi="Tahoma" w:cs="Tahoma"/>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A01757" w:rsidRPr="0032001C" w14:paraId="08AAA4FA" w14:textId="77777777" w:rsidTr="008B4F5B">
        <w:trPr>
          <w:cantSplit/>
          <w:trHeight w:val="1242"/>
        </w:trPr>
        <w:tc>
          <w:tcPr>
            <w:tcW w:w="1418" w:type="dxa"/>
            <w:shd w:val="clear" w:color="auto" w:fill="auto"/>
            <w:vAlign w:val="center"/>
          </w:tcPr>
          <w:p w14:paraId="7DF6F341" w14:textId="2C824192" w:rsidR="00A01757" w:rsidRPr="0032001C" w:rsidRDefault="00A01757" w:rsidP="00A01757">
            <w:pPr>
              <w:jc w:val="center"/>
              <w:rPr>
                <w:rFonts w:ascii="Tahoma" w:hAnsi="Tahoma" w:cs="Tahoma"/>
                <w:sz w:val="14"/>
                <w:szCs w:val="14"/>
              </w:rPr>
            </w:pPr>
            <w:r w:rsidRPr="006A1270">
              <w:rPr>
                <w:rFonts w:ascii="Tahoma" w:hAnsi="Tahoma" w:cs="Tahoma"/>
                <w:sz w:val="14"/>
                <w:szCs w:val="14"/>
              </w:rPr>
              <w:t>Вид услуг</w:t>
            </w:r>
          </w:p>
        </w:tc>
        <w:tc>
          <w:tcPr>
            <w:tcW w:w="851" w:type="dxa"/>
            <w:shd w:val="clear" w:color="auto" w:fill="auto"/>
            <w:vAlign w:val="center"/>
          </w:tcPr>
          <w:p w14:paraId="05DEEF3D" w14:textId="1C1A3D22" w:rsidR="00A01757" w:rsidRPr="0032001C" w:rsidRDefault="00A01757" w:rsidP="00A01757">
            <w:pPr>
              <w:jc w:val="center"/>
              <w:rPr>
                <w:rFonts w:ascii="Tahoma" w:hAnsi="Tahoma" w:cs="Tahoma"/>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1134" w:type="dxa"/>
            <w:shd w:val="clear" w:color="auto" w:fill="auto"/>
            <w:vAlign w:val="center"/>
          </w:tcPr>
          <w:p w14:paraId="548CBCEB" w14:textId="35A7F295" w:rsidR="00A01757" w:rsidRPr="0032001C" w:rsidRDefault="00A01757" w:rsidP="00A01757">
            <w:pPr>
              <w:jc w:val="center"/>
              <w:rPr>
                <w:rFonts w:ascii="Tahoma" w:hAnsi="Tahoma" w:cs="Tahoma"/>
                <w:sz w:val="14"/>
                <w:szCs w:val="14"/>
              </w:rPr>
            </w:pPr>
            <w:r w:rsidRPr="006A1270">
              <w:rPr>
                <w:rFonts w:ascii="Tahoma" w:hAnsi="Tahoma" w:cs="Tahoma"/>
                <w:sz w:val="14"/>
                <w:szCs w:val="14"/>
              </w:rPr>
              <w:t>Наименов. печатной продукции</w:t>
            </w:r>
          </w:p>
        </w:tc>
        <w:tc>
          <w:tcPr>
            <w:tcW w:w="567" w:type="dxa"/>
            <w:shd w:val="clear" w:color="auto" w:fill="auto"/>
            <w:textDirection w:val="btLr"/>
            <w:vAlign w:val="center"/>
          </w:tcPr>
          <w:p w14:paraId="36386155" w14:textId="0711FE92" w:rsidR="00A01757" w:rsidRPr="0032001C" w:rsidRDefault="00A01757" w:rsidP="00A01757">
            <w:pPr>
              <w:jc w:val="center"/>
              <w:rPr>
                <w:rFonts w:ascii="Tahoma" w:hAnsi="Tahoma" w:cs="Tahoma"/>
                <w:sz w:val="14"/>
                <w:szCs w:val="14"/>
              </w:rPr>
            </w:pPr>
            <w:r w:rsidRPr="006A1270">
              <w:rPr>
                <w:rFonts w:ascii="Tahoma" w:hAnsi="Tahoma" w:cs="Tahoma"/>
                <w:sz w:val="14"/>
                <w:szCs w:val="14"/>
              </w:rPr>
              <w:t>Макеты</w:t>
            </w:r>
          </w:p>
        </w:tc>
        <w:tc>
          <w:tcPr>
            <w:tcW w:w="561" w:type="dxa"/>
            <w:shd w:val="clear" w:color="auto" w:fill="auto"/>
            <w:textDirection w:val="btLr"/>
            <w:vAlign w:val="center"/>
          </w:tcPr>
          <w:p w14:paraId="2BFACB2D" w14:textId="585FE29B" w:rsidR="00A01757" w:rsidRPr="0032001C" w:rsidRDefault="00A01757" w:rsidP="00A01757">
            <w:pPr>
              <w:ind w:left="113" w:right="113"/>
              <w:jc w:val="center"/>
              <w:rPr>
                <w:rFonts w:ascii="Tahoma" w:hAnsi="Tahoma" w:cs="Tahoma"/>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426" w:type="dxa"/>
            <w:shd w:val="clear" w:color="auto" w:fill="auto"/>
            <w:textDirection w:val="btLr"/>
            <w:vAlign w:val="center"/>
          </w:tcPr>
          <w:p w14:paraId="4F515A42" w14:textId="71853DA8"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Срок передачи в печать</w:t>
            </w:r>
          </w:p>
        </w:tc>
        <w:tc>
          <w:tcPr>
            <w:tcW w:w="430" w:type="dxa"/>
            <w:shd w:val="clear" w:color="auto" w:fill="auto"/>
            <w:textDirection w:val="btLr"/>
            <w:vAlign w:val="center"/>
          </w:tcPr>
          <w:p w14:paraId="7F0078CE" w14:textId="1F9B3EB5"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Порядковый № отгрузки</w:t>
            </w:r>
          </w:p>
        </w:tc>
        <w:tc>
          <w:tcPr>
            <w:tcW w:w="704" w:type="dxa"/>
            <w:shd w:val="clear" w:color="auto" w:fill="auto"/>
            <w:textDirection w:val="btLr"/>
            <w:vAlign w:val="center"/>
          </w:tcPr>
          <w:p w14:paraId="50276714" w14:textId="21C17627"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Январь 2025 г.</w:t>
            </w:r>
          </w:p>
        </w:tc>
        <w:tc>
          <w:tcPr>
            <w:tcW w:w="708" w:type="dxa"/>
            <w:shd w:val="clear" w:color="auto" w:fill="auto"/>
            <w:textDirection w:val="btLr"/>
            <w:vAlign w:val="center"/>
          </w:tcPr>
          <w:p w14:paraId="12AA4801" w14:textId="15DE8C30"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29990AC2" w14:textId="15B4D4FF"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Март 2025 г.</w:t>
            </w:r>
          </w:p>
        </w:tc>
        <w:tc>
          <w:tcPr>
            <w:tcW w:w="709" w:type="dxa"/>
            <w:shd w:val="clear" w:color="auto" w:fill="auto"/>
            <w:textDirection w:val="btLr"/>
            <w:vAlign w:val="center"/>
          </w:tcPr>
          <w:p w14:paraId="6F3E7763" w14:textId="555C0005"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Апрель 2025 г.</w:t>
            </w:r>
          </w:p>
        </w:tc>
        <w:tc>
          <w:tcPr>
            <w:tcW w:w="709" w:type="dxa"/>
            <w:shd w:val="clear" w:color="auto" w:fill="auto"/>
            <w:textDirection w:val="btLr"/>
            <w:vAlign w:val="center"/>
          </w:tcPr>
          <w:p w14:paraId="4A76F2AC" w14:textId="4579A14C"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Май 2025 г.</w:t>
            </w:r>
          </w:p>
        </w:tc>
        <w:tc>
          <w:tcPr>
            <w:tcW w:w="708" w:type="dxa"/>
            <w:shd w:val="clear" w:color="auto" w:fill="auto"/>
            <w:textDirection w:val="btLr"/>
            <w:vAlign w:val="center"/>
          </w:tcPr>
          <w:p w14:paraId="504884EE" w14:textId="662DC683"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09206D24" w14:textId="05256AA2"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Июль 2025 г.</w:t>
            </w:r>
          </w:p>
        </w:tc>
        <w:tc>
          <w:tcPr>
            <w:tcW w:w="709" w:type="dxa"/>
            <w:shd w:val="clear" w:color="auto" w:fill="auto"/>
            <w:textDirection w:val="btLr"/>
            <w:vAlign w:val="center"/>
          </w:tcPr>
          <w:p w14:paraId="3C07A6EA" w14:textId="07787091"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Август 2025 г.</w:t>
            </w:r>
          </w:p>
        </w:tc>
        <w:tc>
          <w:tcPr>
            <w:tcW w:w="709" w:type="dxa"/>
            <w:shd w:val="clear" w:color="auto" w:fill="auto"/>
            <w:textDirection w:val="btLr"/>
            <w:vAlign w:val="center"/>
          </w:tcPr>
          <w:p w14:paraId="0C9B38A0" w14:textId="3283287E"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Сентябрь 2025 г.</w:t>
            </w:r>
          </w:p>
        </w:tc>
        <w:tc>
          <w:tcPr>
            <w:tcW w:w="708" w:type="dxa"/>
            <w:shd w:val="clear" w:color="auto" w:fill="auto"/>
            <w:textDirection w:val="btLr"/>
            <w:vAlign w:val="center"/>
          </w:tcPr>
          <w:p w14:paraId="39D80EE4" w14:textId="6CB53DFE"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30C02695" w14:textId="00181969"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Ноябрь 2024 г.</w:t>
            </w:r>
          </w:p>
        </w:tc>
        <w:tc>
          <w:tcPr>
            <w:tcW w:w="709" w:type="dxa"/>
            <w:shd w:val="clear" w:color="auto" w:fill="auto"/>
            <w:textDirection w:val="btLr"/>
            <w:vAlign w:val="center"/>
          </w:tcPr>
          <w:p w14:paraId="5694EF3B" w14:textId="3793866B" w:rsidR="00A01757" w:rsidRPr="0032001C" w:rsidRDefault="00A01757" w:rsidP="00A01757">
            <w:pPr>
              <w:ind w:left="113" w:right="113"/>
              <w:jc w:val="center"/>
              <w:rPr>
                <w:rFonts w:ascii="Tahoma" w:hAnsi="Tahoma" w:cs="Tahoma"/>
                <w:sz w:val="14"/>
                <w:szCs w:val="14"/>
              </w:rPr>
            </w:pPr>
            <w:r w:rsidRPr="006A1270">
              <w:rPr>
                <w:rFonts w:ascii="Tahoma" w:hAnsi="Tahoma" w:cs="Tahoma"/>
                <w:sz w:val="14"/>
                <w:szCs w:val="14"/>
              </w:rPr>
              <w:t>Декабрь 2025 г.</w:t>
            </w:r>
          </w:p>
        </w:tc>
        <w:tc>
          <w:tcPr>
            <w:tcW w:w="850" w:type="dxa"/>
            <w:shd w:val="clear" w:color="auto" w:fill="auto"/>
            <w:vAlign w:val="center"/>
          </w:tcPr>
          <w:p w14:paraId="2AAA80C1" w14:textId="31989655" w:rsidR="00A01757" w:rsidRPr="00CF1521" w:rsidRDefault="00A01757" w:rsidP="00A01757">
            <w:pPr>
              <w:jc w:val="center"/>
              <w:rPr>
                <w:rFonts w:ascii="Tahoma" w:hAnsi="Tahoma" w:cs="Tahoma"/>
                <w:sz w:val="14"/>
                <w:szCs w:val="14"/>
              </w:rPr>
            </w:pPr>
            <w:r>
              <w:rPr>
                <w:rFonts w:ascii="Tahoma" w:hAnsi="Tahoma" w:cs="Tahoma"/>
                <w:sz w:val="14"/>
                <w:szCs w:val="14"/>
              </w:rPr>
              <w:t>ИТОГО за 2025-й год</w:t>
            </w:r>
          </w:p>
        </w:tc>
        <w:tc>
          <w:tcPr>
            <w:tcW w:w="1004" w:type="dxa"/>
            <w:shd w:val="clear" w:color="auto" w:fill="auto"/>
            <w:vAlign w:val="center"/>
          </w:tcPr>
          <w:p w14:paraId="48BAA9D5"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6A1A292D" w14:textId="23AB45FC" w:rsidR="00A01757" w:rsidRPr="00CF1521" w:rsidRDefault="00953DC4" w:rsidP="00953DC4">
            <w:pPr>
              <w:jc w:val="center"/>
              <w:rPr>
                <w:rFonts w:ascii="Tahoma" w:hAnsi="Tahoma" w:cs="Tahoma"/>
                <w:sz w:val="14"/>
                <w:szCs w:val="14"/>
              </w:rPr>
            </w:pPr>
            <w:r w:rsidRPr="005C1ED8">
              <w:rPr>
                <w:rFonts w:ascii="Tahoma" w:hAnsi="Tahoma" w:cs="Tahoma"/>
                <w:color w:val="000000"/>
                <w:sz w:val="18"/>
                <w:szCs w:val="18"/>
              </w:rPr>
              <w:t>за полный срок оказания услуг по договору</w:t>
            </w:r>
          </w:p>
        </w:tc>
      </w:tr>
      <w:tr w:rsidR="00CF1521" w:rsidRPr="0032001C" w14:paraId="69E6DF1E" w14:textId="77777777" w:rsidTr="008B4F5B">
        <w:trPr>
          <w:cantSplit/>
          <w:trHeight w:val="1134"/>
        </w:trPr>
        <w:tc>
          <w:tcPr>
            <w:tcW w:w="1418" w:type="dxa"/>
            <w:shd w:val="clear" w:color="auto" w:fill="auto"/>
            <w:vAlign w:val="center"/>
            <w:hideMark/>
          </w:tcPr>
          <w:p w14:paraId="513E6DC1" w14:textId="77777777" w:rsidR="00CF1521" w:rsidRPr="00C05A1D" w:rsidRDefault="00CF1521" w:rsidP="002A6B93">
            <w:pPr>
              <w:rPr>
                <w:rFonts w:ascii="Tahoma" w:hAnsi="Tahoma" w:cs="Tahoma"/>
                <w:sz w:val="12"/>
                <w:szCs w:val="12"/>
              </w:rPr>
            </w:pPr>
            <w:r w:rsidRPr="00C05A1D">
              <w:rPr>
                <w:rFonts w:ascii="Tahoma" w:hAnsi="Tahoma" w:cs="Tahoma"/>
                <w:sz w:val="12"/>
                <w:szCs w:val="12"/>
              </w:rPr>
              <w:t>Печать ПД формат А4 двусторонняяя: ч/б персонификация с лицевой стороны; офсетная одноцветная (ч/б) с оборотной стороны</w:t>
            </w:r>
          </w:p>
        </w:tc>
        <w:tc>
          <w:tcPr>
            <w:tcW w:w="851" w:type="dxa"/>
            <w:shd w:val="clear" w:color="auto" w:fill="auto"/>
            <w:vAlign w:val="center"/>
            <w:hideMark/>
          </w:tcPr>
          <w:p w14:paraId="6305779A" w14:textId="77777777" w:rsidR="00CF1521" w:rsidRPr="00C05A1D" w:rsidRDefault="00CF1521" w:rsidP="002A6B93">
            <w:pPr>
              <w:rPr>
                <w:rFonts w:ascii="Tahoma" w:hAnsi="Tahoma" w:cs="Tahoma"/>
                <w:sz w:val="12"/>
                <w:szCs w:val="12"/>
              </w:rPr>
            </w:pPr>
            <w:r w:rsidRPr="00C05A1D">
              <w:rPr>
                <w:rFonts w:ascii="Tahoma" w:hAnsi="Tahoma" w:cs="Tahoma"/>
                <w:sz w:val="12"/>
                <w:szCs w:val="12"/>
              </w:rPr>
              <w:t>от 50 000 и более</w:t>
            </w:r>
          </w:p>
        </w:tc>
        <w:tc>
          <w:tcPr>
            <w:tcW w:w="1134" w:type="dxa"/>
            <w:shd w:val="clear" w:color="auto" w:fill="auto"/>
            <w:vAlign w:val="center"/>
            <w:hideMark/>
          </w:tcPr>
          <w:p w14:paraId="63CA3DC3" w14:textId="77777777" w:rsidR="00CF1521" w:rsidRPr="00C05A1D" w:rsidRDefault="00CF1521" w:rsidP="002A6B93">
            <w:pPr>
              <w:rPr>
                <w:rFonts w:ascii="Tahoma" w:hAnsi="Tahoma" w:cs="Tahoma"/>
                <w:sz w:val="12"/>
                <w:szCs w:val="12"/>
              </w:rPr>
            </w:pPr>
            <w:r w:rsidRPr="00C05A1D">
              <w:rPr>
                <w:rFonts w:ascii="Tahoma" w:hAnsi="Tahoma" w:cs="Tahoma"/>
                <w:sz w:val="12"/>
                <w:szCs w:val="12"/>
              </w:rPr>
              <w:t>квитанции осн.тираж</w:t>
            </w:r>
          </w:p>
        </w:tc>
        <w:tc>
          <w:tcPr>
            <w:tcW w:w="567" w:type="dxa"/>
            <w:shd w:val="clear" w:color="auto" w:fill="auto"/>
            <w:vAlign w:val="center"/>
            <w:hideMark/>
          </w:tcPr>
          <w:p w14:paraId="60B0547A" w14:textId="77777777" w:rsidR="00CF1521" w:rsidRPr="00C05A1D" w:rsidRDefault="00CF1521" w:rsidP="008B4F5B">
            <w:pPr>
              <w:rPr>
                <w:rFonts w:ascii="Tahoma" w:hAnsi="Tahoma" w:cs="Tahoma"/>
                <w:sz w:val="12"/>
                <w:szCs w:val="12"/>
              </w:rPr>
            </w:pPr>
            <w:r w:rsidRPr="00C05A1D">
              <w:rPr>
                <w:rFonts w:ascii="Tahoma" w:hAnsi="Tahoma" w:cs="Tahoma"/>
                <w:sz w:val="12"/>
                <w:szCs w:val="12"/>
              </w:rPr>
              <w:t xml:space="preserve">Макет 1, макет 2  </w:t>
            </w:r>
          </w:p>
        </w:tc>
        <w:tc>
          <w:tcPr>
            <w:tcW w:w="561" w:type="dxa"/>
            <w:shd w:val="clear" w:color="auto" w:fill="auto"/>
            <w:vAlign w:val="center"/>
            <w:hideMark/>
          </w:tcPr>
          <w:p w14:paraId="67A5C913"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DBF (Оракл), PDF (КП24)</w:t>
            </w:r>
          </w:p>
        </w:tc>
        <w:tc>
          <w:tcPr>
            <w:tcW w:w="426" w:type="dxa"/>
            <w:shd w:val="clear" w:color="auto" w:fill="auto"/>
            <w:vAlign w:val="center"/>
            <w:hideMark/>
          </w:tcPr>
          <w:p w14:paraId="5E1FC84D" w14:textId="77777777" w:rsidR="00CF1521" w:rsidRPr="00C05A1D" w:rsidRDefault="00CF1521" w:rsidP="002A6B93">
            <w:pPr>
              <w:rPr>
                <w:rFonts w:ascii="Tahoma" w:hAnsi="Tahoma" w:cs="Tahoma"/>
                <w:sz w:val="11"/>
                <w:szCs w:val="11"/>
              </w:rPr>
            </w:pPr>
            <w:r w:rsidRPr="00C05A1D">
              <w:rPr>
                <w:rFonts w:ascii="Tahoma" w:hAnsi="Tahoma" w:cs="Tahoma"/>
                <w:sz w:val="11"/>
                <w:szCs w:val="11"/>
              </w:rPr>
              <w:t>с 30 по 1-е</w:t>
            </w:r>
          </w:p>
        </w:tc>
        <w:tc>
          <w:tcPr>
            <w:tcW w:w="430" w:type="dxa"/>
            <w:shd w:val="clear" w:color="auto" w:fill="auto"/>
            <w:vAlign w:val="center"/>
            <w:hideMark/>
          </w:tcPr>
          <w:p w14:paraId="0454091E"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№1</w:t>
            </w:r>
          </w:p>
        </w:tc>
        <w:tc>
          <w:tcPr>
            <w:tcW w:w="704" w:type="dxa"/>
            <w:shd w:val="clear" w:color="auto" w:fill="auto"/>
            <w:vAlign w:val="center"/>
            <w:hideMark/>
          </w:tcPr>
          <w:p w14:paraId="26EE80E4"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379 106</w:t>
            </w:r>
          </w:p>
        </w:tc>
        <w:tc>
          <w:tcPr>
            <w:tcW w:w="708" w:type="dxa"/>
            <w:shd w:val="clear" w:color="auto" w:fill="auto"/>
            <w:vAlign w:val="center"/>
            <w:hideMark/>
          </w:tcPr>
          <w:p w14:paraId="26D37F20"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379 198</w:t>
            </w:r>
          </w:p>
        </w:tc>
        <w:tc>
          <w:tcPr>
            <w:tcW w:w="709" w:type="dxa"/>
            <w:shd w:val="clear" w:color="auto" w:fill="auto"/>
            <w:vAlign w:val="center"/>
            <w:hideMark/>
          </w:tcPr>
          <w:p w14:paraId="1AC0AF5E"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379 770</w:t>
            </w:r>
          </w:p>
        </w:tc>
        <w:tc>
          <w:tcPr>
            <w:tcW w:w="709" w:type="dxa"/>
            <w:shd w:val="clear" w:color="auto" w:fill="auto"/>
            <w:vAlign w:val="center"/>
            <w:hideMark/>
          </w:tcPr>
          <w:p w14:paraId="6D145A39" w14:textId="77777777" w:rsidR="00CF1521" w:rsidRPr="00C05A1D" w:rsidRDefault="00CF1521" w:rsidP="002A6B93">
            <w:pPr>
              <w:jc w:val="center"/>
              <w:rPr>
                <w:rFonts w:ascii="Tahoma" w:hAnsi="Tahoma" w:cs="Tahoma"/>
                <w:sz w:val="12"/>
                <w:szCs w:val="12"/>
              </w:rPr>
            </w:pPr>
          </w:p>
        </w:tc>
        <w:tc>
          <w:tcPr>
            <w:tcW w:w="709" w:type="dxa"/>
            <w:shd w:val="clear" w:color="auto" w:fill="auto"/>
            <w:vAlign w:val="center"/>
            <w:hideMark/>
          </w:tcPr>
          <w:p w14:paraId="40D63BF0"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380 435</w:t>
            </w:r>
          </w:p>
        </w:tc>
        <w:tc>
          <w:tcPr>
            <w:tcW w:w="708" w:type="dxa"/>
            <w:shd w:val="clear" w:color="auto" w:fill="auto"/>
            <w:vAlign w:val="center"/>
            <w:hideMark/>
          </w:tcPr>
          <w:p w14:paraId="75C62A25"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380 047</w:t>
            </w:r>
          </w:p>
        </w:tc>
        <w:tc>
          <w:tcPr>
            <w:tcW w:w="709" w:type="dxa"/>
            <w:shd w:val="clear" w:color="auto" w:fill="auto"/>
            <w:noWrap/>
            <w:vAlign w:val="center"/>
            <w:hideMark/>
          </w:tcPr>
          <w:p w14:paraId="4E4BC3F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379 947</w:t>
            </w:r>
          </w:p>
        </w:tc>
        <w:tc>
          <w:tcPr>
            <w:tcW w:w="709" w:type="dxa"/>
            <w:shd w:val="clear" w:color="auto" w:fill="auto"/>
            <w:noWrap/>
            <w:vAlign w:val="center"/>
            <w:hideMark/>
          </w:tcPr>
          <w:p w14:paraId="4BAA3572"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380 308</w:t>
            </w:r>
          </w:p>
        </w:tc>
        <w:tc>
          <w:tcPr>
            <w:tcW w:w="709" w:type="dxa"/>
            <w:shd w:val="clear" w:color="auto" w:fill="auto"/>
            <w:noWrap/>
            <w:vAlign w:val="center"/>
            <w:hideMark/>
          </w:tcPr>
          <w:p w14:paraId="5BD13845"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379 459</w:t>
            </w:r>
          </w:p>
        </w:tc>
        <w:tc>
          <w:tcPr>
            <w:tcW w:w="708" w:type="dxa"/>
            <w:shd w:val="clear" w:color="auto" w:fill="auto"/>
            <w:noWrap/>
            <w:vAlign w:val="center"/>
            <w:hideMark/>
          </w:tcPr>
          <w:p w14:paraId="04689174"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379 551</w:t>
            </w:r>
          </w:p>
        </w:tc>
        <w:tc>
          <w:tcPr>
            <w:tcW w:w="709" w:type="dxa"/>
            <w:shd w:val="clear" w:color="auto" w:fill="auto"/>
            <w:noWrap/>
            <w:vAlign w:val="center"/>
            <w:hideMark/>
          </w:tcPr>
          <w:p w14:paraId="3AA0AF36" w14:textId="77777777" w:rsidR="00CF1521" w:rsidRPr="00C05A1D" w:rsidRDefault="00CF1521" w:rsidP="002A6B93">
            <w:pPr>
              <w:jc w:val="center"/>
              <w:rPr>
                <w:rFonts w:ascii="Tahoma" w:hAnsi="Tahoma" w:cs="Tahoma"/>
                <w:sz w:val="12"/>
                <w:szCs w:val="12"/>
              </w:rPr>
            </w:pPr>
          </w:p>
        </w:tc>
        <w:tc>
          <w:tcPr>
            <w:tcW w:w="709" w:type="dxa"/>
            <w:shd w:val="clear" w:color="auto" w:fill="auto"/>
            <w:noWrap/>
            <w:vAlign w:val="center"/>
            <w:hideMark/>
          </w:tcPr>
          <w:p w14:paraId="416E7A91"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768 363</w:t>
            </w:r>
          </w:p>
        </w:tc>
        <w:tc>
          <w:tcPr>
            <w:tcW w:w="850" w:type="dxa"/>
            <w:shd w:val="clear" w:color="auto" w:fill="auto"/>
            <w:vAlign w:val="center"/>
            <w:hideMark/>
          </w:tcPr>
          <w:p w14:paraId="4660DF3F"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4 186 184</w:t>
            </w:r>
          </w:p>
        </w:tc>
        <w:tc>
          <w:tcPr>
            <w:tcW w:w="1004" w:type="dxa"/>
            <w:shd w:val="clear" w:color="auto" w:fill="auto"/>
            <w:noWrap/>
            <w:vAlign w:val="center"/>
            <w:hideMark/>
          </w:tcPr>
          <w:p w14:paraId="0D61542C"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6 427 454</w:t>
            </w:r>
          </w:p>
        </w:tc>
      </w:tr>
      <w:tr w:rsidR="00CF1521" w:rsidRPr="0032001C" w14:paraId="20A01F13" w14:textId="77777777" w:rsidTr="008B4F5B">
        <w:trPr>
          <w:cantSplit/>
          <w:trHeight w:val="1004"/>
        </w:trPr>
        <w:tc>
          <w:tcPr>
            <w:tcW w:w="1418" w:type="dxa"/>
            <w:shd w:val="clear" w:color="auto" w:fill="auto"/>
            <w:hideMark/>
          </w:tcPr>
          <w:p w14:paraId="590A7882" w14:textId="77777777" w:rsidR="00CF1521" w:rsidRPr="00C05A1D" w:rsidRDefault="00CF1521" w:rsidP="002A6B93">
            <w:pPr>
              <w:rPr>
                <w:rFonts w:ascii="Tahoma" w:hAnsi="Tahoma" w:cs="Tahoma"/>
                <w:sz w:val="12"/>
                <w:szCs w:val="12"/>
              </w:rPr>
            </w:pPr>
            <w:r w:rsidRPr="00C05A1D">
              <w:rPr>
                <w:rFonts w:ascii="Tahoma" w:hAnsi="Tahoma" w:cs="Tahoma"/>
                <w:sz w:val="12"/>
                <w:szCs w:val="12"/>
              </w:rPr>
              <w:t>Печать ПД формат А4 двусторонняяя: ч/б персонификация с лицевой стороны; офсетная цветностью 4+0 с оборотной стороны</w:t>
            </w:r>
          </w:p>
        </w:tc>
        <w:tc>
          <w:tcPr>
            <w:tcW w:w="851" w:type="dxa"/>
            <w:shd w:val="clear" w:color="auto" w:fill="auto"/>
            <w:vAlign w:val="center"/>
            <w:hideMark/>
          </w:tcPr>
          <w:p w14:paraId="01BE01AD" w14:textId="77777777" w:rsidR="00CF1521" w:rsidRPr="00C05A1D" w:rsidRDefault="00CF1521" w:rsidP="002A6B93">
            <w:pPr>
              <w:rPr>
                <w:rFonts w:ascii="Tahoma" w:hAnsi="Tahoma" w:cs="Tahoma"/>
                <w:sz w:val="12"/>
                <w:szCs w:val="12"/>
              </w:rPr>
            </w:pPr>
            <w:r w:rsidRPr="00C05A1D">
              <w:rPr>
                <w:rFonts w:ascii="Tahoma" w:hAnsi="Tahoma" w:cs="Tahoma"/>
                <w:sz w:val="12"/>
                <w:szCs w:val="12"/>
              </w:rPr>
              <w:t> </w:t>
            </w:r>
          </w:p>
        </w:tc>
        <w:tc>
          <w:tcPr>
            <w:tcW w:w="1134" w:type="dxa"/>
            <w:shd w:val="clear" w:color="auto" w:fill="auto"/>
            <w:hideMark/>
          </w:tcPr>
          <w:p w14:paraId="7152F348" w14:textId="77777777" w:rsidR="00CF1521" w:rsidRPr="00C05A1D" w:rsidRDefault="00CF1521" w:rsidP="002A6B93">
            <w:pPr>
              <w:rPr>
                <w:rFonts w:ascii="Tahoma" w:hAnsi="Tahoma" w:cs="Tahoma"/>
                <w:sz w:val="12"/>
                <w:szCs w:val="12"/>
              </w:rPr>
            </w:pPr>
            <w:r w:rsidRPr="00C05A1D">
              <w:rPr>
                <w:rFonts w:ascii="Tahoma" w:hAnsi="Tahoma" w:cs="Tahoma"/>
                <w:sz w:val="12"/>
                <w:szCs w:val="12"/>
              </w:rPr>
              <w:t>квитанции осн.тираж</w:t>
            </w:r>
          </w:p>
        </w:tc>
        <w:tc>
          <w:tcPr>
            <w:tcW w:w="567" w:type="dxa"/>
            <w:shd w:val="clear" w:color="auto" w:fill="auto"/>
            <w:vAlign w:val="center"/>
            <w:hideMark/>
          </w:tcPr>
          <w:p w14:paraId="164BFC29" w14:textId="77777777" w:rsidR="00CF1521" w:rsidRPr="00C05A1D" w:rsidRDefault="00CF1521" w:rsidP="008B4F5B">
            <w:pPr>
              <w:rPr>
                <w:rFonts w:ascii="Tahoma" w:hAnsi="Tahoma" w:cs="Tahoma"/>
                <w:sz w:val="12"/>
                <w:szCs w:val="12"/>
              </w:rPr>
            </w:pPr>
            <w:r w:rsidRPr="00C05A1D">
              <w:rPr>
                <w:rFonts w:ascii="Tahoma" w:hAnsi="Tahoma" w:cs="Tahoma"/>
                <w:sz w:val="12"/>
                <w:szCs w:val="12"/>
              </w:rPr>
              <w:t xml:space="preserve">Макет 1, макет 2  </w:t>
            </w:r>
          </w:p>
        </w:tc>
        <w:tc>
          <w:tcPr>
            <w:tcW w:w="561" w:type="dxa"/>
            <w:shd w:val="clear" w:color="auto" w:fill="auto"/>
            <w:vAlign w:val="center"/>
            <w:hideMark/>
          </w:tcPr>
          <w:p w14:paraId="7C1563C4"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DBF (Оракл), PDF (КП24)</w:t>
            </w:r>
          </w:p>
        </w:tc>
        <w:tc>
          <w:tcPr>
            <w:tcW w:w="426" w:type="dxa"/>
            <w:shd w:val="clear" w:color="auto" w:fill="auto"/>
            <w:vAlign w:val="center"/>
            <w:hideMark/>
          </w:tcPr>
          <w:p w14:paraId="5BA16338" w14:textId="77777777" w:rsidR="00CF1521" w:rsidRPr="00C05A1D" w:rsidRDefault="00CF1521" w:rsidP="002A6B93">
            <w:pPr>
              <w:rPr>
                <w:rFonts w:ascii="Tahoma" w:hAnsi="Tahoma" w:cs="Tahoma"/>
                <w:sz w:val="11"/>
                <w:szCs w:val="11"/>
              </w:rPr>
            </w:pPr>
            <w:r w:rsidRPr="00C05A1D">
              <w:rPr>
                <w:rFonts w:ascii="Tahoma" w:hAnsi="Tahoma" w:cs="Tahoma"/>
                <w:sz w:val="11"/>
                <w:szCs w:val="11"/>
              </w:rPr>
              <w:t>с 30 по 1-е</w:t>
            </w:r>
          </w:p>
        </w:tc>
        <w:tc>
          <w:tcPr>
            <w:tcW w:w="430" w:type="dxa"/>
            <w:shd w:val="clear" w:color="auto" w:fill="auto"/>
            <w:vAlign w:val="center"/>
            <w:hideMark/>
          </w:tcPr>
          <w:p w14:paraId="59682F7D"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№1</w:t>
            </w:r>
          </w:p>
        </w:tc>
        <w:tc>
          <w:tcPr>
            <w:tcW w:w="704" w:type="dxa"/>
            <w:shd w:val="clear" w:color="auto" w:fill="auto"/>
            <w:vAlign w:val="center"/>
            <w:hideMark/>
          </w:tcPr>
          <w:p w14:paraId="0CF2A794" w14:textId="77777777" w:rsidR="00CF1521" w:rsidRPr="00C05A1D" w:rsidRDefault="00CF1521" w:rsidP="002A6B93">
            <w:pPr>
              <w:jc w:val="center"/>
              <w:rPr>
                <w:rFonts w:ascii="Tahoma" w:hAnsi="Tahoma" w:cs="Tahoma"/>
                <w:sz w:val="12"/>
                <w:szCs w:val="12"/>
              </w:rPr>
            </w:pPr>
          </w:p>
        </w:tc>
        <w:tc>
          <w:tcPr>
            <w:tcW w:w="708" w:type="dxa"/>
            <w:shd w:val="clear" w:color="auto" w:fill="auto"/>
            <w:vAlign w:val="center"/>
            <w:hideMark/>
          </w:tcPr>
          <w:p w14:paraId="54139216" w14:textId="77777777" w:rsidR="00CF1521" w:rsidRPr="00C05A1D" w:rsidRDefault="00CF1521" w:rsidP="002A6B93">
            <w:pPr>
              <w:jc w:val="center"/>
              <w:rPr>
                <w:rFonts w:ascii="Tahoma" w:hAnsi="Tahoma" w:cs="Tahoma"/>
                <w:sz w:val="12"/>
                <w:szCs w:val="12"/>
              </w:rPr>
            </w:pPr>
          </w:p>
        </w:tc>
        <w:tc>
          <w:tcPr>
            <w:tcW w:w="709" w:type="dxa"/>
            <w:shd w:val="clear" w:color="auto" w:fill="auto"/>
            <w:vAlign w:val="center"/>
            <w:hideMark/>
          </w:tcPr>
          <w:p w14:paraId="0DD82E1C" w14:textId="77777777" w:rsidR="00CF1521" w:rsidRPr="00C05A1D" w:rsidRDefault="00CF1521" w:rsidP="002A6B93">
            <w:pPr>
              <w:jc w:val="center"/>
              <w:rPr>
                <w:rFonts w:ascii="Tahoma" w:hAnsi="Tahoma" w:cs="Tahoma"/>
                <w:sz w:val="12"/>
                <w:szCs w:val="12"/>
              </w:rPr>
            </w:pPr>
          </w:p>
        </w:tc>
        <w:tc>
          <w:tcPr>
            <w:tcW w:w="709" w:type="dxa"/>
            <w:shd w:val="clear" w:color="auto" w:fill="auto"/>
            <w:vAlign w:val="center"/>
            <w:hideMark/>
          </w:tcPr>
          <w:p w14:paraId="396DB307"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379 862</w:t>
            </w:r>
          </w:p>
        </w:tc>
        <w:tc>
          <w:tcPr>
            <w:tcW w:w="709" w:type="dxa"/>
            <w:shd w:val="clear" w:color="auto" w:fill="auto"/>
            <w:vAlign w:val="center"/>
            <w:hideMark/>
          </w:tcPr>
          <w:p w14:paraId="4079D8A1" w14:textId="77777777" w:rsidR="00CF1521" w:rsidRPr="00C05A1D" w:rsidRDefault="00CF1521" w:rsidP="002A6B93">
            <w:pPr>
              <w:jc w:val="center"/>
              <w:rPr>
                <w:rFonts w:ascii="Tahoma" w:hAnsi="Tahoma" w:cs="Tahoma"/>
                <w:sz w:val="12"/>
                <w:szCs w:val="12"/>
              </w:rPr>
            </w:pPr>
          </w:p>
        </w:tc>
        <w:tc>
          <w:tcPr>
            <w:tcW w:w="708" w:type="dxa"/>
            <w:shd w:val="clear" w:color="auto" w:fill="auto"/>
            <w:vAlign w:val="center"/>
            <w:hideMark/>
          </w:tcPr>
          <w:p w14:paraId="1D785E19" w14:textId="77777777" w:rsidR="00CF1521" w:rsidRPr="00C05A1D" w:rsidRDefault="00CF1521" w:rsidP="002A6B93">
            <w:pPr>
              <w:jc w:val="center"/>
              <w:rPr>
                <w:rFonts w:ascii="Tahoma" w:hAnsi="Tahoma" w:cs="Tahoma"/>
                <w:sz w:val="12"/>
                <w:szCs w:val="12"/>
              </w:rPr>
            </w:pPr>
          </w:p>
        </w:tc>
        <w:tc>
          <w:tcPr>
            <w:tcW w:w="709" w:type="dxa"/>
            <w:shd w:val="clear" w:color="auto" w:fill="auto"/>
            <w:noWrap/>
            <w:vAlign w:val="center"/>
            <w:hideMark/>
          </w:tcPr>
          <w:p w14:paraId="2DBEB51B" w14:textId="77777777" w:rsidR="00CF1521" w:rsidRPr="00C05A1D" w:rsidRDefault="00CF1521" w:rsidP="002A6B93">
            <w:pPr>
              <w:jc w:val="center"/>
              <w:rPr>
                <w:rFonts w:ascii="Tahoma" w:hAnsi="Tahoma" w:cs="Tahoma"/>
                <w:sz w:val="12"/>
                <w:szCs w:val="12"/>
              </w:rPr>
            </w:pPr>
          </w:p>
        </w:tc>
        <w:tc>
          <w:tcPr>
            <w:tcW w:w="709" w:type="dxa"/>
            <w:shd w:val="clear" w:color="auto" w:fill="auto"/>
            <w:noWrap/>
            <w:vAlign w:val="center"/>
            <w:hideMark/>
          </w:tcPr>
          <w:p w14:paraId="0836A65A" w14:textId="77777777" w:rsidR="00CF1521" w:rsidRPr="00C05A1D" w:rsidRDefault="00CF1521" w:rsidP="002A6B93">
            <w:pPr>
              <w:jc w:val="center"/>
              <w:rPr>
                <w:rFonts w:ascii="Tahoma" w:hAnsi="Tahoma" w:cs="Tahoma"/>
                <w:sz w:val="12"/>
                <w:szCs w:val="12"/>
              </w:rPr>
            </w:pPr>
          </w:p>
        </w:tc>
        <w:tc>
          <w:tcPr>
            <w:tcW w:w="709" w:type="dxa"/>
            <w:shd w:val="clear" w:color="auto" w:fill="auto"/>
            <w:noWrap/>
            <w:vAlign w:val="center"/>
            <w:hideMark/>
          </w:tcPr>
          <w:p w14:paraId="3398807F" w14:textId="77777777" w:rsidR="00CF1521" w:rsidRPr="00C05A1D" w:rsidRDefault="00CF1521" w:rsidP="002A6B93">
            <w:pPr>
              <w:jc w:val="center"/>
              <w:rPr>
                <w:rFonts w:ascii="Tahoma" w:hAnsi="Tahoma" w:cs="Tahoma"/>
                <w:sz w:val="12"/>
                <w:szCs w:val="12"/>
              </w:rPr>
            </w:pPr>
          </w:p>
        </w:tc>
        <w:tc>
          <w:tcPr>
            <w:tcW w:w="708" w:type="dxa"/>
            <w:shd w:val="clear" w:color="auto" w:fill="auto"/>
            <w:noWrap/>
            <w:vAlign w:val="center"/>
            <w:hideMark/>
          </w:tcPr>
          <w:p w14:paraId="7C864BA5" w14:textId="77777777" w:rsidR="00CF1521" w:rsidRPr="00C05A1D" w:rsidRDefault="00CF1521" w:rsidP="002A6B93">
            <w:pPr>
              <w:jc w:val="center"/>
              <w:rPr>
                <w:rFonts w:ascii="Tahoma" w:hAnsi="Tahoma" w:cs="Tahoma"/>
                <w:sz w:val="12"/>
                <w:szCs w:val="12"/>
              </w:rPr>
            </w:pPr>
          </w:p>
        </w:tc>
        <w:tc>
          <w:tcPr>
            <w:tcW w:w="709" w:type="dxa"/>
            <w:shd w:val="clear" w:color="auto" w:fill="auto"/>
            <w:noWrap/>
            <w:vAlign w:val="center"/>
            <w:hideMark/>
          </w:tcPr>
          <w:p w14:paraId="4710EC08"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379 135</w:t>
            </w:r>
          </w:p>
        </w:tc>
        <w:tc>
          <w:tcPr>
            <w:tcW w:w="709" w:type="dxa"/>
            <w:shd w:val="clear" w:color="auto" w:fill="auto"/>
            <w:noWrap/>
            <w:vAlign w:val="center"/>
            <w:hideMark/>
          </w:tcPr>
          <w:p w14:paraId="6F3BC8BE" w14:textId="77777777" w:rsidR="00CF1521" w:rsidRPr="00C05A1D" w:rsidRDefault="00CF1521" w:rsidP="002A6B93">
            <w:pPr>
              <w:jc w:val="center"/>
              <w:rPr>
                <w:rFonts w:ascii="Tahoma" w:hAnsi="Tahoma" w:cs="Tahoma"/>
                <w:sz w:val="12"/>
                <w:szCs w:val="12"/>
              </w:rPr>
            </w:pPr>
          </w:p>
        </w:tc>
        <w:tc>
          <w:tcPr>
            <w:tcW w:w="850" w:type="dxa"/>
            <w:shd w:val="clear" w:color="auto" w:fill="auto"/>
            <w:vAlign w:val="center"/>
            <w:hideMark/>
          </w:tcPr>
          <w:p w14:paraId="6391190F"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758 997</w:t>
            </w:r>
          </w:p>
        </w:tc>
        <w:tc>
          <w:tcPr>
            <w:tcW w:w="1004" w:type="dxa"/>
            <w:shd w:val="clear" w:color="auto" w:fill="auto"/>
            <w:noWrap/>
            <w:vAlign w:val="center"/>
            <w:hideMark/>
          </w:tcPr>
          <w:p w14:paraId="507B2DFD"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1 133 161</w:t>
            </w:r>
          </w:p>
        </w:tc>
      </w:tr>
      <w:tr w:rsidR="00CF1521" w:rsidRPr="0032001C" w14:paraId="5CBFC155" w14:textId="77777777" w:rsidTr="008B4F5B">
        <w:trPr>
          <w:cantSplit/>
          <w:trHeight w:val="664"/>
        </w:trPr>
        <w:tc>
          <w:tcPr>
            <w:tcW w:w="1418" w:type="dxa"/>
            <w:shd w:val="clear" w:color="auto" w:fill="auto"/>
            <w:hideMark/>
          </w:tcPr>
          <w:p w14:paraId="39D4DF6A" w14:textId="77777777" w:rsidR="00CF1521" w:rsidRPr="00C05A1D" w:rsidRDefault="00CF1521" w:rsidP="002A6B93">
            <w:pPr>
              <w:rPr>
                <w:rFonts w:ascii="Tahoma" w:hAnsi="Tahoma" w:cs="Tahoma"/>
                <w:sz w:val="12"/>
                <w:szCs w:val="12"/>
              </w:rPr>
            </w:pPr>
            <w:r w:rsidRPr="00C05A1D">
              <w:rPr>
                <w:rFonts w:ascii="Tahoma" w:hAnsi="Tahoma" w:cs="Tahoma"/>
                <w:sz w:val="12"/>
                <w:szCs w:val="12"/>
              </w:rPr>
              <w:t>Изготовление БПО размера 210*117 мм (для формата листа А4)</w:t>
            </w:r>
          </w:p>
        </w:tc>
        <w:tc>
          <w:tcPr>
            <w:tcW w:w="851" w:type="dxa"/>
            <w:shd w:val="clear" w:color="auto" w:fill="auto"/>
            <w:vAlign w:val="center"/>
            <w:hideMark/>
          </w:tcPr>
          <w:p w14:paraId="368BB23C" w14:textId="77777777" w:rsidR="00CF1521" w:rsidRPr="00C05A1D" w:rsidRDefault="00CF1521" w:rsidP="002A6B93">
            <w:pPr>
              <w:rPr>
                <w:rFonts w:ascii="Tahoma" w:hAnsi="Tahoma" w:cs="Tahoma"/>
                <w:sz w:val="12"/>
                <w:szCs w:val="12"/>
              </w:rPr>
            </w:pPr>
            <w:r w:rsidRPr="00C05A1D">
              <w:rPr>
                <w:rFonts w:ascii="Tahoma" w:hAnsi="Tahoma" w:cs="Tahoma"/>
                <w:sz w:val="12"/>
                <w:szCs w:val="12"/>
              </w:rPr>
              <w:t> </w:t>
            </w:r>
          </w:p>
        </w:tc>
        <w:tc>
          <w:tcPr>
            <w:tcW w:w="1134" w:type="dxa"/>
            <w:shd w:val="clear" w:color="auto" w:fill="auto"/>
            <w:hideMark/>
          </w:tcPr>
          <w:p w14:paraId="284181A3" w14:textId="77777777" w:rsidR="00CF1521" w:rsidRPr="00C05A1D" w:rsidRDefault="00CF1521" w:rsidP="002A6B93">
            <w:pPr>
              <w:rPr>
                <w:rFonts w:ascii="Tahoma" w:hAnsi="Tahoma" w:cs="Tahoma"/>
                <w:sz w:val="12"/>
                <w:szCs w:val="12"/>
              </w:rPr>
            </w:pPr>
            <w:r w:rsidRPr="00C05A1D">
              <w:rPr>
                <w:rFonts w:ascii="Tahoma" w:hAnsi="Tahoma" w:cs="Tahoma"/>
                <w:sz w:val="12"/>
                <w:szCs w:val="12"/>
              </w:rPr>
              <w:t>квитанции осн.тираж, долговые, инфописьма, фальш-иски</w:t>
            </w:r>
          </w:p>
        </w:tc>
        <w:tc>
          <w:tcPr>
            <w:tcW w:w="567" w:type="dxa"/>
            <w:shd w:val="clear" w:color="auto" w:fill="auto"/>
            <w:vAlign w:val="center"/>
            <w:hideMark/>
          </w:tcPr>
          <w:p w14:paraId="74171BE2" w14:textId="77777777" w:rsidR="00CF1521" w:rsidRPr="00C05A1D" w:rsidRDefault="00CF1521" w:rsidP="008B4F5B">
            <w:pPr>
              <w:rPr>
                <w:rFonts w:ascii="Tahoma" w:hAnsi="Tahoma" w:cs="Tahoma"/>
                <w:sz w:val="12"/>
                <w:szCs w:val="12"/>
              </w:rPr>
            </w:pPr>
            <w:r w:rsidRPr="00C05A1D">
              <w:rPr>
                <w:rFonts w:ascii="Tahoma" w:hAnsi="Tahoma" w:cs="Tahoma"/>
                <w:sz w:val="12"/>
                <w:szCs w:val="12"/>
              </w:rPr>
              <w:t> </w:t>
            </w:r>
          </w:p>
        </w:tc>
        <w:tc>
          <w:tcPr>
            <w:tcW w:w="561" w:type="dxa"/>
            <w:shd w:val="clear" w:color="auto" w:fill="auto"/>
            <w:vAlign w:val="center"/>
            <w:hideMark/>
          </w:tcPr>
          <w:p w14:paraId="3595ACDB"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 </w:t>
            </w:r>
          </w:p>
        </w:tc>
        <w:tc>
          <w:tcPr>
            <w:tcW w:w="426" w:type="dxa"/>
            <w:shd w:val="clear" w:color="auto" w:fill="auto"/>
            <w:vAlign w:val="center"/>
            <w:hideMark/>
          </w:tcPr>
          <w:p w14:paraId="4A151BDC" w14:textId="77777777" w:rsidR="00CF1521" w:rsidRPr="00C05A1D" w:rsidRDefault="00CF1521" w:rsidP="002A6B93">
            <w:pPr>
              <w:rPr>
                <w:rFonts w:ascii="Tahoma" w:hAnsi="Tahoma" w:cs="Tahoma"/>
                <w:sz w:val="11"/>
                <w:szCs w:val="11"/>
              </w:rPr>
            </w:pPr>
            <w:r w:rsidRPr="00C05A1D">
              <w:rPr>
                <w:rFonts w:ascii="Tahoma" w:hAnsi="Tahoma" w:cs="Tahoma"/>
                <w:sz w:val="11"/>
                <w:szCs w:val="11"/>
              </w:rPr>
              <w:t> </w:t>
            </w:r>
          </w:p>
        </w:tc>
        <w:tc>
          <w:tcPr>
            <w:tcW w:w="430" w:type="dxa"/>
            <w:shd w:val="clear" w:color="auto" w:fill="auto"/>
            <w:vAlign w:val="center"/>
            <w:hideMark/>
          </w:tcPr>
          <w:p w14:paraId="26DA99A5"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 </w:t>
            </w:r>
          </w:p>
        </w:tc>
        <w:tc>
          <w:tcPr>
            <w:tcW w:w="704" w:type="dxa"/>
            <w:shd w:val="clear" w:color="auto" w:fill="auto"/>
            <w:vAlign w:val="center"/>
            <w:hideMark/>
          </w:tcPr>
          <w:p w14:paraId="2B4516CD"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409 258</w:t>
            </w:r>
          </w:p>
        </w:tc>
        <w:tc>
          <w:tcPr>
            <w:tcW w:w="708" w:type="dxa"/>
            <w:shd w:val="clear" w:color="auto" w:fill="auto"/>
            <w:vAlign w:val="center"/>
            <w:hideMark/>
          </w:tcPr>
          <w:p w14:paraId="1488715F"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409 379</w:t>
            </w:r>
          </w:p>
        </w:tc>
        <w:tc>
          <w:tcPr>
            <w:tcW w:w="709" w:type="dxa"/>
            <w:shd w:val="clear" w:color="auto" w:fill="auto"/>
            <w:vAlign w:val="center"/>
            <w:hideMark/>
          </w:tcPr>
          <w:p w14:paraId="5171F425"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410 012</w:t>
            </w:r>
          </w:p>
        </w:tc>
        <w:tc>
          <w:tcPr>
            <w:tcW w:w="709" w:type="dxa"/>
            <w:shd w:val="clear" w:color="auto" w:fill="auto"/>
            <w:vAlign w:val="center"/>
            <w:hideMark/>
          </w:tcPr>
          <w:p w14:paraId="1BB016D8"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410 134</w:t>
            </w:r>
          </w:p>
        </w:tc>
        <w:tc>
          <w:tcPr>
            <w:tcW w:w="709" w:type="dxa"/>
            <w:shd w:val="clear" w:color="auto" w:fill="auto"/>
            <w:vAlign w:val="center"/>
            <w:hideMark/>
          </w:tcPr>
          <w:p w14:paraId="4D69296B"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410 765</w:t>
            </w:r>
          </w:p>
        </w:tc>
        <w:tc>
          <w:tcPr>
            <w:tcW w:w="708" w:type="dxa"/>
            <w:shd w:val="clear" w:color="auto" w:fill="auto"/>
            <w:vAlign w:val="center"/>
            <w:hideMark/>
          </w:tcPr>
          <w:p w14:paraId="5666DC9D"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410 377</w:t>
            </w:r>
          </w:p>
        </w:tc>
        <w:tc>
          <w:tcPr>
            <w:tcW w:w="709" w:type="dxa"/>
            <w:shd w:val="clear" w:color="auto" w:fill="auto"/>
            <w:vAlign w:val="center"/>
            <w:hideMark/>
          </w:tcPr>
          <w:p w14:paraId="432A5EB5"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410 296</w:t>
            </w:r>
          </w:p>
        </w:tc>
        <w:tc>
          <w:tcPr>
            <w:tcW w:w="709" w:type="dxa"/>
            <w:shd w:val="clear" w:color="auto" w:fill="auto"/>
            <w:vAlign w:val="center"/>
            <w:hideMark/>
          </w:tcPr>
          <w:p w14:paraId="4B802044"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410 213</w:t>
            </w:r>
          </w:p>
        </w:tc>
        <w:tc>
          <w:tcPr>
            <w:tcW w:w="709" w:type="dxa"/>
            <w:shd w:val="clear" w:color="auto" w:fill="auto"/>
            <w:vAlign w:val="center"/>
            <w:hideMark/>
          </w:tcPr>
          <w:p w14:paraId="0D62BABB"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409 825</w:t>
            </w:r>
          </w:p>
        </w:tc>
        <w:tc>
          <w:tcPr>
            <w:tcW w:w="708" w:type="dxa"/>
            <w:shd w:val="clear" w:color="auto" w:fill="auto"/>
            <w:vAlign w:val="center"/>
            <w:hideMark/>
          </w:tcPr>
          <w:p w14:paraId="1FA24C3C"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409 948</w:t>
            </w:r>
          </w:p>
        </w:tc>
        <w:tc>
          <w:tcPr>
            <w:tcW w:w="709" w:type="dxa"/>
            <w:shd w:val="clear" w:color="auto" w:fill="auto"/>
            <w:vAlign w:val="center"/>
            <w:hideMark/>
          </w:tcPr>
          <w:p w14:paraId="30536B65"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409 560</w:t>
            </w:r>
          </w:p>
        </w:tc>
        <w:tc>
          <w:tcPr>
            <w:tcW w:w="709" w:type="dxa"/>
            <w:shd w:val="clear" w:color="auto" w:fill="auto"/>
            <w:vAlign w:val="center"/>
            <w:hideMark/>
          </w:tcPr>
          <w:p w14:paraId="0B4BD41E"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865 200</w:t>
            </w:r>
          </w:p>
        </w:tc>
        <w:tc>
          <w:tcPr>
            <w:tcW w:w="850" w:type="dxa"/>
            <w:shd w:val="clear" w:color="auto" w:fill="auto"/>
            <w:vAlign w:val="center"/>
            <w:hideMark/>
          </w:tcPr>
          <w:p w14:paraId="77152EE1"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5 374 967</w:t>
            </w:r>
          </w:p>
        </w:tc>
        <w:tc>
          <w:tcPr>
            <w:tcW w:w="1004" w:type="dxa"/>
            <w:shd w:val="clear" w:color="auto" w:fill="auto"/>
            <w:noWrap/>
            <w:vAlign w:val="center"/>
            <w:hideMark/>
          </w:tcPr>
          <w:p w14:paraId="02B45F7C"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8 242 062</w:t>
            </w:r>
          </w:p>
        </w:tc>
      </w:tr>
      <w:tr w:rsidR="00CF1521" w:rsidRPr="0032001C" w14:paraId="52274ED1" w14:textId="77777777" w:rsidTr="008B4F5B">
        <w:trPr>
          <w:trHeight w:val="240"/>
        </w:trPr>
        <w:tc>
          <w:tcPr>
            <w:tcW w:w="1418" w:type="dxa"/>
            <w:vMerge w:val="restart"/>
            <w:shd w:val="clear" w:color="auto" w:fill="auto"/>
            <w:hideMark/>
          </w:tcPr>
          <w:p w14:paraId="4368B6F1" w14:textId="77777777" w:rsidR="00CF1521" w:rsidRPr="00C05A1D" w:rsidRDefault="00CF1521" w:rsidP="002A6B93">
            <w:pPr>
              <w:rPr>
                <w:rFonts w:ascii="Tahoma" w:hAnsi="Tahoma" w:cs="Tahoma"/>
                <w:sz w:val="12"/>
                <w:szCs w:val="12"/>
              </w:rPr>
            </w:pPr>
            <w:r w:rsidRPr="00C05A1D">
              <w:rPr>
                <w:rFonts w:ascii="Tahoma" w:hAnsi="Tahoma" w:cs="Tahoma"/>
                <w:sz w:val="12"/>
                <w:szCs w:val="12"/>
              </w:rPr>
              <w:t>Печать документа формат А4 односторонняя цифровая (с персонификацией или без)</w:t>
            </w:r>
          </w:p>
        </w:tc>
        <w:tc>
          <w:tcPr>
            <w:tcW w:w="851" w:type="dxa"/>
            <w:vMerge w:val="restart"/>
            <w:shd w:val="clear" w:color="auto" w:fill="auto"/>
            <w:vAlign w:val="center"/>
            <w:hideMark/>
          </w:tcPr>
          <w:p w14:paraId="233F1CF6" w14:textId="77777777" w:rsidR="00CF1521" w:rsidRPr="00C05A1D" w:rsidRDefault="00CF1521" w:rsidP="002A6B93">
            <w:pPr>
              <w:rPr>
                <w:rFonts w:ascii="Tahoma" w:hAnsi="Tahoma" w:cs="Tahoma"/>
                <w:sz w:val="12"/>
                <w:szCs w:val="12"/>
              </w:rPr>
            </w:pPr>
            <w:r w:rsidRPr="00C05A1D">
              <w:rPr>
                <w:rFonts w:ascii="Tahoma" w:hAnsi="Tahoma" w:cs="Tahoma"/>
                <w:sz w:val="12"/>
                <w:szCs w:val="12"/>
              </w:rPr>
              <w:t> </w:t>
            </w:r>
          </w:p>
          <w:p w14:paraId="4746C1F0" w14:textId="77777777" w:rsidR="00CF1521" w:rsidRPr="00C05A1D" w:rsidRDefault="00CF1521" w:rsidP="002A6B93">
            <w:pPr>
              <w:rPr>
                <w:rFonts w:ascii="Tahoma" w:hAnsi="Tahoma" w:cs="Tahoma"/>
                <w:sz w:val="12"/>
                <w:szCs w:val="12"/>
              </w:rPr>
            </w:pPr>
            <w:r w:rsidRPr="00C05A1D">
              <w:rPr>
                <w:rFonts w:ascii="Tahoma" w:hAnsi="Tahoma" w:cs="Tahoma"/>
                <w:sz w:val="12"/>
                <w:szCs w:val="12"/>
              </w:rPr>
              <w:t> </w:t>
            </w:r>
          </w:p>
        </w:tc>
        <w:tc>
          <w:tcPr>
            <w:tcW w:w="1134" w:type="dxa"/>
            <w:shd w:val="clear" w:color="auto" w:fill="auto"/>
            <w:hideMark/>
          </w:tcPr>
          <w:p w14:paraId="008AF35A" w14:textId="77777777" w:rsidR="00CF1521" w:rsidRPr="00C05A1D" w:rsidRDefault="00CF1521" w:rsidP="002A6B93">
            <w:pPr>
              <w:rPr>
                <w:rFonts w:ascii="Tahoma" w:hAnsi="Tahoma" w:cs="Tahoma"/>
                <w:sz w:val="12"/>
                <w:szCs w:val="12"/>
              </w:rPr>
            </w:pPr>
            <w:r w:rsidRPr="00C05A1D">
              <w:rPr>
                <w:rFonts w:ascii="Tahoma" w:hAnsi="Tahoma" w:cs="Tahoma"/>
                <w:sz w:val="12"/>
                <w:szCs w:val="12"/>
              </w:rPr>
              <w:t>инфописьма, претензии, фальш-иски</w:t>
            </w:r>
          </w:p>
        </w:tc>
        <w:tc>
          <w:tcPr>
            <w:tcW w:w="567" w:type="dxa"/>
            <w:vMerge w:val="restart"/>
            <w:shd w:val="clear" w:color="auto" w:fill="auto"/>
            <w:vAlign w:val="center"/>
            <w:hideMark/>
          </w:tcPr>
          <w:p w14:paraId="6DA66B08" w14:textId="77777777" w:rsidR="00CF1521" w:rsidRPr="00C05A1D" w:rsidRDefault="00CF1521" w:rsidP="008B4F5B">
            <w:pPr>
              <w:rPr>
                <w:rFonts w:ascii="Tahoma" w:hAnsi="Tahoma" w:cs="Tahoma"/>
                <w:sz w:val="12"/>
                <w:szCs w:val="12"/>
              </w:rPr>
            </w:pPr>
            <w:r w:rsidRPr="00C05A1D">
              <w:rPr>
                <w:rFonts w:ascii="Tahoma" w:hAnsi="Tahoma" w:cs="Tahoma"/>
                <w:sz w:val="12"/>
                <w:szCs w:val="12"/>
              </w:rPr>
              <w:t> </w:t>
            </w:r>
          </w:p>
          <w:p w14:paraId="2464F99C" w14:textId="77777777" w:rsidR="00CF1521" w:rsidRPr="00C05A1D" w:rsidRDefault="00CF1521" w:rsidP="008B4F5B">
            <w:pPr>
              <w:rPr>
                <w:rFonts w:ascii="Tahoma" w:hAnsi="Tahoma" w:cs="Tahoma"/>
                <w:sz w:val="12"/>
                <w:szCs w:val="12"/>
              </w:rPr>
            </w:pPr>
            <w:r w:rsidRPr="00C05A1D">
              <w:rPr>
                <w:rFonts w:ascii="Tahoma" w:hAnsi="Tahoma" w:cs="Tahoma"/>
                <w:sz w:val="12"/>
                <w:szCs w:val="12"/>
              </w:rPr>
              <w:t> </w:t>
            </w:r>
          </w:p>
        </w:tc>
        <w:tc>
          <w:tcPr>
            <w:tcW w:w="561" w:type="dxa"/>
            <w:shd w:val="clear" w:color="auto" w:fill="auto"/>
            <w:vAlign w:val="center"/>
            <w:hideMark/>
          </w:tcPr>
          <w:p w14:paraId="50C8A3AC"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pdf, fp3</w:t>
            </w:r>
          </w:p>
        </w:tc>
        <w:tc>
          <w:tcPr>
            <w:tcW w:w="426" w:type="dxa"/>
            <w:shd w:val="clear" w:color="auto" w:fill="auto"/>
            <w:vAlign w:val="center"/>
            <w:hideMark/>
          </w:tcPr>
          <w:p w14:paraId="3C3BDAB2" w14:textId="77777777" w:rsidR="00CF1521" w:rsidRPr="00C05A1D" w:rsidRDefault="00CF1521" w:rsidP="002A6B93">
            <w:pPr>
              <w:rPr>
                <w:rFonts w:ascii="Tahoma" w:hAnsi="Tahoma" w:cs="Tahoma"/>
                <w:sz w:val="11"/>
                <w:szCs w:val="11"/>
              </w:rPr>
            </w:pPr>
            <w:r w:rsidRPr="00C05A1D">
              <w:rPr>
                <w:rFonts w:ascii="Tahoma" w:hAnsi="Tahoma" w:cs="Tahoma"/>
                <w:sz w:val="11"/>
                <w:szCs w:val="11"/>
              </w:rPr>
              <w:t>с 30 по 1-е</w:t>
            </w:r>
          </w:p>
        </w:tc>
        <w:tc>
          <w:tcPr>
            <w:tcW w:w="430" w:type="dxa"/>
            <w:shd w:val="clear" w:color="auto" w:fill="auto"/>
            <w:vAlign w:val="center"/>
            <w:hideMark/>
          </w:tcPr>
          <w:p w14:paraId="5F41B701"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№1</w:t>
            </w:r>
          </w:p>
        </w:tc>
        <w:tc>
          <w:tcPr>
            <w:tcW w:w="704" w:type="dxa"/>
            <w:shd w:val="clear" w:color="auto" w:fill="auto"/>
            <w:vAlign w:val="center"/>
            <w:hideMark/>
          </w:tcPr>
          <w:p w14:paraId="7716811E"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10 127</w:t>
            </w:r>
          </w:p>
        </w:tc>
        <w:tc>
          <w:tcPr>
            <w:tcW w:w="708" w:type="dxa"/>
            <w:shd w:val="clear" w:color="auto" w:fill="auto"/>
            <w:vAlign w:val="center"/>
            <w:hideMark/>
          </w:tcPr>
          <w:p w14:paraId="35646159"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10 136</w:t>
            </w:r>
          </w:p>
        </w:tc>
        <w:tc>
          <w:tcPr>
            <w:tcW w:w="709" w:type="dxa"/>
            <w:shd w:val="clear" w:color="auto" w:fill="auto"/>
            <w:vAlign w:val="center"/>
            <w:hideMark/>
          </w:tcPr>
          <w:p w14:paraId="66F75A23"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10 157</w:t>
            </w:r>
          </w:p>
        </w:tc>
        <w:tc>
          <w:tcPr>
            <w:tcW w:w="709" w:type="dxa"/>
            <w:shd w:val="clear" w:color="auto" w:fill="auto"/>
            <w:vAlign w:val="center"/>
            <w:hideMark/>
          </w:tcPr>
          <w:p w14:paraId="3A49E381"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10 167</w:t>
            </w:r>
          </w:p>
        </w:tc>
        <w:tc>
          <w:tcPr>
            <w:tcW w:w="709" w:type="dxa"/>
            <w:shd w:val="clear" w:color="auto" w:fill="auto"/>
            <w:vAlign w:val="center"/>
            <w:hideMark/>
          </w:tcPr>
          <w:p w14:paraId="3FA9B031"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10 186</w:t>
            </w:r>
          </w:p>
        </w:tc>
        <w:tc>
          <w:tcPr>
            <w:tcW w:w="708" w:type="dxa"/>
            <w:shd w:val="clear" w:color="auto" w:fill="auto"/>
            <w:vAlign w:val="center"/>
            <w:hideMark/>
          </w:tcPr>
          <w:p w14:paraId="6BD929F4"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10 186</w:t>
            </w:r>
          </w:p>
        </w:tc>
        <w:tc>
          <w:tcPr>
            <w:tcW w:w="709" w:type="dxa"/>
            <w:shd w:val="clear" w:color="auto" w:fill="auto"/>
            <w:noWrap/>
            <w:vAlign w:val="center"/>
            <w:hideMark/>
          </w:tcPr>
          <w:p w14:paraId="052B73E6"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10 193</w:t>
            </w:r>
          </w:p>
        </w:tc>
        <w:tc>
          <w:tcPr>
            <w:tcW w:w="709" w:type="dxa"/>
            <w:shd w:val="clear" w:color="auto" w:fill="auto"/>
            <w:noWrap/>
            <w:vAlign w:val="center"/>
            <w:hideMark/>
          </w:tcPr>
          <w:p w14:paraId="6F09F493"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10 198</w:t>
            </w:r>
          </w:p>
        </w:tc>
        <w:tc>
          <w:tcPr>
            <w:tcW w:w="709" w:type="dxa"/>
            <w:shd w:val="clear" w:color="auto" w:fill="auto"/>
            <w:noWrap/>
            <w:vAlign w:val="center"/>
            <w:hideMark/>
          </w:tcPr>
          <w:p w14:paraId="6BF8AA2E"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10 198</w:t>
            </w:r>
          </w:p>
        </w:tc>
        <w:tc>
          <w:tcPr>
            <w:tcW w:w="708" w:type="dxa"/>
            <w:shd w:val="clear" w:color="auto" w:fill="auto"/>
            <w:noWrap/>
            <w:vAlign w:val="center"/>
            <w:hideMark/>
          </w:tcPr>
          <w:p w14:paraId="3DA58D70"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10 209</w:t>
            </w:r>
          </w:p>
        </w:tc>
        <w:tc>
          <w:tcPr>
            <w:tcW w:w="709" w:type="dxa"/>
            <w:shd w:val="clear" w:color="auto" w:fill="auto"/>
            <w:noWrap/>
            <w:vAlign w:val="center"/>
            <w:hideMark/>
          </w:tcPr>
          <w:p w14:paraId="132FDCB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10 209</w:t>
            </w:r>
          </w:p>
        </w:tc>
        <w:tc>
          <w:tcPr>
            <w:tcW w:w="709" w:type="dxa"/>
            <w:shd w:val="clear" w:color="auto" w:fill="auto"/>
            <w:noWrap/>
            <w:vAlign w:val="center"/>
            <w:hideMark/>
          </w:tcPr>
          <w:p w14:paraId="2E3399A6"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32 695</w:t>
            </w:r>
          </w:p>
        </w:tc>
        <w:tc>
          <w:tcPr>
            <w:tcW w:w="850" w:type="dxa"/>
            <w:shd w:val="clear" w:color="auto" w:fill="auto"/>
            <w:vAlign w:val="center"/>
            <w:hideMark/>
          </w:tcPr>
          <w:p w14:paraId="0C9A3320"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144 661</w:t>
            </w:r>
          </w:p>
        </w:tc>
        <w:tc>
          <w:tcPr>
            <w:tcW w:w="1004" w:type="dxa"/>
            <w:shd w:val="clear" w:color="auto" w:fill="auto"/>
            <w:noWrap/>
            <w:vAlign w:val="center"/>
            <w:hideMark/>
          </w:tcPr>
          <w:p w14:paraId="12A8007C"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232 560</w:t>
            </w:r>
          </w:p>
        </w:tc>
      </w:tr>
      <w:tr w:rsidR="00CF1521" w:rsidRPr="0032001C" w14:paraId="3A22D983" w14:textId="77777777" w:rsidTr="008B4F5B">
        <w:trPr>
          <w:trHeight w:val="240"/>
        </w:trPr>
        <w:tc>
          <w:tcPr>
            <w:tcW w:w="1418" w:type="dxa"/>
            <w:vMerge/>
            <w:shd w:val="clear" w:color="auto" w:fill="auto"/>
            <w:hideMark/>
          </w:tcPr>
          <w:p w14:paraId="4907837D" w14:textId="77777777" w:rsidR="00CF1521" w:rsidRPr="00C05A1D" w:rsidRDefault="00CF1521" w:rsidP="002A6B93">
            <w:pPr>
              <w:rPr>
                <w:rFonts w:ascii="Tahoma" w:hAnsi="Tahoma" w:cs="Tahoma"/>
                <w:sz w:val="12"/>
                <w:szCs w:val="12"/>
              </w:rPr>
            </w:pPr>
          </w:p>
        </w:tc>
        <w:tc>
          <w:tcPr>
            <w:tcW w:w="851" w:type="dxa"/>
            <w:vMerge/>
            <w:shd w:val="clear" w:color="auto" w:fill="auto"/>
            <w:vAlign w:val="center"/>
            <w:hideMark/>
          </w:tcPr>
          <w:p w14:paraId="404C2AE7" w14:textId="77777777" w:rsidR="00CF1521" w:rsidRPr="00C05A1D" w:rsidRDefault="00CF1521" w:rsidP="002A6B93">
            <w:pPr>
              <w:rPr>
                <w:rFonts w:ascii="Tahoma" w:hAnsi="Tahoma" w:cs="Tahoma"/>
                <w:sz w:val="12"/>
                <w:szCs w:val="12"/>
              </w:rPr>
            </w:pPr>
          </w:p>
        </w:tc>
        <w:tc>
          <w:tcPr>
            <w:tcW w:w="1134" w:type="dxa"/>
            <w:shd w:val="clear" w:color="auto" w:fill="auto"/>
            <w:hideMark/>
          </w:tcPr>
          <w:p w14:paraId="4516A740" w14:textId="77777777" w:rsidR="00CF1521" w:rsidRPr="00C05A1D" w:rsidRDefault="00CF1521" w:rsidP="002A6B93">
            <w:pPr>
              <w:rPr>
                <w:rFonts w:ascii="Tahoma" w:hAnsi="Tahoma" w:cs="Tahoma"/>
                <w:sz w:val="12"/>
                <w:szCs w:val="12"/>
              </w:rPr>
            </w:pPr>
            <w:r w:rsidRPr="00C05A1D">
              <w:rPr>
                <w:rFonts w:ascii="Tahoma" w:hAnsi="Tahoma" w:cs="Tahoma"/>
                <w:sz w:val="12"/>
                <w:szCs w:val="12"/>
              </w:rPr>
              <w:t>документы для ЮЛ, листовки, уведомления</w:t>
            </w:r>
          </w:p>
        </w:tc>
        <w:tc>
          <w:tcPr>
            <w:tcW w:w="567" w:type="dxa"/>
            <w:vMerge/>
            <w:shd w:val="clear" w:color="auto" w:fill="auto"/>
            <w:vAlign w:val="center"/>
            <w:hideMark/>
          </w:tcPr>
          <w:p w14:paraId="111B1918" w14:textId="77777777" w:rsidR="00CF1521" w:rsidRPr="00C05A1D" w:rsidRDefault="00CF1521" w:rsidP="008B4F5B">
            <w:pPr>
              <w:rPr>
                <w:rFonts w:ascii="Tahoma" w:hAnsi="Tahoma" w:cs="Tahoma"/>
                <w:sz w:val="12"/>
                <w:szCs w:val="12"/>
              </w:rPr>
            </w:pPr>
          </w:p>
        </w:tc>
        <w:tc>
          <w:tcPr>
            <w:tcW w:w="561" w:type="dxa"/>
            <w:shd w:val="clear" w:color="auto" w:fill="auto"/>
            <w:vAlign w:val="center"/>
            <w:hideMark/>
          </w:tcPr>
          <w:p w14:paraId="579E7533"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pdf, xls, htm</w:t>
            </w:r>
          </w:p>
        </w:tc>
        <w:tc>
          <w:tcPr>
            <w:tcW w:w="426" w:type="dxa"/>
            <w:shd w:val="clear" w:color="auto" w:fill="auto"/>
            <w:vAlign w:val="center"/>
            <w:hideMark/>
          </w:tcPr>
          <w:p w14:paraId="75030A4E" w14:textId="77777777" w:rsidR="00CF1521" w:rsidRPr="00C05A1D" w:rsidRDefault="00CF1521" w:rsidP="002A6B93">
            <w:pPr>
              <w:rPr>
                <w:rFonts w:ascii="Tahoma" w:hAnsi="Tahoma" w:cs="Tahoma"/>
                <w:sz w:val="11"/>
                <w:szCs w:val="11"/>
              </w:rPr>
            </w:pPr>
            <w:r w:rsidRPr="00C05A1D">
              <w:rPr>
                <w:rFonts w:ascii="Tahoma" w:hAnsi="Tahoma" w:cs="Tahoma"/>
                <w:sz w:val="11"/>
                <w:szCs w:val="11"/>
              </w:rPr>
              <w:t>с 3 по 7-е</w:t>
            </w:r>
          </w:p>
        </w:tc>
        <w:tc>
          <w:tcPr>
            <w:tcW w:w="430" w:type="dxa"/>
            <w:shd w:val="clear" w:color="auto" w:fill="auto"/>
            <w:vAlign w:val="center"/>
            <w:hideMark/>
          </w:tcPr>
          <w:p w14:paraId="10AF37F1"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№2</w:t>
            </w:r>
          </w:p>
        </w:tc>
        <w:tc>
          <w:tcPr>
            <w:tcW w:w="704" w:type="dxa"/>
            <w:shd w:val="clear" w:color="auto" w:fill="auto"/>
            <w:vAlign w:val="center"/>
            <w:hideMark/>
          </w:tcPr>
          <w:p w14:paraId="2D01D7B8"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40 080</w:t>
            </w:r>
          </w:p>
        </w:tc>
        <w:tc>
          <w:tcPr>
            <w:tcW w:w="708" w:type="dxa"/>
            <w:shd w:val="clear" w:color="auto" w:fill="auto"/>
            <w:vAlign w:val="center"/>
            <w:hideMark/>
          </w:tcPr>
          <w:p w14:paraId="3ABD660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40 580</w:t>
            </w:r>
          </w:p>
        </w:tc>
        <w:tc>
          <w:tcPr>
            <w:tcW w:w="709" w:type="dxa"/>
            <w:shd w:val="clear" w:color="auto" w:fill="auto"/>
            <w:vAlign w:val="center"/>
            <w:hideMark/>
          </w:tcPr>
          <w:p w14:paraId="0F007051"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77 845</w:t>
            </w:r>
          </w:p>
        </w:tc>
        <w:tc>
          <w:tcPr>
            <w:tcW w:w="709" w:type="dxa"/>
            <w:shd w:val="clear" w:color="auto" w:fill="auto"/>
            <w:vAlign w:val="center"/>
            <w:hideMark/>
          </w:tcPr>
          <w:p w14:paraId="1EE18F5F"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40 580</w:t>
            </w:r>
          </w:p>
        </w:tc>
        <w:tc>
          <w:tcPr>
            <w:tcW w:w="709" w:type="dxa"/>
            <w:shd w:val="clear" w:color="auto" w:fill="auto"/>
            <w:vAlign w:val="center"/>
            <w:hideMark/>
          </w:tcPr>
          <w:p w14:paraId="4E45EEF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41 080</w:t>
            </w:r>
          </w:p>
        </w:tc>
        <w:tc>
          <w:tcPr>
            <w:tcW w:w="708" w:type="dxa"/>
            <w:shd w:val="clear" w:color="auto" w:fill="auto"/>
            <w:vAlign w:val="center"/>
            <w:hideMark/>
          </w:tcPr>
          <w:p w14:paraId="6BEDC0E3"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76 845</w:t>
            </w:r>
          </w:p>
        </w:tc>
        <w:tc>
          <w:tcPr>
            <w:tcW w:w="709" w:type="dxa"/>
            <w:shd w:val="clear" w:color="auto" w:fill="auto"/>
            <w:noWrap/>
            <w:vAlign w:val="center"/>
            <w:hideMark/>
          </w:tcPr>
          <w:p w14:paraId="1B0DBD07"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40 380</w:t>
            </w:r>
          </w:p>
        </w:tc>
        <w:tc>
          <w:tcPr>
            <w:tcW w:w="709" w:type="dxa"/>
            <w:shd w:val="clear" w:color="auto" w:fill="auto"/>
            <w:noWrap/>
            <w:vAlign w:val="center"/>
            <w:hideMark/>
          </w:tcPr>
          <w:p w14:paraId="7919730E"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40 380</w:t>
            </w:r>
          </w:p>
        </w:tc>
        <w:tc>
          <w:tcPr>
            <w:tcW w:w="709" w:type="dxa"/>
            <w:shd w:val="clear" w:color="auto" w:fill="auto"/>
            <w:noWrap/>
            <w:vAlign w:val="center"/>
            <w:hideMark/>
          </w:tcPr>
          <w:p w14:paraId="605FE528"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76 845</w:t>
            </w:r>
          </w:p>
        </w:tc>
        <w:tc>
          <w:tcPr>
            <w:tcW w:w="708" w:type="dxa"/>
            <w:shd w:val="clear" w:color="auto" w:fill="auto"/>
            <w:noWrap/>
            <w:vAlign w:val="center"/>
            <w:hideMark/>
          </w:tcPr>
          <w:p w14:paraId="59E72026"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40 580</w:t>
            </w:r>
          </w:p>
        </w:tc>
        <w:tc>
          <w:tcPr>
            <w:tcW w:w="709" w:type="dxa"/>
            <w:shd w:val="clear" w:color="auto" w:fill="auto"/>
            <w:noWrap/>
            <w:vAlign w:val="center"/>
            <w:hideMark/>
          </w:tcPr>
          <w:p w14:paraId="12C92BDF"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40 080</w:t>
            </w:r>
          </w:p>
        </w:tc>
        <w:tc>
          <w:tcPr>
            <w:tcW w:w="709" w:type="dxa"/>
            <w:shd w:val="clear" w:color="auto" w:fill="auto"/>
            <w:noWrap/>
            <w:vAlign w:val="center"/>
            <w:hideMark/>
          </w:tcPr>
          <w:p w14:paraId="4AA4CA3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86 845</w:t>
            </w:r>
          </w:p>
        </w:tc>
        <w:tc>
          <w:tcPr>
            <w:tcW w:w="850" w:type="dxa"/>
            <w:shd w:val="clear" w:color="auto" w:fill="auto"/>
            <w:vAlign w:val="center"/>
            <w:hideMark/>
          </w:tcPr>
          <w:p w14:paraId="2EEEE019"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642 120</w:t>
            </w:r>
          </w:p>
        </w:tc>
        <w:tc>
          <w:tcPr>
            <w:tcW w:w="1004" w:type="dxa"/>
            <w:shd w:val="clear" w:color="auto" w:fill="auto"/>
            <w:noWrap/>
            <w:vAlign w:val="center"/>
            <w:hideMark/>
          </w:tcPr>
          <w:p w14:paraId="1D17EE6F"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967 230</w:t>
            </w:r>
          </w:p>
        </w:tc>
      </w:tr>
      <w:tr w:rsidR="00CF1521" w:rsidRPr="0032001C" w14:paraId="546710F5" w14:textId="77777777" w:rsidTr="008B4F5B">
        <w:trPr>
          <w:cantSplit/>
          <w:trHeight w:val="908"/>
        </w:trPr>
        <w:tc>
          <w:tcPr>
            <w:tcW w:w="1418" w:type="dxa"/>
            <w:shd w:val="clear" w:color="auto" w:fill="auto"/>
            <w:hideMark/>
          </w:tcPr>
          <w:p w14:paraId="65FF517A" w14:textId="77777777" w:rsidR="00CF1521" w:rsidRPr="00C05A1D" w:rsidRDefault="00CF1521" w:rsidP="002A6B93">
            <w:pPr>
              <w:rPr>
                <w:rFonts w:ascii="Tahoma" w:hAnsi="Tahoma" w:cs="Tahoma"/>
                <w:sz w:val="12"/>
                <w:szCs w:val="12"/>
              </w:rPr>
            </w:pPr>
            <w:r w:rsidRPr="00C05A1D">
              <w:rPr>
                <w:rFonts w:ascii="Tahoma" w:hAnsi="Tahoma" w:cs="Tahoma"/>
                <w:sz w:val="12"/>
                <w:szCs w:val="12"/>
              </w:rPr>
              <w:t xml:space="preserve">Печать ПД двусторонняя (формат листа  350*203 мм), цветность 1+1. Изготовление </w:t>
            </w:r>
            <w:r w:rsidRPr="008B4F5B">
              <w:rPr>
                <w:rFonts w:ascii="Tahoma" w:hAnsi="Tahoma" w:cs="Tahoma"/>
                <w:bCs/>
                <w:sz w:val="12"/>
                <w:szCs w:val="12"/>
              </w:rPr>
              <w:t>БПО</w:t>
            </w:r>
            <w:r w:rsidRPr="008B4F5B">
              <w:rPr>
                <w:rFonts w:ascii="Tahoma" w:hAnsi="Tahoma" w:cs="Tahoma"/>
                <w:sz w:val="12"/>
                <w:szCs w:val="12"/>
              </w:rPr>
              <w:t xml:space="preserve"> </w:t>
            </w:r>
            <w:r w:rsidRPr="00C05A1D">
              <w:rPr>
                <w:rFonts w:ascii="Tahoma" w:hAnsi="Tahoma" w:cs="Tahoma"/>
                <w:sz w:val="12"/>
                <w:szCs w:val="12"/>
              </w:rPr>
              <w:t>размером 203*134мм</w:t>
            </w:r>
          </w:p>
        </w:tc>
        <w:tc>
          <w:tcPr>
            <w:tcW w:w="851" w:type="dxa"/>
            <w:shd w:val="clear" w:color="auto" w:fill="auto"/>
            <w:noWrap/>
            <w:vAlign w:val="bottom"/>
            <w:hideMark/>
          </w:tcPr>
          <w:p w14:paraId="0EE59BD3" w14:textId="77777777" w:rsidR="00CF1521" w:rsidRPr="00C05A1D" w:rsidRDefault="00CF1521" w:rsidP="002A6B93">
            <w:pPr>
              <w:rPr>
                <w:rFonts w:ascii="Tahoma" w:hAnsi="Tahoma" w:cs="Tahoma"/>
                <w:b/>
                <w:bCs/>
                <w:sz w:val="12"/>
                <w:szCs w:val="12"/>
              </w:rPr>
            </w:pPr>
            <w:r w:rsidRPr="00C05A1D">
              <w:rPr>
                <w:rFonts w:ascii="Tahoma" w:hAnsi="Tahoma" w:cs="Tahoma"/>
                <w:b/>
                <w:bCs/>
                <w:sz w:val="12"/>
                <w:szCs w:val="12"/>
              </w:rPr>
              <w:t> </w:t>
            </w:r>
          </w:p>
        </w:tc>
        <w:tc>
          <w:tcPr>
            <w:tcW w:w="1134" w:type="dxa"/>
            <w:shd w:val="clear" w:color="auto" w:fill="auto"/>
            <w:hideMark/>
          </w:tcPr>
          <w:p w14:paraId="1997B3B7" w14:textId="77777777" w:rsidR="00CF1521" w:rsidRPr="00C05A1D" w:rsidRDefault="00CF1521" w:rsidP="002A6B93">
            <w:pPr>
              <w:rPr>
                <w:rFonts w:ascii="Tahoma" w:hAnsi="Tahoma" w:cs="Tahoma"/>
                <w:sz w:val="12"/>
                <w:szCs w:val="12"/>
              </w:rPr>
            </w:pPr>
            <w:r w:rsidRPr="00C05A1D">
              <w:rPr>
                <w:rFonts w:ascii="Tahoma" w:hAnsi="Tahoma" w:cs="Tahoma"/>
                <w:sz w:val="12"/>
                <w:szCs w:val="12"/>
              </w:rPr>
              <w:t>квитанции ОДПУ</w:t>
            </w:r>
          </w:p>
        </w:tc>
        <w:tc>
          <w:tcPr>
            <w:tcW w:w="567" w:type="dxa"/>
            <w:shd w:val="clear" w:color="auto" w:fill="auto"/>
            <w:vAlign w:val="center"/>
            <w:hideMark/>
          </w:tcPr>
          <w:p w14:paraId="6BD62096" w14:textId="77777777" w:rsidR="00CF1521" w:rsidRPr="00C05A1D" w:rsidRDefault="00CF1521" w:rsidP="008B4F5B">
            <w:pPr>
              <w:rPr>
                <w:rFonts w:ascii="Tahoma" w:hAnsi="Tahoma" w:cs="Tahoma"/>
                <w:sz w:val="12"/>
                <w:szCs w:val="12"/>
              </w:rPr>
            </w:pPr>
            <w:r w:rsidRPr="00C05A1D">
              <w:rPr>
                <w:rFonts w:ascii="Tahoma" w:hAnsi="Tahoma" w:cs="Tahoma"/>
                <w:sz w:val="12"/>
                <w:szCs w:val="12"/>
              </w:rPr>
              <w:t xml:space="preserve">макет 1.1 </w:t>
            </w:r>
          </w:p>
        </w:tc>
        <w:tc>
          <w:tcPr>
            <w:tcW w:w="561" w:type="dxa"/>
            <w:shd w:val="clear" w:color="auto" w:fill="auto"/>
            <w:vAlign w:val="center"/>
            <w:hideMark/>
          </w:tcPr>
          <w:p w14:paraId="10AD01AC"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pdf</w:t>
            </w:r>
          </w:p>
        </w:tc>
        <w:tc>
          <w:tcPr>
            <w:tcW w:w="426" w:type="dxa"/>
            <w:shd w:val="clear" w:color="auto" w:fill="auto"/>
            <w:vAlign w:val="center"/>
            <w:hideMark/>
          </w:tcPr>
          <w:p w14:paraId="5825DB9B" w14:textId="77777777" w:rsidR="00CF1521" w:rsidRPr="00C05A1D" w:rsidRDefault="00CF1521" w:rsidP="002A6B93">
            <w:pPr>
              <w:rPr>
                <w:rFonts w:ascii="Tahoma" w:hAnsi="Tahoma" w:cs="Tahoma"/>
                <w:sz w:val="11"/>
                <w:szCs w:val="11"/>
              </w:rPr>
            </w:pPr>
            <w:r w:rsidRPr="00C05A1D">
              <w:rPr>
                <w:rFonts w:ascii="Tahoma" w:hAnsi="Tahoma" w:cs="Tahoma"/>
                <w:sz w:val="11"/>
                <w:szCs w:val="11"/>
              </w:rPr>
              <w:t>с 30 по 1-е</w:t>
            </w:r>
          </w:p>
        </w:tc>
        <w:tc>
          <w:tcPr>
            <w:tcW w:w="430" w:type="dxa"/>
            <w:shd w:val="clear" w:color="auto" w:fill="auto"/>
            <w:vAlign w:val="center"/>
            <w:hideMark/>
          </w:tcPr>
          <w:p w14:paraId="3F66A505"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№1</w:t>
            </w:r>
          </w:p>
        </w:tc>
        <w:tc>
          <w:tcPr>
            <w:tcW w:w="704" w:type="dxa"/>
            <w:shd w:val="clear" w:color="auto" w:fill="auto"/>
            <w:vAlign w:val="center"/>
            <w:hideMark/>
          </w:tcPr>
          <w:p w14:paraId="5FD5973E"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8" w:type="dxa"/>
            <w:shd w:val="clear" w:color="auto" w:fill="auto"/>
            <w:vAlign w:val="center"/>
            <w:hideMark/>
          </w:tcPr>
          <w:p w14:paraId="20180AFB"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vAlign w:val="center"/>
            <w:hideMark/>
          </w:tcPr>
          <w:p w14:paraId="5569F069"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vAlign w:val="center"/>
            <w:hideMark/>
          </w:tcPr>
          <w:p w14:paraId="5C38D2F2"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vAlign w:val="center"/>
            <w:hideMark/>
          </w:tcPr>
          <w:p w14:paraId="0B016FD9"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8" w:type="dxa"/>
            <w:shd w:val="clear" w:color="auto" w:fill="auto"/>
            <w:vAlign w:val="center"/>
            <w:hideMark/>
          </w:tcPr>
          <w:p w14:paraId="512C9AD1"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noWrap/>
            <w:vAlign w:val="center"/>
            <w:hideMark/>
          </w:tcPr>
          <w:p w14:paraId="373C2C9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noWrap/>
            <w:vAlign w:val="center"/>
            <w:hideMark/>
          </w:tcPr>
          <w:p w14:paraId="1A87E045"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noWrap/>
            <w:vAlign w:val="center"/>
            <w:hideMark/>
          </w:tcPr>
          <w:p w14:paraId="69B3861D"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8" w:type="dxa"/>
            <w:shd w:val="clear" w:color="auto" w:fill="auto"/>
            <w:noWrap/>
            <w:vAlign w:val="center"/>
            <w:hideMark/>
          </w:tcPr>
          <w:p w14:paraId="272CF894"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noWrap/>
            <w:vAlign w:val="center"/>
            <w:hideMark/>
          </w:tcPr>
          <w:p w14:paraId="03490AC7"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51 013</w:t>
            </w:r>
          </w:p>
        </w:tc>
        <w:tc>
          <w:tcPr>
            <w:tcW w:w="709" w:type="dxa"/>
            <w:shd w:val="clear" w:color="auto" w:fill="auto"/>
            <w:noWrap/>
            <w:vAlign w:val="center"/>
            <w:hideMark/>
          </w:tcPr>
          <w:p w14:paraId="242F32EF"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61 285</w:t>
            </w:r>
          </w:p>
        </w:tc>
        <w:tc>
          <w:tcPr>
            <w:tcW w:w="850" w:type="dxa"/>
            <w:shd w:val="clear" w:color="auto" w:fill="auto"/>
            <w:vAlign w:val="center"/>
            <w:hideMark/>
          </w:tcPr>
          <w:p w14:paraId="41C1CEF9"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622 428</w:t>
            </w:r>
          </w:p>
        </w:tc>
        <w:tc>
          <w:tcPr>
            <w:tcW w:w="1004" w:type="dxa"/>
            <w:shd w:val="clear" w:color="auto" w:fill="auto"/>
            <w:noWrap/>
            <w:vAlign w:val="center"/>
            <w:hideMark/>
          </w:tcPr>
          <w:p w14:paraId="432DF043"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854 998</w:t>
            </w:r>
          </w:p>
        </w:tc>
      </w:tr>
      <w:tr w:rsidR="00CF1521" w:rsidRPr="0032001C" w14:paraId="02FD879E" w14:textId="77777777" w:rsidTr="008B4F5B">
        <w:trPr>
          <w:cantSplit/>
          <w:trHeight w:val="1022"/>
        </w:trPr>
        <w:tc>
          <w:tcPr>
            <w:tcW w:w="1418" w:type="dxa"/>
            <w:shd w:val="clear" w:color="auto" w:fill="auto"/>
            <w:hideMark/>
          </w:tcPr>
          <w:p w14:paraId="11025FF2" w14:textId="77777777" w:rsidR="00CF1521" w:rsidRPr="00C05A1D" w:rsidRDefault="00CF1521" w:rsidP="002A6B93">
            <w:pPr>
              <w:rPr>
                <w:rFonts w:ascii="Tahoma" w:hAnsi="Tahoma" w:cs="Tahoma"/>
                <w:sz w:val="12"/>
                <w:szCs w:val="12"/>
              </w:rPr>
            </w:pPr>
            <w:r w:rsidRPr="00C05A1D">
              <w:rPr>
                <w:rFonts w:ascii="Tahoma" w:hAnsi="Tahoma" w:cs="Tahoma"/>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851" w:type="dxa"/>
            <w:shd w:val="clear" w:color="auto" w:fill="auto"/>
            <w:noWrap/>
            <w:vAlign w:val="bottom"/>
            <w:hideMark/>
          </w:tcPr>
          <w:p w14:paraId="232791B2" w14:textId="77777777" w:rsidR="00CF1521" w:rsidRPr="00C05A1D" w:rsidRDefault="00CF1521" w:rsidP="002A6B93">
            <w:pPr>
              <w:rPr>
                <w:rFonts w:ascii="Tahoma" w:hAnsi="Tahoma" w:cs="Tahoma"/>
                <w:b/>
                <w:bCs/>
                <w:sz w:val="12"/>
                <w:szCs w:val="12"/>
              </w:rPr>
            </w:pPr>
            <w:r w:rsidRPr="00C05A1D">
              <w:rPr>
                <w:rFonts w:ascii="Tahoma" w:hAnsi="Tahoma" w:cs="Tahoma"/>
                <w:b/>
                <w:bCs/>
                <w:sz w:val="12"/>
                <w:szCs w:val="12"/>
              </w:rPr>
              <w:t> </w:t>
            </w:r>
          </w:p>
        </w:tc>
        <w:tc>
          <w:tcPr>
            <w:tcW w:w="1134" w:type="dxa"/>
            <w:shd w:val="clear" w:color="auto" w:fill="auto"/>
            <w:hideMark/>
          </w:tcPr>
          <w:p w14:paraId="400D17C8" w14:textId="77777777" w:rsidR="00CF1521" w:rsidRPr="00C05A1D" w:rsidRDefault="00CF1521" w:rsidP="002A6B93">
            <w:pPr>
              <w:rPr>
                <w:rFonts w:ascii="Tahoma" w:hAnsi="Tahoma" w:cs="Tahoma"/>
                <w:sz w:val="12"/>
                <w:szCs w:val="12"/>
              </w:rPr>
            </w:pPr>
            <w:r w:rsidRPr="00C05A1D">
              <w:rPr>
                <w:rFonts w:ascii="Tahoma" w:hAnsi="Tahoma" w:cs="Tahoma"/>
                <w:sz w:val="12"/>
                <w:szCs w:val="12"/>
              </w:rPr>
              <w:t>долговые квитанции</w:t>
            </w:r>
          </w:p>
        </w:tc>
        <w:tc>
          <w:tcPr>
            <w:tcW w:w="567" w:type="dxa"/>
            <w:shd w:val="clear" w:color="auto" w:fill="auto"/>
            <w:vAlign w:val="center"/>
            <w:hideMark/>
          </w:tcPr>
          <w:p w14:paraId="51561D63" w14:textId="77777777" w:rsidR="00CF1521" w:rsidRPr="00C05A1D" w:rsidRDefault="00CF1521" w:rsidP="008B4F5B">
            <w:pPr>
              <w:rPr>
                <w:rFonts w:ascii="Tahoma" w:hAnsi="Tahoma" w:cs="Tahoma"/>
                <w:sz w:val="12"/>
                <w:szCs w:val="12"/>
              </w:rPr>
            </w:pPr>
            <w:r w:rsidRPr="00C05A1D">
              <w:rPr>
                <w:rFonts w:ascii="Tahoma" w:hAnsi="Tahoma" w:cs="Tahoma"/>
                <w:sz w:val="12"/>
                <w:szCs w:val="12"/>
              </w:rPr>
              <w:t xml:space="preserve">макет 1, макет 2 </w:t>
            </w:r>
          </w:p>
        </w:tc>
        <w:tc>
          <w:tcPr>
            <w:tcW w:w="561" w:type="dxa"/>
            <w:shd w:val="clear" w:color="auto" w:fill="auto"/>
            <w:vAlign w:val="center"/>
            <w:hideMark/>
          </w:tcPr>
          <w:p w14:paraId="6FB22E9C"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dbf (Оракл), pdf (КП24)</w:t>
            </w:r>
          </w:p>
        </w:tc>
        <w:tc>
          <w:tcPr>
            <w:tcW w:w="426" w:type="dxa"/>
            <w:shd w:val="clear" w:color="auto" w:fill="auto"/>
            <w:vAlign w:val="center"/>
            <w:hideMark/>
          </w:tcPr>
          <w:p w14:paraId="21B31A19" w14:textId="77777777" w:rsidR="00CF1521" w:rsidRPr="00C05A1D" w:rsidRDefault="00CF1521" w:rsidP="002A6B93">
            <w:pPr>
              <w:rPr>
                <w:rFonts w:ascii="Tahoma" w:hAnsi="Tahoma" w:cs="Tahoma"/>
                <w:sz w:val="11"/>
                <w:szCs w:val="11"/>
              </w:rPr>
            </w:pPr>
            <w:r w:rsidRPr="00C05A1D">
              <w:rPr>
                <w:rFonts w:ascii="Tahoma" w:hAnsi="Tahoma" w:cs="Tahoma"/>
                <w:sz w:val="11"/>
                <w:szCs w:val="11"/>
              </w:rPr>
              <w:t>с 30 по 1-е</w:t>
            </w:r>
          </w:p>
        </w:tc>
        <w:tc>
          <w:tcPr>
            <w:tcW w:w="430" w:type="dxa"/>
            <w:shd w:val="clear" w:color="auto" w:fill="auto"/>
            <w:vAlign w:val="center"/>
            <w:hideMark/>
          </w:tcPr>
          <w:p w14:paraId="6EFCFBA2" w14:textId="77777777" w:rsidR="00CF1521" w:rsidRPr="00C05A1D" w:rsidRDefault="00CF1521" w:rsidP="002A6B93">
            <w:pPr>
              <w:jc w:val="center"/>
              <w:rPr>
                <w:rFonts w:ascii="Tahoma" w:hAnsi="Tahoma" w:cs="Tahoma"/>
                <w:sz w:val="11"/>
                <w:szCs w:val="11"/>
              </w:rPr>
            </w:pPr>
            <w:r w:rsidRPr="00C05A1D">
              <w:rPr>
                <w:rFonts w:ascii="Tahoma" w:hAnsi="Tahoma" w:cs="Tahoma"/>
                <w:sz w:val="11"/>
                <w:szCs w:val="11"/>
              </w:rPr>
              <w:t>№1</w:t>
            </w:r>
          </w:p>
        </w:tc>
        <w:tc>
          <w:tcPr>
            <w:tcW w:w="704" w:type="dxa"/>
            <w:shd w:val="clear" w:color="auto" w:fill="auto"/>
            <w:vAlign w:val="center"/>
            <w:hideMark/>
          </w:tcPr>
          <w:p w14:paraId="7A4E6BC9"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20 025</w:t>
            </w:r>
          </w:p>
        </w:tc>
        <w:tc>
          <w:tcPr>
            <w:tcW w:w="708" w:type="dxa"/>
            <w:shd w:val="clear" w:color="auto" w:fill="auto"/>
            <w:vAlign w:val="center"/>
            <w:hideMark/>
          </w:tcPr>
          <w:p w14:paraId="2D89FAA0"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20 045</w:t>
            </w:r>
          </w:p>
        </w:tc>
        <w:tc>
          <w:tcPr>
            <w:tcW w:w="709" w:type="dxa"/>
            <w:shd w:val="clear" w:color="auto" w:fill="auto"/>
            <w:vAlign w:val="center"/>
            <w:hideMark/>
          </w:tcPr>
          <w:p w14:paraId="2160A8A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20 085</w:t>
            </w:r>
          </w:p>
        </w:tc>
        <w:tc>
          <w:tcPr>
            <w:tcW w:w="709" w:type="dxa"/>
            <w:shd w:val="clear" w:color="auto" w:fill="auto"/>
            <w:vAlign w:val="center"/>
            <w:hideMark/>
          </w:tcPr>
          <w:p w14:paraId="143341C0"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20 105</w:t>
            </w:r>
          </w:p>
        </w:tc>
        <w:tc>
          <w:tcPr>
            <w:tcW w:w="709" w:type="dxa"/>
            <w:shd w:val="clear" w:color="auto" w:fill="auto"/>
            <w:vAlign w:val="center"/>
            <w:hideMark/>
          </w:tcPr>
          <w:p w14:paraId="0D6E1AE0"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20 144</w:t>
            </w:r>
          </w:p>
        </w:tc>
        <w:tc>
          <w:tcPr>
            <w:tcW w:w="708" w:type="dxa"/>
            <w:shd w:val="clear" w:color="auto" w:fill="auto"/>
            <w:vAlign w:val="center"/>
            <w:hideMark/>
          </w:tcPr>
          <w:p w14:paraId="5409B8B9"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20 144</w:t>
            </w:r>
          </w:p>
        </w:tc>
        <w:tc>
          <w:tcPr>
            <w:tcW w:w="709" w:type="dxa"/>
            <w:shd w:val="clear" w:color="auto" w:fill="auto"/>
            <w:noWrap/>
            <w:vAlign w:val="center"/>
            <w:hideMark/>
          </w:tcPr>
          <w:p w14:paraId="140077A3"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20 156</w:t>
            </w:r>
          </w:p>
        </w:tc>
        <w:tc>
          <w:tcPr>
            <w:tcW w:w="709" w:type="dxa"/>
            <w:shd w:val="clear" w:color="auto" w:fill="auto"/>
            <w:noWrap/>
            <w:vAlign w:val="center"/>
            <w:hideMark/>
          </w:tcPr>
          <w:p w14:paraId="70FA674D"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19 707</w:t>
            </w:r>
          </w:p>
        </w:tc>
        <w:tc>
          <w:tcPr>
            <w:tcW w:w="709" w:type="dxa"/>
            <w:shd w:val="clear" w:color="auto" w:fill="auto"/>
            <w:noWrap/>
            <w:vAlign w:val="center"/>
            <w:hideMark/>
          </w:tcPr>
          <w:p w14:paraId="5159F2ED"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20 168</w:t>
            </w:r>
          </w:p>
        </w:tc>
        <w:tc>
          <w:tcPr>
            <w:tcW w:w="708" w:type="dxa"/>
            <w:shd w:val="clear" w:color="auto" w:fill="auto"/>
            <w:noWrap/>
            <w:vAlign w:val="center"/>
            <w:hideMark/>
          </w:tcPr>
          <w:p w14:paraId="02C954FA"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20 188</w:t>
            </w:r>
          </w:p>
        </w:tc>
        <w:tc>
          <w:tcPr>
            <w:tcW w:w="709" w:type="dxa"/>
            <w:shd w:val="clear" w:color="auto" w:fill="auto"/>
            <w:noWrap/>
            <w:vAlign w:val="center"/>
            <w:hideMark/>
          </w:tcPr>
          <w:p w14:paraId="00CDBD5C"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20 216</w:t>
            </w:r>
          </w:p>
        </w:tc>
        <w:tc>
          <w:tcPr>
            <w:tcW w:w="709" w:type="dxa"/>
            <w:shd w:val="clear" w:color="auto" w:fill="auto"/>
            <w:noWrap/>
            <w:vAlign w:val="center"/>
            <w:hideMark/>
          </w:tcPr>
          <w:p w14:paraId="6FE63149" w14:textId="77777777" w:rsidR="00CF1521" w:rsidRPr="00C05A1D" w:rsidRDefault="00CF1521" w:rsidP="002A6B93">
            <w:pPr>
              <w:jc w:val="center"/>
              <w:rPr>
                <w:rFonts w:ascii="Tahoma" w:hAnsi="Tahoma" w:cs="Tahoma"/>
                <w:sz w:val="12"/>
                <w:szCs w:val="12"/>
              </w:rPr>
            </w:pPr>
            <w:r w:rsidRPr="00C05A1D">
              <w:rPr>
                <w:rFonts w:ascii="Tahoma" w:hAnsi="Tahoma" w:cs="Tahoma"/>
                <w:sz w:val="12"/>
                <w:szCs w:val="12"/>
              </w:rPr>
              <w:t>64 142</w:t>
            </w:r>
          </w:p>
        </w:tc>
        <w:tc>
          <w:tcPr>
            <w:tcW w:w="850" w:type="dxa"/>
            <w:shd w:val="clear" w:color="auto" w:fill="auto"/>
            <w:vAlign w:val="center"/>
            <w:hideMark/>
          </w:tcPr>
          <w:p w14:paraId="6CFDBD90"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285 125</w:t>
            </w:r>
          </w:p>
        </w:tc>
        <w:tc>
          <w:tcPr>
            <w:tcW w:w="1004" w:type="dxa"/>
            <w:shd w:val="clear" w:color="auto" w:fill="auto"/>
            <w:noWrap/>
            <w:vAlign w:val="center"/>
            <w:hideMark/>
          </w:tcPr>
          <w:p w14:paraId="5D5E3AAB" w14:textId="77777777" w:rsidR="00CF1521" w:rsidRPr="00CF1521" w:rsidRDefault="00CF1521" w:rsidP="002A6B93">
            <w:pPr>
              <w:jc w:val="center"/>
              <w:rPr>
                <w:rFonts w:ascii="Tahoma" w:hAnsi="Tahoma" w:cs="Tahoma"/>
                <w:bCs/>
                <w:sz w:val="12"/>
                <w:szCs w:val="12"/>
              </w:rPr>
            </w:pPr>
            <w:r w:rsidRPr="00CF1521">
              <w:rPr>
                <w:rFonts w:ascii="Tahoma" w:hAnsi="Tahoma" w:cs="Tahoma"/>
                <w:bCs/>
                <w:sz w:val="12"/>
                <w:szCs w:val="12"/>
              </w:rPr>
              <w:t>448 887</w:t>
            </w:r>
          </w:p>
        </w:tc>
      </w:tr>
    </w:tbl>
    <w:p w14:paraId="5348758A" w14:textId="6DD38243" w:rsidR="00CF1521" w:rsidRPr="007B48DF" w:rsidRDefault="00CF1521" w:rsidP="00A21B16">
      <w:pPr>
        <w:jc w:val="both"/>
        <w:rPr>
          <w:rFonts w:ascii="Tahoma" w:eastAsia="MS Mincho" w:hAnsi="Tahoma" w:cs="Tahoma"/>
          <w:sz w:val="20"/>
          <w:szCs w:val="20"/>
        </w:rPr>
      </w:pPr>
      <w:r w:rsidRPr="007B48DF">
        <w:rPr>
          <w:rFonts w:ascii="Tahoma" w:eastAsia="MS Mincho" w:hAnsi="Tahoma" w:cs="Tahoma"/>
          <w:sz w:val="20"/>
          <w:szCs w:val="20"/>
        </w:rPr>
        <w:t>Ежемесячно выполняется две доставки готовой продукции до Филиала. 1-я доставка осуществляется последовательно в 3 адреса (точки разгрузки):</w:t>
      </w:r>
    </w:p>
    <w:p w14:paraId="2165396E" w14:textId="4BD940AA" w:rsidR="00CF1521" w:rsidRPr="007B48DF" w:rsidRDefault="00CF1521" w:rsidP="00A21B16">
      <w:pPr>
        <w:jc w:val="both"/>
        <w:rPr>
          <w:rFonts w:ascii="Tahoma" w:eastAsia="MS Mincho" w:hAnsi="Tahoma" w:cs="Tahoma"/>
          <w:sz w:val="20"/>
          <w:szCs w:val="20"/>
        </w:rPr>
      </w:pPr>
      <w:r w:rsidRPr="007B48DF">
        <w:rPr>
          <w:rFonts w:ascii="Tahoma" w:eastAsia="MS Mincho" w:hAnsi="Tahoma" w:cs="Tahoma"/>
          <w:sz w:val="20"/>
          <w:szCs w:val="20"/>
        </w:rPr>
        <w:t xml:space="preserve">1) г. Самара, ул. Киевская, </w:t>
      </w:r>
      <w:proofErr w:type="gramStart"/>
      <w:r w:rsidRPr="007B48DF">
        <w:rPr>
          <w:rFonts w:ascii="Tahoma" w:eastAsia="MS Mincho" w:hAnsi="Tahoma" w:cs="Tahoma"/>
          <w:sz w:val="20"/>
          <w:szCs w:val="20"/>
        </w:rPr>
        <w:t>13</w:t>
      </w:r>
      <w:r w:rsidR="007B48DF" w:rsidRPr="007B48DF">
        <w:rPr>
          <w:rFonts w:ascii="Tahoma" w:eastAsia="MS Mincho" w:hAnsi="Tahoma" w:cs="Tahoma"/>
          <w:sz w:val="20"/>
          <w:szCs w:val="20"/>
        </w:rPr>
        <w:t xml:space="preserve">;  </w:t>
      </w:r>
      <w:r w:rsidRPr="007B48DF">
        <w:rPr>
          <w:rFonts w:ascii="Tahoma" w:eastAsia="MS Mincho" w:hAnsi="Tahoma" w:cs="Tahoma"/>
          <w:sz w:val="20"/>
          <w:szCs w:val="20"/>
        </w:rPr>
        <w:t>2</w:t>
      </w:r>
      <w:proofErr w:type="gramEnd"/>
      <w:r w:rsidRPr="007B48DF">
        <w:rPr>
          <w:rFonts w:ascii="Tahoma" w:eastAsia="MS Mincho" w:hAnsi="Tahoma" w:cs="Tahoma"/>
          <w:sz w:val="20"/>
          <w:szCs w:val="20"/>
        </w:rPr>
        <w:t>) г. Толья</w:t>
      </w:r>
      <w:r w:rsidR="007B48DF" w:rsidRPr="007B48DF">
        <w:rPr>
          <w:rFonts w:ascii="Tahoma" w:eastAsia="MS Mincho" w:hAnsi="Tahoma" w:cs="Tahoma"/>
          <w:sz w:val="20"/>
          <w:szCs w:val="20"/>
        </w:rPr>
        <w:t xml:space="preserve">тти, ул. Льва Яшина, 11, оф. 22;  </w:t>
      </w:r>
      <w:r w:rsidRPr="007B48DF">
        <w:rPr>
          <w:rFonts w:ascii="Tahoma" w:eastAsia="MS Mincho" w:hAnsi="Tahoma" w:cs="Tahoma"/>
          <w:sz w:val="20"/>
          <w:szCs w:val="20"/>
        </w:rPr>
        <w:t>3) г. Сызрань, ул. Карла Маркса, 118</w:t>
      </w:r>
      <w:r w:rsidR="007B48DF" w:rsidRPr="007B48DF">
        <w:rPr>
          <w:rFonts w:ascii="Tahoma" w:eastAsia="MS Mincho" w:hAnsi="Tahoma" w:cs="Tahoma"/>
          <w:sz w:val="20"/>
          <w:szCs w:val="20"/>
        </w:rPr>
        <w:t>.</w:t>
      </w:r>
    </w:p>
    <w:p w14:paraId="48EC388F" w14:textId="68928968" w:rsidR="00CF1521" w:rsidRPr="007B48DF" w:rsidRDefault="00CF1521" w:rsidP="00CF1521">
      <w:pPr>
        <w:jc w:val="both"/>
        <w:rPr>
          <w:rFonts w:ascii="Tahoma" w:hAnsi="Tahoma" w:cs="Tahoma"/>
          <w:b/>
          <w:sz w:val="20"/>
          <w:szCs w:val="20"/>
        </w:rPr>
      </w:pPr>
      <w:r w:rsidRPr="007B48DF">
        <w:rPr>
          <w:rFonts w:ascii="Tahoma" w:eastAsia="MS Mincho" w:hAnsi="Tahoma" w:cs="Tahoma"/>
          <w:sz w:val="20"/>
          <w:szCs w:val="20"/>
        </w:rPr>
        <w:t xml:space="preserve">2-я доставка осуществляется по адресу: г. Самара, ул. Киевская, </w:t>
      </w:r>
      <w:proofErr w:type="gramStart"/>
      <w:r w:rsidRPr="007B48DF">
        <w:rPr>
          <w:rFonts w:ascii="Tahoma" w:eastAsia="MS Mincho" w:hAnsi="Tahoma" w:cs="Tahoma"/>
          <w:sz w:val="20"/>
          <w:szCs w:val="20"/>
        </w:rPr>
        <w:t>13</w:t>
      </w:r>
      <w:r w:rsidRPr="007B48DF">
        <w:rPr>
          <w:rFonts w:ascii="Tahoma" w:hAnsi="Tahoma" w:cs="Tahoma"/>
          <w:b/>
          <w:sz w:val="20"/>
          <w:szCs w:val="20"/>
        </w:rPr>
        <w:t xml:space="preserve"> </w:t>
      </w:r>
      <w:r w:rsidR="007B48DF" w:rsidRPr="007B48DF">
        <w:rPr>
          <w:rFonts w:ascii="Tahoma" w:hAnsi="Tahoma" w:cs="Tahoma"/>
          <w:b/>
          <w:sz w:val="20"/>
          <w:szCs w:val="20"/>
        </w:rPr>
        <w:t>.</w:t>
      </w:r>
      <w:proofErr w:type="gramEnd"/>
    </w:p>
    <w:p w14:paraId="0812CD34" w14:textId="345B4C8C" w:rsidR="00CF1521" w:rsidRPr="000F297C" w:rsidRDefault="00CF1521" w:rsidP="00691516">
      <w:pPr>
        <w:jc w:val="both"/>
        <w:rPr>
          <w:rFonts w:ascii="Tahoma" w:hAnsi="Tahoma" w:cs="Tahoma"/>
          <w:b/>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3275178C" w14:textId="77777777" w:rsidR="00691516" w:rsidRDefault="00691516" w:rsidP="00CF1521">
      <w:pPr>
        <w:autoSpaceDE w:val="0"/>
        <w:autoSpaceDN w:val="0"/>
        <w:rPr>
          <w:rFonts w:ascii="Tahoma" w:hAnsi="Tahoma" w:cs="Tahoma"/>
          <w:spacing w:val="3"/>
          <w:sz w:val="20"/>
          <w:szCs w:val="20"/>
        </w:rPr>
      </w:pPr>
    </w:p>
    <w:p w14:paraId="43D5E4C0" w14:textId="2D946F0D" w:rsidR="00CF1521" w:rsidRDefault="00CF1521" w:rsidP="00CF1521">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529BB0C6" w14:textId="204155EF" w:rsidR="000B70AA" w:rsidRPr="00824A91" w:rsidRDefault="00AC43AD" w:rsidP="000B70AA">
      <w:pPr>
        <w:pStyle w:val="af"/>
        <w:jc w:val="right"/>
        <w:rPr>
          <w:rFonts w:ascii="Tahoma" w:eastAsia="MS Mincho" w:hAnsi="Tahoma" w:cs="Tahoma"/>
          <w:sz w:val="20"/>
          <w:lang w:val="ru-RU"/>
        </w:rPr>
      </w:pPr>
      <w:r w:rsidRPr="00E6525D">
        <w:rPr>
          <w:rFonts w:ascii="Tahoma" w:eastAsia="MS Mincho" w:hAnsi="Tahoma" w:cs="Tahoma"/>
          <w:sz w:val="20"/>
        </w:rPr>
        <w:lastRenderedPageBreak/>
        <w:t>Приложение №1</w:t>
      </w:r>
      <w:r w:rsidR="00824A91">
        <w:rPr>
          <w:rFonts w:ascii="Tahoma" w:eastAsia="MS Mincho" w:hAnsi="Tahoma" w:cs="Tahoma"/>
          <w:sz w:val="20"/>
          <w:lang w:val="ru-RU"/>
        </w:rPr>
        <w:t>0</w:t>
      </w:r>
    </w:p>
    <w:p w14:paraId="39D97A7E" w14:textId="77777777" w:rsidR="000B70AA" w:rsidRPr="00E6525D" w:rsidRDefault="000B70AA" w:rsidP="000B70AA">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673CFB8D" w14:textId="77777777" w:rsidR="000B70AA" w:rsidRPr="00B135AC" w:rsidRDefault="000B70AA" w:rsidP="000B70AA">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r w:rsidR="00D5779A" w:rsidRPr="00E6525D">
        <w:rPr>
          <w:rFonts w:ascii="Tahoma" w:eastAsia="MS Mincho" w:hAnsi="Tahoma" w:cs="Tahoma"/>
          <w:sz w:val="20"/>
          <w:szCs w:val="20"/>
        </w:rPr>
        <w:t>Договору №</w:t>
      </w:r>
      <w:r w:rsidRPr="00E6525D">
        <w:rPr>
          <w:rFonts w:ascii="Tahoma" w:eastAsia="MS Mincho" w:hAnsi="Tahoma" w:cs="Tahoma"/>
          <w:sz w:val="20"/>
          <w:szCs w:val="20"/>
        </w:rPr>
        <w:t xml:space="preserve"> ________от ______________________)</w:t>
      </w:r>
    </w:p>
    <w:p w14:paraId="63BF4C6B" w14:textId="77777777" w:rsidR="00E16C91" w:rsidRDefault="00E16C91" w:rsidP="00220B09">
      <w:pPr>
        <w:jc w:val="center"/>
        <w:rPr>
          <w:rFonts w:ascii="Tahoma" w:hAnsi="Tahoma" w:cs="Tahoma"/>
          <w:b/>
          <w:color w:val="000000"/>
          <w:sz w:val="20"/>
        </w:rPr>
      </w:pPr>
    </w:p>
    <w:p w14:paraId="0A21B58B" w14:textId="1310FBDC" w:rsidR="00220B09" w:rsidRDefault="00220B09" w:rsidP="00220B09">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Саратовск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749F4786" w14:textId="77777777" w:rsidR="00E16C91" w:rsidRDefault="00E16C91" w:rsidP="00220B09">
      <w:pPr>
        <w:jc w:val="center"/>
        <w:rPr>
          <w:rFonts w:ascii="Tahoma" w:hAnsi="Tahoma" w:cs="Tahoma"/>
          <w:b/>
          <w:color w:val="000000"/>
          <w:sz w:val="20"/>
        </w:rPr>
      </w:pPr>
    </w:p>
    <w:p w14:paraId="57ECBDDF" w14:textId="7B592314" w:rsidR="00220B09" w:rsidRPr="00C104F6" w:rsidRDefault="00220B09" w:rsidP="00220B09">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10</w:t>
      </w:r>
      <w:r w:rsidRPr="003E57C1">
        <w:rPr>
          <w:rFonts w:ascii="Tahoma" w:hAnsi="Tahoma" w:cs="Tahoma"/>
          <w:color w:val="000000"/>
          <w:sz w:val="20"/>
        </w:rPr>
        <w:t>.1</w:t>
      </w:r>
    </w:p>
    <w:tbl>
      <w:tblPr>
        <w:tblW w:w="1502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134"/>
        <w:gridCol w:w="1675"/>
        <w:gridCol w:w="976"/>
        <w:gridCol w:w="1318"/>
        <w:gridCol w:w="911"/>
        <w:gridCol w:w="1012"/>
        <w:gridCol w:w="763"/>
        <w:gridCol w:w="763"/>
        <w:gridCol w:w="817"/>
        <w:gridCol w:w="766"/>
        <w:gridCol w:w="763"/>
        <w:gridCol w:w="767"/>
        <w:gridCol w:w="1093"/>
      </w:tblGrid>
      <w:tr w:rsidR="00E16C91" w:rsidRPr="000041B5" w14:paraId="328EB6F1" w14:textId="77777777" w:rsidTr="00E16C91">
        <w:trPr>
          <w:trHeight w:val="387"/>
        </w:trPr>
        <w:tc>
          <w:tcPr>
            <w:tcW w:w="15026" w:type="dxa"/>
            <w:gridSpan w:val="14"/>
            <w:shd w:val="clear" w:color="auto" w:fill="auto"/>
            <w:vAlign w:val="center"/>
          </w:tcPr>
          <w:p w14:paraId="3B331A8F" w14:textId="143D531D" w:rsidR="00E16C91" w:rsidRPr="00220B09" w:rsidRDefault="00E16C91" w:rsidP="002A6B93">
            <w:pPr>
              <w:jc w:val="center"/>
              <w:rPr>
                <w:rFonts w:ascii="Tahoma" w:hAnsi="Tahoma" w:cs="Tahoma"/>
                <w:color w:val="000000" w:themeColor="text1"/>
                <w:sz w:val="14"/>
                <w:szCs w:val="14"/>
              </w:rPr>
            </w:pPr>
            <w:r w:rsidRPr="000C144C">
              <w:rPr>
                <w:rFonts w:ascii="Tahoma" w:hAnsi="Tahoma" w:cs="Tahoma"/>
                <w:b/>
                <w:color w:val="000000"/>
                <w:sz w:val="18"/>
                <w:szCs w:val="18"/>
              </w:rPr>
              <w:t>Объемы на 2-е полугодие 2024 г., шт.</w:t>
            </w:r>
          </w:p>
        </w:tc>
      </w:tr>
      <w:tr w:rsidR="00E16C91" w:rsidRPr="000041B5" w14:paraId="09079DAC" w14:textId="77777777" w:rsidTr="002A6B93">
        <w:trPr>
          <w:trHeight w:val="795"/>
        </w:trPr>
        <w:tc>
          <w:tcPr>
            <w:tcW w:w="2268" w:type="dxa"/>
            <w:shd w:val="clear" w:color="auto" w:fill="auto"/>
            <w:vAlign w:val="center"/>
          </w:tcPr>
          <w:p w14:paraId="6BEBDCA7" w14:textId="19F7A000"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Вид услуг</w:t>
            </w:r>
          </w:p>
        </w:tc>
        <w:tc>
          <w:tcPr>
            <w:tcW w:w="1134" w:type="dxa"/>
            <w:shd w:val="clear" w:color="auto" w:fill="auto"/>
            <w:vAlign w:val="center"/>
          </w:tcPr>
          <w:p w14:paraId="527CEDB3" w14:textId="2175DFDD"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Диапазон объема на 1 вид макета оборотной стороны, шт.</w:t>
            </w:r>
          </w:p>
        </w:tc>
        <w:tc>
          <w:tcPr>
            <w:tcW w:w="1675" w:type="dxa"/>
            <w:shd w:val="clear" w:color="auto" w:fill="auto"/>
            <w:vAlign w:val="center"/>
          </w:tcPr>
          <w:p w14:paraId="1DB7CFC2" w14:textId="6750702D"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Наименов. печатной продукции</w:t>
            </w:r>
          </w:p>
        </w:tc>
        <w:tc>
          <w:tcPr>
            <w:tcW w:w="976" w:type="dxa"/>
            <w:shd w:val="clear" w:color="auto" w:fill="auto"/>
            <w:vAlign w:val="center"/>
          </w:tcPr>
          <w:p w14:paraId="2FAA1640" w14:textId="13EC6F74"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Макеты</w:t>
            </w:r>
          </w:p>
        </w:tc>
        <w:tc>
          <w:tcPr>
            <w:tcW w:w="1318" w:type="dxa"/>
            <w:shd w:val="clear" w:color="auto" w:fill="auto"/>
            <w:vAlign w:val="center"/>
          </w:tcPr>
          <w:p w14:paraId="2B2467BF" w14:textId="707C6757"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Формат исход. данных</w:t>
            </w:r>
          </w:p>
        </w:tc>
        <w:tc>
          <w:tcPr>
            <w:tcW w:w="911" w:type="dxa"/>
            <w:shd w:val="clear" w:color="auto" w:fill="auto"/>
            <w:vAlign w:val="center"/>
          </w:tcPr>
          <w:p w14:paraId="2EACE3B4" w14:textId="6F956944"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39A837A6" w14:textId="51F44EDD"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Порядковый № отгрузки</w:t>
            </w:r>
          </w:p>
        </w:tc>
        <w:tc>
          <w:tcPr>
            <w:tcW w:w="763" w:type="dxa"/>
            <w:shd w:val="clear" w:color="auto" w:fill="auto"/>
            <w:vAlign w:val="center"/>
          </w:tcPr>
          <w:p w14:paraId="056BAB2F" w14:textId="24824330"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Июль 2024 г.</w:t>
            </w:r>
          </w:p>
        </w:tc>
        <w:tc>
          <w:tcPr>
            <w:tcW w:w="763" w:type="dxa"/>
            <w:shd w:val="clear" w:color="auto" w:fill="auto"/>
            <w:vAlign w:val="center"/>
          </w:tcPr>
          <w:p w14:paraId="0E92CF51" w14:textId="3458462E"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Август 2024 г.</w:t>
            </w:r>
          </w:p>
        </w:tc>
        <w:tc>
          <w:tcPr>
            <w:tcW w:w="817" w:type="dxa"/>
            <w:shd w:val="clear" w:color="auto" w:fill="auto"/>
            <w:vAlign w:val="center"/>
          </w:tcPr>
          <w:p w14:paraId="31281478" w14:textId="39891FF6"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Сентябрь 2024 г.</w:t>
            </w:r>
          </w:p>
        </w:tc>
        <w:tc>
          <w:tcPr>
            <w:tcW w:w="766" w:type="dxa"/>
            <w:shd w:val="clear" w:color="auto" w:fill="auto"/>
            <w:vAlign w:val="center"/>
          </w:tcPr>
          <w:p w14:paraId="69A6025A" w14:textId="5C9C049F"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Октябрь 2024 г.</w:t>
            </w:r>
          </w:p>
        </w:tc>
        <w:tc>
          <w:tcPr>
            <w:tcW w:w="763" w:type="dxa"/>
            <w:shd w:val="clear" w:color="auto" w:fill="auto"/>
            <w:vAlign w:val="center"/>
          </w:tcPr>
          <w:p w14:paraId="20B530D5" w14:textId="686A22F3"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Ноябрь 2024 г.</w:t>
            </w:r>
          </w:p>
        </w:tc>
        <w:tc>
          <w:tcPr>
            <w:tcW w:w="767" w:type="dxa"/>
            <w:shd w:val="clear" w:color="auto" w:fill="auto"/>
            <w:vAlign w:val="center"/>
          </w:tcPr>
          <w:p w14:paraId="621F11B3" w14:textId="4ACBA04A" w:rsidR="00E16C91" w:rsidRPr="000041B5" w:rsidRDefault="00E16C91" w:rsidP="00E16C91">
            <w:pPr>
              <w:jc w:val="center"/>
              <w:rPr>
                <w:rFonts w:ascii="Tahoma" w:hAnsi="Tahoma" w:cs="Tahoma"/>
                <w:color w:val="000000" w:themeColor="text1"/>
                <w:sz w:val="14"/>
                <w:szCs w:val="14"/>
              </w:rPr>
            </w:pPr>
            <w:r w:rsidRPr="008F5F4D">
              <w:rPr>
                <w:rFonts w:ascii="Tahoma" w:hAnsi="Tahoma" w:cs="Tahoma"/>
                <w:sz w:val="14"/>
                <w:szCs w:val="14"/>
              </w:rPr>
              <w:t>Декабрь 2024 г.</w:t>
            </w:r>
          </w:p>
        </w:tc>
        <w:tc>
          <w:tcPr>
            <w:tcW w:w="1093" w:type="dxa"/>
            <w:shd w:val="clear" w:color="auto" w:fill="auto"/>
            <w:vAlign w:val="center"/>
          </w:tcPr>
          <w:p w14:paraId="5CF6F451" w14:textId="00D112D3" w:rsidR="00E16C91" w:rsidRPr="00220B09" w:rsidRDefault="00E16C91" w:rsidP="00E16C91">
            <w:pPr>
              <w:jc w:val="center"/>
              <w:rPr>
                <w:rFonts w:ascii="Tahoma" w:hAnsi="Tahoma" w:cs="Tahoma"/>
                <w:color w:val="000000" w:themeColor="text1"/>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220B09" w:rsidRPr="000041B5" w14:paraId="5E995001" w14:textId="77777777" w:rsidTr="002A6B93">
        <w:trPr>
          <w:trHeight w:val="240"/>
        </w:trPr>
        <w:tc>
          <w:tcPr>
            <w:tcW w:w="2268" w:type="dxa"/>
            <w:vMerge w:val="restart"/>
            <w:shd w:val="clear" w:color="auto" w:fill="auto"/>
            <w:vAlign w:val="center"/>
            <w:hideMark/>
          </w:tcPr>
          <w:p w14:paraId="280D10F9"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Печать ПД формат А4 двусторонняяя: ч/б персонификация с лицевой стороны; офсетная одноцветная (ч/б) с оборотной стороны</w:t>
            </w:r>
          </w:p>
        </w:tc>
        <w:tc>
          <w:tcPr>
            <w:tcW w:w="1134" w:type="dxa"/>
            <w:shd w:val="clear" w:color="auto" w:fill="auto"/>
            <w:vAlign w:val="center"/>
            <w:hideMark/>
          </w:tcPr>
          <w:p w14:paraId="1850D6A2"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от 50 000 и более</w:t>
            </w:r>
          </w:p>
        </w:tc>
        <w:tc>
          <w:tcPr>
            <w:tcW w:w="1675" w:type="dxa"/>
            <w:shd w:val="clear" w:color="auto" w:fill="auto"/>
            <w:vAlign w:val="center"/>
            <w:hideMark/>
          </w:tcPr>
          <w:p w14:paraId="7046C4D6"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квитанции осн.тираж</w:t>
            </w:r>
          </w:p>
        </w:tc>
        <w:tc>
          <w:tcPr>
            <w:tcW w:w="976" w:type="dxa"/>
            <w:shd w:val="clear" w:color="auto" w:fill="auto"/>
            <w:vAlign w:val="center"/>
            <w:hideMark/>
          </w:tcPr>
          <w:p w14:paraId="65FA4A97"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осн.макет </w:t>
            </w:r>
          </w:p>
        </w:tc>
        <w:tc>
          <w:tcPr>
            <w:tcW w:w="1318" w:type="dxa"/>
            <w:shd w:val="clear" w:color="auto" w:fill="auto"/>
            <w:vAlign w:val="center"/>
            <w:hideMark/>
          </w:tcPr>
          <w:p w14:paraId="4E0C5EA4"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dbf</w:t>
            </w:r>
          </w:p>
        </w:tc>
        <w:tc>
          <w:tcPr>
            <w:tcW w:w="911" w:type="dxa"/>
            <w:shd w:val="clear" w:color="auto" w:fill="auto"/>
            <w:vAlign w:val="center"/>
            <w:hideMark/>
          </w:tcPr>
          <w:p w14:paraId="4B97A6F9"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с 1 по 3-е</w:t>
            </w:r>
          </w:p>
        </w:tc>
        <w:tc>
          <w:tcPr>
            <w:tcW w:w="1012" w:type="dxa"/>
            <w:shd w:val="clear" w:color="auto" w:fill="auto"/>
            <w:vAlign w:val="center"/>
            <w:hideMark/>
          </w:tcPr>
          <w:p w14:paraId="13ED7FCB"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w:t>
            </w:r>
          </w:p>
        </w:tc>
        <w:tc>
          <w:tcPr>
            <w:tcW w:w="763" w:type="dxa"/>
            <w:shd w:val="clear" w:color="auto" w:fill="auto"/>
            <w:noWrap/>
            <w:vAlign w:val="center"/>
            <w:hideMark/>
          </w:tcPr>
          <w:p w14:paraId="194C405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245 500</w:t>
            </w:r>
          </w:p>
        </w:tc>
        <w:tc>
          <w:tcPr>
            <w:tcW w:w="763" w:type="dxa"/>
            <w:shd w:val="clear" w:color="auto" w:fill="auto"/>
            <w:noWrap/>
            <w:vAlign w:val="center"/>
            <w:hideMark/>
          </w:tcPr>
          <w:p w14:paraId="1D4D799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294 800</w:t>
            </w:r>
          </w:p>
        </w:tc>
        <w:tc>
          <w:tcPr>
            <w:tcW w:w="817" w:type="dxa"/>
            <w:shd w:val="clear" w:color="auto" w:fill="auto"/>
            <w:noWrap/>
            <w:vAlign w:val="center"/>
            <w:hideMark/>
          </w:tcPr>
          <w:p w14:paraId="403F495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294 100</w:t>
            </w:r>
          </w:p>
        </w:tc>
        <w:tc>
          <w:tcPr>
            <w:tcW w:w="766" w:type="dxa"/>
            <w:shd w:val="clear" w:color="auto" w:fill="auto"/>
            <w:noWrap/>
            <w:vAlign w:val="center"/>
            <w:hideMark/>
          </w:tcPr>
          <w:p w14:paraId="56EE39A5"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293 400</w:t>
            </w:r>
          </w:p>
        </w:tc>
        <w:tc>
          <w:tcPr>
            <w:tcW w:w="763" w:type="dxa"/>
            <w:shd w:val="clear" w:color="auto" w:fill="auto"/>
            <w:noWrap/>
            <w:vAlign w:val="center"/>
            <w:hideMark/>
          </w:tcPr>
          <w:p w14:paraId="0C264603"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292 700</w:t>
            </w:r>
          </w:p>
        </w:tc>
        <w:tc>
          <w:tcPr>
            <w:tcW w:w="767" w:type="dxa"/>
            <w:shd w:val="clear" w:color="auto" w:fill="auto"/>
            <w:noWrap/>
            <w:vAlign w:val="center"/>
            <w:hideMark/>
          </w:tcPr>
          <w:p w14:paraId="3358971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242 000</w:t>
            </w:r>
          </w:p>
        </w:tc>
        <w:tc>
          <w:tcPr>
            <w:tcW w:w="1093" w:type="dxa"/>
            <w:shd w:val="clear" w:color="auto" w:fill="auto"/>
            <w:vAlign w:val="center"/>
            <w:hideMark/>
          </w:tcPr>
          <w:p w14:paraId="68AA0BF3"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1 662 500</w:t>
            </w:r>
          </w:p>
        </w:tc>
      </w:tr>
      <w:tr w:rsidR="00220B09" w:rsidRPr="000041B5" w14:paraId="77BF8A58" w14:textId="77777777" w:rsidTr="002A6B93">
        <w:trPr>
          <w:trHeight w:val="240"/>
        </w:trPr>
        <w:tc>
          <w:tcPr>
            <w:tcW w:w="2268" w:type="dxa"/>
            <w:vMerge/>
            <w:shd w:val="clear" w:color="auto" w:fill="auto"/>
            <w:vAlign w:val="center"/>
            <w:hideMark/>
          </w:tcPr>
          <w:p w14:paraId="3A9F1154" w14:textId="77777777" w:rsidR="00220B09" w:rsidRPr="000041B5" w:rsidRDefault="00220B09" w:rsidP="002A6B93">
            <w:pPr>
              <w:rPr>
                <w:rFonts w:ascii="Tahoma" w:hAnsi="Tahoma" w:cs="Tahoma"/>
                <w:color w:val="000000" w:themeColor="text1"/>
                <w:sz w:val="13"/>
                <w:szCs w:val="13"/>
              </w:rPr>
            </w:pPr>
          </w:p>
        </w:tc>
        <w:tc>
          <w:tcPr>
            <w:tcW w:w="1134" w:type="dxa"/>
            <w:shd w:val="clear" w:color="auto" w:fill="auto"/>
            <w:vAlign w:val="center"/>
            <w:hideMark/>
          </w:tcPr>
          <w:p w14:paraId="03688AA0"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от 50 000 и более</w:t>
            </w:r>
          </w:p>
        </w:tc>
        <w:tc>
          <w:tcPr>
            <w:tcW w:w="1675" w:type="dxa"/>
            <w:shd w:val="clear" w:color="auto" w:fill="auto"/>
            <w:vAlign w:val="center"/>
            <w:hideMark/>
          </w:tcPr>
          <w:p w14:paraId="5C9ADE0F"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13-й тираж</w:t>
            </w:r>
          </w:p>
        </w:tc>
        <w:tc>
          <w:tcPr>
            <w:tcW w:w="976" w:type="dxa"/>
            <w:shd w:val="clear" w:color="auto" w:fill="auto"/>
            <w:hideMark/>
          </w:tcPr>
          <w:p w14:paraId="3C45DFA8"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осн.макет </w:t>
            </w:r>
          </w:p>
        </w:tc>
        <w:tc>
          <w:tcPr>
            <w:tcW w:w="1318" w:type="dxa"/>
            <w:shd w:val="clear" w:color="auto" w:fill="auto"/>
            <w:hideMark/>
          </w:tcPr>
          <w:p w14:paraId="5FA213A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dbf</w:t>
            </w:r>
          </w:p>
        </w:tc>
        <w:tc>
          <w:tcPr>
            <w:tcW w:w="911" w:type="dxa"/>
            <w:shd w:val="clear" w:color="auto" w:fill="auto"/>
            <w:vAlign w:val="center"/>
            <w:hideMark/>
          </w:tcPr>
          <w:p w14:paraId="67DA10BD" w14:textId="77777777" w:rsidR="00220B09"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с 18 по </w:t>
            </w:r>
          </w:p>
          <w:p w14:paraId="33C11FA4"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20-е</w:t>
            </w:r>
          </w:p>
        </w:tc>
        <w:tc>
          <w:tcPr>
            <w:tcW w:w="1012" w:type="dxa"/>
            <w:shd w:val="clear" w:color="auto" w:fill="auto"/>
            <w:hideMark/>
          </w:tcPr>
          <w:p w14:paraId="12E7AF85"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w:t>
            </w:r>
          </w:p>
        </w:tc>
        <w:tc>
          <w:tcPr>
            <w:tcW w:w="763" w:type="dxa"/>
            <w:shd w:val="clear" w:color="auto" w:fill="auto"/>
            <w:noWrap/>
            <w:vAlign w:val="center"/>
            <w:hideMark/>
          </w:tcPr>
          <w:p w14:paraId="5D454C18"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46851933" w14:textId="77777777" w:rsidR="00220B09" w:rsidRPr="000041B5" w:rsidRDefault="00220B09" w:rsidP="002A6B93">
            <w:pPr>
              <w:jc w:val="center"/>
              <w:rPr>
                <w:rFonts w:ascii="Tahoma" w:hAnsi="Tahoma" w:cs="Tahoma"/>
                <w:color w:val="000000" w:themeColor="text1"/>
                <w:sz w:val="13"/>
                <w:szCs w:val="13"/>
              </w:rPr>
            </w:pPr>
          </w:p>
        </w:tc>
        <w:tc>
          <w:tcPr>
            <w:tcW w:w="817" w:type="dxa"/>
            <w:shd w:val="clear" w:color="auto" w:fill="auto"/>
            <w:noWrap/>
            <w:vAlign w:val="center"/>
            <w:hideMark/>
          </w:tcPr>
          <w:p w14:paraId="7B248341" w14:textId="77777777" w:rsidR="00220B09" w:rsidRPr="000041B5" w:rsidRDefault="00220B09" w:rsidP="002A6B93">
            <w:pPr>
              <w:jc w:val="center"/>
              <w:rPr>
                <w:rFonts w:ascii="Tahoma" w:hAnsi="Tahoma" w:cs="Tahoma"/>
                <w:color w:val="000000" w:themeColor="text1"/>
                <w:sz w:val="13"/>
                <w:szCs w:val="13"/>
              </w:rPr>
            </w:pPr>
          </w:p>
        </w:tc>
        <w:tc>
          <w:tcPr>
            <w:tcW w:w="766" w:type="dxa"/>
            <w:shd w:val="clear" w:color="auto" w:fill="auto"/>
            <w:noWrap/>
            <w:vAlign w:val="center"/>
            <w:hideMark/>
          </w:tcPr>
          <w:p w14:paraId="42CC4AA0"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3257B943" w14:textId="77777777" w:rsidR="00220B09" w:rsidRPr="000041B5" w:rsidRDefault="00220B09" w:rsidP="002A6B93">
            <w:pPr>
              <w:jc w:val="center"/>
              <w:rPr>
                <w:rFonts w:ascii="Tahoma" w:hAnsi="Tahoma" w:cs="Tahoma"/>
                <w:color w:val="000000" w:themeColor="text1"/>
                <w:sz w:val="13"/>
                <w:szCs w:val="13"/>
              </w:rPr>
            </w:pPr>
          </w:p>
        </w:tc>
        <w:tc>
          <w:tcPr>
            <w:tcW w:w="767" w:type="dxa"/>
            <w:shd w:val="clear" w:color="auto" w:fill="auto"/>
            <w:noWrap/>
            <w:vAlign w:val="center"/>
            <w:hideMark/>
          </w:tcPr>
          <w:p w14:paraId="6A6B10B6"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380 000</w:t>
            </w:r>
          </w:p>
        </w:tc>
        <w:tc>
          <w:tcPr>
            <w:tcW w:w="1093" w:type="dxa"/>
            <w:shd w:val="clear" w:color="auto" w:fill="auto"/>
            <w:vAlign w:val="center"/>
            <w:hideMark/>
          </w:tcPr>
          <w:p w14:paraId="286CFA00"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380 000</w:t>
            </w:r>
          </w:p>
        </w:tc>
      </w:tr>
      <w:tr w:rsidR="00220B09" w:rsidRPr="000041B5" w14:paraId="5D07A675" w14:textId="77777777" w:rsidTr="002A6B93">
        <w:trPr>
          <w:trHeight w:val="240"/>
        </w:trPr>
        <w:tc>
          <w:tcPr>
            <w:tcW w:w="2268" w:type="dxa"/>
            <w:vMerge w:val="restart"/>
            <w:shd w:val="clear" w:color="auto" w:fill="auto"/>
            <w:vAlign w:val="center"/>
            <w:hideMark/>
          </w:tcPr>
          <w:p w14:paraId="0A2B4297"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Изготовление БПО размера 210*117 мм (для формата листа А4)</w:t>
            </w:r>
          </w:p>
        </w:tc>
        <w:tc>
          <w:tcPr>
            <w:tcW w:w="1134" w:type="dxa"/>
            <w:vMerge w:val="restart"/>
            <w:shd w:val="clear" w:color="auto" w:fill="auto"/>
            <w:vAlign w:val="center"/>
            <w:hideMark/>
          </w:tcPr>
          <w:p w14:paraId="38A64EA2"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5F236408"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6BC1762C"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77DF6C11"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5141D291"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675" w:type="dxa"/>
            <w:shd w:val="clear" w:color="auto" w:fill="auto"/>
            <w:vAlign w:val="center"/>
            <w:hideMark/>
          </w:tcPr>
          <w:p w14:paraId="6537F165"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квитанции осн.тираж</w:t>
            </w:r>
          </w:p>
        </w:tc>
        <w:tc>
          <w:tcPr>
            <w:tcW w:w="976" w:type="dxa"/>
            <w:vMerge w:val="restart"/>
            <w:shd w:val="clear" w:color="auto" w:fill="auto"/>
            <w:vAlign w:val="center"/>
            <w:hideMark/>
          </w:tcPr>
          <w:p w14:paraId="2E349F09"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33C5F2F6"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4C06A746"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364C1574"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1FDFC1A2"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318" w:type="dxa"/>
            <w:vMerge w:val="restart"/>
            <w:shd w:val="clear" w:color="auto" w:fill="auto"/>
            <w:vAlign w:val="center"/>
            <w:hideMark/>
          </w:tcPr>
          <w:p w14:paraId="66142A0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2E9E62DB"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0D434A7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698DA2EE"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79B07886"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911" w:type="dxa"/>
            <w:vMerge w:val="restart"/>
            <w:shd w:val="clear" w:color="auto" w:fill="auto"/>
            <w:vAlign w:val="center"/>
            <w:hideMark/>
          </w:tcPr>
          <w:p w14:paraId="020C9462"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37A53610"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5817E213"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2748D0B7"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2F7BBFD8"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012" w:type="dxa"/>
            <w:vMerge w:val="restart"/>
            <w:shd w:val="clear" w:color="auto" w:fill="auto"/>
            <w:vAlign w:val="center"/>
            <w:hideMark/>
          </w:tcPr>
          <w:p w14:paraId="397B8042"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51F4460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23307E60"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166CE2F3"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p w14:paraId="6A4B2EFC"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763" w:type="dxa"/>
            <w:shd w:val="clear" w:color="auto" w:fill="auto"/>
            <w:noWrap/>
            <w:vAlign w:val="center"/>
            <w:hideMark/>
          </w:tcPr>
          <w:p w14:paraId="615667E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245 500</w:t>
            </w:r>
          </w:p>
        </w:tc>
        <w:tc>
          <w:tcPr>
            <w:tcW w:w="763" w:type="dxa"/>
            <w:shd w:val="clear" w:color="auto" w:fill="auto"/>
            <w:noWrap/>
            <w:vAlign w:val="center"/>
            <w:hideMark/>
          </w:tcPr>
          <w:p w14:paraId="4ADD6B33"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294 800</w:t>
            </w:r>
          </w:p>
        </w:tc>
        <w:tc>
          <w:tcPr>
            <w:tcW w:w="817" w:type="dxa"/>
            <w:shd w:val="clear" w:color="auto" w:fill="auto"/>
            <w:noWrap/>
            <w:vAlign w:val="center"/>
            <w:hideMark/>
          </w:tcPr>
          <w:p w14:paraId="2B6672A6"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294 100</w:t>
            </w:r>
          </w:p>
        </w:tc>
        <w:tc>
          <w:tcPr>
            <w:tcW w:w="766" w:type="dxa"/>
            <w:shd w:val="clear" w:color="auto" w:fill="auto"/>
            <w:noWrap/>
            <w:vAlign w:val="center"/>
            <w:hideMark/>
          </w:tcPr>
          <w:p w14:paraId="14490C18"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293 400</w:t>
            </w:r>
          </w:p>
        </w:tc>
        <w:tc>
          <w:tcPr>
            <w:tcW w:w="763" w:type="dxa"/>
            <w:shd w:val="clear" w:color="auto" w:fill="auto"/>
            <w:noWrap/>
            <w:vAlign w:val="center"/>
            <w:hideMark/>
          </w:tcPr>
          <w:p w14:paraId="5161BAA0"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292 700</w:t>
            </w:r>
          </w:p>
        </w:tc>
        <w:tc>
          <w:tcPr>
            <w:tcW w:w="767" w:type="dxa"/>
            <w:shd w:val="clear" w:color="auto" w:fill="auto"/>
            <w:noWrap/>
            <w:vAlign w:val="center"/>
            <w:hideMark/>
          </w:tcPr>
          <w:p w14:paraId="2D417806"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242 000</w:t>
            </w:r>
          </w:p>
        </w:tc>
        <w:tc>
          <w:tcPr>
            <w:tcW w:w="1093" w:type="dxa"/>
            <w:shd w:val="clear" w:color="auto" w:fill="auto"/>
            <w:vAlign w:val="center"/>
            <w:hideMark/>
          </w:tcPr>
          <w:p w14:paraId="43A6473C"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1 662 500</w:t>
            </w:r>
          </w:p>
        </w:tc>
      </w:tr>
      <w:tr w:rsidR="00220B09" w:rsidRPr="000041B5" w14:paraId="7F67D56A" w14:textId="77777777" w:rsidTr="002A6B93">
        <w:trPr>
          <w:trHeight w:val="240"/>
        </w:trPr>
        <w:tc>
          <w:tcPr>
            <w:tcW w:w="2268" w:type="dxa"/>
            <w:vMerge/>
            <w:shd w:val="clear" w:color="auto" w:fill="auto"/>
            <w:vAlign w:val="center"/>
          </w:tcPr>
          <w:p w14:paraId="0989B24B" w14:textId="77777777" w:rsidR="00220B09" w:rsidRPr="000041B5" w:rsidRDefault="00220B09" w:rsidP="002A6B93">
            <w:pPr>
              <w:rPr>
                <w:rFonts w:ascii="Tahoma" w:hAnsi="Tahoma" w:cs="Tahoma"/>
                <w:color w:val="000000" w:themeColor="text1"/>
                <w:sz w:val="13"/>
                <w:szCs w:val="13"/>
              </w:rPr>
            </w:pPr>
          </w:p>
        </w:tc>
        <w:tc>
          <w:tcPr>
            <w:tcW w:w="1134" w:type="dxa"/>
            <w:vMerge/>
            <w:shd w:val="clear" w:color="auto" w:fill="auto"/>
            <w:vAlign w:val="center"/>
            <w:hideMark/>
          </w:tcPr>
          <w:p w14:paraId="0289AE48" w14:textId="77777777" w:rsidR="00220B09" w:rsidRPr="000041B5" w:rsidRDefault="00220B09" w:rsidP="002A6B93">
            <w:pPr>
              <w:rPr>
                <w:rFonts w:ascii="Tahoma" w:hAnsi="Tahoma" w:cs="Tahoma"/>
                <w:color w:val="000000" w:themeColor="text1"/>
                <w:sz w:val="13"/>
                <w:szCs w:val="13"/>
              </w:rPr>
            </w:pPr>
          </w:p>
        </w:tc>
        <w:tc>
          <w:tcPr>
            <w:tcW w:w="1675" w:type="dxa"/>
            <w:shd w:val="clear" w:color="auto" w:fill="auto"/>
            <w:vAlign w:val="center"/>
            <w:hideMark/>
          </w:tcPr>
          <w:p w14:paraId="76EFBB1F"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13-й тираж</w:t>
            </w:r>
          </w:p>
        </w:tc>
        <w:tc>
          <w:tcPr>
            <w:tcW w:w="976" w:type="dxa"/>
            <w:vMerge/>
            <w:shd w:val="clear" w:color="auto" w:fill="auto"/>
            <w:vAlign w:val="center"/>
            <w:hideMark/>
          </w:tcPr>
          <w:p w14:paraId="65EA9297" w14:textId="77777777" w:rsidR="00220B09" w:rsidRPr="000041B5" w:rsidRDefault="00220B09" w:rsidP="002A6B93">
            <w:pPr>
              <w:rPr>
                <w:rFonts w:ascii="Tahoma" w:hAnsi="Tahoma" w:cs="Tahoma"/>
                <w:color w:val="000000" w:themeColor="text1"/>
                <w:sz w:val="13"/>
                <w:szCs w:val="13"/>
              </w:rPr>
            </w:pPr>
          </w:p>
        </w:tc>
        <w:tc>
          <w:tcPr>
            <w:tcW w:w="1318" w:type="dxa"/>
            <w:vMerge/>
            <w:shd w:val="clear" w:color="auto" w:fill="auto"/>
            <w:vAlign w:val="center"/>
            <w:hideMark/>
          </w:tcPr>
          <w:p w14:paraId="7306A536" w14:textId="77777777" w:rsidR="00220B09" w:rsidRPr="000041B5" w:rsidRDefault="00220B09" w:rsidP="002A6B93">
            <w:pPr>
              <w:jc w:val="center"/>
              <w:rPr>
                <w:rFonts w:ascii="Tahoma" w:hAnsi="Tahoma" w:cs="Tahoma"/>
                <w:color w:val="000000" w:themeColor="text1"/>
                <w:sz w:val="13"/>
                <w:szCs w:val="13"/>
              </w:rPr>
            </w:pPr>
          </w:p>
        </w:tc>
        <w:tc>
          <w:tcPr>
            <w:tcW w:w="911" w:type="dxa"/>
            <w:vMerge/>
            <w:shd w:val="clear" w:color="auto" w:fill="auto"/>
            <w:vAlign w:val="center"/>
            <w:hideMark/>
          </w:tcPr>
          <w:p w14:paraId="60FCFA35" w14:textId="77777777" w:rsidR="00220B09" w:rsidRPr="000041B5" w:rsidRDefault="00220B09" w:rsidP="002A6B93">
            <w:pPr>
              <w:rPr>
                <w:rFonts w:ascii="Tahoma" w:hAnsi="Tahoma" w:cs="Tahoma"/>
                <w:color w:val="000000" w:themeColor="text1"/>
                <w:sz w:val="13"/>
                <w:szCs w:val="13"/>
              </w:rPr>
            </w:pPr>
          </w:p>
        </w:tc>
        <w:tc>
          <w:tcPr>
            <w:tcW w:w="1012" w:type="dxa"/>
            <w:vMerge/>
            <w:shd w:val="clear" w:color="auto" w:fill="auto"/>
            <w:vAlign w:val="center"/>
            <w:hideMark/>
          </w:tcPr>
          <w:p w14:paraId="6417AB2D"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7B0EDB13"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03F7602B" w14:textId="77777777" w:rsidR="00220B09" w:rsidRPr="000041B5" w:rsidRDefault="00220B09" w:rsidP="002A6B93">
            <w:pPr>
              <w:jc w:val="center"/>
              <w:rPr>
                <w:rFonts w:ascii="Tahoma" w:hAnsi="Tahoma" w:cs="Tahoma"/>
                <w:color w:val="000000" w:themeColor="text1"/>
                <w:sz w:val="13"/>
                <w:szCs w:val="13"/>
              </w:rPr>
            </w:pPr>
          </w:p>
        </w:tc>
        <w:tc>
          <w:tcPr>
            <w:tcW w:w="817" w:type="dxa"/>
            <w:shd w:val="clear" w:color="auto" w:fill="auto"/>
            <w:noWrap/>
            <w:vAlign w:val="center"/>
            <w:hideMark/>
          </w:tcPr>
          <w:p w14:paraId="4430F344" w14:textId="77777777" w:rsidR="00220B09" w:rsidRPr="000041B5" w:rsidRDefault="00220B09" w:rsidP="002A6B93">
            <w:pPr>
              <w:jc w:val="center"/>
              <w:rPr>
                <w:rFonts w:ascii="Tahoma" w:hAnsi="Tahoma" w:cs="Tahoma"/>
                <w:color w:val="000000" w:themeColor="text1"/>
                <w:sz w:val="13"/>
                <w:szCs w:val="13"/>
              </w:rPr>
            </w:pPr>
          </w:p>
        </w:tc>
        <w:tc>
          <w:tcPr>
            <w:tcW w:w="766" w:type="dxa"/>
            <w:shd w:val="clear" w:color="auto" w:fill="auto"/>
            <w:noWrap/>
            <w:vAlign w:val="center"/>
            <w:hideMark/>
          </w:tcPr>
          <w:p w14:paraId="24F14089"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56459086" w14:textId="77777777" w:rsidR="00220B09" w:rsidRPr="000041B5" w:rsidRDefault="00220B09" w:rsidP="002A6B93">
            <w:pPr>
              <w:jc w:val="center"/>
              <w:rPr>
                <w:rFonts w:ascii="Tahoma" w:hAnsi="Tahoma" w:cs="Tahoma"/>
                <w:color w:val="000000" w:themeColor="text1"/>
                <w:sz w:val="13"/>
                <w:szCs w:val="13"/>
              </w:rPr>
            </w:pPr>
          </w:p>
        </w:tc>
        <w:tc>
          <w:tcPr>
            <w:tcW w:w="767" w:type="dxa"/>
            <w:shd w:val="clear" w:color="auto" w:fill="auto"/>
            <w:noWrap/>
            <w:vAlign w:val="center"/>
            <w:hideMark/>
          </w:tcPr>
          <w:p w14:paraId="45C64CD4"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380 000</w:t>
            </w:r>
          </w:p>
        </w:tc>
        <w:tc>
          <w:tcPr>
            <w:tcW w:w="1093" w:type="dxa"/>
            <w:shd w:val="clear" w:color="auto" w:fill="auto"/>
            <w:vAlign w:val="center"/>
            <w:hideMark/>
          </w:tcPr>
          <w:p w14:paraId="637E4D49"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380 000</w:t>
            </w:r>
          </w:p>
        </w:tc>
      </w:tr>
      <w:tr w:rsidR="00220B09" w:rsidRPr="000041B5" w14:paraId="57252B28" w14:textId="77777777" w:rsidTr="002A6B93">
        <w:trPr>
          <w:trHeight w:val="240"/>
        </w:trPr>
        <w:tc>
          <w:tcPr>
            <w:tcW w:w="2268" w:type="dxa"/>
            <w:vMerge/>
            <w:shd w:val="clear" w:color="auto" w:fill="auto"/>
            <w:vAlign w:val="center"/>
          </w:tcPr>
          <w:p w14:paraId="4D7332ED" w14:textId="77777777" w:rsidR="00220B09" w:rsidRPr="000041B5" w:rsidRDefault="00220B09" w:rsidP="002A6B93">
            <w:pPr>
              <w:rPr>
                <w:rFonts w:ascii="Tahoma" w:hAnsi="Tahoma" w:cs="Tahoma"/>
                <w:color w:val="000000" w:themeColor="text1"/>
                <w:sz w:val="13"/>
                <w:szCs w:val="13"/>
              </w:rPr>
            </w:pPr>
          </w:p>
        </w:tc>
        <w:tc>
          <w:tcPr>
            <w:tcW w:w="1134" w:type="dxa"/>
            <w:vMerge/>
            <w:shd w:val="clear" w:color="auto" w:fill="auto"/>
            <w:vAlign w:val="center"/>
            <w:hideMark/>
          </w:tcPr>
          <w:p w14:paraId="57758BD5" w14:textId="77777777" w:rsidR="00220B09" w:rsidRPr="000041B5" w:rsidRDefault="00220B09" w:rsidP="002A6B93">
            <w:pPr>
              <w:rPr>
                <w:rFonts w:ascii="Tahoma" w:hAnsi="Tahoma" w:cs="Tahoma"/>
                <w:color w:val="000000" w:themeColor="text1"/>
                <w:sz w:val="13"/>
                <w:szCs w:val="13"/>
              </w:rPr>
            </w:pPr>
          </w:p>
        </w:tc>
        <w:tc>
          <w:tcPr>
            <w:tcW w:w="1675" w:type="dxa"/>
            <w:shd w:val="clear" w:color="auto" w:fill="auto"/>
            <w:vAlign w:val="center"/>
            <w:hideMark/>
          </w:tcPr>
          <w:p w14:paraId="53824D22"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квитанции осн.тираж (долговые)</w:t>
            </w:r>
          </w:p>
        </w:tc>
        <w:tc>
          <w:tcPr>
            <w:tcW w:w="976" w:type="dxa"/>
            <w:vMerge/>
            <w:shd w:val="clear" w:color="auto" w:fill="auto"/>
            <w:vAlign w:val="center"/>
            <w:hideMark/>
          </w:tcPr>
          <w:p w14:paraId="48D5FAA0" w14:textId="77777777" w:rsidR="00220B09" w:rsidRPr="000041B5" w:rsidRDefault="00220B09" w:rsidP="002A6B93">
            <w:pPr>
              <w:rPr>
                <w:rFonts w:ascii="Tahoma" w:hAnsi="Tahoma" w:cs="Tahoma"/>
                <w:color w:val="000000" w:themeColor="text1"/>
                <w:sz w:val="13"/>
                <w:szCs w:val="13"/>
              </w:rPr>
            </w:pPr>
          </w:p>
        </w:tc>
        <w:tc>
          <w:tcPr>
            <w:tcW w:w="1318" w:type="dxa"/>
            <w:vMerge/>
            <w:shd w:val="clear" w:color="auto" w:fill="auto"/>
            <w:vAlign w:val="center"/>
            <w:hideMark/>
          </w:tcPr>
          <w:p w14:paraId="53FCADD5" w14:textId="77777777" w:rsidR="00220B09" w:rsidRPr="000041B5" w:rsidRDefault="00220B09" w:rsidP="002A6B93">
            <w:pPr>
              <w:jc w:val="center"/>
              <w:rPr>
                <w:rFonts w:ascii="Tahoma" w:hAnsi="Tahoma" w:cs="Tahoma"/>
                <w:color w:val="000000" w:themeColor="text1"/>
                <w:sz w:val="13"/>
                <w:szCs w:val="13"/>
              </w:rPr>
            </w:pPr>
          </w:p>
        </w:tc>
        <w:tc>
          <w:tcPr>
            <w:tcW w:w="911" w:type="dxa"/>
            <w:vMerge/>
            <w:shd w:val="clear" w:color="auto" w:fill="auto"/>
            <w:vAlign w:val="center"/>
            <w:hideMark/>
          </w:tcPr>
          <w:p w14:paraId="1FA598D3" w14:textId="77777777" w:rsidR="00220B09" w:rsidRPr="000041B5" w:rsidRDefault="00220B09" w:rsidP="002A6B93">
            <w:pPr>
              <w:rPr>
                <w:rFonts w:ascii="Tahoma" w:hAnsi="Tahoma" w:cs="Tahoma"/>
                <w:color w:val="000000" w:themeColor="text1"/>
                <w:sz w:val="13"/>
                <w:szCs w:val="13"/>
              </w:rPr>
            </w:pPr>
          </w:p>
        </w:tc>
        <w:tc>
          <w:tcPr>
            <w:tcW w:w="1012" w:type="dxa"/>
            <w:vMerge/>
            <w:shd w:val="clear" w:color="auto" w:fill="auto"/>
            <w:vAlign w:val="center"/>
            <w:hideMark/>
          </w:tcPr>
          <w:p w14:paraId="2EE4A554"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14A756B8"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50 000</w:t>
            </w:r>
          </w:p>
        </w:tc>
        <w:tc>
          <w:tcPr>
            <w:tcW w:w="763" w:type="dxa"/>
            <w:shd w:val="clear" w:color="auto" w:fill="auto"/>
            <w:noWrap/>
            <w:vAlign w:val="center"/>
            <w:hideMark/>
          </w:tcPr>
          <w:p w14:paraId="72B68418" w14:textId="77777777" w:rsidR="00220B09" w:rsidRPr="000041B5" w:rsidRDefault="00220B09" w:rsidP="002A6B93">
            <w:pPr>
              <w:jc w:val="center"/>
              <w:rPr>
                <w:rFonts w:ascii="Tahoma" w:hAnsi="Tahoma" w:cs="Tahoma"/>
                <w:color w:val="000000" w:themeColor="text1"/>
                <w:sz w:val="13"/>
                <w:szCs w:val="13"/>
              </w:rPr>
            </w:pPr>
          </w:p>
        </w:tc>
        <w:tc>
          <w:tcPr>
            <w:tcW w:w="817" w:type="dxa"/>
            <w:shd w:val="clear" w:color="auto" w:fill="auto"/>
            <w:noWrap/>
            <w:vAlign w:val="center"/>
            <w:hideMark/>
          </w:tcPr>
          <w:p w14:paraId="5EF66FD9" w14:textId="77777777" w:rsidR="00220B09" w:rsidRPr="000041B5" w:rsidRDefault="00220B09" w:rsidP="002A6B93">
            <w:pPr>
              <w:jc w:val="center"/>
              <w:rPr>
                <w:rFonts w:ascii="Tahoma" w:hAnsi="Tahoma" w:cs="Tahoma"/>
                <w:color w:val="000000" w:themeColor="text1"/>
                <w:sz w:val="13"/>
                <w:szCs w:val="13"/>
              </w:rPr>
            </w:pPr>
          </w:p>
        </w:tc>
        <w:tc>
          <w:tcPr>
            <w:tcW w:w="766" w:type="dxa"/>
            <w:shd w:val="clear" w:color="auto" w:fill="auto"/>
            <w:noWrap/>
            <w:vAlign w:val="center"/>
            <w:hideMark/>
          </w:tcPr>
          <w:p w14:paraId="2F2DBDA9"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08D1D078" w14:textId="77777777" w:rsidR="00220B09" w:rsidRPr="000041B5" w:rsidRDefault="00220B09" w:rsidP="002A6B93">
            <w:pPr>
              <w:jc w:val="center"/>
              <w:rPr>
                <w:rFonts w:ascii="Tahoma" w:hAnsi="Tahoma" w:cs="Tahoma"/>
                <w:color w:val="000000" w:themeColor="text1"/>
                <w:sz w:val="13"/>
                <w:szCs w:val="13"/>
              </w:rPr>
            </w:pPr>
          </w:p>
        </w:tc>
        <w:tc>
          <w:tcPr>
            <w:tcW w:w="767" w:type="dxa"/>
            <w:shd w:val="clear" w:color="auto" w:fill="auto"/>
            <w:noWrap/>
            <w:vAlign w:val="center"/>
            <w:hideMark/>
          </w:tcPr>
          <w:p w14:paraId="7437376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50 000</w:t>
            </w:r>
          </w:p>
        </w:tc>
        <w:tc>
          <w:tcPr>
            <w:tcW w:w="1093" w:type="dxa"/>
            <w:shd w:val="clear" w:color="auto" w:fill="auto"/>
            <w:vAlign w:val="center"/>
            <w:hideMark/>
          </w:tcPr>
          <w:p w14:paraId="05563468"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100 000</w:t>
            </w:r>
          </w:p>
        </w:tc>
      </w:tr>
      <w:tr w:rsidR="00220B09" w:rsidRPr="000041B5" w14:paraId="0948370E" w14:textId="77777777" w:rsidTr="002A6B93">
        <w:trPr>
          <w:trHeight w:val="240"/>
        </w:trPr>
        <w:tc>
          <w:tcPr>
            <w:tcW w:w="2268" w:type="dxa"/>
            <w:vMerge/>
            <w:shd w:val="clear" w:color="auto" w:fill="auto"/>
            <w:vAlign w:val="center"/>
          </w:tcPr>
          <w:p w14:paraId="47F59245" w14:textId="77777777" w:rsidR="00220B09" w:rsidRPr="000041B5" w:rsidRDefault="00220B09" w:rsidP="002A6B93">
            <w:pPr>
              <w:rPr>
                <w:rFonts w:ascii="Tahoma" w:hAnsi="Tahoma" w:cs="Tahoma"/>
                <w:color w:val="000000" w:themeColor="text1"/>
                <w:sz w:val="13"/>
                <w:szCs w:val="13"/>
              </w:rPr>
            </w:pPr>
          </w:p>
        </w:tc>
        <w:tc>
          <w:tcPr>
            <w:tcW w:w="1134" w:type="dxa"/>
            <w:vMerge/>
            <w:shd w:val="clear" w:color="auto" w:fill="auto"/>
            <w:vAlign w:val="center"/>
            <w:hideMark/>
          </w:tcPr>
          <w:p w14:paraId="32F93AC2" w14:textId="77777777" w:rsidR="00220B09" w:rsidRPr="000041B5" w:rsidRDefault="00220B09" w:rsidP="002A6B93">
            <w:pPr>
              <w:rPr>
                <w:rFonts w:ascii="Tahoma" w:hAnsi="Tahoma" w:cs="Tahoma"/>
                <w:color w:val="000000" w:themeColor="text1"/>
                <w:sz w:val="13"/>
                <w:szCs w:val="13"/>
              </w:rPr>
            </w:pPr>
          </w:p>
        </w:tc>
        <w:tc>
          <w:tcPr>
            <w:tcW w:w="1675" w:type="dxa"/>
            <w:shd w:val="clear" w:color="auto" w:fill="auto"/>
            <w:vAlign w:val="center"/>
            <w:hideMark/>
          </w:tcPr>
          <w:p w14:paraId="1E4FE837"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инфописьма</w:t>
            </w:r>
          </w:p>
        </w:tc>
        <w:tc>
          <w:tcPr>
            <w:tcW w:w="976" w:type="dxa"/>
            <w:vMerge/>
            <w:shd w:val="clear" w:color="auto" w:fill="auto"/>
            <w:vAlign w:val="center"/>
            <w:hideMark/>
          </w:tcPr>
          <w:p w14:paraId="7A8C413F" w14:textId="77777777" w:rsidR="00220B09" w:rsidRPr="000041B5" w:rsidRDefault="00220B09" w:rsidP="002A6B93">
            <w:pPr>
              <w:rPr>
                <w:rFonts w:ascii="Tahoma" w:hAnsi="Tahoma" w:cs="Tahoma"/>
                <w:color w:val="000000" w:themeColor="text1"/>
                <w:sz w:val="13"/>
                <w:szCs w:val="13"/>
              </w:rPr>
            </w:pPr>
          </w:p>
        </w:tc>
        <w:tc>
          <w:tcPr>
            <w:tcW w:w="1318" w:type="dxa"/>
            <w:vMerge/>
            <w:shd w:val="clear" w:color="auto" w:fill="auto"/>
            <w:vAlign w:val="center"/>
            <w:hideMark/>
          </w:tcPr>
          <w:p w14:paraId="71B001B9" w14:textId="77777777" w:rsidR="00220B09" w:rsidRPr="000041B5" w:rsidRDefault="00220B09" w:rsidP="002A6B93">
            <w:pPr>
              <w:jc w:val="center"/>
              <w:rPr>
                <w:rFonts w:ascii="Tahoma" w:hAnsi="Tahoma" w:cs="Tahoma"/>
                <w:color w:val="000000" w:themeColor="text1"/>
                <w:sz w:val="13"/>
                <w:szCs w:val="13"/>
              </w:rPr>
            </w:pPr>
          </w:p>
        </w:tc>
        <w:tc>
          <w:tcPr>
            <w:tcW w:w="911" w:type="dxa"/>
            <w:vMerge/>
            <w:shd w:val="clear" w:color="auto" w:fill="auto"/>
            <w:vAlign w:val="center"/>
            <w:hideMark/>
          </w:tcPr>
          <w:p w14:paraId="083F0F85" w14:textId="77777777" w:rsidR="00220B09" w:rsidRPr="000041B5" w:rsidRDefault="00220B09" w:rsidP="002A6B93">
            <w:pPr>
              <w:rPr>
                <w:rFonts w:ascii="Tahoma" w:hAnsi="Tahoma" w:cs="Tahoma"/>
                <w:color w:val="000000" w:themeColor="text1"/>
                <w:sz w:val="13"/>
                <w:szCs w:val="13"/>
              </w:rPr>
            </w:pPr>
          </w:p>
        </w:tc>
        <w:tc>
          <w:tcPr>
            <w:tcW w:w="1012" w:type="dxa"/>
            <w:vMerge/>
            <w:shd w:val="clear" w:color="auto" w:fill="auto"/>
            <w:vAlign w:val="center"/>
            <w:hideMark/>
          </w:tcPr>
          <w:p w14:paraId="764317C9"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06F47C40"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3" w:type="dxa"/>
            <w:shd w:val="clear" w:color="auto" w:fill="auto"/>
            <w:noWrap/>
            <w:vAlign w:val="center"/>
            <w:hideMark/>
          </w:tcPr>
          <w:p w14:paraId="6C4F4B09"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817" w:type="dxa"/>
            <w:shd w:val="clear" w:color="auto" w:fill="auto"/>
            <w:noWrap/>
            <w:vAlign w:val="center"/>
            <w:hideMark/>
          </w:tcPr>
          <w:p w14:paraId="38FE836B"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6" w:type="dxa"/>
            <w:shd w:val="clear" w:color="auto" w:fill="auto"/>
            <w:noWrap/>
            <w:vAlign w:val="center"/>
            <w:hideMark/>
          </w:tcPr>
          <w:p w14:paraId="1704701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3" w:type="dxa"/>
            <w:shd w:val="clear" w:color="auto" w:fill="auto"/>
            <w:noWrap/>
            <w:vAlign w:val="center"/>
            <w:hideMark/>
          </w:tcPr>
          <w:p w14:paraId="204E1D58"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7" w:type="dxa"/>
            <w:shd w:val="clear" w:color="auto" w:fill="auto"/>
            <w:noWrap/>
            <w:vAlign w:val="center"/>
            <w:hideMark/>
          </w:tcPr>
          <w:p w14:paraId="6FC888C4"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1093" w:type="dxa"/>
            <w:shd w:val="clear" w:color="auto" w:fill="auto"/>
            <w:vAlign w:val="center"/>
            <w:hideMark/>
          </w:tcPr>
          <w:p w14:paraId="7B33B233"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120 000</w:t>
            </w:r>
          </w:p>
        </w:tc>
      </w:tr>
      <w:tr w:rsidR="00220B09" w:rsidRPr="000041B5" w14:paraId="7881B5AB" w14:textId="77777777" w:rsidTr="002A6B93">
        <w:trPr>
          <w:trHeight w:val="240"/>
        </w:trPr>
        <w:tc>
          <w:tcPr>
            <w:tcW w:w="2268" w:type="dxa"/>
            <w:vMerge/>
            <w:shd w:val="clear" w:color="auto" w:fill="auto"/>
            <w:vAlign w:val="center"/>
          </w:tcPr>
          <w:p w14:paraId="3274D68C" w14:textId="77777777" w:rsidR="00220B09" w:rsidRPr="000041B5" w:rsidRDefault="00220B09" w:rsidP="002A6B93">
            <w:pPr>
              <w:rPr>
                <w:rFonts w:ascii="Tahoma" w:hAnsi="Tahoma" w:cs="Tahoma"/>
                <w:color w:val="000000" w:themeColor="text1"/>
                <w:sz w:val="13"/>
                <w:szCs w:val="13"/>
              </w:rPr>
            </w:pPr>
          </w:p>
        </w:tc>
        <w:tc>
          <w:tcPr>
            <w:tcW w:w="1134" w:type="dxa"/>
            <w:vMerge/>
            <w:shd w:val="clear" w:color="auto" w:fill="auto"/>
            <w:vAlign w:val="center"/>
            <w:hideMark/>
          </w:tcPr>
          <w:p w14:paraId="4757971E" w14:textId="77777777" w:rsidR="00220B09" w:rsidRPr="000041B5" w:rsidRDefault="00220B09" w:rsidP="002A6B93">
            <w:pPr>
              <w:rPr>
                <w:rFonts w:ascii="Tahoma" w:hAnsi="Tahoma" w:cs="Tahoma"/>
                <w:color w:val="000000" w:themeColor="text1"/>
                <w:sz w:val="13"/>
                <w:szCs w:val="13"/>
              </w:rPr>
            </w:pPr>
          </w:p>
        </w:tc>
        <w:tc>
          <w:tcPr>
            <w:tcW w:w="1675" w:type="dxa"/>
            <w:shd w:val="clear" w:color="auto" w:fill="auto"/>
            <w:vAlign w:val="center"/>
            <w:hideMark/>
          </w:tcPr>
          <w:p w14:paraId="064D4713"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фальш-иски</w:t>
            </w:r>
          </w:p>
        </w:tc>
        <w:tc>
          <w:tcPr>
            <w:tcW w:w="976" w:type="dxa"/>
            <w:vMerge/>
            <w:shd w:val="clear" w:color="auto" w:fill="auto"/>
            <w:vAlign w:val="center"/>
            <w:hideMark/>
          </w:tcPr>
          <w:p w14:paraId="5DAC49F7" w14:textId="77777777" w:rsidR="00220B09" w:rsidRPr="000041B5" w:rsidRDefault="00220B09" w:rsidP="002A6B93">
            <w:pPr>
              <w:rPr>
                <w:rFonts w:ascii="Tahoma" w:hAnsi="Tahoma" w:cs="Tahoma"/>
                <w:color w:val="000000" w:themeColor="text1"/>
                <w:sz w:val="13"/>
                <w:szCs w:val="13"/>
              </w:rPr>
            </w:pPr>
          </w:p>
        </w:tc>
        <w:tc>
          <w:tcPr>
            <w:tcW w:w="1318" w:type="dxa"/>
            <w:vMerge/>
            <w:shd w:val="clear" w:color="auto" w:fill="auto"/>
            <w:vAlign w:val="center"/>
            <w:hideMark/>
          </w:tcPr>
          <w:p w14:paraId="359E6D0F" w14:textId="77777777" w:rsidR="00220B09" w:rsidRPr="000041B5" w:rsidRDefault="00220B09" w:rsidP="002A6B93">
            <w:pPr>
              <w:jc w:val="center"/>
              <w:rPr>
                <w:rFonts w:ascii="Tahoma" w:hAnsi="Tahoma" w:cs="Tahoma"/>
                <w:color w:val="000000" w:themeColor="text1"/>
                <w:sz w:val="13"/>
                <w:szCs w:val="13"/>
              </w:rPr>
            </w:pPr>
          </w:p>
        </w:tc>
        <w:tc>
          <w:tcPr>
            <w:tcW w:w="911" w:type="dxa"/>
            <w:vMerge/>
            <w:shd w:val="clear" w:color="auto" w:fill="auto"/>
            <w:vAlign w:val="center"/>
            <w:hideMark/>
          </w:tcPr>
          <w:p w14:paraId="19CABA9C" w14:textId="77777777" w:rsidR="00220B09" w:rsidRPr="000041B5" w:rsidRDefault="00220B09" w:rsidP="002A6B93">
            <w:pPr>
              <w:rPr>
                <w:rFonts w:ascii="Tahoma" w:hAnsi="Tahoma" w:cs="Tahoma"/>
                <w:color w:val="000000" w:themeColor="text1"/>
                <w:sz w:val="13"/>
                <w:szCs w:val="13"/>
              </w:rPr>
            </w:pPr>
          </w:p>
        </w:tc>
        <w:tc>
          <w:tcPr>
            <w:tcW w:w="1012" w:type="dxa"/>
            <w:vMerge/>
            <w:shd w:val="clear" w:color="auto" w:fill="auto"/>
            <w:vAlign w:val="center"/>
            <w:hideMark/>
          </w:tcPr>
          <w:p w14:paraId="1165A434"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035914D8"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3" w:type="dxa"/>
            <w:shd w:val="clear" w:color="auto" w:fill="auto"/>
            <w:noWrap/>
            <w:vAlign w:val="center"/>
            <w:hideMark/>
          </w:tcPr>
          <w:p w14:paraId="0B814D8E"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817" w:type="dxa"/>
            <w:shd w:val="clear" w:color="auto" w:fill="auto"/>
            <w:noWrap/>
            <w:vAlign w:val="center"/>
            <w:hideMark/>
          </w:tcPr>
          <w:p w14:paraId="7A890511"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6" w:type="dxa"/>
            <w:shd w:val="clear" w:color="auto" w:fill="auto"/>
            <w:noWrap/>
            <w:vAlign w:val="center"/>
            <w:hideMark/>
          </w:tcPr>
          <w:p w14:paraId="75945E20"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3" w:type="dxa"/>
            <w:shd w:val="clear" w:color="auto" w:fill="auto"/>
            <w:noWrap/>
            <w:vAlign w:val="center"/>
            <w:hideMark/>
          </w:tcPr>
          <w:p w14:paraId="57EBE2B1"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7" w:type="dxa"/>
            <w:shd w:val="clear" w:color="auto" w:fill="auto"/>
            <w:noWrap/>
            <w:vAlign w:val="center"/>
            <w:hideMark/>
          </w:tcPr>
          <w:p w14:paraId="0F647DE4"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1093" w:type="dxa"/>
            <w:shd w:val="clear" w:color="auto" w:fill="auto"/>
            <w:vAlign w:val="center"/>
            <w:hideMark/>
          </w:tcPr>
          <w:p w14:paraId="1D3E4249"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90 000</w:t>
            </w:r>
          </w:p>
        </w:tc>
      </w:tr>
      <w:tr w:rsidR="00220B09" w:rsidRPr="000041B5" w14:paraId="15766D21" w14:textId="77777777" w:rsidTr="002A6B93">
        <w:trPr>
          <w:trHeight w:val="240"/>
        </w:trPr>
        <w:tc>
          <w:tcPr>
            <w:tcW w:w="2268" w:type="dxa"/>
            <w:vMerge w:val="restart"/>
            <w:shd w:val="clear" w:color="auto" w:fill="auto"/>
            <w:vAlign w:val="center"/>
            <w:hideMark/>
          </w:tcPr>
          <w:p w14:paraId="23236872"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Печать документа формат А4 односторонняя цифровая (с персонификацией или без)</w:t>
            </w:r>
          </w:p>
        </w:tc>
        <w:tc>
          <w:tcPr>
            <w:tcW w:w="1134" w:type="dxa"/>
            <w:vMerge w:val="restart"/>
            <w:shd w:val="clear" w:color="auto" w:fill="auto"/>
            <w:vAlign w:val="center"/>
            <w:hideMark/>
          </w:tcPr>
          <w:p w14:paraId="206A92B1"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338A4966" w14:textId="77777777" w:rsidR="00220B09" w:rsidRPr="000041B5" w:rsidRDefault="00220B09" w:rsidP="002A6B93">
            <w:pPr>
              <w:rPr>
                <w:rFonts w:ascii="Tahoma" w:hAnsi="Tahoma" w:cs="Tahoma"/>
                <w:b/>
                <w:color w:val="000000" w:themeColor="text1"/>
                <w:sz w:val="13"/>
                <w:szCs w:val="13"/>
              </w:rPr>
            </w:pPr>
            <w:r w:rsidRPr="000041B5">
              <w:rPr>
                <w:rFonts w:ascii="Tahoma" w:hAnsi="Tahoma" w:cs="Tahoma"/>
                <w:b/>
                <w:color w:val="000000" w:themeColor="text1"/>
                <w:sz w:val="13"/>
                <w:szCs w:val="13"/>
              </w:rPr>
              <w:t> </w:t>
            </w:r>
          </w:p>
          <w:p w14:paraId="5B2E9144"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2487B4EC"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675" w:type="dxa"/>
            <w:shd w:val="clear" w:color="auto" w:fill="auto"/>
            <w:vAlign w:val="center"/>
            <w:hideMark/>
          </w:tcPr>
          <w:p w14:paraId="053485B3"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инфописьма </w:t>
            </w:r>
          </w:p>
        </w:tc>
        <w:tc>
          <w:tcPr>
            <w:tcW w:w="976" w:type="dxa"/>
            <w:vMerge w:val="restart"/>
            <w:shd w:val="clear" w:color="auto" w:fill="auto"/>
            <w:vAlign w:val="center"/>
            <w:hideMark/>
          </w:tcPr>
          <w:p w14:paraId="4AF9CDD6"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6C5A7237"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64DCA243"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p w14:paraId="7F49CEF6"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318" w:type="dxa"/>
            <w:shd w:val="clear" w:color="auto" w:fill="auto"/>
            <w:vAlign w:val="center"/>
            <w:hideMark/>
          </w:tcPr>
          <w:p w14:paraId="4D959F6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WORD-пост.инф., EXCEL-перемен.</w:t>
            </w:r>
          </w:p>
        </w:tc>
        <w:tc>
          <w:tcPr>
            <w:tcW w:w="911" w:type="dxa"/>
            <w:shd w:val="clear" w:color="auto" w:fill="auto"/>
            <w:vAlign w:val="center"/>
            <w:hideMark/>
          </w:tcPr>
          <w:p w14:paraId="00117CA7" w14:textId="77777777" w:rsidR="00220B09"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с 10 по </w:t>
            </w:r>
          </w:p>
          <w:p w14:paraId="39E7CFA9"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15-е</w:t>
            </w:r>
          </w:p>
        </w:tc>
        <w:tc>
          <w:tcPr>
            <w:tcW w:w="1012" w:type="dxa"/>
            <w:shd w:val="clear" w:color="auto" w:fill="auto"/>
            <w:vAlign w:val="center"/>
            <w:hideMark/>
          </w:tcPr>
          <w:p w14:paraId="0D165AB2"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w:t>
            </w:r>
          </w:p>
        </w:tc>
        <w:tc>
          <w:tcPr>
            <w:tcW w:w="763" w:type="dxa"/>
            <w:shd w:val="clear" w:color="auto" w:fill="auto"/>
            <w:noWrap/>
            <w:vAlign w:val="center"/>
            <w:hideMark/>
          </w:tcPr>
          <w:p w14:paraId="2DA206A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3" w:type="dxa"/>
            <w:shd w:val="clear" w:color="auto" w:fill="auto"/>
            <w:noWrap/>
            <w:vAlign w:val="center"/>
            <w:hideMark/>
          </w:tcPr>
          <w:p w14:paraId="3BE6F48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817" w:type="dxa"/>
            <w:shd w:val="clear" w:color="auto" w:fill="auto"/>
            <w:noWrap/>
            <w:vAlign w:val="center"/>
            <w:hideMark/>
          </w:tcPr>
          <w:p w14:paraId="264015D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6" w:type="dxa"/>
            <w:shd w:val="clear" w:color="auto" w:fill="auto"/>
            <w:noWrap/>
            <w:vAlign w:val="center"/>
            <w:hideMark/>
          </w:tcPr>
          <w:p w14:paraId="0393C749"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3" w:type="dxa"/>
            <w:shd w:val="clear" w:color="auto" w:fill="auto"/>
            <w:noWrap/>
            <w:vAlign w:val="center"/>
            <w:hideMark/>
          </w:tcPr>
          <w:p w14:paraId="5750E2A2"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767" w:type="dxa"/>
            <w:shd w:val="clear" w:color="auto" w:fill="auto"/>
            <w:noWrap/>
            <w:vAlign w:val="center"/>
            <w:hideMark/>
          </w:tcPr>
          <w:p w14:paraId="551333A5"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20 000</w:t>
            </w:r>
          </w:p>
        </w:tc>
        <w:tc>
          <w:tcPr>
            <w:tcW w:w="1093" w:type="dxa"/>
            <w:shd w:val="clear" w:color="auto" w:fill="auto"/>
            <w:vAlign w:val="center"/>
            <w:hideMark/>
          </w:tcPr>
          <w:p w14:paraId="5CB13621"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120 000</w:t>
            </w:r>
          </w:p>
        </w:tc>
      </w:tr>
      <w:tr w:rsidR="00220B09" w:rsidRPr="000041B5" w14:paraId="687E3081" w14:textId="77777777" w:rsidTr="002A6B93">
        <w:trPr>
          <w:trHeight w:val="240"/>
        </w:trPr>
        <w:tc>
          <w:tcPr>
            <w:tcW w:w="2268" w:type="dxa"/>
            <w:vMerge/>
            <w:shd w:val="clear" w:color="auto" w:fill="auto"/>
            <w:vAlign w:val="center"/>
          </w:tcPr>
          <w:p w14:paraId="7B4535FE" w14:textId="77777777" w:rsidR="00220B09" w:rsidRPr="000041B5" w:rsidRDefault="00220B09" w:rsidP="002A6B93">
            <w:pPr>
              <w:rPr>
                <w:rFonts w:ascii="Tahoma" w:hAnsi="Tahoma" w:cs="Tahoma"/>
                <w:color w:val="000000" w:themeColor="text1"/>
                <w:sz w:val="13"/>
                <w:szCs w:val="13"/>
              </w:rPr>
            </w:pPr>
          </w:p>
        </w:tc>
        <w:tc>
          <w:tcPr>
            <w:tcW w:w="1134" w:type="dxa"/>
            <w:vMerge/>
            <w:shd w:val="clear" w:color="auto" w:fill="auto"/>
            <w:vAlign w:val="center"/>
            <w:hideMark/>
          </w:tcPr>
          <w:p w14:paraId="29355B85" w14:textId="77777777" w:rsidR="00220B09" w:rsidRPr="000041B5" w:rsidRDefault="00220B09" w:rsidP="002A6B93">
            <w:pPr>
              <w:rPr>
                <w:rFonts w:ascii="Tahoma" w:hAnsi="Tahoma" w:cs="Tahoma"/>
                <w:b/>
                <w:color w:val="000000" w:themeColor="text1"/>
                <w:sz w:val="13"/>
                <w:szCs w:val="13"/>
              </w:rPr>
            </w:pPr>
          </w:p>
        </w:tc>
        <w:tc>
          <w:tcPr>
            <w:tcW w:w="1675" w:type="dxa"/>
            <w:shd w:val="clear" w:color="auto" w:fill="auto"/>
            <w:vAlign w:val="center"/>
            <w:hideMark/>
          </w:tcPr>
          <w:p w14:paraId="7F04B5BC"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фальш-иски </w:t>
            </w:r>
          </w:p>
        </w:tc>
        <w:tc>
          <w:tcPr>
            <w:tcW w:w="976" w:type="dxa"/>
            <w:vMerge/>
            <w:shd w:val="clear" w:color="auto" w:fill="auto"/>
            <w:vAlign w:val="center"/>
            <w:hideMark/>
          </w:tcPr>
          <w:p w14:paraId="72BCE4E1" w14:textId="77777777" w:rsidR="00220B09" w:rsidRPr="000041B5" w:rsidRDefault="00220B09" w:rsidP="002A6B93">
            <w:pPr>
              <w:rPr>
                <w:rFonts w:ascii="Tahoma" w:hAnsi="Tahoma" w:cs="Tahoma"/>
                <w:color w:val="000000" w:themeColor="text1"/>
                <w:sz w:val="13"/>
                <w:szCs w:val="13"/>
              </w:rPr>
            </w:pPr>
          </w:p>
        </w:tc>
        <w:tc>
          <w:tcPr>
            <w:tcW w:w="1318" w:type="dxa"/>
            <w:shd w:val="clear" w:color="auto" w:fill="auto"/>
            <w:vAlign w:val="center"/>
            <w:hideMark/>
          </w:tcPr>
          <w:p w14:paraId="53A5880B"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fp3</w:t>
            </w:r>
          </w:p>
        </w:tc>
        <w:tc>
          <w:tcPr>
            <w:tcW w:w="911" w:type="dxa"/>
            <w:shd w:val="clear" w:color="auto" w:fill="auto"/>
            <w:vAlign w:val="center"/>
            <w:hideMark/>
          </w:tcPr>
          <w:p w14:paraId="1060F507" w14:textId="77777777" w:rsidR="00220B09"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с 10 по </w:t>
            </w:r>
          </w:p>
          <w:p w14:paraId="72A4B7A6"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15-е</w:t>
            </w:r>
          </w:p>
        </w:tc>
        <w:tc>
          <w:tcPr>
            <w:tcW w:w="1012" w:type="dxa"/>
            <w:shd w:val="clear" w:color="auto" w:fill="auto"/>
            <w:vAlign w:val="center"/>
            <w:hideMark/>
          </w:tcPr>
          <w:p w14:paraId="34265EA8"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w:t>
            </w:r>
          </w:p>
        </w:tc>
        <w:tc>
          <w:tcPr>
            <w:tcW w:w="763" w:type="dxa"/>
            <w:shd w:val="clear" w:color="auto" w:fill="auto"/>
            <w:noWrap/>
            <w:vAlign w:val="center"/>
            <w:hideMark/>
          </w:tcPr>
          <w:p w14:paraId="3F0A168B"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3" w:type="dxa"/>
            <w:shd w:val="clear" w:color="auto" w:fill="auto"/>
            <w:noWrap/>
            <w:vAlign w:val="center"/>
            <w:hideMark/>
          </w:tcPr>
          <w:p w14:paraId="010F9F3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817" w:type="dxa"/>
            <w:shd w:val="clear" w:color="auto" w:fill="auto"/>
            <w:noWrap/>
            <w:vAlign w:val="center"/>
            <w:hideMark/>
          </w:tcPr>
          <w:p w14:paraId="4F5C278C"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6" w:type="dxa"/>
            <w:shd w:val="clear" w:color="auto" w:fill="auto"/>
            <w:noWrap/>
            <w:vAlign w:val="center"/>
            <w:hideMark/>
          </w:tcPr>
          <w:p w14:paraId="1D65F789"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3" w:type="dxa"/>
            <w:shd w:val="clear" w:color="auto" w:fill="auto"/>
            <w:noWrap/>
            <w:vAlign w:val="center"/>
            <w:hideMark/>
          </w:tcPr>
          <w:p w14:paraId="6BD60142"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767" w:type="dxa"/>
            <w:shd w:val="clear" w:color="auto" w:fill="auto"/>
            <w:noWrap/>
            <w:vAlign w:val="center"/>
            <w:hideMark/>
          </w:tcPr>
          <w:p w14:paraId="0BFB2D8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15 000</w:t>
            </w:r>
          </w:p>
        </w:tc>
        <w:tc>
          <w:tcPr>
            <w:tcW w:w="1093" w:type="dxa"/>
            <w:shd w:val="clear" w:color="auto" w:fill="auto"/>
            <w:vAlign w:val="center"/>
            <w:hideMark/>
          </w:tcPr>
          <w:p w14:paraId="3E0F3557"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90 000</w:t>
            </w:r>
          </w:p>
        </w:tc>
      </w:tr>
      <w:tr w:rsidR="00220B09" w:rsidRPr="000041B5" w14:paraId="176B0682" w14:textId="77777777" w:rsidTr="002A6B93">
        <w:trPr>
          <w:trHeight w:val="240"/>
        </w:trPr>
        <w:tc>
          <w:tcPr>
            <w:tcW w:w="2268" w:type="dxa"/>
            <w:vMerge/>
            <w:shd w:val="clear" w:color="auto" w:fill="auto"/>
            <w:vAlign w:val="center"/>
          </w:tcPr>
          <w:p w14:paraId="4C17C644" w14:textId="77777777" w:rsidR="00220B09" w:rsidRPr="000041B5" w:rsidRDefault="00220B09" w:rsidP="002A6B93">
            <w:pPr>
              <w:rPr>
                <w:rFonts w:ascii="Tahoma" w:hAnsi="Tahoma" w:cs="Tahoma"/>
                <w:color w:val="000000" w:themeColor="text1"/>
                <w:sz w:val="13"/>
                <w:szCs w:val="13"/>
              </w:rPr>
            </w:pPr>
          </w:p>
        </w:tc>
        <w:tc>
          <w:tcPr>
            <w:tcW w:w="1134" w:type="dxa"/>
            <w:vMerge/>
            <w:shd w:val="clear" w:color="auto" w:fill="auto"/>
            <w:vAlign w:val="center"/>
            <w:hideMark/>
          </w:tcPr>
          <w:p w14:paraId="471DECC7" w14:textId="77777777" w:rsidR="00220B09" w:rsidRPr="000041B5" w:rsidRDefault="00220B09" w:rsidP="002A6B93">
            <w:pPr>
              <w:rPr>
                <w:rFonts w:ascii="Tahoma" w:hAnsi="Tahoma" w:cs="Tahoma"/>
                <w:color w:val="000000" w:themeColor="text1"/>
                <w:sz w:val="13"/>
                <w:szCs w:val="13"/>
              </w:rPr>
            </w:pPr>
          </w:p>
        </w:tc>
        <w:tc>
          <w:tcPr>
            <w:tcW w:w="1675" w:type="dxa"/>
            <w:shd w:val="clear" w:color="auto" w:fill="auto"/>
            <w:vAlign w:val="center"/>
            <w:hideMark/>
          </w:tcPr>
          <w:p w14:paraId="62117278"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описи к квитанциям</w:t>
            </w:r>
          </w:p>
        </w:tc>
        <w:tc>
          <w:tcPr>
            <w:tcW w:w="976" w:type="dxa"/>
            <w:vMerge/>
            <w:shd w:val="clear" w:color="auto" w:fill="auto"/>
            <w:vAlign w:val="center"/>
            <w:hideMark/>
          </w:tcPr>
          <w:p w14:paraId="5261602D" w14:textId="77777777" w:rsidR="00220B09" w:rsidRPr="000041B5" w:rsidRDefault="00220B09" w:rsidP="002A6B93">
            <w:pPr>
              <w:rPr>
                <w:rFonts w:ascii="Tahoma" w:hAnsi="Tahoma" w:cs="Tahoma"/>
                <w:color w:val="000000" w:themeColor="text1"/>
                <w:sz w:val="13"/>
                <w:szCs w:val="13"/>
              </w:rPr>
            </w:pPr>
          </w:p>
        </w:tc>
        <w:tc>
          <w:tcPr>
            <w:tcW w:w="1318" w:type="dxa"/>
            <w:shd w:val="clear" w:color="auto" w:fill="auto"/>
            <w:vAlign w:val="center"/>
            <w:hideMark/>
          </w:tcPr>
          <w:p w14:paraId="7CB37E7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911" w:type="dxa"/>
            <w:shd w:val="clear" w:color="auto" w:fill="auto"/>
            <w:vAlign w:val="center"/>
            <w:hideMark/>
          </w:tcPr>
          <w:p w14:paraId="0D081040"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012" w:type="dxa"/>
            <w:shd w:val="clear" w:color="auto" w:fill="auto"/>
            <w:vAlign w:val="center"/>
            <w:hideMark/>
          </w:tcPr>
          <w:p w14:paraId="09641988"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w:t>
            </w:r>
          </w:p>
        </w:tc>
        <w:tc>
          <w:tcPr>
            <w:tcW w:w="763" w:type="dxa"/>
            <w:shd w:val="clear" w:color="auto" w:fill="auto"/>
            <w:noWrap/>
            <w:vAlign w:val="center"/>
            <w:hideMark/>
          </w:tcPr>
          <w:p w14:paraId="6034254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3 000</w:t>
            </w:r>
          </w:p>
        </w:tc>
        <w:tc>
          <w:tcPr>
            <w:tcW w:w="763" w:type="dxa"/>
            <w:shd w:val="clear" w:color="auto" w:fill="auto"/>
            <w:noWrap/>
            <w:vAlign w:val="center"/>
            <w:hideMark/>
          </w:tcPr>
          <w:p w14:paraId="4B883CA9"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3 000</w:t>
            </w:r>
          </w:p>
        </w:tc>
        <w:tc>
          <w:tcPr>
            <w:tcW w:w="817" w:type="dxa"/>
            <w:shd w:val="clear" w:color="auto" w:fill="auto"/>
            <w:noWrap/>
            <w:vAlign w:val="center"/>
            <w:hideMark/>
          </w:tcPr>
          <w:p w14:paraId="448C0DF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3 000</w:t>
            </w:r>
          </w:p>
        </w:tc>
        <w:tc>
          <w:tcPr>
            <w:tcW w:w="766" w:type="dxa"/>
            <w:shd w:val="clear" w:color="auto" w:fill="auto"/>
            <w:noWrap/>
            <w:vAlign w:val="center"/>
            <w:hideMark/>
          </w:tcPr>
          <w:p w14:paraId="4C0180A5"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3 000</w:t>
            </w:r>
          </w:p>
        </w:tc>
        <w:tc>
          <w:tcPr>
            <w:tcW w:w="763" w:type="dxa"/>
            <w:shd w:val="clear" w:color="auto" w:fill="auto"/>
            <w:noWrap/>
            <w:vAlign w:val="center"/>
            <w:hideMark/>
          </w:tcPr>
          <w:p w14:paraId="70B11CB2"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3 000</w:t>
            </w:r>
          </w:p>
        </w:tc>
        <w:tc>
          <w:tcPr>
            <w:tcW w:w="767" w:type="dxa"/>
            <w:shd w:val="clear" w:color="auto" w:fill="auto"/>
            <w:noWrap/>
            <w:vAlign w:val="center"/>
            <w:hideMark/>
          </w:tcPr>
          <w:p w14:paraId="55A6C1F0"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7 000</w:t>
            </w:r>
          </w:p>
        </w:tc>
        <w:tc>
          <w:tcPr>
            <w:tcW w:w="1093" w:type="dxa"/>
            <w:shd w:val="clear" w:color="auto" w:fill="auto"/>
            <w:vAlign w:val="center"/>
            <w:hideMark/>
          </w:tcPr>
          <w:p w14:paraId="796AF5F7"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22 000</w:t>
            </w:r>
          </w:p>
        </w:tc>
      </w:tr>
      <w:tr w:rsidR="00220B09" w:rsidRPr="000041B5" w14:paraId="0439AD82" w14:textId="77777777" w:rsidTr="002A6B93">
        <w:trPr>
          <w:trHeight w:val="240"/>
        </w:trPr>
        <w:tc>
          <w:tcPr>
            <w:tcW w:w="2268" w:type="dxa"/>
            <w:vMerge/>
            <w:shd w:val="clear" w:color="auto" w:fill="auto"/>
            <w:vAlign w:val="center"/>
          </w:tcPr>
          <w:p w14:paraId="7FE573C7" w14:textId="77777777" w:rsidR="00220B09" w:rsidRPr="000041B5" w:rsidRDefault="00220B09" w:rsidP="002A6B93">
            <w:pPr>
              <w:rPr>
                <w:rFonts w:ascii="Tahoma" w:hAnsi="Tahoma" w:cs="Tahoma"/>
                <w:color w:val="000000" w:themeColor="text1"/>
                <w:sz w:val="13"/>
                <w:szCs w:val="13"/>
              </w:rPr>
            </w:pPr>
          </w:p>
        </w:tc>
        <w:tc>
          <w:tcPr>
            <w:tcW w:w="1134" w:type="dxa"/>
            <w:vMerge/>
            <w:shd w:val="clear" w:color="auto" w:fill="auto"/>
            <w:vAlign w:val="center"/>
            <w:hideMark/>
          </w:tcPr>
          <w:p w14:paraId="20978F3B" w14:textId="77777777" w:rsidR="00220B09" w:rsidRPr="000041B5" w:rsidRDefault="00220B09" w:rsidP="002A6B93">
            <w:pPr>
              <w:rPr>
                <w:rFonts w:ascii="Tahoma" w:hAnsi="Tahoma" w:cs="Tahoma"/>
                <w:color w:val="000000" w:themeColor="text1"/>
                <w:sz w:val="13"/>
                <w:szCs w:val="13"/>
              </w:rPr>
            </w:pPr>
          </w:p>
        </w:tc>
        <w:tc>
          <w:tcPr>
            <w:tcW w:w="1675" w:type="dxa"/>
            <w:shd w:val="clear" w:color="auto" w:fill="auto"/>
            <w:vAlign w:val="center"/>
            <w:hideMark/>
          </w:tcPr>
          <w:p w14:paraId="715EA0AC"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описи к инфописьмам и фальш-искам</w:t>
            </w:r>
          </w:p>
        </w:tc>
        <w:tc>
          <w:tcPr>
            <w:tcW w:w="976" w:type="dxa"/>
            <w:vMerge/>
            <w:shd w:val="clear" w:color="auto" w:fill="auto"/>
            <w:vAlign w:val="center"/>
            <w:hideMark/>
          </w:tcPr>
          <w:p w14:paraId="5646E94F" w14:textId="77777777" w:rsidR="00220B09" w:rsidRPr="000041B5" w:rsidRDefault="00220B09" w:rsidP="002A6B93">
            <w:pPr>
              <w:rPr>
                <w:rFonts w:ascii="Tahoma" w:hAnsi="Tahoma" w:cs="Tahoma"/>
                <w:color w:val="000000" w:themeColor="text1"/>
                <w:sz w:val="13"/>
                <w:szCs w:val="13"/>
              </w:rPr>
            </w:pPr>
          </w:p>
        </w:tc>
        <w:tc>
          <w:tcPr>
            <w:tcW w:w="1318" w:type="dxa"/>
            <w:shd w:val="clear" w:color="auto" w:fill="auto"/>
            <w:vAlign w:val="center"/>
            <w:hideMark/>
          </w:tcPr>
          <w:p w14:paraId="79715B3B"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911" w:type="dxa"/>
            <w:shd w:val="clear" w:color="auto" w:fill="auto"/>
            <w:vAlign w:val="center"/>
            <w:hideMark/>
          </w:tcPr>
          <w:p w14:paraId="0CC5D6FB"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012" w:type="dxa"/>
            <w:shd w:val="clear" w:color="auto" w:fill="auto"/>
            <w:vAlign w:val="center"/>
            <w:hideMark/>
          </w:tcPr>
          <w:p w14:paraId="1CD50811"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№2</w:t>
            </w:r>
          </w:p>
        </w:tc>
        <w:tc>
          <w:tcPr>
            <w:tcW w:w="763" w:type="dxa"/>
            <w:shd w:val="clear" w:color="auto" w:fill="auto"/>
            <w:noWrap/>
            <w:vAlign w:val="center"/>
            <w:hideMark/>
          </w:tcPr>
          <w:p w14:paraId="33A34673"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1 000</w:t>
            </w:r>
          </w:p>
        </w:tc>
        <w:tc>
          <w:tcPr>
            <w:tcW w:w="763" w:type="dxa"/>
            <w:shd w:val="clear" w:color="auto" w:fill="auto"/>
            <w:noWrap/>
            <w:vAlign w:val="center"/>
            <w:hideMark/>
          </w:tcPr>
          <w:p w14:paraId="19D26E31"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1 000</w:t>
            </w:r>
          </w:p>
        </w:tc>
        <w:tc>
          <w:tcPr>
            <w:tcW w:w="817" w:type="dxa"/>
            <w:shd w:val="clear" w:color="auto" w:fill="auto"/>
            <w:noWrap/>
            <w:vAlign w:val="center"/>
            <w:hideMark/>
          </w:tcPr>
          <w:p w14:paraId="38D9FB0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1 000</w:t>
            </w:r>
          </w:p>
        </w:tc>
        <w:tc>
          <w:tcPr>
            <w:tcW w:w="766" w:type="dxa"/>
            <w:shd w:val="clear" w:color="auto" w:fill="auto"/>
            <w:noWrap/>
            <w:vAlign w:val="center"/>
            <w:hideMark/>
          </w:tcPr>
          <w:p w14:paraId="1D813D34"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1 000</w:t>
            </w:r>
          </w:p>
        </w:tc>
        <w:tc>
          <w:tcPr>
            <w:tcW w:w="763" w:type="dxa"/>
            <w:shd w:val="clear" w:color="auto" w:fill="auto"/>
            <w:noWrap/>
            <w:vAlign w:val="center"/>
            <w:hideMark/>
          </w:tcPr>
          <w:p w14:paraId="0215A3B3"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1 000</w:t>
            </w:r>
          </w:p>
        </w:tc>
        <w:tc>
          <w:tcPr>
            <w:tcW w:w="767" w:type="dxa"/>
            <w:shd w:val="clear" w:color="auto" w:fill="auto"/>
            <w:noWrap/>
            <w:vAlign w:val="center"/>
            <w:hideMark/>
          </w:tcPr>
          <w:p w14:paraId="1335B929"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1 000</w:t>
            </w:r>
          </w:p>
        </w:tc>
        <w:tc>
          <w:tcPr>
            <w:tcW w:w="1093" w:type="dxa"/>
            <w:shd w:val="clear" w:color="auto" w:fill="auto"/>
            <w:vAlign w:val="center"/>
            <w:hideMark/>
          </w:tcPr>
          <w:p w14:paraId="0F0D170B"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6 000</w:t>
            </w:r>
          </w:p>
        </w:tc>
      </w:tr>
      <w:tr w:rsidR="00220B09" w:rsidRPr="000041B5" w14:paraId="35923CDF" w14:textId="77777777" w:rsidTr="002A6B93">
        <w:trPr>
          <w:trHeight w:val="240"/>
        </w:trPr>
        <w:tc>
          <w:tcPr>
            <w:tcW w:w="2268" w:type="dxa"/>
            <w:shd w:val="clear" w:color="auto" w:fill="auto"/>
            <w:vAlign w:val="center"/>
            <w:hideMark/>
          </w:tcPr>
          <w:p w14:paraId="33C203A8"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Печать ПД формат А4 двусторонняя: ч/б персонификация с лицевой стороны; одноцветная (ч/б) с оборотной стороны на цветной бумаге</w:t>
            </w:r>
          </w:p>
        </w:tc>
        <w:tc>
          <w:tcPr>
            <w:tcW w:w="1134" w:type="dxa"/>
            <w:shd w:val="clear" w:color="auto" w:fill="auto"/>
            <w:noWrap/>
            <w:vAlign w:val="center"/>
            <w:hideMark/>
          </w:tcPr>
          <w:p w14:paraId="35131D0C" w14:textId="77777777" w:rsidR="00220B09" w:rsidRPr="000041B5" w:rsidRDefault="00220B09" w:rsidP="002A6B93">
            <w:pPr>
              <w:rPr>
                <w:rFonts w:ascii="Tahoma" w:hAnsi="Tahoma" w:cs="Tahoma"/>
                <w:b/>
                <w:bCs/>
                <w:color w:val="000000" w:themeColor="text1"/>
                <w:sz w:val="13"/>
                <w:szCs w:val="13"/>
              </w:rPr>
            </w:pPr>
            <w:r w:rsidRPr="000041B5">
              <w:rPr>
                <w:rFonts w:ascii="Tahoma" w:hAnsi="Tahoma" w:cs="Tahoma"/>
                <w:b/>
                <w:bCs/>
                <w:color w:val="000000" w:themeColor="text1"/>
                <w:sz w:val="13"/>
                <w:szCs w:val="13"/>
              </w:rPr>
              <w:t> </w:t>
            </w:r>
          </w:p>
        </w:tc>
        <w:tc>
          <w:tcPr>
            <w:tcW w:w="1675" w:type="dxa"/>
            <w:shd w:val="clear" w:color="auto" w:fill="auto"/>
            <w:vAlign w:val="center"/>
            <w:hideMark/>
          </w:tcPr>
          <w:p w14:paraId="394E271B"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квитанции осн.тираж (долговые)</w:t>
            </w:r>
          </w:p>
        </w:tc>
        <w:tc>
          <w:tcPr>
            <w:tcW w:w="976" w:type="dxa"/>
            <w:shd w:val="clear" w:color="auto" w:fill="auto"/>
            <w:vAlign w:val="center"/>
            <w:hideMark/>
          </w:tcPr>
          <w:p w14:paraId="063F172C"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xml:space="preserve">осн.макет </w:t>
            </w:r>
          </w:p>
        </w:tc>
        <w:tc>
          <w:tcPr>
            <w:tcW w:w="1318" w:type="dxa"/>
            <w:shd w:val="clear" w:color="auto" w:fill="auto"/>
            <w:vAlign w:val="center"/>
            <w:hideMark/>
          </w:tcPr>
          <w:p w14:paraId="3D6896B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dbf</w:t>
            </w:r>
          </w:p>
        </w:tc>
        <w:tc>
          <w:tcPr>
            <w:tcW w:w="911" w:type="dxa"/>
            <w:shd w:val="clear" w:color="auto" w:fill="auto"/>
            <w:vAlign w:val="center"/>
            <w:hideMark/>
          </w:tcPr>
          <w:p w14:paraId="706B29B2"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с 1 по 3-е</w:t>
            </w:r>
          </w:p>
        </w:tc>
        <w:tc>
          <w:tcPr>
            <w:tcW w:w="1012" w:type="dxa"/>
            <w:shd w:val="clear" w:color="auto" w:fill="auto"/>
            <w:vAlign w:val="center"/>
            <w:hideMark/>
          </w:tcPr>
          <w:p w14:paraId="5A2B807B"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w:t>
            </w:r>
          </w:p>
        </w:tc>
        <w:tc>
          <w:tcPr>
            <w:tcW w:w="763" w:type="dxa"/>
            <w:shd w:val="clear" w:color="auto" w:fill="auto"/>
            <w:noWrap/>
            <w:vAlign w:val="center"/>
            <w:hideMark/>
          </w:tcPr>
          <w:p w14:paraId="51ECE166"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50 000</w:t>
            </w:r>
          </w:p>
        </w:tc>
        <w:tc>
          <w:tcPr>
            <w:tcW w:w="763" w:type="dxa"/>
            <w:shd w:val="clear" w:color="auto" w:fill="auto"/>
            <w:noWrap/>
            <w:vAlign w:val="center"/>
            <w:hideMark/>
          </w:tcPr>
          <w:p w14:paraId="078FE36B" w14:textId="77777777" w:rsidR="00220B09" w:rsidRPr="000041B5" w:rsidRDefault="00220B09" w:rsidP="002A6B93">
            <w:pPr>
              <w:jc w:val="center"/>
              <w:rPr>
                <w:rFonts w:ascii="Tahoma" w:hAnsi="Tahoma" w:cs="Tahoma"/>
                <w:color w:val="000000" w:themeColor="text1"/>
                <w:sz w:val="13"/>
                <w:szCs w:val="13"/>
              </w:rPr>
            </w:pPr>
          </w:p>
        </w:tc>
        <w:tc>
          <w:tcPr>
            <w:tcW w:w="817" w:type="dxa"/>
            <w:shd w:val="clear" w:color="auto" w:fill="auto"/>
            <w:noWrap/>
            <w:vAlign w:val="center"/>
            <w:hideMark/>
          </w:tcPr>
          <w:p w14:paraId="36143FC9" w14:textId="77777777" w:rsidR="00220B09" w:rsidRPr="000041B5" w:rsidRDefault="00220B09" w:rsidP="002A6B93">
            <w:pPr>
              <w:jc w:val="center"/>
              <w:rPr>
                <w:rFonts w:ascii="Tahoma" w:hAnsi="Tahoma" w:cs="Tahoma"/>
                <w:color w:val="000000" w:themeColor="text1"/>
                <w:sz w:val="13"/>
                <w:szCs w:val="13"/>
              </w:rPr>
            </w:pPr>
          </w:p>
        </w:tc>
        <w:tc>
          <w:tcPr>
            <w:tcW w:w="766" w:type="dxa"/>
            <w:shd w:val="clear" w:color="auto" w:fill="auto"/>
            <w:noWrap/>
            <w:vAlign w:val="center"/>
            <w:hideMark/>
          </w:tcPr>
          <w:p w14:paraId="41DFD989" w14:textId="77777777" w:rsidR="00220B09" w:rsidRPr="000041B5" w:rsidRDefault="00220B09" w:rsidP="002A6B93">
            <w:pPr>
              <w:jc w:val="center"/>
              <w:rPr>
                <w:rFonts w:ascii="Tahoma" w:hAnsi="Tahoma" w:cs="Tahoma"/>
                <w:color w:val="000000" w:themeColor="text1"/>
                <w:sz w:val="13"/>
                <w:szCs w:val="13"/>
              </w:rPr>
            </w:pPr>
          </w:p>
        </w:tc>
        <w:tc>
          <w:tcPr>
            <w:tcW w:w="763" w:type="dxa"/>
            <w:shd w:val="clear" w:color="auto" w:fill="auto"/>
            <w:noWrap/>
            <w:vAlign w:val="center"/>
            <w:hideMark/>
          </w:tcPr>
          <w:p w14:paraId="43A93C9A" w14:textId="77777777" w:rsidR="00220B09" w:rsidRPr="000041B5" w:rsidRDefault="00220B09" w:rsidP="002A6B93">
            <w:pPr>
              <w:jc w:val="center"/>
              <w:rPr>
                <w:rFonts w:ascii="Tahoma" w:hAnsi="Tahoma" w:cs="Tahoma"/>
                <w:color w:val="000000" w:themeColor="text1"/>
                <w:sz w:val="13"/>
                <w:szCs w:val="13"/>
              </w:rPr>
            </w:pPr>
          </w:p>
        </w:tc>
        <w:tc>
          <w:tcPr>
            <w:tcW w:w="767" w:type="dxa"/>
            <w:shd w:val="clear" w:color="auto" w:fill="auto"/>
            <w:noWrap/>
            <w:vAlign w:val="center"/>
            <w:hideMark/>
          </w:tcPr>
          <w:p w14:paraId="4E86C5F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50 000</w:t>
            </w:r>
          </w:p>
        </w:tc>
        <w:tc>
          <w:tcPr>
            <w:tcW w:w="1093" w:type="dxa"/>
            <w:shd w:val="clear" w:color="auto" w:fill="auto"/>
            <w:vAlign w:val="center"/>
            <w:hideMark/>
          </w:tcPr>
          <w:p w14:paraId="2366B09D"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100 000</w:t>
            </w:r>
          </w:p>
        </w:tc>
      </w:tr>
      <w:tr w:rsidR="00220B09" w:rsidRPr="000041B5" w14:paraId="61EC951F" w14:textId="77777777" w:rsidTr="00E16C91">
        <w:trPr>
          <w:trHeight w:val="838"/>
        </w:trPr>
        <w:tc>
          <w:tcPr>
            <w:tcW w:w="2268" w:type="dxa"/>
            <w:shd w:val="clear" w:color="auto" w:fill="auto"/>
            <w:vAlign w:val="center"/>
            <w:hideMark/>
          </w:tcPr>
          <w:p w14:paraId="4635F594"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Изготовление печатного бланка формата А4: односторонняя печать полиграфии или информационного сообщения</w:t>
            </w:r>
          </w:p>
        </w:tc>
        <w:tc>
          <w:tcPr>
            <w:tcW w:w="1134" w:type="dxa"/>
            <w:shd w:val="clear" w:color="auto" w:fill="auto"/>
            <w:noWrap/>
            <w:vAlign w:val="center"/>
            <w:hideMark/>
          </w:tcPr>
          <w:p w14:paraId="1F1AFBF2" w14:textId="77777777" w:rsidR="00220B09" w:rsidRPr="000041B5" w:rsidRDefault="00220B09" w:rsidP="002A6B93">
            <w:pPr>
              <w:rPr>
                <w:rFonts w:ascii="Tahoma" w:hAnsi="Tahoma" w:cs="Tahoma"/>
                <w:b/>
                <w:bCs/>
                <w:color w:val="000000" w:themeColor="text1"/>
                <w:sz w:val="13"/>
                <w:szCs w:val="13"/>
              </w:rPr>
            </w:pPr>
            <w:r w:rsidRPr="000041B5">
              <w:rPr>
                <w:rFonts w:ascii="Tahoma" w:hAnsi="Tahoma" w:cs="Tahoma"/>
                <w:b/>
                <w:bCs/>
                <w:color w:val="000000" w:themeColor="text1"/>
                <w:sz w:val="13"/>
                <w:szCs w:val="13"/>
              </w:rPr>
              <w:t> </w:t>
            </w:r>
          </w:p>
        </w:tc>
        <w:tc>
          <w:tcPr>
            <w:tcW w:w="1675" w:type="dxa"/>
            <w:shd w:val="clear" w:color="auto" w:fill="auto"/>
            <w:vAlign w:val="center"/>
            <w:hideMark/>
          </w:tcPr>
          <w:p w14:paraId="694029D6"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излишек печати макета</w:t>
            </w:r>
          </w:p>
        </w:tc>
        <w:tc>
          <w:tcPr>
            <w:tcW w:w="976" w:type="dxa"/>
            <w:shd w:val="clear" w:color="auto" w:fill="auto"/>
            <w:vAlign w:val="center"/>
            <w:hideMark/>
          </w:tcPr>
          <w:p w14:paraId="5D91D60D"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318" w:type="dxa"/>
            <w:shd w:val="clear" w:color="auto" w:fill="auto"/>
            <w:vAlign w:val="center"/>
            <w:hideMark/>
          </w:tcPr>
          <w:p w14:paraId="3ECD8C5C"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911" w:type="dxa"/>
            <w:shd w:val="clear" w:color="auto" w:fill="auto"/>
            <w:vAlign w:val="center"/>
            <w:hideMark/>
          </w:tcPr>
          <w:p w14:paraId="6E8E84E1" w14:textId="77777777" w:rsidR="00220B09" w:rsidRPr="000041B5" w:rsidRDefault="00220B09" w:rsidP="002A6B93">
            <w:pP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1012" w:type="dxa"/>
            <w:shd w:val="clear" w:color="auto" w:fill="auto"/>
            <w:vAlign w:val="center"/>
            <w:hideMark/>
          </w:tcPr>
          <w:p w14:paraId="6C8C954F"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 </w:t>
            </w:r>
          </w:p>
        </w:tc>
        <w:tc>
          <w:tcPr>
            <w:tcW w:w="763" w:type="dxa"/>
            <w:shd w:val="clear" w:color="auto" w:fill="auto"/>
            <w:noWrap/>
            <w:vAlign w:val="center"/>
            <w:hideMark/>
          </w:tcPr>
          <w:p w14:paraId="6848F55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4 700</w:t>
            </w:r>
          </w:p>
        </w:tc>
        <w:tc>
          <w:tcPr>
            <w:tcW w:w="763" w:type="dxa"/>
            <w:shd w:val="clear" w:color="auto" w:fill="auto"/>
            <w:noWrap/>
            <w:vAlign w:val="center"/>
            <w:hideMark/>
          </w:tcPr>
          <w:p w14:paraId="51F96F10"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4 700</w:t>
            </w:r>
          </w:p>
        </w:tc>
        <w:tc>
          <w:tcPr>
            <w:tcW w:w="817" w:type="dxa"/>
            <w:shd w:val="clear" w:color="auto" w:fill="auto"/>
            <w:noWrap/>
            <w:vAlign w:val="center"/>
            <w:hideMark/>
          </w:tcPr>
          <w:p w14:paraId="69268BD5"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4 700</w:t>
            </w:r>
          </w:p>
        </w:tc>
        <w:tc>
          <w:tcPr>
            <w:tcW w:w="766" w:type="dxa"/>
            <w:shd w:val="clear" w:color="auto" w:fill="auto"/>
            <w:noWrap/>
            <w:vAlign w:val="center"/>
            <w:hideMark/>
          </w:tcPr>
          <w:p w14:paraId="06CF4E1D"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4 700</w:t>
            </w:r>
          </w:p>
        </w:tc>
        <w:tc>
          <w:tcPr>
            <w:tcW w:w="763" w:type="dxa"/>
            <w:shd w:val="clear" w:color="auto" w:fill="auto"/>
            <w:noWrap/>
            <w:vAlign w:val="center"/>
            <w:hideMark/>
          </w:tcPr>
          <w:p w14:paraId="59F458F1"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4 700</w:t>
            </w:r>
          </w:p>
        </w:tc>
        <w:tc>
          <w:tcPr>
            <w:tcW w:w="767" w:type="dxa"/>
            <w:shd w:val="clear" w:color="auto" w:fill="auto"/>
            <w:noWrap/>
            <w:vAlign w:val="center"/>
            <w:hideMark/>
          </w:tcPr>
          <w:p w14:paraId="0E050E6A" w14:textId="77777777" w:rsidR="00220B09" w:rsidRPr="000041B5" w:rsidRDefault="00220B09" w:rsidP="002A6B93">
            <w:pPr>
              <w:jc w:val="center"/>
              <w:rPr>
                <w:rFonts w:ascii="Tahoma" w:hAnsi="Tahoma" w:cs="Tahoma"/>
                <w:color w:val="000000" w:themeColor="text1"/>
                <w:sz w:val="13"/>
                <w:szCs w:val="13"/>
              </w:rPr>
            </w:pPr>
            <w:r w:rsidRPr="000041B5">
              <w:rPr>
                <w:rFonts w:ascii="Tahoma" w:hAnsi="Tahoma" w:cs="Tahoma"/>
                <w:color w:val="000000" w:themeColor="text1"/>
                <w:sz w:val="13"/>
                <w:szCs w:val="13"/>
              </w:rPr>
              <w:t>10 000</w:t>
            </w:r>
          </w:p>
        </w:tc>
        <w:tc>
          <w:tcPr>
            <w:tcW w:w="1093" w:type="dxa"/>
            <w:shd w:val="clear" w:color="auto" w:fill="auto"/>
            <w:vAlign w:val="center"/>
            <w:hideMark/>
          </w:tcPr>
          <w:p w14:paraId="7306AB75" w14:textId="77777777" w:rsidR="00220B09" w:rsidRPr="00220B09" w:rsidRDefault="00220B09" w:rsidP="002A6B93">
            <w:pPr>
              <w:jc w:val="center"/>
              <w:rPr>
                <w:rFonts w:ascii="Tahoma" w:hAnsi="Tahoma" w:cs="Tahoma"/>
                <w:bCs/>
                <w:color w:val="000000" w:themeColor="text1"/>
                <w:sz w:val="13"/>
                <w:szCs w:val="13"/>
              </w:rPr>
            </w:pPr>
            <w:r w:rsidRPr="00220B09">
              <w:rPr>
                <w:rFonts w:ascii="Tahoma" w:hAnsi="Tahoma" w:cs="Tahoma"/>
                <w:bCs/>
                <w:color w:val="000000" w:themeColor="text1"/>
                <w:sz w:val="13"/>
                <w:szCs w:val="13"/>
              </w:rPr>
              <w:t>33 500</w:t>
            </w:r>
          </w:p>
        </w:tc>
      </w:tr>
    </w:tbl>
    <w:p w14:paraId="56E66C23" w14:textId="77777777" w:rsidR="00220B09" w:rsidRDefault="00220B09" w:rsidP="00220B09">
      <w:pPr>
        <w:tabs>
          <w:tab w:val="left" w:pos="8460"/>
        </w:tabs>
        <w:ind w:left="142"/>
        <w:jc w:val="both"/>
        <w:rPr>
          <w:rFonts w:ascii="Tahoma" w:eastAsia="MS Mincho" w:hAnsi="Tahoma" w:cs="Tahoma"/>
          <w:sz w:val="20"/>
        </w:rPr>
      </w:pPr>
    </w:p>
    <w:p w14:paraId="454C25F9" w14:textId="1EE1C8F0" w:rsidR="00220B09" w:rsidRDefault="00220B09" w:rsidP="00220B09">
      <w:pPr>
        <w:tabs>
          <w:tab w:val="left" w:pos="8460"/>
        </w:tabs>
        <w:ind w:left="142"/>
        <w:jc w:val="both"/>
        <w:rPr>
          <w:rFonts w:ascii="Tahoma" w:eastAsiaTheme="minorHAnsi" w:hAnsi="Tahoma" w:cs="Tahoma"/>
          <w:sz w:val="20"/>
          <w:szCs w:val="20"/>
          <w:lang w:eastAsia="en-US"/>
        </w:rPr>
      </w:pPr>
      <w:r>
        <w:rPr>
          <w:rFonts w:ascii="Tahoma" w:eastAsia="MS Mincho" w:hAnsi="Tahoma" w:cs="Tahoma"/>
          <w:sz w:val="20"/>
        </w:rPr>
        <w:t xml:space="preserve">Ежемесячно выполняется две доставки готовой продукции до Филиала. </w:t>
      </w:r>
      <w:r>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1559A1BE" w14:textId="77777777" w:rsidR="00220B09" w:rsidRPr="00DA6887" w:rsidRDefault="00220B09" w:rsidP="00220B09">
      <w:pPr>
        <w:ind w:left="142"/>
        <w:rPr>
          <w:rFonts w:ascii="Tahoma" w:eastAsia="MS Mincho" w:hAnsi="Tahoma" w:cs="Tahoma"/>
          <w:sz w:val="20"/>
          <w:szCs w:val="20"/>
        </w:rPr>
      </w:pPr>
      <w:r w:rsidRPr="00DA6887">
        <w:rPr>
          <w:rFonts w:ascii="Tahoma" w:eastAsia="MS Mincho" w:hAnsi="Tahoma" w:cs="Tahoma"/>
          <w:sz w:val="20"/>
          <w:szCs w:val="20"/>
        </w:rPr>
        <w:t>1) г.Балаково, ул.30 лет Победы, д.5</w:t>
      </w:r>
    </w:p>
    <w:p w14:paraId="2A9EB929" w14:textId="77777777" w:rsidR="00220B09" w:rsidRPr="00DA6887" w:rsidRDefault="00220B09" w:rsidP="00220B09">
      <w:pPr>
        <w:ind w:left="142"/>
        <w:rPr>
          <w:rFonts w:ascii="Tahoma" w:hAnsi="Tahoma" w:cs="Tahoma"/>
          <w:b/>
          <w:color w:val="000000"/>
          <w:sz w:val="20"/>
          <w:szCs w:val="20"/>
        </w:rPr>
      </w:pPr>
      <w:r>
        <w:rPr>
          <w:rFonts w:ascii="Tahoma" w:eastAsia="MS Mincho" w:hAnsi="Tahoma" w:cs="Tahoma"/>
          <w:sz w:val="20"/>
          <w:szCs w:val="20"/>
        </w:rPr>
        <w:t>2</w:t>
      </w:r>
      <w:r w:rsidRPr="00DA6887">
        <w:rPr>
          <w:rFonts w:ascii="Tahoma" w:eastAsia="MS Mincho" w:hAnsi="Tahoma" w:cs="Tahoma"/>
          <w:sz w:val="20"/>
          <w:szCs w:val="20"/>
        </w:rPr>
        <w:t>) г.Саратов, ул.Чапаева, д.68/70</w:t>
      </w:r>
    </w:p>
    <w:p w14:paraId="15D81D1E" w14:textId="77777777" w:rsidR="00220B09" w:rsidRDefault="00220B09" w:rsidP="00220B09">
      <w:pPr>
        <w:ind w:left="284"/>
        <w:jc w:val="both"/>
        <w:rPr>
          <w:rFonts w:ascii="Tahoma" w:hAnsi="Tahoma" w:cs="Tahoma"/>
          <w:b/>
          <w:sz w:val="20"/>
          <w:szCs w:val="20"/>
        </w:rPr>
      </w:pPr>
    </w:p>
    <w:p w14:paraId="27F2BE17" w14:textId="77777777" w:rsidR="00B9257D" w:rsidRPr="00C104F6" w:rsidRDefault="00B9257D" w:rsidP="00B9257D">
      <w:pPr>
        <w:jc w:val="right"/>
        <w:rPr>
          <w:rFonts w:ascii="Tahoma" w:hAnsi="Tahoma" w:cs="Tahoma"/>
          <w:b/>
          <w:color w:val="000000"/>
          <w:sz w:val="20"/>
        </w:rPr>
      </w:pPr>
      <w:r w:rsidRPr="003E57C1">
        <w:rPr>
          <w:rFonts w:ascii="Tahoma" w:hAnsi="Tahoma" w:cs="Tahoma"/>
          <w:color w:val="000000"/>
          <w:sz w:val="20"/>
        </w:rPr>
        <w:lastRenderedPageBreak/>
        <w:t xml:space="preserve">Таблица </w:t>
      </w:r>
      <w:r>
        <w:rPr>
          <w:rFonts w:ascii="Tahoma" w:hAnsi="Tahoma" w:cs="Tahoma"/>
          <w:color w:val="000000"/>
          <w:sz w:val="20"/>
        </w:rPr>
        <w:t>10</w:t>
      </w:r>
      <w:r w:rsidRPr="003E57C1">
        <w:rPr>
          <w:rFonts w:ascii="Tahoma" w:hAnsi="Tahoma" w:cs="Tahoma"/>
          <w:color w:val="000000"/>
          <w:sz w:val="20"/>
        </w:rPr>
        <w:t>.</w:t>
      </w:r>
      <w:r>
        <w:rPr>
          <w:rFonts w:ascii="Tahoma" w:hAnsi="Tahoma" w:cs="Tahoma"/>
          <w:color w:val="000000"/>
          <w:sz w:val="20"/>
        </w:rPr>
        <w:t>2</w:t>
      </w:r>
    </w:p>
    <w:tbl>
      <w:tblPr>
        <w:tblW w:w="1573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851"/>
        <w:gridCol w:w="992"/>
        <w:gridCol w:w="424"/>
        <w:gridCol w:w="710"/>
        <w:gridCol w:w="425"/>
        <w:gridCol w:w="425"/>
        <w:gridCol w:w="709"/>
        <w:gridCol w:w="709"/>
        <w:gridCol w:w="709"/>
        <w:gridCol w:w="708"/>
        <w:gridCol w:w="709"/>
        <w:gridCol w:w="709"/>
        <w:gridCol w:w="709"/>
        <w:gridCol w:w="708"/>
        <w:gridCol w:w="709"/>
        <w:gridCol w:w="709"/>
        <w:gridCol w:w="709"/>
        <w:gridCol w:w="708"/>
        <w:gridCol w:w="851"/>
        <w:gridCol w:w="992"/>
      </w:tblGrid>
      <w:tr w:rsidR="00BE7E05" w:rsidRPr="006F1D13" w14:paraId="3F88F33C" w14:textId="77777777" w:rsidTr="00BE7E05">
        <w:trPr>
          <w:cantSplit/>
          <w:trHeight w:val="313"/>
        </w:trPr>
        <w:tc>
          <w:tcPr>
            <w:tcW w:w="15735" w:type="dxa"/>
            <w:gridSpan w:val="21"/>
            <w:shd w:val="clear" w:color="auto" w:fill="auto"/>
            <w:vAlign w:val="center"/>
          </w:tcPr>
          <w:p w14:paraId="77ACE98E" w14:textId="77DC08BB" w:rsidR="00BE7E05" w:rsidRPr="00B9257D" w:rsidRDefault="00944DF7" w:rsidP="002A6B93">
            <w:pPr>
              <w:jc w:val="center"/>
              <w:rPr>
                <w:rFonts w:ascii="Tahoma" w:hAnsi="Tahoma" w:cs="Tahoma"/>
                <w:color w:val="000000" w:themeColor="text1"/>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BE7E05" w:rsidRPr="006F1D13" w14:paraId="0A8CE9D4" w14:textId="77777777" w:rsidTr="00B9257D">
        <w:trPr>
          <w:cantSplit/>
          <w:trHeight w:val="1209"/>
        </w:trPr>
        <w:tc>
          <w:tcPr>
            <w:tcW w:w="1560" w:type="dxa"/>
            <w:shd w:val="clear" w:color="auto" w:fill="auto"/>
            <w:vAlign w:val="center"/>
          </w:tcPr>
          <w:p w14:paraId="42AD9073" w14:textId="3E86E43D" w:rsidR="00BE7E05" w:rsidRPr="006F1D13" w:rsidRDefault="00BE7E05" w:rsidP="00BE7E05">
            <w:pPr>
              <w:jc w:val="center"/>
              <w:rPr>
                <w:rFonts w:ascii="Tahoma" w:hAnsi="Tahoma" w:cs="Tahoma"/>
                <w:color w:val="000000" w:themeColor="text1"/>
                <w:sz w:val="14"/>
                <w:szCs w:val="14"/>
              </w:rPr>
            </w:pPr>
            <w:r w:rsidRPr="006A1270">
              <w:rPr>
                <w:rFonts w:ascii="Tahoma" w:hAnsi="Tahoma" w:cs="Tahoma"/>
                <w:sz w:val="14"/>
                <w:szCs w:val="14"/>
              </w:rPr>
              <w:t>Вид услуг</w:t>
            </w:r>
          </w:p>
        </w:tc>
        <w:tc>
          <w:tcPr>
            <w:tcW w:w="851" w:type="dxa"/>
            <w:shd w:val="clear" w:color="auto" w:fill="auto"/>
            <w:vAlign w:val="center"/>
          </w:tcPr>
          <w:p w14:paraId="178B5270" w14:textId="57EECA6E" w:rsidR="00BE7E05" w:rsidRPr="006F1D13" w:rsidRDefault="00BE7E05" w:rsidP="00BE7E05">
            <w:pPr>
              <w:jc w:val="center"/>
              <w:rPr>
                <w:rFonts w:ascii="Tahoma" w:hAnsi="Tahoma" w:cs="Tahoma"/>
                <w:color w:val="000000" w:themeColor="text1"/>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992" w:type="dxa"/>
            <w:shd w:val="clear" w:color="auto" w:fill="auto"/>
            <w:vAlign w:val="center"/>
          </w:tcPr>
          <w:p w14:paraId="56E6512D" w14:textId="7ED8C8BB" w:rsidR="00BE7E05" w:rsidRPr="006F1D13" w:rsidRDefault="00BE7E05" w:rsidP="00BE7E05">
            <w:pPr>
              <w:jc w:val="center"/>
              <w:rPr>
                <w:rFonts w:ascii="Tahoma" w:hAnsi="Tahoma" w:cs="Tahoma"/>
                <w:color w:val="000000" w:themeColor="text1"/>
                <w:sz w:val="14"/>
                <w:szCs w:val="14"/>
              </w:rPr>
            </w:pPr>
            <w:r w:rsidRPr="006A1270">
              <w:rPr>
                <w:rFonts w:ascii="Tahoma" w:hAnsi="Tahoma" w:cs="Tahoma"/>
                <w:sz w:val="14"/>
                <w:szCs w:val="14"/>
              </w:rPr>
              <w:t>Наименов. печатной продукции</w:t>
            </w:r>
          </w:p>
        </w:tc>
        <w:tc>
          <w:tcPr>
            <w:tcW w:w="424" w:type="dxa"/>
            <w:shd w:val="clear" w:color="auto" w:fill="auto"/>
            <w:textDirection w:val="btLr"/>
            <w:vAlign w:val="center"/>
          </w:tcPr>
          <w:p w14:paraId="5CC517EB" w14:textId="5D99A7EA"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Макеты</w:t>
            </w:r>
          </w:p>
        </w:tc>
        <w:tc>
          <w:tcPr>
            <w:tcW w:w="710" w:type="dxa"/>
            <w:shd w:val="clear" w:color="auto" w:fill="auto"/>
            <w:textDirection w:val="btLr"/>
            <w:vAlign w:val="center"/>
          </w:tcPr>
          <w:p w14:paraId="103373C8" w14:textId="6ACBB11E" w:rsidR="00BE7E05" w:rsidRPr="006F1D13" w:rsidRDefault="00BE7E05" w:rsidP="00BE7E05">
            <w:pPr>
              <w:ind w:left="113" w:right="113"/>
              <w:jc w:val="center"/>
              <w:rPr>
                <w:rFonts w:ascii="Tahoma" w:hAnsi="Tahoma" w:cs="Tahoma"/>
                <w:color w:val="000000" w:themeColor="text1"/>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425" w:type="dxa"/>
            <w:shd w:val="clear" w:color="auto" w:fill="auto"/>
            <w:textDirection w:val="btLr"/>
            <w:vAlign w:val="center"/>
          </w:tcPr>
          <w:p w14:paraId="20ED783B" w14:textId="2356C86E"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Срок передачи в печать</w:t>
            </w:r>
          </w:p>
        </w:tc>
        <w:tc>
          <w:tcPr>
            <w:tcW w:w="425" w:type="dxa"/>
            <w:shd w:val="clear" w:color="auto" w:fill="auto"/>
            <w:textDirection w:val="btLr"/>
            <w:vAlign w:val="center"/>
          </w:tcPr>
          <w:p w14:paraId="512A283B" w14:textId="5353F99A"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Порядковый № отгрузки</w:t>
            </w:r>
          </w:p>
        </w:tc>
        <w:tc>
          <w:tcPr>
            <w:tcW w:w="709" w:type="dxa"/>
            <w:shd w:val="clear" w:color="auto" w:fill="auto"/>
            <w:textDirection w:val="btLr"/>
            <w:vAlign w:val="center"/>
          </w:tcPr>
          <w:p w14:paraId="59562D22" w14:textId="579B7A63"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Январь 2025 г.</w:t>
            </w:r>
          </w:p>
        </w:tc>
        <w:tc>
          <w:tcPr>
            <w:tcW w:w="709" w:type="dxa"/>
            <w:shd w:val="clear" w:color="auto" w:fill="auto"/>
            <w:textDirection w:val="btLr"/>
            <w:vAlign w:val="center"/>
          </w:tcPr>
          <w:p w14:paraId="5A0E590D" w14:textId="02B301F5"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737B308B" w14:textId="285ECD40"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Март 2025 г.</w:t>
            </w:r>
          </w:p>
        </w:tc>
        <w:tc>
          <w:tcPr>
            <w:tcW w:w="708" w:type="dxa"/>
            <w:shd w:val="clear" w:color="auto" w:fill="auto"/>
            <w:textDirection w:val="btLr"/>
            <w:vAlign w:val="center"/>
          </w:tcPr>
          <w:p w14:paraId="5802491E" w14:textId="57F4E166"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Апрель 2025 г.</w:t>
            </w:r>
          </w:p>
        </w:tc>
        <w:tc>
          <w:tcPr>
            <w:tcW w:w="709" w:type="dxa"/>
            <w:shd w:val="clear" w:color="auto" w:fill="auto"/>
            <w:textDirection w:val="btLr"/>
            <w:vAlign w:val="center"/>
          </w:tcPr>
          <w:p w14:paraId="6ABBF137" w14:textId="6877EC08"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Май 2025 г.</w:t>
            </w:r>
          </w:p>
        </w:tc>
        <w:tc>
          <w:tcPr>
            <w:tcW w:w="709" w:type="dxa"/>
            <w:shd w:val="clear" w:color="auto" w:fill="auto"/>
            <w:textDirection w:val="btLr"/>
            <w:vAlign w:val="center"/>
          </w:tcPr>
          <w:p w14:paraId="4721CBB5" w14:textId="5BA6D0E9"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7690BAD6" w14:textId="29A96AF7"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Июль 2025 г.</w:t>
            </w:r>
          </w:p>
        </w:tc>
        <w:tc>
          <w:tcPr>
            <w:tcW w:w="708" w:type="dxa"/>
            <w:shd w:val="clear" w:color="auto" w:fill="auto"/>
            <w:textDirection w:val="btLr"/>
            <w:vAlign w:val="center"/>
          </w:tcPr>
          <w:p w14:paraId="295CAD03" w14:textId="637943EB"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Август 2025 г.</w:t>
            </w:r>
          </w:p>
        </w:tc>
        <w:tc>
          <w:tcPr>
            <w:tcW w:w="709" w:type="dxa"/>
            <w:shd w:val="clear" w:color="auto" w:fill="auto"/>
            <w:textDirection w:val="btLr"/>
            <w:vAlign w:val="center"/>
          </w:tcPr>
          <w:p w14:paraId="63661CF0" w14:textId="3E2F856F"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Сентябрь 2025 г.</w:t>
            </w:r>
          </w:p>
        </w:tc>
        <w:tc>
          <w:tcPr>
            <w:tcW w:w="709" w:type="dxa"/>
            <w:shd w:val="clear" w:color="auto" w:fill="auto"/>
            <w:textDirection w:val="btLr"/>
            <w:vAlign w:val="center"/>
          </w:tcPr>
          <w:p w14:paraId="5F70FCA6" w14:textId="401EBEDA"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0C9967DD" w14:textId="768C8EA1"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Ноябрь 2024 г.</w:t>
            </w:r>
          </w:p>
        </w:tc>
        <w:tc>
          <w:tcPr>
            <w:tcW w:w="708" w:type="dxa"/>
            <w:shd w:val="clear" w:color="auto" w:fill="auto"/>
            <w:textDirection w:val="btLr"/>
            <w:vAlign w:val="center"/>
          </w:tcPr>
          <w:p w14:paraId="743250EA" w14:textId="0948A3BD" w:rsidR="00BE7E05" w:rsidRPr="006F1D13" w:rsidRDefault="00BE7E05" w:rsidP="00BE7E05">
            <w:pPr>
              <w:ind w:left="113" w:right="113"/>
              <w:jc w:val="center"/>
              <w:rPr>
                <w:rFonts w:ascii="Tahoma" w:hAnsi="Tahoma" w:cs="Tahoma"/>
                <w:color w:val="000000" w:themeColor="text1"/>
                <w:sz w:val="14"/>
                <w:szCs w:val="14"/>
              </w:rPr>
            </w:pPr>
            <w:r w:rsidRPr="006A1270">
              <w:rPr>
                <w:rFonts w:ascii="Tahoma" w:hAnsi="Tahoma" w:cs="Tahoma"/>
                <w:sz w:val="14"/>
                <w:szCs w:val="14"/>
              </w:rPr>
              <w:t>Декабрь 2025 г.</w:t>
            </w:r>
          </w:p>
        </w:tc>
        <w:tc>
          <w:tcPr>
            <w:tcW w:w="851" w:type="dxa"/>
            <w:shd w:val="clear" w:color="auto" w:fill="auto"/>
            <w:vAlign w:val="center"/>
          </w:tcPr>
          <w:p w14:paraId="495713B9" w14:textId="42BE36D8" w:rsidR="00BE7E05" w:rsidRPr="00B9257D" w:rsidRDefault="00BE7E05" w:rsidP="00BE7E05">
            <w:pPr>
              <w:jc w:val="center"/>
              <w:rPr>
                <w:rFonts w:ascii="Tahoma" w:hAnsi="Tahoma" w:cs="Tahoma"/>
                <w:color w:val="000000" w:themeColor="text1"/>
                <w:sz w:val="14"/>
                <w:szCs w:val="14"/>
              </w:rPr>
            </w:pPr>
            <w:r>
              <w:rPr>
                <w:rFonts w:ascii="Tahoma" w:hAnsi="Tahoma" w:cs="Tahoma"/>
                <w:sz w:val="14"/>
                <w:szCs w:val="14"/>
              </w:rPr>
              <w:t>ИТОГО за 2025-й год</w:t>
            </w:r>
          </w:p>
        </w:tc>
        <w:tc>
          <w:tcPr>
            <w:tcW w:w="992" w:type="dxa"/>
            <w:shd w:val="clear" w:color="auto" w:fill="auto"/>
            <w:vAlign w:val="center"/>
          </w:tcPr>
          <w:p w14:paraId="6BA5BE6F"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2C9C7DA5" w14:textId="2E732F3B" w:rsidR="00BE7E05" w:rsidRPr="00B9257D" w:rsidRDefault="00953DC4" w:rsidP="00953DC4">
            <w:pPr>
              <w:jc w:val="center"/>
              <w:rPr>
                <w:rFonts w:ascii="Tahoma" w:hAnsi="Tahoma" w:cs="Tahoma"/>
                <w:color w:val="000000" w:themeColor="text1"/>
                <w:sz w:val="14"/>
                <w:szCs w:val="14"/>
              </w:rPr>
            </w:pPr>
            <w:r w:rsidRPr="005C1ED8">
              <w:rPr>
                <w:rFonts w:ascii="Tahoma" w:hAnsi="Tahoma" w:cs="Tahoma"/>
                <w:color w:val="000000"/>
                <w:sz w:val="18"/>
                <w:szCs w:val="18"/>
              </w:rPr>
              <w:t>за полный срок оказания услуг по договору</w:t>
            </w:r>
          </w:p>
        </w:tc>
      </w:tr>
      <w:tr w:rsidR="00B9257D" w:rsidRPr="006F1D13" w14:paraId="577EA98D" w14:textId="77777777" w:rsidTr="00B9257D">
        <w:trPr>
          <w:trHeight w:val="240"/>
        </w:trPr>
        <w:tc>
          <w:tcPr>
            <w:tcW w:w="1560" w:type="dxa"/>
            <w:vMerge w:val="restart"/>
            <w:shd w:val="clear" w:color="auto" w:fill="auto"/>
            <w:vAlign w:val="center"/>
            <w:hideMark/>
          </w:tcPr>
          <w:p w14:paraId="03E80803"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Печать ПД формат А4 двусторонняяя: ч/б персонификация с лицевой стороны; офсетная одноцветная (ч/б) с оборотной стороны</w:t>
            </w:r>
          </w:p>
        </w:tc>
        <w:tc>
          <w:tcPr>
            <w:tcW w:w="851" w:type="dxa"/>
            <w:shd w:val="clear" w:color="auto" w:fill="auto"/>
            <w:vAlign w:val="center"/>
            <w:hideMark/>
          </w:tcPr>
          <w:p w14:paraId="77880BF1"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от 50 000 и более</w:t>
            </w:r>
          </w:p>
        </w:tc>
        <w:tc>
          <w:tcPr>
            <w:tcW w:w="992" w:type="dxa"/>
            <w:shd w:val="clear" w:color="auto" w:fill="auto"/>
            <w:vAlign w:val="center"/>
            <w:hideMark/>
          </w:tcPr>
          <w:p w14:paraId="393F06E0"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квитанции осн.тираж</w:t>
            </w:r>
          </w:p>
        </w:tc>
        <w:tc>
          <w:tcPr>
            <w:tcW w:w="424" w:type="dxa"/>
            <w:shd w:val="clear" w:color="auto" w:fill="auto"/>
            <w:vAlign w:val="center"/>
            <w:hideMark/>
          </w:tcPr>
          <w:p w14:paraId="41F78FA0" w14:textId="77777777" w:rsidR="00B9257D"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осн.</w:t>
            </w:r>
          </w:p>
          <w:p w14:paraId="514DB535"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xml:space="preserve">макет </w:t>
            </w:r>
          </w:p>
        </w:tc>
        <w:tc>
          <w:tcPr>
            <w:tcW w:w="710" w:type="dxa"/>
            <w:shd w:val="clear" w:color="auto" w:fill="auto"/>
            <w:vAlign w:val="center"/>
            <w:hideMark/>
          </w:tcPr>
          <w:p w14:paraId="2D2D820E"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dbf</w:t>
            </w:r>
          </w:p>
        </w:tc>
        <w:tc>
          <w:tcPr>
            <w:tcW w:w="425" w:type="dxa"/>
            <w:shd w:val="clear" w:color="auto" w:fill="auto"/>
            <w:vAlign w:val="center"/>
            <w:hideMark/>
          </w:tcPr>
          <w:p w14:paraId="45E317B8"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с 1 по 3-е</w:t>
            </w:r>
          </w:p>
        </w:tc>
        <w:tc>
          <w:tcPr>
            <w:tcW w:w="425" w:type="dxa"/>
            <w:shd w:val="clear" w:color="auto" w:fill="auto"/>
            <w:vAlign w:val="center"/>
            <w:hideMark/>
          </w:tcPr>
          <w:p w14:paraId="3411D65F"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№1</w:t>
            </w:r>
          </w:p>
        </w:tc>
        <w:tc>
          <w:tcPr>
            <w:tcW w:w="709" w:type="dxa"/>
            <w:shd w:val="clear" w:color="auto" w:fill="auto"/>
            <w:vAlign w:val="center"/>
            <w:hideMark/>
          </w:tcPr>
          <w:p w14:paraId="2B59BCE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291 000</w:t>
            </w:r>
          </w:p>
        </w:tc>
        <w:tc>
          <w:tcPr>
            <w:tcW w:w="709" w:type="dxa"/>
            <w:shd w:val="clear" w:color="auto" w:fill="auto"/>
            <w:vAlign w:val="center"/>
            <w:hideMark/>
          </w:tcPr>
          <w:p w14:paraId="2CB09AD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290 300</w:t>
            </w:r>
          </w:p>
        </w:tc>
        <w:tc>
          <w:tcPr>
            <w:tcW w:w="709" w:type="dxa"/>
            <w:shd w:val="clear" w:color="auto" w:fill="auto"/>
            <w:vAlign w:val="center"/>
            <w:hideMark/>
          </w:tcPr>
          <w:p w14:paraId="0E3141C4"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239 600</w:t>
            </w:r>
          </w:p>
        </w:tc>
        <w:tc>
          <w:tcPr>
            <w:tcW w:w="708" w:type="dxa"/>
            <w:shd w:val="clear" w:color="auto" w:fill="auto"/>
            <w:vAlign w:val="center"/>
            <w:hideMark/>
          </w:tcPr>
          <w:p w14:paraId="12B4A1E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288 900</w:t>
            </w:r>
          </w:p>
        </w:tc>
        <w:tc>
          <w:tcPr>
            <w:tcW w:w="709" w:type="dxa"/>
            <w:shd w:val="clear" w:color="auto" w:fill="auto"/>
            <w:vAlign w:val="center"/>
            <w:hideMark/>
          </w:tcPr>
          <w:p w14:paraId="36B38FAE"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288 200</w:t>
            </w:r>
          </w:p>
        </w:tc>
        <w:tc>
          <w:tcPr>
            <w:tcW w:w="709" w:type="dxa"/>
            <w:shd w:val="clear" w:color="auto" w:fill="auto"/>
            <w:vAlign w:val="center"/>
            <w:hideMark/>
          </w:tcPr>
          <w:p w14:paraId="219BD69C"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287 500</w:t>
            </w:r>
          </w:p>
        </w:tc>
        <w:tc>
          <w:tcPr>
            <w:tcW w:w="709" w:type="dxa"/>
            <w:shd w:val="clear" w:color="auto" w:fill="auto"/>
            <w:noWrap/>
            <w:vAlign w:val="center"/>
            <w:hideMark/>
          </w:tcPr>
          <w:p w14:paraId="7284F4B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236 800</w:t>
            </w:r>
          </w:p>
        </w:tc>
        <w:tc>
          <w:tcPr>
            <w:tcW w:w="708" w:type="dxa"/>
            <w:shd w:val="clear" w:color="auto" w:fill="auto"/>
            <w:noWrap/>
            <w:vAlign w:val="center"/>
            <w:hideMark/>
          </w:tcPr>
          <w:p w14:paraId="71ABF1D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286 100</w:t>
            </w:r>
          </w:p>
        </w:tc>
        <w:tc>
          <w:tcPr>
            <w:tcW w:w="709" w:type="dxa"/>
            <w:shd w:val="clear" w:color="auto" w:fill="auto"/>
            <w:noWrap/>
            <w:vAlign w:val="center"/>
            <w:hideMark/>
          </w:tcPr>
          <w:p w14:paraId="6C6A4A6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285 400</w:t>
            </w:r>
          </w:p>
        </w:tc>
        <w:tc>
          <w:tcPr>
            <w:tcW w:w="709" w:type="dxa"/>
            <w:shd w:val="clear" w:color="auto" w:fill="auto"/>
            <w:noWrap/>
            <w:vAlign w:val="center"/>
            <w:hideMark/>
          </w:tcPr>
          <w:p w14:paraId="44B453C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284 700</w:t>
            </w:r>
          </w:p>
        </w:tc>
        <w:tc>
          <w:tcPr>
            <w:tcW w:w="709" w:type="dxa"/>
            <w:shd w:val="clear" w:color="auto" w:fill="auto"/>
            <w:noWrap/>
            <w:vAlign w:val="center"/>
            <w:hideMark/>
          </w:tcPr>
          <w:p w14:paraId="54FE48AA"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284 000</w:t>
            </w:r>
          </w:p>
        </w:tc>
        <w:tc>
          <w:tcPr>
            <w:tcW w:w="708" w:type="dxa"/>
            <w:shd w:val="clear" w:color="auto" w:fill="auto"/>
            <w:noWrap/>
            <w:vAlign w:val="center"/>
            <w:hideMark/>
          </w:tcPr>
          <w:p w14:paraId="3A36800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233 300</w:t>
            </w:r>
          </w:p>
        </w:tc>
        <w:tc>
          <w:tcPr>
            <w:tcW w:w="851" w:type="dxa"/>
            <w:shd w:val="clear" w:color="auto" w:fill="auto"/>
            <w:vAlign w:val="center"/>
            <w:hideMark/>
          </w:tcPr>
          <w:p w14:paraId="57DA069F"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3 295 800</w:t>
            </w:r>
          </w:p>
        </w:tc>
        <w:tc>
          <w:tcPr>
            <w:tcW w:w="992" w:type="dxa"/>
            <w:shd w:val="clear" w:color="auto" w:fill="auto"/>
            <w:noWrap/>
            <w:vAlign w:val="center"/>
            <w:hideMark/>
          </w:tcPr>
          <w:p w14:paraId="623CF48D"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4 958 300</w:t>
            </w:r>
          </w:p>
        </w:tc>
      </w:tr>
      <w:tr w:rsidR="00B9257D" w:rsidRPr="006F1D13" w14:paraId="0ED44301" w14:textId="77777777" w:rsidTr="00B9257D">
        <w:trPr>
          <w:trHeight w:val="240"/>
        </w:trPr>
        <w:tc>
          <w:tcPr>
            <w:tcW w:w="1560" w:type="dxa"/>
            <w:vMerge/>
            <w:shd w:val="clear" w:color="auto" w:fill="auto"/>
            <w:vAlign w:val="center"/>
            <w:hideMark/>
          </w:tcPr>
          <w:p w14:paraId="313B6861" w14:textId="77777777" w:rsidR="00B9257D" w:rsidRPr="006F1D13" w:rsidRDefault="00B9257D" w:rsidP="002A6B93">
            <w:pPr>
              <w:rPr>
                <w:rFonts w:ascii="Tahoma" w:hAnsi="Tahoma" w:cs="Tahoma"/>
                <w:color w:val="000000" w:themeColor="text1"/>
                <w:sz w:val="12"/>
                <w:szCs w:val="12"/>
              </w:rPr>
            </w:pPr>
          </w:p>
        </w:tc>
        <w:tc>
          <w:tcPr>
            <w:tcW w:w="851" w:type="dxa"/>
            <w:shd w:val="clear" w:color="auto" w:fill="auto"/>
            <w:vAlign w:val="center"/>
            <w:hideMark/>
          </w:tcPr>
          <w:p w14:paraId="4F202921"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от 50 000 и более</w:t>
            </w:r>
          </w:p>
        </w:tc>
        <w:tc>
          <w:tcPr>
            <w:tcW w:w="992" w:type="dxa"/>
            <w:shd w:val="clear" w:color="auto" w:fill="auto"/>
            <w:vAlign w:val="center"/>
            <w:hideMark/>
          </w:tcPr>
          <w:p w14:paraId="1FD6B34D"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13-й тираж</w:t>
            </w:r>
          </w:p>
        </w:tc>
        <w:tc>
          <w:tcPr>
            <w:tcW w:w="424" w:type="dxa"/>
            <w:shd w:val="clear" w:color="auto" w:fill="auto"/>
            <w:vAlign w:val="center"/>
            <w:hideMark/>
          </w:tcPr>
          <w:p w14:paraId="0AA9626C" w14:textId="77777777" w:rsidR="00B9257D"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осн.</w:t>
            </w:r>
          </w:p>
          <w:p w14:paraId="1F318DB9"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xml:space="preserve">макет </w:t>
            </w:r>
          </w:p>
        </w:tc>
        <w:tc>
          <w:tcPr>
            <w:tcW w:w="710" w:type="dxa"/>
            <w:shd w:val="clear" w:color="auto" w:fill="auto"/>
            <w:vAlign w:val="center"/>
            <w:hideMark/>
          </w:tcPr>
          <w:p w14:paraId="4B16A66F"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dbf</w:t>
            </w:r>
          </w:p>
        </w:tc>
        <w:tc>
          <w:tcPr>
            <w:tcW w:w="425" w:type="dxa"/>
            <w:shd w:val="clear" w:color="auto" w:fill="auto"/>
            <w:vAlign w:val="center"/>
            <w:hideMark/>
          </w:tcPr>
          <w:p w14:paraId="3EFBBAF4"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с 18 по 20-е</w:t>
            </w:r>
          </w:p>
        </w:tc>
        <w:tc>
          <w:tcPr>
            <w:tcW w:w="425" w:type="dxa"/>
            <w:shd w:val="clear" w:color="auto" w:fill="auto"/>
            <w:hideMark/>
          </w:tcPr>
          <w:p w14:paraId="5A3FF92E"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№3</w:t>
            </w:r>
          </w:p>
        </w:tc>
        <w:tc>
          <w:tcPr>
            <w:tcW w:w="709" w:type="dxa"/>
            <w:shd w:val="clear" w:color="auto" w:fill="auto"/>
            <w:vAlign w:val="center"/>
            <w:hideMark/>
          </w:tcPr>
          <w:p w14:paraId="6347520B"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42236542"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62F07914"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vAlign w:val="center"/>
            <w:hideMark/>
          </w:tcPr>
          <w:p w14:paraId="3E61E7E1"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4D0986FE"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018C9977"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09E81FE2"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291BD6AE"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2C078B52"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38788A2A"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03594664"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12EE0CF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385 000</w:t>
            </w:r>
          </w:p>
        </w:tc>
        <w:tc>
          <w:tcPr>
            <w:tcW w:w="851" w:type="dxa"/>
            <w:shd w:val="clear" w:color="auto" w:fill="auto"/>
            <w:vAlign w:val="center"/>
            <w:hideMark/>
          </w:tcPr>
          <w:p w14:paraId="5173769B"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385 000</w:t>
            </w:r>
          </w:p>
        </w:tc>
        <w:tc>
          <w:tcPr>
            <w:tcW w:w="992" w:type="dxa"/>
            <w:shd w:val="clear" w:color="auto" w:fill="auto"/>
            <w:noWrap/>
            <w:vAlign w:val="center"/>
            <w:hideMark/>
          </w:tcPr>
          <w:p w14:paraId="5599F837"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765 000</w:t>
            </w:r>
          </w:p>
        </w:tc>
      </w:tr>
      <w:tr w:rsidR="00B9257D" w:rsidRPr="006F1D13" w14:paraId="254C78E2" w14:textId="77777777" w:rsidTr="00B9257D">
        <w:trPr>
          <w:trHeight w:val="240"/>
        </w:trPr>
        <w:tc>
          <w:tcPr>
            <w:tcW w:w="1560" w:type="dxa"/>
            <w:vMerge w:val="restart"/>
            <w:shd w:val="clear" w:color="auto" w:fill="auto"/>
            <w:vAlign w:val="center"/>
            <w:hideMark/>
          </w:tcPr>
          <w:p w14:paraId="001B3BDC"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Изготовление БПО размера 210*117 мм (для формата листа А4)</w:t>
            </w:r>
          </w:p>
        </w:tc>
        <w:tc>
          <w:tcPr>
            <w:tcW w:w="851" w:type="dxa"/>
            <w:vMerge w:val="restart"/>
            <w:shd w:val="clear" w:color="auto" w:fill="auto"/>
            <w:vAlign w:val="center"/>
            <w:hideMark/>
          </w:tcPr>
          <w:p w14:paraId="2FD406C5"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74146E9C"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4EE443FE"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261141B7"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7F12C62B"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tc>
        <w:tc>
          <w:tcPr>
            <w:tcW w:w="992" w:type="dxa"/>
            <w:shd w:val="clear" w:color="auto" w:fill="auto"/>
            <w:vAlign w:val="center"/>
            <w:hideMark/>
          </w:tcPr>
          <w:p w14:paraId="0E4964C6"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квитанции осн.тираж</w:t>
            </w:r>
          </w:p>
        </w:tc>
        <w:tc>
          <w:tcPr>
            <w:tcW w:w="424" w:type="dxa"/>
            <w:vMerge w:val="restart"/>
            <w:shd w:val="clear" w:color="auto" w:fill="auto"/>
            <w:vAlign w:val="center"/>
            <w:hideMark/>
          </w:tcPr>
          <w:p w14:paraId="30ABAADD"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44C6BD32"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175509FF"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346D4584"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5F10B689"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tc>
        <w:tc>
          <w:tcPr>
            <w:tcW w:w="710" w:type="dxa"/>
            <w:vMerge w:val="restart"/>
            <w:shd w:val="clear" w:color="auto" w:fill="auto"/>
            <w:vAlign w:val="center"/>
            <w:hideMark/>
          </w:tcPr>
          <w:p w14:paraId="1F37A0F4"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34267BCB"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4367FBB4"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073003E2"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5811A042"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425" w:type="dxa"/>
            <w:vMerge w:val="restart"/>
            <w:shd w:val="clear" w:color="auto" w:fill="auto"/>
            <w:vAlign w:val="center"/>
            <w:hideMark/>
          </w:tcPr>
          <w:p w14:paraId="373DF5CB"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p w14:paraId="5F0B4336"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p w14:paraId="4E1E5FFC"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p w14:paraId="7E551990"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p w14:paraId="21C2B368"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425" w:type="dxa"/>
            <w:vMerge w:val="restart"/>
            <w:shd w:val="clear" w:color="auto" w:fill="auto"/>
            <w:vAlign w:val="center"/>
            <w:hideMark/>
          </w:tcPr>
          <w:p w14:paraId="45696DA1"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789F92F3"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1CD56FD6"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43302C73"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2A260B19"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709" w:type="dxa"/>
            <w:shd w:val="clear" w:color="auto" w:fill="auto"/>
            <w:vAlign w:val="center"/>
            <w:hideMark/>
          </w:tcPr>
          <w:p w14:paraId="1084975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291 000</w:t>
            </w:r>
          </w:p>
        </w:tc>
        <w:tc>
          <w:tcPr>
            <w:tcW w:w="709" w:type="dxa"/>
            <w:shd w:val="clear" w:color="auto" w:fill="auto"/>
            <w:vAlign w:val="center"/>
            <w:hideMark/>
          </w:tcPr>
          <w:p w14:paraId="49AE0B7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290 300</w:t>
            </w:r>
          </w:p>
        </w:tc>
        <w:tc>
          <w:tcPr>
            <w:tcW w:w="709" w:type="dxa"/>
            <w:shd w:val="clear" w:color="auto" w:fill="auto"/>
            <w:vAlign w:val="center"/>
            <w:hideMark/>
          </w:tcPr>
          <w:p w14:paraId="34F9C20C"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239 600</w:t>
            </w:r>
          </w:p>
        </w:tc>
        <w:tc>
          <w:tcPr>
            <w:tcW w:w="708" w:type="dxa"/>
            <w:shd w:val="clear" w:color="auto" w:fill="auto"/>
            <w:vAlign w:val="center"/>
            <w:hideMark/>
          </w:tcPr>
          <w:p w14:paraId="6C96119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288 900</w:t>
            </w:r>
          </w:p>
        </w:tc>
        <w:tc>
          <w:tcPr>
            <w:tcW w:w="709" w:type="dxa"/>
            <w:shd w:val="clear" w:color="auto" w:fill="auto"/>
            <w:vAlign w:val="center"/>
            <w:hideMark/>
          </w:tcPr>
          <w:p w14:paraId="542D8F6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288 200</w:t>
            </w:r>
          </w:p>
        </w:tc>
        <w:tc>
          <w:tcPr>
            <w:tcW w:w="709" w:type="dxa"/>
            <w:shd w:val="clear" w:color="auto" w:fill="auto"/>
            <w:vAlign w:val="center"/>
            <w:hideMark/>
          </w:tcPr>
          <w:p w14:paraId="72E3D34F"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287 500</w:t>
            </w:r>
          </w:p>
        </w:tc>
        <w:tc>
          <w:tcPr>
            <w:tcW w:w="709" w:type="dxa"/>
            <w:shd w:val="clear" w:color="auto" w:fill="auto"/>
            <w:noWrap/>
            <w:vAlign w:val="center"/>
            <w:hideMark/>
          </w:tcPr>
          <w:p w14:paraId="292E7CEE"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236 800</w:t>
            </w:r>
          </w:p>
        </w:tc>
        <w:tc>
          <w:tcPr>
            <w:tcW w:w="708" w:type="dxa"/>
            <w:shd w:val="clear" w:color="auto" w:fill="auto"/>
            <w:noWrap/>
            <w:vAlign w:val="center"/>
            <w:hideMark/>
          </w:tcPr>
          <w:p w14:paraId="777B7A6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286 100</w:t>
            </w:r>
          </w:p>
        </w:tc>
        <w:tc>
          <w:tcPr>
            <w:tcW w:w="709" w:type="dxa"/>
            <w:shd w:val="clear" w:color="auto" w:fill="auto"/>
            <w:noWrap/>
            <w:vAlign w:val="center"/>
            <w:hideMark/>
          </w:tcPr>
          <w:p w14:paraId="57145168"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285 400</w:t>
            </w:r>
          </w:p>
        </w:tc>
        <w:tc>
          <w:tcPr>
            <w:tcW w:w="709" w:type="dxa"/>
            <w:shd w:val="clear" w:color="auto" w:fill="auto"/>
            <w:noWrap/>
            <w:vAlign w:val="center"/>
            <w:hideMark/>
          </w:tcPr>
          <w:p w14:paraId="4183EA68"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284 700</w:t>
            </w:r>
          </w:p>
        </w:tc>
        <w:tc>
          <w:tcPr>
            <w:tcW w:w="709" w:type="dxa"/>
            <w:shd w:val="clear" w:color="auto" w:fill="auto"/>
            <w:noWrap/>
            <w:vAlign w:val="center"/>
            <w:hideMark/>
          </w:tcPr>
          <w:p w14:paraId="7CC479A2"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284 000</w:t>
            </w:r>
          </w:p>
        </w:tc>
        <w:tc>
          <w:tcPr>
            <w:tcW w:w="708" w:type="dxa"/>
            <w:shd w:val="clear" w:color="auto" w:fill="auto"/>
            <w:noWrap/>
            <w:vAlign w:val="center"/>
            <w:hideMark/>
          </w:tcPr>
          <w:p w14:paraId="187B449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233 300</w:t>
            </w:r>
          </w:p>
        </w:tc>
        <w:tc>
          <w:tcPr>
            <w:tcW w:w="851" w:type="dxa"/>
            <w:shd w:val="clear" w:color="auto" w:fill="auto"/>
            <w:vAlign w:val="center"/>
            <w:hideMark/>
          </w:tcPr>
          <w:p w14:paraId="4C036817"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3 295 800</w:t>
            </w:r>
          </w:p>
        </w:tc>
        <w:tc>
          <w:tcPr>
            <w:tcW w:w="992" w:type="dxa"/>
            <w:shd w:val="clear" w:color="auto" w:fill="auto"/>
            <w:noWrap/>
            <w:vAlign w:val="center"/>
            <w:hideMark/>
          </w:tcPr>
          <w:p w14:paraId="39BD1146"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4 958 300</w:t>
            </w:r>
          </w:p>
        </w:tc>
      </w:tr>
      <w:tr w:rsidR="00B9257D" w:rsidRPr="006F1D13" w14:paraId="5A0F4E3B" w14:textId="77777777" w:rsidTr="00B9257D">
        <w:trPr>
          <w:trHeight w:val="240"/>
        </w:trPr>
        <w:tc>
          <w:tcPr>
            <w:tcW w:w="1560" w:type="dxa"/>
            <w:vMerge/>
            <w:shd w:val="clear" w:color="auto" w:fill="auto"/>
            <w:vAlign w:val="center"/>
          </w:tcPr>
          <w:p w14:paraId="01C63066" w14:textId="77777777" w:rsidR="00B9257D" w:rsidRPr="006F1D13" w:rsidRDefault="00B9257D" w:rsidP="002A6B93">
            <w:pPr>
              <w:rPr>
                <w:rFonts w:ascii="Tahoma" w:hAnsi="Tahoma" w:cs="Tahoma"/>
                <w:color w:val="000000" w:themeColor="text1"/>
                <w:sz w:val="12"/>
                <w:szCs w:val="12"/>
              </w:rPr>
            </w:pPr>
          </w:p>
        </w:tc>
        <w:tc>
          <w:tcPr>
            <w:tcW w:w="851" w:type="dxa"/>
            <w:vMerge/>
            <w:shd w:val="clear" w:color="auto" w:fill="auto"/>
            <w:vAlign w:val="center"/>
            <w:hideMark/>
          </w:tcPr>
          <w:p w14:paraId="2B3B78AC" w14:textId="77777777" w:rsidR="00B9257D" w:rsidRPr="006F1D13" w:rsidRDefault="00B9257D" w:rsidP="002A6B93">
            <w:pPr>
              <w:rPr>
                <w:rFonts w:ascii="Tahoma" w:hAnsi="Tahoma" w:cs="Tahoma"/>
                <w:color w:val="000000" w:themeColor="text1"/>
                <w:sz w:val="12"/>
                <w:szCs w:val="12"/>
              </w:rPr>
            </w:pPr>
          </w:p>
        </w:tc>
        <w:tc>
          <w:tcPr>
            <w:tcW w:w="992" w:type="dxa"/>
            <w:shd w:val="clear" w:color="auto" w:fill="auto"/>
            <w:vAlign w:val="center"/>
            <w:hideMark/>
          </w:tcPr>
          <w:p w14:paraId="23911A22"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13-й тираж</w:t>
            </w:r>
          </w:p>
        </w:tc>
        <w:tc>
          <w:tcPr>
            <w:tcW w:w="424" w:type="dxa"/>
            <w:vMerge/>
            <w:shd w:val="clear" w:color="auto" w:fill="auto"/>
            <w:vAlign w:val="center"/>
            <w:hideMark/>
          </w:tcPr>
          <w:p w14:paraId="10A444F3" w14:textId="77777777" w:rsidR="00B9257D" w:rsidRPr="006F1D13" w:rsidRDefault="00B9257D" w:rsidP="002A6B93">
            <w:pPr>
              <w:rPr>
                <w:rFonts w:ascii="Tahoma" w:hAnsi="Tahoma" w:cs="Tahoma"/>
                <w:color w:val="000000" w:themeColor="text1"/>
                <w:sz w:val="12"/>
                <w:szCs w:val="12"/>
              </w:rPr>
            </w:pPr>
          </w:p>
        </w:tc>
        <w:tc>
          <w:tcPr>
            <w:tcW w:w="710" w:type="dxa"/>
            <w:vMerge/>
            <w:shd w:val="clear" w:color="auto" w:fill="auto"/>
            <w:vAlign w:val="center"/>
            <w:hideMark/>
          </w:tcPr>
          <w:p w14:paraId="08F5D368" w14:textId="77777777" w:rsidR="00B9257D" w:rsidRPr="006F1D13" w:rsidRDefault="00B9257D" w:rsidP="002A6B93">
            <w:pPr>
              <w:jc w:val="center"/>
              <w:rPr>
                <w:rFonts w:ascii="Tahoma" w:hAnsi="Tahoma" w:cs="Tahoma"/>
                <w:color w:val="000000" w:themeColor="text1"/>
                <w:sz w:val="11"/>
                <w:szCs w:val="11"/>
              </w:rPr>
            </w:pPr>
          </w:p>
        </w:tc>
        <w:tc>
          <w:tcPr>
            <w:tcW w:w="425" w:type="dxa"/>
            <w:vMerge/>
            <w:shd w:val="clear" w:color="auto" w:fill="auto"/>
            <w:vAlign w:val="center"/>
            <w:hideMark/>
          </w:tcPr>
          <w:p w14:paraId="59BBE7F0" w14:textId="77777777" w:rsidR="00B9257D" w:rsidRPr="006F1D13" w:rsidRDefault="00B9257D" w:rsidP="002A6B93">
            <w:pPr>
              <w:rPr>
                <w:rFonts w:ascii="Tahoma" w:hAnsi="Tahoma" w:cs="Tahoma"/>
                <w:color w:val="000000" w:themeColor="text1"/>
                <w:sz w:val="11"/>
                <w:szCs w:val="11"/>
              </w:rPr>
            </w:pPr>
          </w:p>
        </w:tc>
        <w:tc>
          <w:tcPr>
            <w:tcW w:w="425" w:type="dxa"/>
            <w:vMerge/>
            <w:shd w:val="clear" w:color="auto" w:fill="auto"/>
            <w:vAlign w:val="center"/>
            <w:hideMark/>
          </w:tcPr>
          <w:p w14:paraId="18BDD402" w14:textId="77777777" w:rsidR="00B9257D" w:rsidRPr="006F1D13" w:rsidRDefault="00B9257D" w:rsidP="002A6B93">
            <w:pPr>
              <w:jc w:val="center"/>
              <w:rPr>
                <w:rFonts w:ascii="Tahoma" w:hAnsi="Tahoma" w:cs="Tahoma"/>
                <w:color w:val="000000" w:themeColor="text1"/>
                <w:sz w:val="11"/>
                <w:szCs w:val="11"/>
              </w:rPr>
            </w:pPr>
          </w:p>
        </w:tc>
        <w:tc>
          <w:tcPr>
            <w:tcW w:w="709" w:type="dxa"/>
            <w:shd w:val="clear" w:color="auto" w:fill="auto"/>
            <w:vAlign w:val="center"/>
            <w:hideMark/>
          </w:tcPr>
          <w:p w14:paraId="457B00D5"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1ADBB662"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79F0A09E"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vAlign w:val="center"/>
            <w:hideMark/>
          </w:tcPr>
          <w:p w14:paraId="1F4ED77E"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2EADCD9F"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5CB6263A"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52E55443"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42DE7C56"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6C54BB97"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09AD9395"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63037B31"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1799EC42"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385 000</w:t>
            </w:r>
          </w:p>
        </w:tc>
        <w:tc>
          <w:tcPr>
            <w:tcW w:w="851" w:type="dxa"/>
            <w:shd w:val="clear" w:color="auto" w:fill="auto"/>
            <w:vAlign w:val="center"/>
            <w:hideMark/>
          </w:tcPr>
          <w:p w14:paraId="07095135"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385 000</w:t>
            </w:r>
          </w:p>
        </w:tc>
        <w:tc>
          <w:tcPr>
            <w:tcW w:w="992" w:type="dxa"/>
            <w:shd w:val="clear" w:color="auto" w:fill="auto"/>
            <w:noWrap/>
            <w:vAlign w:val="center"/>
            <w:hideMark/>
          </w:tcPr>
          <w:p w14:paraId="0B7D1EB2"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765 000</w:t>
            </w:r>
          </w:p>
        </w:tc>
      </w:tr>
      <w:tr w:rsidR="00B9257D" w:rsidRPr="006F1D13" w14:paraId="3ABD5372" w14:textId="77777777" w:rsidTr="00B9257D">
        <w:trPr>
          <w:trHeight w:val="240"/>
        </w:trPr>
        <w:tc>
          <w:tcPr>
            <w:tcW w:w="1560" w:type="dxa"/>
            <w:vMerge/>
            <w:shd w:val="clear" w:color="auto" w:fill="auto"/>
            <w:vAlign w:val="center"/>
          </w:tcPr>
          <w:p w14:paraId="183916C9" w14:textId="77777777" w:rsidR="00B9257D" w:rsidRPr="006F1D13" w:rsidRDefault="00B9257D" w:rsidP="002A6B93">
            <w:pPr>
              <w:rPr>
                <w:rFonts w:ascii="Tahoma" w:hAnsi="Tahoma" w:cs="Tahoma"/>
                <w:color w:val="000000" w:themeColor="text1"/>
                <w:sz w:val="12"/>
                <w:szCs w:val="12"/>
              </w:rPr>
            </w:pPr>
          </w:p>
        </w:tc>
        <w:tc>
          <w:tcPr>
            <w:tcW w:w="851" w:type="dxa"/>
            <w:vMerge/>
            <w:shd w:val="clear" w:color="auto" w:fill="auto"/>
            <w:vAlign w:val="center"/>
            <w:hideMark/>
          </w:tcPr>
          <w:p w14:paraId="612BDF54" w14:textId="77777777" w:rsidR="00B9257D" w:rsidRPr="006F1D13" w:rsidRDefault="00B9257D" w:rsidP="002A6B93">
            <w:pPr>
              <w:rPr>
                <w:rFonts w:ascii="Tahoma" w:hAnsi="Tahoma" w:cs="Tahoma"/>
                <w:color w:val="000000" w:themeColor="text1"/>
                <w:sz w:val="12"/>
                <w:szCs w:val="12"/>
              </w:rPr>
            </w:pPr>
          </w:p>
        </w:tc>
        <w:tc>
          <w:tcPr>
            <w:tcW w:w="992" w:type="dxa"/>
            <w:shd w:val="clear" w:color="auto" w:fill="auto"/>
            <w:vAlign w:val="center"/>
            <w:hideMark/>
          </w:tcPr>
          <w:p w14:paraId="6B239033" w14:textId="2B2C67EB" w:rsidR="00B9257D" w:rsidRPr="006F1D13" w:rsidRDefault="00B9257D" w:rsidP="00E9666B">
            <w:pPr>
              <w:rPr>
                <w:rFonts w:ascii="Tahoma" w:hAnsi="Tahoma" w:cs="Tahoma"/>
                <w:color w:val="000000" w:themeColor="text1"/>
                <w:sz w:val="12"/>
                <w:szCs w:val="12"/>
              </w:rPr>
            </w:pPr>
            <w:r w:rsidRPr="006F1D13">
              <w:rPr>
                <w:rFonts w:ascii="Tahoma" w:hAnsi="Tahoma" w:cs="Tahoma"/>
                <w:color w:val="000000" w:themeColor="text1"/>
                <w:sz w:val="12"/>
                <w:szCs w:val="12"/>
              </w:rPr>
              <w:t>квитанции (долговые)</w:t>
            </w:r>
          </w:p>
        </w:tc>
        <w:tc>
          <w:tcPr>
            <w:tcW w:w="424" w:type="dxa"/>
            <w:vMerge/>
            <w:shd w:val="clear" w:color="auto" w:fill="auto"/>
            <w:vAlign w:val="center"/>
            <w:hideMark/>
          </w:tcPr>
          <w:p w14:paraId="4E5FE9F0" w14:textId="77777777" w:rsidR="00B9257D" w:rsidRPr="006F1D13" w:rsidRDefault="00B9257D" w:rsidP="002A6B93">
            <w:pPr>
              <w:rPr>
                <w:rFonts w:ascii="Tahoma" w:hAnsi="Tahoma" w:cs="Tahoma"/>
                <w:color w:val="000000" w:themeColor="text1"/>
                <w:sz w:val="12"/>
                <w:szCs w:val="12"/>
              </w:rPr>
            </w:pPr>
          </w:p>
        </w:tc>
        <w:tc>
          <w:tcPr>
            <w:tcW w:w="710" w:type="dxa"/>
            <w:vMerge/>
            <w:shd w:val="clear" w:color="auto" w:fill="auto"/>
            <w:vAlign w:val="center"/>
            <w:hideMark/>
          </w:tcPr>
          <w:p w14:paraId="509E8E4D" w14:textId="77777777" w:rsidR="00B9257D" w:rsidRPr="006F1D13" w:rsidRDefault="00B9257D" w:rsidP="002A6B93">
            <w:pPr>
              <w:jc w:val="center"/>
              <w:rPr>
                <w:rFonts w:ascii="Tahoma" w:hAnsi="Tahoma" w:cs="Tahoma"/>
                <w:color w:val="000000" w:themeColor="text1"/>
                <w:sz w:val="11"/>
                <w:szCs w:val="11"/>
              </w:rPr>
            </w:pPr>
          </w:p>
        </w:tc>
        <w:tc>
          <w:tcPr>
            <w:tcW w:w="425" w:type="dxa"/>
            <w:vMerge/>
            <w:shd w:val="clear" w:color="auto" w:fill="auto"/>
            <w:vAlign w:val="center"/>
            <w:hideMark/>
          </w:tcPr>
          <w:p w14:paraId="6DC61250" w14:textId="77777777" w:rsidR="00B9257D" w:rsidRPr="006F1D13" w:rsidRDefault="00B9257D" w:rsidP="002A6B93">
            <w:pPr>
              <w:rPr>
                <w:rFonts w:ascii="Tahoma" w:hAnsi="Tahoma" w:cs="Tahoma"/>
                <w:color w:val="000000" w:themeColor="text1"/>
                <w:sz w:val="11"/>
                <w:szCs w:val="11"/>
              </w:rPr>
            </w:pPr>
          </w:p>
        </w:tc>
        <w:tc>
          <w:tcPr>
            <w:tcW w:w="425" w:type="dxa"/>
            <w:vMerge/>
            <w:shd w:val="clear" w:color="auto" w:fill="auto"/>
            <w:vAlign w:val="center"/>
            <w:hideMark/>
          </w:tcPr>
          <w:p w14:paraId="62B967F1" w14:textId="77777777" w:rsidR="00B9257D" w:rsidRPr="006F1D13" w:rsidRDefault="00B9257D" w:rsidP="002A6B93">
            <w:pPr>
              <w:jc w:val="center"/>
              <w:rPr>
                <w:rFonts w:ascii="Tahoma" w:hAnsi="Tahoma" w:cs="Tahoma"/>
                <w:color w:val="000000" w:themeColor="text1"/>
                <w:sz w:val="11"/>
                <w:szCs w:val="11"/>
              </w:rPr>
            </w:pPr>
          </w:p>
        </w:tc>
        <w:tc>
          <w:tcPr>
            <w:tcW w:w="709" w:type="dxa"/>
            <w:shd w:val="clear" w:color="auto" w:fill="auto"/>
            <w:vAlign w:val="center"/>
            <w:hideMark/>
          </w:tcPr>
          <w:p w14:paraId="7DD58381"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0322EED8"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6E31750F"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50 000</w:t>
            </w:r>
          </w:p>
        </w:tc>
        <w:tc>
          <w:tcPr>
            <w:tcW w:w="708" w:type="dxa"/>
            <w:shd w:val="clear" w:color="auto" w:fill="auto"/>
            <w:vAlign w:val="center"/>
            <w:hideMark/>
          </w:tcPr>
          <w:p w14:paraId="7A64C12D"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0653CE84"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58265879"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521CEE7A"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50 000</w:t>
            </w:r>
          </w:p>
        </w:tc>
        <w:tc>
          <w:tcPr>
            <w:tcW w:w="708" w:type="dxa"/>
            <w:shd w:val="clear" w:color="auto" w:fill="auto"/>
            <w:noWrap/>
            <w:vAlign w:val="center"/>
            <w:hideMark/>
          </w:tcPr>
          <w:p w14:paraId="3AF593F7"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7A3A35CE"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262F2031"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78F2B11E"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1181CA6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50 000</w:t>
            </w:r>
          </w:p>
        </w:tc>
        <w:tc>
          <w:tcPr>
            <w:tcW w:w="851" w:type="dxa"/>
            <w:shd w:val="clear" w:color="auto" w:fill="auto"/>
            <w:vAlign w:val="center"/>
            <w:hideMark/>
          </w:tcPr>
          <w:p w14:paraId="3B3DB618"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150 000</w:t>
            </w:r>
          </w:p>
        </w:tc>
        <w:tc>
          <w:tcPr>
            <w:tcW w:w="992" w:type="dxa"/>
            <w:shd w:val="clear" w:color="auto" w:fill="auto"/>
            <w:noWrap/>
            <w:vAlign w:val="center"/>
            <w:hideMark/>
          </w:tcPr>
          <w:p w14:paraId="497F7BCD"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250 000</w:t>
            </w:r>
          </w:p>
        </w:tc>
      </w:tr>
      <w:tr w:rsidR="00B9257D" w:rsidRPr="006F1D13" w14:paraId="6700EB0D" w14:textId="77777777" w:rsidTr="00B9257D">
        <w:trPr>
          <w:trHeight w:val="240"/>
        </w:trPr>
        <w:tc>
          <w:tcPr>
            <w:tcW w:w="1560" w:type="dxa"/>
            <w:vMerge/>
            <w:shd w:val="clear" w:color="auto" w:fill="auto"/>
            <w:vAlign w:val="center"/>
          </w:tcPr>
          <w:p w14:paraId="0C370C71" w14:textId="77777777" w:rsidR="00B9257D" w:rsidRPr="006F1D13" w:rsidRDefault="00B9257D" w:rsidP="002A6B93">
            <w:pPr>
              <w:rPr>
                <w:rFonts w:ascii="Tahoma" w:hAnsi="Tahoma" w:cs="Tahoma"/>
                <w:color w:val="000000" w:themeColor="text1"/>
                <w:sz w:val="12"/>
                <w:szCs w:val="12"/>
              </w:rPr>
            </w:pPr>
          </w:p>
        </w:tc>
        <w:tc>
          <w:tcPr>
            <w:tcW w:w="851" w:type="dxa"/>
            <w:vMerge/>
            <w:shd w:val="clear" w:color="auto" w:fill="auto"/>
            <w:vAlign w:val="center"/>
            <w:hideMark/>
          </w:tcPr>
          <w:p w14:paraId="36E4FE3A" w14:textId="77777777" w:rsidR="00B9257D" w:rsidRPr="006F1D13" w:rsidRDefault="00B9257D" w:rsidP="002A6B93">
            <w:pPr>
              <w:rPr>
                <w:rFonts w:ascii="Tahoma" w:hAnsi="Tahoma" w:cs="Tahoma"/>
                <w:color w:val="000000" w:themeColor="text1"/>
                <w:sz w:val="12"/>
                <w:szCs w:val="12"/>
              </w:rPr>
            </w:pPr>
          </w:p>
        </w:tc>
        <w:tc>
          <w:tcPr>
            <w:tcW w:w="992" w:type="dxa"/>
            <w:shd w:val="clear" w:color="auto" w:fill="auto"/>
            <w:vAlign w:val="center"/>
            <w:hideMark/>
          </w:tcPr>
          <w:p w14:paraId="09F9D33C"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инфописьма</w:t>
            </w:r>
          </w:p>
        </w:tc>
        <w:tc>
          <w:tcPr>
            <w:tcW w:w="424" w:type="dxa"/>
            <w:vMerge/>
            <w:shd w:val="clear" w:color="auto" w:fill="auto"/>
            <w:vAlign w:val="center"/>
            <w:hideMark/>
          </w:tcPr>
          <w:p w14:paraId="5029684E" w14:textId="77777777" w:rsidR="00B9257D" w:rsidRPr="006F1D13" w:rsidRDefault="00B9257D" w:rsidP="002A6B93">
            <w:pPr>
              <w:rPr>
                <w:rFonts w:ascii="Tahoma" w:hAnsi="Tahoma" w:cs="Tahoma"/>
                <w:color w:val="000000" w:themeColor="text1"/>
                <w:sz w:val="12"/>
                <w:szCs w:val="12"/>
              </w:rPr>
            </w:pPr>
          </w:p>
        </w:tc>
        <w:tc>
          <w:tcPr>
            <w:tcW w:w="710" w:type="dxa"/>
            <w:vMerge/>
            <w:shd w:val="clear" w:color="auto" w:fill="auto"/>
            <w:vAlign w:val="center"/>
            <w:hideMark/>
          </w:tcPr>
          <w:p w14:paraId="5F936B6D" w14:textId="77777777" w:rsidR="00B9257D" w:rsidRPr="006F1D13" w:rsidRDefault="00B9257D" w:rsidP="002A6B93">
            <w:pPr>
              <w:jc w:val="center"/>
              <w:rPr>
                <w:rFonts w:ascii="Tahoma" w:hAnsi="Tahoma" w:cs="Tahoma"/>
                <w:color w:val="000000" w:themeColor="text1"/>
                <w:sz w:val="11"/>
                <w:szCs w:val="11"/>
              </w:rPr>
            </w:pPr>
          </w:p>
        </w:tc>
        <w:tc>
          <w:tcPr>
            <w:tcW w:w="425" w:type="dxa"/>
            <w:vMerge/>
            <w:shd w:val="clear" w:color="auto" w:fill="auto"/>
            <w:vAlign w:val="center"/>
            <w:hideMark/>
          </w:tcPr>
          <w:p w14:paraId="358D0E70" w14:textId="77777777" w:rsidR="00B9257D" w:rsidRPr="006F1D13" w:rsidRDefault="00B9257D" w:rsidP="002A6B93">
            <w:pPr>
              <w:rPr>
                <w:rFonts w:ascii="Tahoma" w:hAnsi="Tahoma" w:cs="Tahoma"/>
                <w:color w:val="000000" w:themeColor="text1"/>
                <w:sz w:val="11"/>
                <w:szCs w:val="11"/>
              </w:rPr>
            </w:pPr>
          </w:p>
        </w:tc>
        <w:tc>
          <w:tcPr>
            <w:tcW w:w="425" w:type="dxa"/>
            <w:vMerge/>
            <w:shd w:val="clear" w:color="auto" w:fill="auto"/>
            <w:vAlign w:val="center"/>
            <w:hideMark/>
          </w:tcPr>
          <w:p w14:paraId="7F6FB05B" w14:textId="77777777" w:rsidR="00B9257D" w:rsidRPr="006F1D13" w:rsidRDefault="00B9257D" w:rsidP="002A6B93">
            <w:pPr>
              <w:jc w:val="center"/>
              <w:rPr>
                <w:rFonts w:ascii="Tahoma" w:hAnsi="Tahoma" w:cs="Tahoma"/>
                <w:color w:val="000000" w:themeColor="text1"/>
                <w:sz w:val="11"/>
                <w:szCs w:val="11"/>
              </w:rPr>
            </w:pPr>
          </w:p>
        </w:tc>
        <w:tc>
          <w:tcPr>
            <w:tcW w:w="709" w:type="dxa"/>
            <w:shd w:val="clear" w:color="auto" w:fill="auto"/>
            <w:vAlign w:val="center"/>
            <w:hideMark/>
          </w:tcPr>
          <w:p w14:paraId="7ACD92CF"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3B8603D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1F4F081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8" w:type="dxa"/>
            <w:shd w:val="clear" w:color="auto" w:fill="auto"/>
            <w:vAlign w:val="center"/>
            <w:hideMark/>
          </w:tcPr>
          <w:p w14:paraId="35F5DC74"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34172B47"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77E4142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03E67324"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8" w:type="dxa"/>
            <w:shd w:val="clear" w:color="auto" w:fill="auto"/>
            <w:noWrap/>
            <w:vAlign w:val="center"/>
            <w:hideMark/>
          </w:tcPr>
          <w:p w14:paraId="3ADBE48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20D9D3B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5F9C362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06D636C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8" w:type="dxa"/>
            <w:shd w:val="clear" w:color="auto" w:fill="auto"/>
            <w:noWrap/>
            <w:vAlign w:val="center"/>
            <w:hideMark/>
          </w:tcPr>
          <w:p w14:paraId="62FF79F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851" w:type="dxa"/>
            <w:shd w:val="clear" w:color="auto" w:fill="auto"/>
            <w:vAlign w:val="center"/>
            <w:hideMark/>
          </w:tcPr>
          <w:p w14:paraId="7DF7734A"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240 000</w:t>
            </w:r>
          </w:p>
        </w:tc>
        <w:tc>
          <w:tcPr>
            <w:tcW w:w="992" w:type="dxa"/>
            <w:shd w:val="clear" w:color="auto" w:fill="auto"/>
            <w:noWrap/>
            <w:vAlign w:val="center"/>
            <w:hideMark/>
          </w:tcPr>
          <w:p w14:paraId="190EC74F"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360 000</w:t>
            </w:r>
          </w:p>
        </w:tc>
      </w:tr>
      <w:tr w:rsidR="00B9257D" w:rsidRPr="006F1D13" w14:paraId="262641DE" w14:textId="77777777" w:rsidTr="00B9257D">
        <w:trPr>
          <w:trHeight w:val="240"/>
        </w:trPr>
        <w:tc>
          <w:tcPr>
            <w:tcW w:w="1560" w:type="dxa"/>
            <w:vMerge/>
            <w:shd w:val="clear" w:color="auto" w:fill="auto"/>
            <w:vAlign w:val="center"/>
          </w:tcPr>
          <w:p w14:paraId="29464B42" w14:textId="77777777" w:rsidR="00B9257D" w:rsidRPr="006F1D13" w:rsidRDefault="00B9257D" w:rsidP="002A6B93">
            <w:pPr>
              <w:rPr>
                <w:rFonts w:ascii="Tahoma" w:hAnsi="Tahoma" w:cs="Tahoma"/>
                <w:color w:val="000000" w:themeColor="text1"/>
                <w:sz w:val="12"/>
                <w:szCs w:val="12"/>
              </w:rPr>
            </w:pPr>
          </w:p>
        </w:tc>
        <w:tc>
          <w:tcPr>
            <w:tcW w:w="851" w:type="dxa"/>
            <w:vMerge/>
            <w:shd w:val="clear" w:color="auto" w:fill="auto"/>
            <w:vAlign w:val="center"/>
            <w:hideMark/>
          </w:tcPr>
          <w:p w14:paraId="08C1EE48" w14:textId="77777777" w:rsidR="00B9257D" w:rsidRPr="006F1D13" w:rsidRDefault="00B9257D" w:rsidP="002A6B93">
            <w:pPr>
              <w:rPr>
                <w:rFonts w:ascii="Tahoma" w:hAnsi="Tahoma" w:cs="Tahoma"/>
                <w:color w:val="000000" w:themeColor="text1"/>
                <w:sz w:val="12"/>
                <w:szCs w:val="12"/>
              </w:rPr>
            </w:pPr>
          </w:p>
        </w:tc>
        <w:tc>
          <w:tcPr>
            <w:tcW w:w="992" w:type="dxa"/>
            <w:shd w:val="clear" w:color="auto" w:fill="auto"/>
            <w:vAlign w:val="center"/>
            <w:hideMark/>
          </w:tcPr>
          <w:p w14:paraId="12DF08B1"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фальш-иски</w:t>
            </w:r>
          </w:p>
        </w:tc>
        <w:tc>
          <w:tcPr>
            <w:tcW w:w="424" w:type="dxa"/>
            <w:vMerge/>
            <w:shd w:val="clear" w:color="auto" w:fill="auto"/>
            <w:vAlign w:val="center"/>
            <w:hideMark/>
          </w:tcPr>
          <w:p w14:paraId="115D1B30" w14:textId="77777777" w:rsidR="00B9257D" w:rsidRPr="006F1D13" w:rsidRDefault="00B9257D" w:rsidP="002A6B93">
            <w:pPr>
              <w:rPr>
                <w:rFonts w:ascii="Tahoma" w:hAnsi="Tahoma" w:cs="Tahoma"/>
                <w:color w:val="000000" w:themeColor="text1"/>
                <w:sz w:val="12"/>
                <w:szCs w:val="12"/>
              </w:rPr>
            </w:pPr>
          </w:p>
        </w:tc>
        <w:tc>
          <w:tcPr>
            <w:tcW w:w="710" w:type="dxa"/>
            <w:vMerge/>
            <w:shd w:val="clear" w:color="auto" w:fill="auto"/>
            <w:vAlign w:val="center"/>
            <w:hideMark/>
          </w:tcPr>
          <w:p w14:paraId="3BE8AC59" w14:textId="77777777" w:rsidR="00B9257D" w:rsidRPr="006F1D13" w:rsidRDefault="00B9257D" w:rsidP="002A6B93">
            <w:pPr>
              <w:jc w:val="center"/>
              <w:rPr>
                <w:rFonts w:ascii="Tahoma" w:hAnsi="Tahoma" w:cs="Tahoma"/>
                <w:color w:val="000000" w:themeColor="text1"/>
                <w:sz w:val="11"/>
                <w:szCs w:val="11"/>
              </w:rPr>
            </w:pPr>
          </w:p>
        </w:tc>
        <w:tc>
          <w:tcPr>
            <w:tcW w:w="425" w:type="dxa"/>
            <w:vMerge/>
            <w:shd w:val="clear" w:color="auto" w:fill="auto"/>
            <w:vAlign w:val="center"/>
            <w:hideMark/>
          </w:tcPr>
          <w:p w14:paraId="682896BD" w14:textId="77777777" w:rsidR="00B9257D" w:rsidRPr="006F1D13" w:rsidRDefault="00B9257D" w:rsidP="002A6B93">
            <w:pPr>
              <w:rPr>
                <w:rFonts w:ascii="Tahoma" w:hAnsi="Tahoma" w:cs="Tahoma"/>
                <w:color w:val="000000" w:themeColor="text1"/>
                <w:sz w:val="11"/>
                <w:szCs w:val="11"/>
              </w:rPr>
            </w:pPr>
          </w:p>
        </w:tc>
        <w:tc>
          <w:tcPr>
            <w:tcW w:w="425" w:type="dxa"/>
            <w:vMerge/>
            <w:shd w:val="clear" w:color="auto" w:fill="auto"/>
            <w:vAlign w:val="center"/>
            <w:hideMark/>
          </w:tcPr>
          <w:p w14:paraId="782BCAA4" w14:textId="77777777" w:rsidR="00B9257D" w:rsidRPr="006F1D13" w:rsidRDefault="00B9257D" w:rsidP="002A6B93">
            <w:pPr>
              <w:jc w:val="center"/>
              <w:rPr>
                <w:rFonts w:ascii="Tahoma" w:hAnsi="Tahoma" w:cs="Tahoma"/>
                <w:color w:val="000000" w:themeColor="text1"/>
                <w:sz w:val="11"/>
                <w:szCs w:val="11"/>
              </w:rPr>
            </w:pPr>
          </w:p>
        </w:tc>
        <w:tc>
          <w:tcPr>
            <w:tcW w:w="709" w:type="dxa"/>
            <w:shd w:val="clear" w:color="auto" w:fill="auto"/>
            <w:vAlign w:val="center"/>
            <w:hideMark/>
          </w:tcPr>
          <w:p w14:paraId="4309EAB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6E7D5E8A"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5AA0D6F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8" w:type="dxa"/>
            <w:shd w:val="clear" w:color="auto" w:fill="auto"/>
            <w:vAlign w:val="center"/>
            <w:hideMark/>
          </w:tcPr>
          <w:p w14:paraId="6763548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68AEFC4F"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1C125C2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0766553C"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8" w:type="dxa"/>
            <w:shd w:val="clear" w:color="auto" w:fill="auto"/>
            <w:noWrap/>
            <w:vAlign w:val="center"/>
            <w:hideMark/>
          </w:tcPr>
          <w:p w14:paraId="7BE0851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6F5E6FDC"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14F6473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4717631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8" w:type="dxa"/>
            <w:shd w:val="clear" w:color="auto" w:fill="auto"/>
            <w:noWrap/>
            <w:vAlign w:val="center"/>
            <w:hideMark/>
          </w:tcPr>
          <w:p w14:paraId="6741868E"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851" w:type="dxa"/>
            <w:shd w:val="clear" w:color="auto" w:fill="auto"/>
            <w:vAlign w:val="center"/>
            <w:hideMark/>
          </w:tcPr>
          <w:p w14:paraId="57D3D292"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120 000</w:t>
            </w:r>
          </w:p>
        </w:tc>
        <w:tc>
          <w:tcPr>
            <w:tcW w:w="992" w:type="dxa"/>
            <w:shd w:val="clear" w:color="auto" w:fill="auto"/>
            <w:noWrap/>
            <w:vAlign w:val="center"/>
            <w:hideMark/>
          </w:tcPr>
          <w:p w14:paraId="744214D6"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210 000</w:t>
            </w:r>
          </w:p>
        </w:tc>
      </w:tr>
      <w:tr w:rsidR="00B9257D" w:rsidRPr="006F1D13" w14:paraId="46B4EEEE" w14:textId="77777777" w:rsidTr="00B9257D">
        <w:trPr>
          <w:trHeight w:val="240"/>
        </w:trPr>
        <w:tc>
          <w:tcPr>
            <w:tcW w:w="1560" w:type="dxa"/>
            <w:vMerge w:val="restart"/>
            <w:shd w:val="clear" w:color="auto" w:fill="auto"/>
            <w:vAlign w:val="center"/>
            <w:hideMark/>
          </w:tcPr>
          <w:p w14:paraId="24B99952"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Печать документа формат А4 односторонняя цифровая (с персонификацией или без)</w:t>
            </w:r>
          </w:p>
        </w:tc>
        <w:tc>
          <w:tcPr>
            <w:tcW w:w="851" w:type="dxa"/>
            <w:vMerge w:val="restart"/>
            <w:shd w:val="clear" w:color="auto" w:fill="auto"/>
            <w:vAlign w:val="center"/>
            <w:hideMark/>
          </w:tcPr>
          <w:p w14:paraId="7F3BB70D"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30EA6CE1"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2C5FB0A8"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6E08EA5B"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tc>
        <w:tc>
          <w:tcPr>
            <w:tcW w:w="992" w:type="dxa"/>
            <w:shd w:val="clear" w:color="auto" w:fill="auto"/>
            <w:vAlign w:val="center"/>
            <w:hideMark/>
          </w:tcPr>
          <w:p w14:paraId="67139047"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xml:space="preserve">инфописьма </w:t>
            </w:r>
          </w:p>
        </w:tc>
        <w:tc>
          <w:tcPr>
            <w:tcW w:w="424" w:type="dxa"/>
            <w:vMerge w:val="restart"/>
            <w:shd w:val="clear" w:color="auto" w:fill="auto"/>
            <w:vAlign w:val="center"/>
            <w:hideMark/>
          </w:tcPr>
          <w:p w14:paraId="7492F14C"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443FD3F7"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5FB37F2C"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p w14:paraId="0422B007"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tc>
        <w:tc>
          <w:tcPr>
            <w:tcW w:w="710" w:type="dxa"/>
            <w:shd w:val="clear" w:color="auto" w:fill="auto"/>
            <w:vAlign w:val="center"/>
            <w:hideMark/>
          </w:tcPr>
          <w:p w14:paraId="41C7A561" w14:textId="77777777" w:rsidR="00B9257D" w:rsidRPr="006F1D13" w:rsidRDefault="00B9257D" w:rsidP="002A6B93">
            <w:pPr>
              <w:jc w:val="center"/>
              <w:rPr>
                <w:rFonts w:ascii="Tahoma" w:hAnsi="Tahoma" w:cs="Tahoma"/>
                <w:color w:val="000000" w:themeColor="text1"/>
                <w:sz w:val="11"/>
                <w:szCs w:val="11"/>
              </w:rPr>
            </w:pPr>
            <w:r>
              <w:rPr>
                <w:rFonts w:ascii="Tahoma" w:hAnsi="Tahoma" w:cs="Tahoma"/>
                <w:color w:val="000000" w:themeColor="text1"/>
                <w:sz w:val="11"/>
                <w:szCs w:val="11"/>
              </w:rPr>
              <w:t>WORD-пост.инф</w:t>
            </w:r>
            <w:r w:rsidRPr="006F1D13">
              <w:rPr>
                <w:rFonts w:ascii="Tahoma" w:hAnsi="Tahoma" w:cs="Tahoma"/>
                <w:color w:val="000000" w:themeColor="text1"/>
                <w:sz w:val="11"/>
                <w:szCs w:val="11"/>
              </w:rPr>
              <w:t>EXCEL-перемен.</w:t>
            </w:r>
          </w:p>
        </w:tc>
        <w:tc>
          <w:tcPr>
            <w:tcW w:w="425" w:type="dxa"/>
            <w:shd w:val="clear" w:color="auto" w:fill="auto"/>
            <w:vAlign w:val="center"/>
            <w:hideMark/>
          </w:tcPr>
          <w:p w14:paraId="232053DB"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с 10 по 15-е</w:t>
            </w:r>
          </w:p>
        </w:tc>
        <w:tc>
          <w:tcPr>
            <w:tcW w:w="425" w:type="dxa"/>
            <w:shd w:val="clear" w:color="auto" w:fill="auto"/>
            <w:vAlign w:val="center"/>
            <w:hideMark/>
          </w:tcPr>
          <w:p w14:paraId="2A3DB554"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№2</w:t>
            </w:r>
          </w:p>
        </w:tc>
        <w:tc>
          <w:tcPr>
            <w:tcW w:w="709" w:type="dxa"/>
            <w:shd w:val="clear" w:color="auto" w:fill="auto"/>
            <w:vAlign w:val="center"/>
            <w:hideMark/>
          </w:tcPr>
          <w:p w14:paraId="1C6216E8"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7A158F6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282A78EC"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8" w:type="dxa"/>
            <w:shd w:val="clear" w:color="auto" w:fill="auto"/>
            <w:vAlign w:val="center"/>
            <w:hideMark/>
          </w:tcPr>
          <w:p w14:paraId="006DB2CE"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0B713DB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vAlign w:val="center"/>
            <w:hideMark/>
          </w:tcPr>
          <w:p w14:paraId="125A3848"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2A2DDF1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8" w:type="dxa"/>
            <w:shd w:val="clear" w:color="auto" w:fill="auto"/>
            <w:noWrap/>
            <w:vAlign w:val="center"/>
            <w:hideMark/>
          </w:tcPr>
          <w:p w14:paraId="3CD5192A"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5633363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05B4996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9" w:type="dxa"/>
            <w:shd w:val="clear" w:color="auto" w:fill="auto"/>
            <w:noWrap/>
            <w:vAlign w:val="center"/>
            <w:hideMark/>
          </w:tcPr>
          <w:p w14:paraId="7C6CE232"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708" w:type="dxa"/>
            <w:shd w:val="clear" w:color="auto" w:fill="auto"/>
            <w:noWrap/>
            <w:vAlign w:val="center"/>
            <w:hideMark/>
          </w:tcPr>
          <w:p w14:paraId="782E8EB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20 000</w:t>
            </w:r>
          </w:p>
        </w:tc>
        <w:tc>
          <w:tcPr>
            <w:tcW w:w="851" w:type="dxa"/>
            <w:shd w:val="clear" w:color="auto" w:fill="auto"/>
            <w:vAlign w:val="center"/>
            <w:hideMark/>
          </w:tcPr>
          <w:p w14:paraId="2D2550A8"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240 000</w:t>
            </w:r>
          </w:p>
        </w:tc>
        <w:tc>
          <w:tcPr>
            <w:tcW w:w="992" w:type="dxa"/>
            <w:shd w:val="clear" w:color="auto" w:fill="auto"/>
            <w:noWrap/>
            <w:vAlign w:val="center"/>
            <w:hideMark/>
          </w:tcPr>
          <w:p w14:paraId="0B93F89A"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360 000</w:t>
            </w:r>
          </w:p>
        </w:tc>
      </w:tr>
      <w:tr w:rsidR="00B9257D" w:rsidRPr="006F1D13" w14:paraId="3F0ACDB7" w14:textId="77777777" w:rsidTr="00B9257D">
        <w:trPr>
          <w:trHeight w:val="240"/>
        </w:trPr>
        <w:tc>
          <w:tcPr>
            <w:tcW w:w="1560" w:type="dxa"/>
            <w:vMerge/>
            <w:shd w:val="clear" w:color="auto" w:fill="auto"/>
            <w:vAlign w:val="center"/>
          </w:tcPr>
          <w:p w14:paraId="263F0923" w14:textId="77777777" w:rsidR="00B9257D" w:rsidRPr="006F1D13" w:rsidRDefault="00B9257D" w:rsidP="002A6B93">
            <w:pPr>
              <w:rPr>
                <w:rFonts w:ascii="Tahoma" w:hAnsi="Tahoma" w:cs="Tahoma"/>
                <w:color w:val="000000" w:themeColor="text1"/>
                <w:sz w:val="12"/>
                <w:szCs w:val="12"/>
              </w:rPr>
            </w:pPr>
          </w:p>
        </w:tc>
        <w:tc>
          <w:tcPr>
            <w:tcW w:w="851" w:type="dxa"/>
            <w:vMerge/>
            <w:shd w:val="clear" w:color="auto" w:fill="auto"/>
            <w:vAlign w:val="center"/>
            <w:hideMark/>
          </w:tcPr>
          <w:p w14:paraId="5B4E5409" w14:textId="77777777" w:rsidR="00B9257D" w:rsidRPr="006F1D13" w:rsidRDefault="00B9257D" w:rsidP="002A6B93">
            <w:pPr>
              <w:rPr>
                <w:rFonts w:ascii="Tahoma" w:hAnsi="Tahoma" w:cs="Tahoma"/>
                <w:color w:val="000000" w:themeColor="text1"/>
                <w:sz w:val="12"/>
                <w:szCs w:val="12"/>
              </w:rPr>
            </w:pPr>
          </w:p>
        </w:tc>
        <w:tc>
          <w:tcPr>
            <w:tcW w:w="992" w:type="dxa"/>
            <w:shd w:val="clear" w:color="auto" w:fill="auto"/>
            <w:vAlign w:val="center"/>
            <w:hideMark/>
          </w:tcPr>
          <w:p w14:paraId="66FAD2AE"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xml:space="preserve">фальш-иски </w:t>
            </w:r>
          </w:p>
        </w:tc>
        <w:tc>
          <w:tcPr>
            <w:tcW w:w="424" w:type="dxa"/>
            <w:vMerge/>
            <w:shd w:val="clear" w:color="auto" w:fill="auto"/>
            <w:vAlign w:val="center"/>
            <w:hideMark/>
          </w:tcPr>
          <w:p w14:paraId="3F714F41" w14:textId="77777777" w:rsidR="00B9257D" w:rsidRPr="006F1D13" w:rsidRDefault="00B9257D" w:rsidP="002A6B93">
            <w:pPr>
              <w:rPr>
                <w:rFonts w:ascii="Tahoma" w:hAnsi="Tahoma" w:cs="Tahoma"/>
                <w:color w:val="000000" w:themeColor="text1"/>
                <w:sz w:val="12"/>
                <w:szCs w:val="12"/>
              </w:rPr>
            </w:pPr>
          </w:p>
        </w:tc>
        <w:tc>
          <w:tcPr>
            <w:tcW w:w="710" w:type="dxa"/>
            <w:shd w:val="clear" w:color="auto" w:fill="auto"/>
            <w:vAlign w:val="center"/>
            <w:hideMark/>
          </w:tcPr>
          <w:p w14:paraId="78FA359E"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fp3</w:t>
            </w:r>
          </w:p>
        </w:tc>
        <w:tc>
          <w:tcPr>
            <w:tcW w:w="425" w:type="dxa"/>
            <w:shd w:val="clear" w:color="auto" w:fill="auto"/>
            <w:vAlign w:val="center"/>
            <w:hideMark/>
          </w:tcPr>
          <w:p w14:paraId="31E7F9C4"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с 10 по 15-е</w:t>
            </w:r>
          </w:p>
        </w:tc>
        <w:tc>
          <w:tcPr>
            <w:tcW w:w="425" w:type="dxa"/>
            <w:shd w:val="clear" w:color="auto" w:fill="auto"/>
            <w:vAlign w:val="center"/>
            <w:hideMark/>
          </w:tcPr>
          <w:p w14:paraId="2B65A859"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№2</w:t>
            </w:r>
          </w:p>
        </w:tc>
        <w:tc>
          <w:tcPr>
            <w:tcW w:w="709" w:type="dxa"/>
            <w:shd w:val="clear" w:color="auto" w:fill="auto"/>
            <w:vAlign w:val="center"/>
            <w:hideMark/>
          </w:tcPr>
          <w:p w14:paraId="75F8377E"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4E75E2D2"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1B8B6A7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8" w:type="dxa"/>
            <w:shd w:val="clear" w:color="auto" w:fill="auto"/>
            <w:vAlign w:val="center"/>
            <w:hideMark/>
          </w:tcPr>
          <w:p w14:paraId="4E80C28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3CB2B63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vAlign w:val="center"/>
            <w:hideMark/>
          </w:tcPr>
          <w:p w14:paraId="2F043BC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50765A8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8" w:type="dxa"/>
            <w:shd w:val="clear" w:color="auto" w:fill="auto"/>
            <w:noWrap/>
            <w:vAlign w:val="center"/>
            <w:hideMark/>
          </w:tcPr>
          <w:p w14:paraId="677B8B9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09A7E41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08E55ECF"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9" w:type="dxa"/>
            <w:shd w:val="clear" w:color="auto" w:fill="auto"/>
            <w:noWrap/>
            <w:vAlign w:val="center"/>
            <w:hideMark/>
          </w:tcPr>
          <w:p w14:paraId="6272DDA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708" w:type="dxa"/>
            <w:shd w:val="clear" w:color="auto" w:fill="auto"/>
            <w:noWrap/>
            <w:vAlign w:val="center"/>
            <w:hideMark/>
          </w:tcPr>
          <w:p w14:paraId="6BAD2654"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851" w:type="dxa"/>
            <w:shd w:val="clear" w:color="auto" w:fill="auto"/>
            <w:vAlign w:val="center"/>
            <w:hideMark/>
          </w:tcPr>
          <w:p w14:paraId="6CA4513C"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120 000</w:t>
            </w:r>
          </w:p>
        </w:tc>
        <w:tc>
          <w:tcPr>
            <w:tcW w:w="992" w:type="dxa"/>
            <w:shd w:val="clear" w:color="auto" w:fill="auto"/>
            <w:noWrap/>
            <w:vAlign w:val="center"/>
            <w:hideMark/>
          </w:tcPr>
          <w:p w14:paraId="76CD5A36"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210 000</w:t>
            </w:r>
          </w:p>
        </w:tc>
      </w:tr>
      <w:tr w:rsidR="00B9257D" w:rsidRPr="006F1D13" w14:paraId="1689FF7A" w14:textId="77777777" w:rsidTr="00B9257D">
        <w:trPr>
          <w:trHeight w:val="240"/>
        </w:trPr>
        <w:tc>
          <w:tcPr>
            <w:tcW w:w="1560" w:type="dxa"/>
            <w:vMerge/>
            <w:shd w:val="clear" w:color="auto" w:fill="auto"/>
            <w:vAlign w:val="center"/>
          </w:tcPr>
          <w:p w14:paraId="1C82C850" w14:textId="77777777" w:rsidR="00B9257D" w:rsidRPr="006F1D13" w:rsidRDefault="00B9257D" w:rsidP="002A6B93">
            <w:pPr>
              <w:rPr>
                <w:rFonts w:ascii="Tahoma" w:hAnsi="Tahoma" w:cs="Tahoma"/>
                <w:color w:val="000000" w:themeColor="text1"/>
                <w:sz w:val="12"/>
                <w:szCs w:val="12"/>
              </w:rPr>
            </w:pPr>
          </w:p>
        </w:tc>
        <w:tc>
          <w:tcPr>
            <w:tcW w:w="851" w:type="dxa"/>
            <w:vMerge/>
            <w:shd w:val="clear" w:color="auto" w:fill="auto"/>
            <w:vAlign w:val="center"/>
            <w:hideMark/>
          </w:tcPr>
          <w:p w14:paraId="604B6EF1" w14:textId="77777777" w:rsidR="00B9257D" w:rsidRPr="006F1D13" w:rsidRDefault="00B9257D" w:rsidP="002A6B93">
            <w:pPr>
              <w:rPr>
                <w:rFonts w:ascii="Tahoma" w:hAnsi="Tahoma" w:cs="Tahoma"/>
                <w:color w:val="000000" w:themeColor="text1"/>
                <w:sz w:val="12"/>
                <w:szCs w:val="12"/>
              </w:rPr>
            </w:pPr>
          </w:p>
        </w:tc>
        <w:tc>
          <w:tcPr>
            <w:tcW w:w="992" w:type="dxa"/>
            <w:shd w:val="clear" w:color="auto" w:fill="auto"/>
            <w:vAlign w:val="center"/>
            <w:hideMark/>
          </w:tcPr>
          <w:p w14:paraId="48EBF123"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описи к квитанциям</w:t>
            </w:r>
          </w:p>
        </w:tc>
        <w:tc>
          <w:tcPr>
            <w:tcW w:w="424" w:type="dxa"/>
            <w:vMerge/>
            <w:shd w:val="clear" w:color="auto" w:fill="auto"/>
            <w:vAlign w:val="center"/>
            <w:hideMark/>
          </w:tcPr>
          <w:p w14:paraId="1E8EA089" w14:textId="77777777" w:rsidR="00B9257D" w:rsidRPr="006F1D13" w:rsidRDefault="00B9257D" w:rsidP="002A6B93">
            <w:pPr>
              <w:rPr>
                <w:rFonts w:ascii="Tahoma" w:hAnsi="Tahoma" w:cs="Tahoma"/>
                <w:color w:val="000000" w:themeColor="text1"/>
                <w:sz w:val="12"/>
                <w:szCs w:val="12"/>
              </w:rPr>
            </w:pPr>
          </w:p>
        </w:tc>
        <w:tc>
          <w:tcPr>
            <w:tcW w:w="710" w:type="dxa"/>
            <w:vMerge w:val="restart"/>
            <w:shd w:val="clear" w:color="auto" w:fill="auto"/>
            <w:vAlign w:val="center"/>
            <w:hideMark/>
          </w:tcPr>
          <w:p w14:paraId="60B172EC"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p w14:paraId="1292A8B2"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425" w:type="dxa"/>
            <w:vMerge w:val="restart"/>
            <w:shd w:val="clear" w:color="auto" w:fill="auto"/>
            <w:vAlign w:val="center"/>
            <w:hideMark/>
          </w:tcPr>
          <w:p w14:paraId="1F5E69CA"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p w14:paraId="040D3BE9"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425" w:type="dxa"/>
            <w:shd w:val="clear" w:color="auto" w:fill="auto"/>
            <w:vAlign w:val="center"/>
            <w:hideMark/>
          </w:tcPr>
          <w:p w14:paraId="0ABFFEBD"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№1</w:t>
            </w:r>
          </w:p>
        </w:tc>
        <w:tc>
          <w:tcPr>
            <w:tcW w:w="709" w:type="dxa"/>
            <w:shd w:val="clear" w:color="auto" w:fill="auto"/>
            <w:vAlign w:val="center"/>
            <w:hideMark/>
          </w:tcPr>
          <w:p w14:paraId="029C48C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vAlign w:val="center"/>
            <w:hideMark/>
          </w:tcPr>
          <w:p w14:paraId="40A0523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vAlign w:val="center"/>
            <w:hideMark/>
          </w:tcPr>
          <w:p w14:paraId="617E8E4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8" w:type="dxa"/>
            <w:shd w:val="clear" w:color="auto" w:fill="auto"/>
            <w:vAlign w:val="center"/>
            <w:hideMark/>
          </w:tcPr>
          <w:p w14:paraId="4F250E2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vAlign w:val="center"/>
            <w:hideMark/>
          </w:tcPr>
          <w:p w14:paraId="5B9D28F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vAlign w:val="center"/>
            <w:hideMark/>
          </w:tcPr>
          <w:p w14:paraId="37395F0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noWrap/>
            <w:vAlign w:val="center"/>
            <w:hideMark/>
          </w:tcPr>
          <w:p w14:paraId="2F004EF7"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8" w:type="dxa"/>
            <w:shd w:val="clear" w:color="auto" w:fill="auto"/>
            <w:noWrap/>
            <w:vAlign w:val="center"/>
            <w:hideMark/>
          </w:tcPr>
          <w:p w14:paraId="39E21A0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noWrap/>
            <w:vAlign w:val="center"/>
            <w:hideMark/>
          </w:tcPr>
          <w:p w14:paraId="320D05D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noWrap/>
            <w:vAlign w:val="center"/>
            <w:hideMark/>
          </w:tcPr>
          <w:p w14:paraId="38A4C7C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9" w:type="dxa"/>
            <w:shd w:val="clear" w:color="auto" w:fill="auto"/>
            <w:noWrap/>
            <w:vAlign w:val="center"/>
            <w:hideMark/>
          </w:tcPr>
          <w:p w14:paraId="2491784F"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3 000</w:t>
            </w:r>
          </w:p>
        </w:tc>
        <w:tc>
          <w:tcPr>
            <w:tcW w:w="708" w:type="dxa"/>
            <w:shd w:val="clear" w:color="auto" w:fill="auto"/>
            <w:noWrap/>
            <w:vAlign w:val="center"/>
            <w:hideMark/>
          </w:tcPr>
          <w:p w14:paraId="7BC1461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7 000</w:t>
            </w:r>
          </w:p>
        </w:tc>
        <w:tc>
          <w:tcPr>
            <w:tcW w:w="851" w:type="dxa"/>
            <w:shd w:val="clear" w:color="auto" w:fill="auto"/>
            <w:vAlign w:val="center"/>
            <w:hideMark/>
          </w:tcPr>
          <w:p w14:paraId="40A9CC13"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40 000</w:t>
            </w:r>
          </w:p>
        </w:tc>
        <w:tc>
          <w:tcPr>
            <w:tcW w:w="992" w:type="dxa"/>
            <w:shd w:val="clear" w:color="auto" w:fill="auto"/>
            <w:noWrap/>
            <w:vAlign w:val="center"/>
            <w:hideMark/>
          </w:tcPr>
          <w:p w14:paraId="4D06BCE8"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62 000</w:t>
            </w:r>
          </w:p>
        </w:tc>
      </w:tr>
      <w:tr w:rsidR="00B9257D" w:rsidRPr="006F1D13" w14:paraId="02519E9A" w14:textId="77777777" w:rsidTr="00B9257D">
        <w:trPr>
          <w:trHeight w:val="240"/>
        </w:trPr>
        <w:tc>
          <w:tcPr>
            <w:tcW w:w="1560" w:type="dxa"/>
            <w:vMerge/>
            <w:shd w:val="clear" w:color="auto" w:fill="auto"/>
            <w:vAlign w:val="center"/>
          </w:tcPr>
          <w:p w14:paraId="471AB413" w14:textId="77777777" w:rsidR="00B9257D" w:rsidRPr="006F1D13" w:rsidRDefault="00B9257D" w:rsidP="002A6B93">
            <w:pPr>
              <w:rPr>
                <w:rFonts w:ascii="Tahoma" w:hAnsi="Tahoma" w:cs="Tahoma"/>
                <w:color w:val="000000" w:themeColor="text1"/>
                <w:sz w:val="12"/>
                <w:szCs w:val="12"/>
              </w:rPr>
            </w:pPr>
          </w:p>
        </w:tc>
        <w:tc>
          <w:tcPr>
            <w:tcW w:w="851" w:type="dxa"/>
            <w:vMerge/>
            <w:shd w:val="clear" w:color="auto" w:fill="auto"/>
            <w:vAlign w:val="center"/>
            <w:hideMark/>
          </w:tcPr>
          <w:p w14:paraId="667B250D" w14:textId="77777777" w:rsidR="00B9257D" w:rsidRPr="006F1D13" w:rsidRDefault="00B9257D" w:rsidP="002A6B93">
            <w:pPr>
              <w:rPr>
                <w:rFonts w:ascii="Tahoma" w:hAnsi="Tahoma" w:cs="Tahoma"/>
                <w:color w:val="000000" w:themeColor="text1"/>
                <w:sz w:val="12"/>
                <w:szCs w:val="12"/>
              </w:rPr>
            </w:pPr>
          </w:p>
        </w:tc>
        <w:tc>
          <w:tcPr>
            <w:tcW w:w="992" w:type="dxa"/>
            <w:shd w:val="clear" w:color="auto" w:fill="auto"/>
            <w:vAlign w:val="center"/>
            <w:hideMark/>
          </w:tcPr>
          <w:p w14:paraId="1D494FFF" w14:textId="085B2394" w:rsidR="00B9257D" w:rsidRPr="008A7269" w:rsidRDefault="00B9257D" w:rsidP="008A7269">
            <w:pPr>
              <w:rPr>
                <w:rFonts w:ascii="Tahoma" w:hAnsi="Tahoma" w:cs="Tahoma"/>
                <w:color w:val="000000" w:themeColor="text1"/>
                <w:sz w:val="12"/>
                <w:szCs w:val="12"/>
              </w:rPr>
            </w:pPr>
            <w:r w:rsidRPr="006F1D13">
              <w:rPr>
                <w:rFonts w:ascii="Tahoma" w:hAnsi="Tahoma" w:cs="Tahoma"/>
                <w:color w:val="000000" w:themeColor="text1"/>
                <w:sz w:val="12"/>
                <w:szCs w:val="12"/>
              </w:rPr>
              <w:t xml:space="preserve">описи к инфописьмам </w:t>
            </w:r>
            <w:r w:rsidR="008A7269">
              <w:rPr>
                <w:rFonts w:ascii="Tahoma" w:hAnsi="Tahoma" w:cs="Tahoma"/>
                <w:color w:val="000000" w:themeColor="text1"/>
                <w:sz w:val="12"/>
                <w:szCs w:val="12"/>
              </w:rPr>
              <w:t>ИП и ФИ</w:t>
            </w:r>
          </w:p>
        </w:tc>
        <w:tc>
          <w:tcPr>
            <w:tcW w:w="424" w:type="dxa"/>
            <w:vMerge/>
            <w:shd w:val="clear" w:color="auto" w:fill="auto"/>
            <w:vAlign w:val="center"/>
            <w:hideMark/>
          </w:tcPr>
          <w:p w14:paraId="208EAF2C" w14:textId="77777777" w:rsidR="00B9257D" w:rsidRPr="006F1D13" w:rsidRDefault="00B9257D" w:rsidP="002A6B93">
            <w:pPr>
              <w:rPr>
                <w:rFonts w:ascii="Tahoma" w:hAnsi="Tahoma" w:cs="Tahoma"/>
                <w:color w:val="000000" w:themeColor="text1"/>
                <w:sz w:val="12"/>
                <w:szCs w:val="12"/>
              </w:rPr>
            </w:pPr>
          </w:p>
        </w:tc>
        <w:tc>
          <w:tcPr>
            <w:tcW w:w="710" w:type="dxa"/>
            <w:vMerge/>
            <w:shd w:val="clear" w:color="auto" w:fill="auto"/>
            <w:vAlign w:val="center"/>
            <w:hideMark/>
          </w:tcPr>
          <w:p w14:paraId="1CE2F40B" w14:textId="77777777" w:rsidR="00B9257D" w:rsidRPr="006F1D13" w:rsidRDefault="00B9257D" w:rsidP="002A6B93">
            <w:pPr>
              <w:jc w:val="center"/>
              <w:rPr>
                <w:rFonts w:ascii="Tahoma" w:hAnsi="Tahoma" w:cs="Tahoma"/>
                <w:color w:val="000000" w:themeColor="text1"/>
                <w:sz w:val="11"/>
                <w:szCs w:val="11"/>
              </w:rPr>
            </w:pPr>
          </w:p>
        </w:tc>
        <w:tc>
          <w:tcPr>
            <w:tcW w:w="425" w:type="dxa"/>
            <w:vMerge/>
            <w:shd w:val="clear" w:color="auto" w:fill="auto"/>
            <w:vAlign w:val="center"/>
            <w:hideMark/>
          </w:tcPr>
          <w:p w14:paraId="49B9014B" w14:textId="77777777" w:rsidR="00B9257D" w:rsidRPr="006F1D13" w:rsidRDefault="00B9257D" w:rsidP="002A6B93">
            <w:pPr>
              <w:rPr>
                <w:rFonts w:ascii="Tahoma" w:hAnsi="Tahoma" w:cs="Tahoma"/>
                <w:color w:val="000000" w:themeColor="text1"/>
                <w:sz w:val="11"/>
                <w:szCs w:val="11"/>
              </w:rPr>
            </w:pPr>
          </w:p>
        </w:tc>
        <w:tc>
          <w:tcPr>
            <w:tcW w:w="425" w:type="dxa"/>
            <w:shd w:val="clear" w:color="auto" w:fill="auto"/>
            <w:vAlign w:val="center"/>
            <w:hideMark/>
          </w:tcPr>
          <w:p w14:paraId="59737608"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№2</w:t>
            </w:r>
          </w:p>
        </w:tc>
        <w:tc>
          <w:tcPr>
            <w:tcW w:w="709" w:type="dxa"/>
            <w:shd w:val="clear" w:color="auto" w:fill="auto"/>
            <w:vAlign w:val="center"/>
            <w:hideMark/>
          </w:tcPr>
          <w:p w14:paraId="3D83FE4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vAlign w:val="center"/>
            <w:hideMark/>
          </w:tcPr>
          <w:p w14:paraId="0BBFB14F"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vAlign w:val="center"/>
            <w:hideMark/>
          </w:tcPr>
          <w:p w14:paraId="5401D54D"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8" w:type="dxa"/>
            <w:shd w:val="clear" w:color="auto" w:fill="auto"/>
            <w:vAlign w:val="center"/>
            <w:hideMark/>
          </w:tcPr>
          <w:p w14:paraId="6560CE4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vAlign w:val="center"/>
            <w:hideMark/>
          </w:tcPr>
          <w:p w14:paraId="4DD560F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vAlign w:val="center"/>
            <w:hideMark/>
          </w:tcPr>
          <w:p w14:paraId="0DF4C26A"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noWrap/>
            <w:vAlign w:val="center"/>
            <w:hideMark/>
          </w:tcPr>
          <w:p w14:paraId="01D30D37"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8" w:type="dxa"/>
            <w:shd w:val="clear" w:color="auto" w:fill="auto"/>
            <w:noWrap/>
            <w:vAlign w:val="center"/>
            <w:hideMark/>
          </w:tcPr>
          <w:p w14:paraId="18AEAD02"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noWrap/>
            <w:vAlign w:val="center"/>
            <w:hideMark/>
          </w:tcPr>
          <w:p w14:paraId="002FD7C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noWrap/>
            <w:vAlign w:val="center"/>
            <w:hideMark/>
          </w:tcPr>
          <w:p w14:paraId="4675EB0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9" w:type="dxa"/>
            <w:shd w:val="clear" w:color="auto" w:fill="auto"/>
            <w:noWrap/>
            <w:vAlign w:val="center"/>
            <w:hideMark/>
          </w:tcPr>
          <w:p w14:paraId="34C61714"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708" w:type="dxa"/>
            <w:shd w:val="clear" w:color="auto" w:fill="auto"/>
            <w:noWrap/>
            <w:vAlign w:val="center"/>
            <w:hideMark/>
          </w:tcPr>
          <w:p w14:paraId="2E70309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1 000</w:t>
            </w:r>
          </w:p>
        </w:tc>
        <w:tc>
          <w:tcPr>
            <w:tcW w:w="851" w:type="dxa"/>
            <w:shd w:val="clear" w:color="auto" w:fill="auto"/>
            <w:vAlign w:val="center"/>
            <w:hideMark/>
          </w:tcPr>
          <w:p w14:paraId="2104A790"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12 000</w:t>
            </w:r>
          </w:p>
        </w:tc>
        <w:tc>
          <w:tcPr>
            <w:tcW w:w="992" w:type="dxa"/>
            <w:shd w:val="clear" w:color="auto" w:fill="auto"/>
            <w:noWrap/>
            <w:vAlign w:val="center"/>
            <w:hideMark/>
          </w:tcPr>
          <w:p w14:paraId="4A9CF436"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18 000</w:t>
            </w:r>
          </w:p>
        </w:tc>
      </w:tr>
      <w:tr w:rsidR="00B9257D" w:rsidRPr="006F1D13" w14:paraId="0F2AE843" w14:textId="77777777" w:rsidTr="00B9257D">
        <w:trPr>
          <w:trHeight w:val="240"/>
        </w:trPr>
        <w:tc>
          <w:tcPr>
            <w:tcW w:w="1560" w:type="dxa"/>
            <w:shd w:val="clear" w:color="auto" w:fill="auto"/>
            <w:vAlign w:val="center"/>
            <w:hideMark/>
          </w:tcPr>
          <w:p w14:paraId="103E2B67"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851" w:type="dxa"/>
            <w:shd w:val="clear" w:color="auto" w:fill="auto"/>
            <w:noWrap/>
            <w:vAlign w:val="center"/>
            <w:hideMark/>
          </w:tcPr>
          <w:p w14:paraId="3C13BD67" w14:textId="77777777" w:rsidR="00B9257D" w:rsidRPr="006F1D13" w:rsidRDefault="00B9257D" w:rsidP="002A6B93">
            <w:pPr>
              <w:rPr>
                <w:rFonts w:ascii="Tahoma" w:hAnsi="Tahoma" w:cs="Tahoma"/>
                <w:b/>
                <w:bCs/>
                <w:color w:val="000000" w:themeColor="text1"/>
                <w:sz w:val="12"/>
                <w:szCs w:val="12"/>
              </w:rPr>
            </w:pPr>
            <w:r w:rsidRPr="006F1D13">
              <w:rPr>
                <w:rFonts w:ascii="Tahoma" w:hAnsi="Tahoma" w:cs="Tahoma"/>
                <w:b/>
                <w:bCs/>
                <w:color w:val="000000" w:themeColor="text1"/>
                <w:sz w:val="12"/>
                <w:szCs w:val="12"/>
              </w:rPr>
              <w:t> </w:t>
            </w:r>
          </w:p>
        </w:tc>
        <w:tc>
          <w:tcPr>
            <w:tcW w:w="992" w:type="dxa"/>
            <w:shd w:val="clear" w:color="auto" w:fill="auto"/>
            <w:vAlign w:val="center"/>
            <w:hideMark/>
          </w:tcPr>
          <w:p w14:paraId="5C55DEA0"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квитанции осн.тираж (долговые)</w:t>
            </w:r>
          </w:p>
        </w:tc>
        <w:tc>
          <w:tcPr>
            <w:tcW w:w="424" w:type="dxa"/>
            <w:shd w:val="clear" w:color="auto" w:fill="auto"/>
            <w:vAlign w:val="center"/>
            <w:hideMark/>
          </w:tcPr>
          <w:p w14:paraId="654A8188" w14:textId="77777777" w:rsidR="00B9257D"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осн.</w:t>
            </w:r>
          </w:p>
          <w:p w14:paraId="76581D56"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xml:space="preserve">макет </w:t>
            </w:r>
          </w:p>
        </w:tc>
        <w:tc>
          <w:tcPr>
            <w:tcW w:w="710" w:type="dxa"/>
            <w:shd w:val="clear" w:color="auto" w:fill="auto"/>
            <w:vAlign w:val="center"/>
            <w:hideMark/>
          </w:tcPr>
          <w:p w14:paraId="2D6A71C4"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dbf</w:t>
            </w:r>
          </w:p>
        </w:tc>
        <w:tc>
          <w:tcPr>
            <w:tcW w:w="425" w:type="dxa"/>
            <w:shd w:val="clear" w:color="auto" w:fill="auto"/>
            <w:vAlign w:val="center"/>
            <w:hideMark/>
          </w:tcPr>
          <w:p w14:paraId="679B3A0D"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с 1 по 3-е</w:t>
            </w:r>
          </w:p>
        </w:tc>
        <w:tc>
          <w:tcPr>
            <w:tcW w:w="425" w:type="dxa"/>
            <w:shd w:val="clear" w:color="auto" w:fill="auto"/>
            <w:vAlign w:val="center"/>
            <w:hideMark/>
          </w:tcPr>
          <w:p w14:paraId="490EFA5C"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№1</w:t>
            </w:r>
          </w:p>
        </w:tc>
        <w:tc>
          <w:tcPr>
            <w:tcW w:w="709" w:type="dxa"/>
            <w:shd w:val="clear" w:color="auto" w:fill="auto"/>
            <w:vAlign w:val="center"/>
            <w:hideMark/>
          </w:tcPr>
          <w:p w14:paraId="5EA77C01"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5A4D115F"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59A04FA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50 000</w:t>
            </w:r>
          </w:p>
        </w:tc>
        <w:tc>
          <w:tcPr>
            <w:tcW w:w="708" w:type="dxa"/>
            <w:shd w:val="clear" w:color="auto" w:fill="auto"/>
            <w:vAlign w:val="center"/>
            <w:hideMark/>
          </w:tcPr>
          <w:p w14:paraId="761C1028"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2DA4B69C"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vAlign w:val="center"/>
            <w:hideMark/>
          </w:tcPr>
          <w:p w14:paraId="22FE3DB0"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0E91599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50 000</w:t>
            </w:r>
          </w:p>
        </w:tc>
        <w:tc>
          <w:tcPr>
            <w:tcW w:w="708" w:type="dxa"/>
            <w:shd w:val="clear" w:color="auto" w:fill="auto"/>
            <w:noWrap/>
            <w:vAlign w:val="center"/>
            <w:hideMark/>
          </w:tcPr>
          <w:p w14:paraId="7925ADDE"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358C2592"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5C8A18B2" w14:textId="77777777" w:rsidR="00B9257D" w:rsidRPr="006F1D13" w:rsidRDefault="00B9257D"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38E24985" w14:textId="77777777" w:rsidR="00B9257D" w:rsidRPr="006F1D13" w:rsidRDefault="00B9257D"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5C2B3986"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50 000</w:t>
            </w:r>
          </w:p>
        </w:tc>
        <w:tc>
          <w:tcPr>
            <w:tcW w:w="851" w:type="dxa"/>
            <w:shd w:val="clear" w:color="auto" w:fill="auto"/>
            <w:vAlign w:val="center"/>
            <w:hideMark/>
          </w:tcPr>
          <w:p w14:paraId="014AAB17"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150 000</w:t>
            </w:r>
          </w:p>
        </w:tc>
        <w:tc>
          <w:tcPr>
            <w:tcW w:w="992" w:type="dxa"/>
            <w:shd w:val="clear" w:color="auto" w:fill="auto"/>
            <w:noWrap/>
            <w:vAlign w:val="center"/>
            <w:hideMark/>
          </w:tcPr>
          <w:p w14:paraId="289249EE"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250 000</w:t>
            </w:r>
          </w:p>
        </w:tc>
      </w:tr>
      <w:tr w:rsidR="00B9257D" w:rsidRPr="006F1D13" w14:paraId="482D1E61" w14:textId="77777777" w:rsidTr="00B9257D">
        <w:trPr>
          <w:trHeight w:val="240"/>
        </w:trPr>
        <w:tc>
          <w:tcPr>
            <w:tcW w:w="1560" w:type="dxa"/>
            <w:shd w:val="clear" w:color="auto" w:fill="auto"/>
            <w:vAlign w:val="center"/>
            <w:hideMark/>
          </w:tcPr>
          <w:p w14:paraId="7C1D052D"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Изготовление печатного бланка формата А4: односторонняя печать полиграфии или информационного сообщения</w:t>
            </w:r>
          </w:p>
        </w:tc>
        <w:tc>
          <w:tcPr>
            <w:tcW w:w="851" w:type="dxa"/>
            <w:shd w:val="clear" w:color="auto" w:fill="auto"/>
            <w:noWrap/>
            <w:vAlign w:val="center"/>
            <w:hideMark/>
          </w:tcPr>
          <w:p w14:paraId="005C85B3" w14:textId="77777777" w:rsidR="00B9257D" w:rsidRPr="006F1D13" w:rsidRDefault="00B9257D" w:rsidP="002A6B93">
            <w:pPr>
              <w:rPr>
                <w:rFonts w:ascii="Tahoma" w:hAnsi="Tahoma" w:cs="Tahoma"/>
                <w:b/>
                <w:bCs/>
                <w:color w:val="000000" w:themeColor="text1"/>
                <w:sz w:val="12"/>
                <w:szCs w:val="12"/>
              </w:rPr>
            </w:pPr>
            <w:r w:rsidRPr="006F1D13">
              <w:rPr>
                <w:rFonts w:ascii="Tahoma" w:hAnsi="Tahoma" w:cs="Tahoma"/>
                <w:b/>
                <w:bCs/>
                <w:color w:val="000000" w:themeColor="text1"/>
                <w:sz w:val="12"/>
                <w:szCs w:val="12"/>
              </w:rPr>
              <w:t> </w:t>
            </w:r>
          </w:p>
        </w:tc>
        <w:tc>
          <w:tcPr>
            <w:tcW w:w="992" w:type="dxa"/>
            <w:shd w:val="clear" w:color="auto" w:fill="auto"/>
            <w:vAlign w:val="center"/>
            <w:hideMark/>
          </w:tcPr>
          <w:p w14:paraId="7881E6EF"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излишек печати макета</w:t>
            </w:r>
          </w:p>
        </w:tc>
        <w:tc>
          <w:tcPr>
            <w:tcW w:w="424" w:type="dxa"/>
            <w:shd w:val="clear" w:color="auto" w:fill="auto"/>
            <w:vAlign w:val="center"/>
            <w:hideMark/>
          </w:tcPr>
          <w:p w14:paraId="2A8566E6" w14:textId="77777777" w:rsidR="00B9257D" w:rsidRPr="006F1D13" w:rsidRDefault="00B9257D" w:rsidP="002A6B93">
            <w:pPr>
              <w:rPr>
                <w:rFonts w:ascii="Tahoma" w:hAnsi="Tahoma" w:cs="Tahoma"/>
                <w:color w:val="000000" w:themeColor="text1"/>
                <w:sz w:val="12"/>
                <w:szCs w:val="12"/>
              </w:rPr>
            </w:pPr>
            <w:r w:rsidRPr="006F1D13">
              <w:rPr>
                <w:rFonts w:ascii="Tahoma" w:hAnsi="Tahoma" w:cs="Tahoma"/>
                <w:color w:val="000000" w:themeColor="text1"/>
                <w:sz w:val="12"/>
                <w:szCs w:val="12"/>
              </w:rPr>
              <w:t> </w:t>
            </w:r>
          </w:p>
        </w:tc>
        <w:tc>
          <w:tcPr>
            <w:tcW w:w="710" w:type="dxa"/>
            <w:shd w:val="clear" w:color="auto" w:fill="auto"/>
            <w:vAlign w:val="center"/>
            <w:hideMark/>
          </w:tcPr>
          <w:p w14:paraId="5AC94205"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425" w:type="dxa"/>
            <w:shd w:val="clear" w:color="auto" w:fill="auto"/>
            <w:vAlign w:val="center"/>
            <w:hideMark/>
          </w:tcPr>
          <w:p w14:paraId="75F6AA0E" w14:textId="77777777" w:rsidR="00B9257D" w:rsidRPr="006F1D13" w:rsidRDefault="00B9257D" w:rsidP="002A6B93">
            <w:pP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425" w:type="dxa"/>
            <w:shd w:val="clear" w:color="auto" w:fill="auto"/>
            <w:vAlign w:val="center"/>
            <w:hideMark/>
          </w:tcPr>
          <w:p w14:paraId="12E6DF0A" w14:textId="77777777" w:rsidR="00B9257D" w:rsidRPr="006F1D13" w:rsidRDefault="00B9257D" w:rsidP="002A6B93">
            <w:pPr>
              <w:jc w:val="center"/>
              <w:rPr>
                <w:rFonts w:ascii="Tahoma" w:hAnsi="Tahoma" w:cs="Tahoma"/>
                <w:color w:val="000000" w:themeColor="text1"/>
                <w:sz w:val="11"/>
                <w:szCs w:val="11"/>
              </w:rPr>
            </w:pPr>
            <w:r w:rsidRPr="006F1D13">
              <w:rPr>
                <w:rFonts w:ascii="Tahoma" w:hAnsi="Tahoma" w:cs="Tahoma"/>
                <w:color w:val="000000" w:themeColor="text1"/>
                <w:sz w:val="11"/>
                <w:szCs w:val="11"/>
              </w:rPr>
              <w:t> </w:t>
            </w:r>
          </w:p>
        </w:tc>
        <w:tc>
          <w:tcPr>
            <w:tcW w:w="709" w:type="dxa"/>
            <w:shd w:val="clear" w:color="auto" w:fill="auto"/>
            <w:vAlign w:val="center"/>
            <w:hideMark/>
          </w:tcPr>
          <w:p w14:paraId="3E07312A"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vAlign w:val="center"/>
            <w:hideMark/>
          </w:tcPr>
          <w:p w14:paraId="34F5EA61"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vAlign w:val="center"/>
            <w:hideMark/>
          </w:tcPr>
          <w:p w14:paraId="592D6813"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5 000</w:t>
            </w:r>
          </w:p>
        </w:tc>
        <w:tc>
          <w:tcPr>
            <w:tcW w:w="708" w:type="dxa"/>
            <w:shd w:val="clear" w:color="auto" w:fill="auto"/>
            <w:vAlign w:val="center"/>
            <w:hideMark/>
          </w:tcPr>
          <w:p w14:paraId="3DFE7CC4"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vAlign w:val="center"/>
            <w:hideMark/>
          </w:tcPr>
          <w:p w14:paraId="67053934"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vAlign w:val="center"/>
            <w:hideMark/>
          </w:tcPr>
          <w:p w14:paraId="4E705D1A"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noWrap/>
            <w:vAlign w:val="center"/>
            <w:hideMark/>
          </w:tcPr>
          <w:p w14:paraId="47B086C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5 000</w:t>
            </w:r>
          </w:p>
        </w:tc>
        <w:tc>
          <w:tcPr>
            <w:tcW w:w="708" w:type="dxa"/>
            <w:shd w:val="clear" w:color="auto" w:fill="auto"/>
            <w:noWrap/>
            <w:vAlign w:val="center"/>
            <w:hideMark/>
          </w:tcPr>
          <w:p w14:paraId="5A2FACC7"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noWrap/>
            <w:vAlign w:val="center"/>
            <w:hideMark/>
          </w:tcPr>
          <w:p w14:paraId="72042D60"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noWrap/>
            <w:vAlign w:val="center"/>
            <w:hideMark/>
          </w:tcPr>
          <w:p w14:paraId="254DA8F9"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9" w:type="dxa"/>
            <w:shd w:val="clear" w:color="auto" w:fill="auto"/>
            <w:noWrap/>
            <w:vAlign w:val="center"/>
            <w:hideMark/>
          </w:tcPr>
          <w:p w14:paraId="2F581DEB"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4 500</w:t>
            </w:r>
          </w:p>
        </w:tc>
        <w:tc>
          <w:tcPr>
            <w:tcW w:w="708" w:type="dxa"/>
            <w:shd w:val="clear" w:color="auto" w:fill="auto"/>
            <w:noWrap/>
            <w:vAlign w:val="center"/>
            <w:hideMark/>
          </w:tcPr>
          <w:p w14:paraId="62808275" w14:textId="77777777" w:rsidR="00B9257D" w:rsidRPr="006F1D13" w:rsidRDefault="00B9257D" w:rsidP="002A6B93">
            <w:pPr>
              <w:jc w:val="center"/>
              <w:rPr>
                <w:rFonts w:ascii="Tahoma" w:hAnsi="Tahoma" w:cs="Tahoma"/>
                <w:color w:val="000000" w:themeColor="text1"/>
                <w:sz w:val="12"/>
                <w:szCs w:val="12"/>
              </w:rPr>
            </w:pPr>
            <w:r w:rsidRPr="006F1D13">
              <w:rPr>
                <w:rFonts w:ascii="Tahoma" w:hAnsi="Tahoma" w:cs="Tahoma"/>
                <w:color w:val="000000" w:themeColor="text1"/>
                <w:sz w:val="12"/>
                <w:szCs w:val="12"/>
              </w:rPr>
              <w:t>10 000</w:t>
            </w:r>
          </w:p>
        </w:tc>
        <w:tc>
          <w:tcPr>
            <w:tcW w:w="851" w:type="dxa"/>
            <w:shd w:val="clear" w:color="auto" w:fill="auto"/>
            <w:vAlign w:val="center"/>
            <w:hideMark/>
          </w:tcPr>
          <w:p w14:paraId="7719A448"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60 500</w:t>
            </w:r>
          </w:p>
        </w:tc>
        <w:tc>
          <w:tcPr>
            <w:tcW w:w="992" w:type="dxa"/>
            <w:shd w:val="clear" w:color="auto" w:fill="auto"/>
            <w:noWrap/>
            <w:vAlign w:val="center"/>
            <w:hideMark/>
          </w:tcPr>
          <w:p w14:paraId="2DC05FEF" w14:textId="77777777" w:rsidR="00B9257D" w:rsidRPr="00B9257D" w:rsidRDefault="00B9257D" w:rsidP="002A6B93">
            <w:pPr>
              <w:jc w:val="center"/>
              <w:rPr>
                <w:rFonts w:ascii="Tahoma" w:hAnsi="Tahoma" w:cs="Tahoma"/>
                <w:bCs/>
                <w:color w:val="000000" w:themeColor="text1"/>
                <w:sz w:val="12"/>
                <w:szCs w:val="12"/>
              </w:rPr>
            </w:pPr>
            <w:r w:rsidRPr="00B9257D">
              <w:rPr>
                <w:rFonts w:ascii="Tahoma" w:hAnsi="Tahoma" w:cs="Tahoma"/>
                <w:bCs/>
                <w:color w:val="000000" w:themeColor="text1"/>
                <w:sz w:val="12"/>
                <w:szCs w:val="12"/>
              </w:rPr>
              <w:t>94 000</w:t>
            </w:r>
          </w:p>
        </w:tc>
      </w:tr>
    </w:tbl>
    <w:p w14:paraId="05F33ED1" w14:textId="77777777" w:rsidR="00B9257D" w:rsidRDefault="00B9257D" w:rsidP="00B9257D">
      <w:pPr>
        <w:tabs>
          <w:tab w:val="left" w:pos="8460"/>
        </w:tabs>
        <w:ind w:left="142"/>
        <w:jc w:val="both"/>
        <w:rPr>
          <w:rFonts w:ascii="Tahoma" w:eastAsiaTheme="minorHAnsi" w:hAnsi="Tahoma" w:cs="Tahoma"/>
          <w:sz w:val="20"/>
          <w:szCs w:val="20"/>
          <w:lang w:eastAsia="en-US"/>
        </w:rPr>
      </w:pPr>
      <w:r>
        <w:rPr>
          <w:rFonts w:ascii="Tahoma" w:eastAsia="MS Mincho" w:hAnsi="Tahoma" w:cs="Tahoma"/>
          <w:sz w:val="20"/>
        </w:rPr>
        <w:t xml:space="preserve">Ежемесячно выполняется две доставки готовой продукции до Филиала. </w:t>
      </w:r>
      <w:r>
        <w:rPr>
          <w:rFonts w:ascii="Tahoma" w:eastAsiaTheme="minorHAnsi" w:hAnsi="Tahoma" w:cs="Tahoma"/>
          <w:sz w:val="20"/>
          <w:szCs w:val="20"/>
          <w:lang w:eastAsia="en-US"/>
        </w:rPr>
        <w:t>Каждая доставка осуществляется последовательно в два адреса (точки разгрузки):</w:t>
      </w:r>
    </w:p>
    <w:p w14:paraId="5FBD87A7" w14:textId="77777777" w:rsidR="00B9257D" w:rsidRPr="00DA6887" w:rsidRDefault="00B9257D" w:rsidP="00B9257D">
      <w:pPr>
        <w:ind w:left="142"/>
        <w:rPr>
          <w:rFonts w:ascii="Tahoma" w:hAnsi="Tahoma" w:cs="Tahoma"/>
          <w:b/>
          <w:color w:val="000000"/>
          <w:sz w:val="20"/>
          <w:szCs w:val="20"/>
        </w:rPr>
      </w:pPr>
      <w:r w:rsidRPr="00DA6887">
        <w:rPr>
          <w:rFonts w:ascii="Tahoma" w:eastAsia="MS Mincho" w:hAnsi="Tahoma" w:cs="Tahoma"/>
          <w:sz w:val="20"/>
          <w:szCs w:val="20"/>
        </w:rPr>
        <w:t>1) г.Балаково, ул.30 лет Победы, д.5</w:t>
      </w:r>
      <w:r>
        <w:rPr>
          <w:rFonts w:ascii="Tahoma" w:eastAsia="MS Mincho" w:hAnsi="Tahoma" w:cs="Tahoma"/>
          <w:sz w:val="20"/>
          <w:szCs w:val="20"/>
        </w:rPr>
        <w:t>; 2</w:t>
      </w:r>
      <w:r w:rsidRPr="00DA6887">
        <w:rPr>
          <w:rFonts w:ascii="Tahoma" w:eastAsia="MS Mincho" w:hAnsi="Tahoma" w:cs="Tahoma"/>
          <w:sz w:val="20"/>
          <w:szCs w:val="20"/>
        </w:rPr>
        <w:t>) г.Саратов, ул.Чапаева, д.68/70</w:t>
      </w:r>
    </w:p>
    <w:p w14:paraId="050A068F" w14:textId="77777777" w:rsidR="00B9257D" w:rsidRDefault="00B9257D" w:rsidP="00A21B16">
      <w:pPr>
        <w:jc w:val="both"/>
        <w:rPr>
          <w:rFonts w:ascii="Tahoma" w:hAnsi="Tahoma" w:cs="Tahoma"/>
          <w:sz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6CAA5D36" w14:textId="77777777" w:rsidR="00B9257D" w:rsidRDefault="00B9257D" w:rsidP="00B9257D">
      <w:pPr>
        <w:autoSpaceDE w:val="0"/>
        <w:autoSpaceDN w:val="0"/>
        <w:rPr>
          <w:rFonts w:ascii="Tahoma" w:hAnsi="Tahoma" w:cs="Tahoma"/>
          <w:b/>
          <w:color w:val="000000"/>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7EC4ED55" w14:textId="77777777" w:rsidR="00220B09" w:rsidRDefault="00220B09" w:rsidP="000F4095">
      <w:pPr>
        <w:pStyle w:val="af"/>
        <w:rPr>
          <w:rFonts w:ascii="Tahoma" w:hAnsi="Tahoma" w:cs="Tahoma"/>
          <w:b/>
          <w:color w:val="000000"/>
          <w:sz w:val="20"/>
        </w:rPr>
        <w:sectPr w:rsidR="00220B09" w:rsidSect="00FF520C">
          <w:pgSz w:w="16838" w:h="11906" w:orient="landscape"/>
          <w:pgMar w:top="1418" w:right="1134" w:bottom="567" w:left="993" w:header="709" w:footer="709" w:gutter="0"/>
          <w:cols w:space="708"/>
          <w:titlePg/>
          <w:docGrid w:linePitch="381"/>
        </w:sectPr>
      </w:pPr>
    </w:p>
    <w:p w14:paraId="6CE64491" w14:textId="06A767BD" w:rsidR="00EC2403" w:rsidRPr="00E6525D" w:rsidRDefault="00EC2403" w:rsidP="00EC2403">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824A91">
        <w:rPr>
          <w:rFonts w:ascii="Tahoma" w:eastAsia="MS Mincho" w:hAnsi="Tahoma" w:cs="Tahoma"/>
          <w:sz w:val="20"/>
        </w:rPr>
        <w:t>1</w:t>
      </w:r>
    </w:p>
    <w:p w14:paraId="58E1528E" w14:textId="77777777" w:rsidR="00EC2403" w:rsidRPr="00E6525D" w:rsidRDefault="00EC2403" w:rsidP="00EC2403">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729074C" w14:textId="77777777" w:rsidR="00EC2403" w:rsidRPr="00B135AC" w:rsidRDefault="00EC2403" w:rsidP="00EC2403">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3EECE378" w14:textId="4F7F7D87" w:rsidR="008204CB" w:rsidRDefault="008204CB" w:rsidP="008204CB">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Свердловск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33B1AE7C" w14:textId="77777777" w:rsidR="00D21026" w:rsidRDefault="00D21026" w:rsidP="008204CB">
      <w:pPr>
        <w:jc w:val="right"/>
        <w:rPr>
          <w:rFonts w:ascii="Tahoma" w:hAnsi="Tahoma" w:cs="Tahoma"/>
          <w:color w:val="000000"/>
          <w:sz w:val="20"/>
        </w:rPr>
      </w:pPr>
    </w:p>
    <w:p w14:paraId="20DF53B4" w14:textId="563E6B92" w:rsidR="008204CB" w:rsidRDefault="008204CB" w:rsidP="008204CB">
      <w:pPr>
        <w:jc w:val="right"/>
        <w:rPr>
          <w:rFonts w:ascii="Tahoma" w:hAnsi="Tahoma" w:cs="Tahoma"/>
          <w:color w:val="000000"/>
          <w:sz w:val="20"/>
        </w:rPr>
      </w:pPr>
      <w:r w:rsidRPr="003E57C1">
        <w:rPr>
          <w:rFonts w:ascii="Tahoma" w:hAnsi="Tahoma" w:cs="Tahoma"/>
          <w:color w:val="000000"/>
          <w:sz w:val="20"/>
        </w:rPr>
        <w:t xml:space="preserve">Таблица </w:t>
      </w:r>
      <w:r>
        <w:rPr>
          <w:rFonts w:ascii="Tahoma" w:hAnsi="Tahoma" w:cs="Tahoma"/>
          <w:color w:val="000000"/>
          <w:sz w:val="20"/>
        </w:rPr>
        <w:t>11</w:t>
      </w:r>
      <w:r w:rsidRPr="003E57C1">
        <w:rPr>
          <w:rFonts w:ascii="Tahoma" w:hAnsi="Tahoma" w:cs="Tahoma"/>
          <w:color w:val="000000"/>
          <w:sz w:val="20"/>
        </w:rPr>
        <w:t>.1</w:t>
      </w: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72"/>
        <w:gridCol w:w="1418"/>
        <w:gridCol w:w="1534"/>
        <w:gridCol w:w="704"/>
        <w:gridCol w:w="703"/>
        <w:gridCol w:w="876"/>
        <w:gridCol w:w="1012"/>
        <w:gridCol w:w="764"/>
        <w:gridCol w:w="764"/>
        <w:gridCol w:w="849"/>
        <w:gridCol w:w="779"/>
        <w:gridCol w:w="764"/>
        <w:gridCol w:w="794"/>
        <w:gridCol w:w="1088"/>
      </w:tblGrid>
      <w:tr w:rsidR="00D21026" w:rsidRPr="00BC7E05" w14:paraId="0E7EA347" w14:textId="77777777" w:rsidTr="00D21026">
        <w:trPr>
          <w:trHeight w:val="342"/>
        </w:trPr>
        <w:tc>
          <w:tcPr>
            <w:tcW w:w="15021" w:type="dxa"/>
            <w:gridSpan w:val="14"/>
            <w:shd w:val="clear" w:color="auto" w:fill="auto"/>
            <w:vAlign w:val="center"/>
          </w:tcPr>
          <w:p w14:paraId="69BCE3DE" w14:textId="3F67D863" w:rsidR="00D21026" w:rsidRPr="008204CB" w:rsidRDefault="00D21026" w:rsidP="002A6B93">
            <w:pPr>
              <w:jc w:val="center"/>
              <w:rPr>
                <w:rFonts w:ascii="Tahoma" w:hAnsi="Tahoma" w:cs="Tahoma"/>
                <w:color w:val="000000" w:themeColor="text1"/>
                <w:sz w:val="14"/>
                <w:szCs w:val="14"/>
              </w:rPr>
            </w:pPr>
            <w:r w:rsidRPr="000C144C">
              <w:rPr>
                <w:rFonts w:ascii="Tahoma" w:hAnsi="Tahoma" w:cs="Tahoma"/>
                <w:b/>
                <w:color w:val="000000"/>
                <w:sz w:val="18"/>
                <w:szCs w:val="18"/>
              </w:rPr>
              <w:t>Объемы на 2-е полугодие 2024 г., шт.</w:t>
            </w:r>
          </w:p>
        </w:tc>
      </w:tr>
      <w:tr w:rsidR="00D21026" w:rsidRPr="00BC7E05" w14:paraId="5F222438" w14:textId="77777777" w:rsidTr="002A6B93">
        <w:trPr>
          <w:trHeight w:val="795"/>
        </w:trPr>
        <w:tc>
          <w:tcPr>
            <w:tcW w:w="2972" w:type="dxa"/>
            <w:shd w:val="clear" w:color="auto" w:fill="auto"/>
            <w:vAlign w:val="center"/>
          </w:tcPr>
          <w:p w14:paraId="26CEE4BF" w14:textId="58AE96C0"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Вид услуг</w:t>
            </w:r>
          </w:p>
        </w:tc>
        <w:tc>
          <w:tcPr>
            <w:tcW w:w="1418" w:type="dxa"/>
            <w:shd w:val="clear" w:color="auto" w:fill="auto"/>
            <w:vAlign w:val="center"/>
          </w:tcPr>
          <w:p w14:paraId="6A2A27FC" w14:textId="3CDA217C"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Диапазон объема на 1 вид макета оборотной стороны, шт.</w:t>
            </w:r>
          </w:p>
        </w:tc>
        <w:tc>
          <w:tcPr>
            <w:tcW w:w="1534" w:type="dxa"/>
            <w:shd w:val="clear" w:color="auto" w:fill="auto"/>
            <w:vAlign w:val="center"/>
          </w:tcPr>
          <w:p w14:paraId="6E4CDC04" w14:textId="174374CE"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Наименов. печатной продукции</w:t>
            </w:r>
          </w:p>
        </w:tc>
        <w:tc>
          <w:tcPr>
            <w:tcW w:w="704" w:type="dxa"/>
            <w:shd w:val="clear" w:color="auto" w:fill="auto"/>
            <w:vAlign w:val="center"/>
          </w:tcPr>
          <w:p w14:paraId="15A16DC2" w14:textId="11E4C5C0"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Макеты</w:t>
            </w:r>
          </w:p>
        </w:tc>
        <w:tc>
          <w:tcPr>
            <w:tcW w:w="703" w:type="dxa"/>
            <w:shd w:val="clear" w:color="auto" w:fill="auto"/>
            <w:vAlign w:val="center"/>
          </w:tcPr>
          <w:p w14:paraId="6CFC58F5" w14:textId="10831219"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Формат исход. данных</w:t>
            </w:r>
          </w:p>
        </w:tc>
        <w:tc>
          <w:tcPr>
            <w:tcW w:w="876" w:type="dxa"/>
            <w:shd w:val="clear" w:color="auto" w:fill="auto"/>
            <w:vAlign w:val="center"/>
          </w:tcPr>
          <w:p w14:paraId="27ED92A9" w14:textId="0F59F72B"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60202759" w14:textId="096BD4F0"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Порядковый № отгрузки</w:t>
            </w:r>
          </w:p>
        </w:tc>
        <w:tc>
          <w:tcPr>
            <w:tcW w:w="764" w:type="dxa"/>
            <w:shd w:val="clear" w:color="auto" w:fill="auto"/>
            <w:vAlign w:val="center"/>
          </w:tcPr>
          <w:p w14:paraId="4C9265E3" w14:textId="08D4A407"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Июль 2024 г.</w:t>
            </w:r>
          </w:p>
        </w:tc>
        <w:tc>
          <w:tcPr>
            <w:tcW w:w="764" w:type="dxa"/>
            <w:shd w:val="clear" w:color="auto" w:fill="auto"/>
            <w:vAlign w:val="center"/>
          </w:tcPr>
          <w:p w14:paraId="275B862A" w14:textId="60A553CB"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Август 2024 г.</w:t>
            </w:r>
          </w:p>
        </w:tc>
        <w:tc>
          <w:tcPr>
            <w:tcW w:w="849" w:type="dxa"/>
            <w:shd w:val="clear" w:color="auto" w:fill="auto"/>
            <w:vAlign w:val="center"/>
          </w:tcPr>
          <w:p w14:paraId="7D36C4C8" w14:textId="418C75E0"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Сентябрь 2024 г.</w:t>
            </w:r>
          </w:p>
        </w:tc>
        <w:tc>
          <w:tcPr>
            <w:tcW w:w="779" w:type="dxa"/>
            <w:shd w:val="clear" w:color="auto" w:fill="auto"/>
            <w:vAlign w:val="center"/>
          </w:tcPr>
          <w:p w14:paraId="39283075" w14:textId="4492F821"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Октябрь 2024 г.</w:t>
            </w:r>
          </w:p>
        </w:tc>
        <w:tc>
          <w:tcPr>
            <w:tcW w:w="764" w:type="dxa"/>
            <w:shd w:val="clear" w:color="auto" w:fill="auto"/>
            <w:vAlign w:val="center"/>
          </w:tcPr>
          <w:p w14:paraId="55D7BF76" w14:textId="5545D717"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Ноябрь 2024 г.</w:t>
            </w:r>
          </w:p>
        </w:tc>
        <w:tc>
          <w:tcPr>
            <w:tcW w:w="794" w:type="dxa"/>
            <w:shd w:val="clear" w:color="auto" w:fill="auto"/>
            <w:vAlign w:val="center"/>
          </w:tcPr>
          <w:p w14:paraId="50D8EC3B" w14:textId="735963AC" w:rsidR="00D21026" w:rsidRPr="00BC7E05" w:rsidRDefault="00D21026" w:rsidP="00D21026">
            <w:pPr>
              <w:jc w:val="center"/>
              <w:rPr>
                <w:rFonts w:ascii="Tahoma" w:hAnsi="Tahoma" w:cs="Tahoma"/>
                <w:color w:val="000000" w:themeColor="text1"/>
                <w:sz w:val="14"/>
                <w:szCs w:val="14"/>
              </w:rPr>
            </w:pPr>
            <w:r w:rsidRPr="008F5F4D">
              <w:rPr>
                <w:rFonts w:ascii="Tahoma" w:hAnsi="Tahoma" w:cs="Tahoma"/>
                <w:sz w:val="14"/>
                <w:szCs w:val="14"/>
              </w:rPr>
              <w:t>Декабрь 2024 г.</w:t>
            </w:r>
          </w:p>
        </w:tc>
        <w:tc>
          <w:tcPr>
            <w:tcW w:w="1088" w:type="dxa"/>
            <w:shd w:val="clear" w:color="auto" w:fill="auto"/>
            <w:vAlign w:val="center"/>
          </w:tcPr>
          <w:p w14:paraId="2CEB6F86" w14:textId="4751A0EA" w:rsidR="00D21026" w:rsidRPr="008204CB" w:rsidRDefault="00D21026" w:rsidP="00D21026">
            <w:pPr>
              <w:jc w:val="center"/>
              <w:rPr>
                <w:rFonts w:ascii="Tahoma" w:hAnsi="Tahoma" w:cs="Tahoma"/>
                <w:color w:val="000000" w:themeColor="text1"/>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D76B18" w:rsidRPr="00BC7E05" w14:paraId="30D4D230" w14:textId="77777777" w:rsidTr="002A6B93">
        <w:trPr>
          <w:trHeight w:val="240"/>
        </w:trPr>
        <w:tc>
          <w:tcPr>
            <w:tcW w:w="2972" w:type="dxa"/>
            <w:shd w:val="clear" w:color="auto" w:fill="auto"/>
            <w:vAlign w:val="center"/>
            <w:hideMark/>
          </w:tcPr>
          <w:p w14:paraId="2B4A964A"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Печать ПД формат А4 двусторонняя: ч/б персонификация с лицевой стороны,  цифровая ч/б печать оборотной стороны </w:t>
            </w:r>
          </w:p>
        </w:tc>
        <w:tc>
          <w:tcPr>
            <w:tcW w:w="1418" w:type="dxa"/>
            <w:shd w:val="clear" w:color="auto" w:fill="auto"/>
            <w:vAlign w:val="center"/>
            <w:hideMark/>
          </w:tcPr>
          <w:p w14:paraId="677450E6"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от 20 001 до 30 000</w:t>
            </w:r>
          </w:p>
        </w:tc>
        <w:tc>
          <w:tcPr>
            <w:tcW w:w="1534" w:type="dxa"/>
            <w:shd w:val="clear" w:color="auto" w:fill="auto"/>
            <w:vAlign w:val="center"/>
            <w:hideMark/>
          </w:tcPr>
          <w:p w14:paraId="74507459"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по АД</w:t>
            </w:r>
          </w:p>
        </w:tc>
        <w:tc>
          <w:tcPr>
            <w:tcW w:w="704" w:type="dxa"/>
            <w:shd w:val="clear" w:color="auto" w:fill="auto"/>
            <w:vAlign w:val="center"/>
            <w:hideMark/>
          </w:tcPr>
          <w:p w14:paraId="4D8C70A5"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АД РУСАЛ</w:t>
            </w:r>
          </w:p>
        </w:tc>
        <w:tc>
          <w:tcPr>
            <w:tcW w:w="703" w:type="dxa"/>
            <w:shd w:val="clear" w:color="auto" w:fill="auto"/>
            <w:vAlign w:val="center"/>
            <w:hideMark/>
          </w:tcPr>
          <w:p w14:paraId="1FCA3C97"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pdf</w:t>
            </w:r>
          </w:p>
        </w:tc>
        <w:tc>
          <w:tcPr>
            <w:tcW w:w="876" w:type="dxa"/>
            <w:shd w:val="clear" w:color="auto" w:fill="auto"/>
            <w:vAlign w:val="center"/>
            <w:hideMark/>
          </w:tcPr>
          <w:p w14:paraId="2C832DBF" w14:textId="62426CBE"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27 по  2</w:t>
            </w:r>
            <w:r>
              <w:rPr>
                <w:rFonts w:ascii="Tahoma" w:hAnsi="Tahoma" w:cs="Tahoma"/>
                <w:color w:val="000000" w:themeColor="text1"/>
                <w:sz w:val="12"/>
                <w:szCs w:val="12"/>
              </w:rPr>
              <w:t>9</w:t>
            </w:r>
            <w:r w:rsidRPr="00450342">
              <w:rPr>
                <w:rFonts w:ascii="Tahoma" w:hAnsi="Tahoma" w:cs="Tahoma"/>
                <w:color w:val="000000" w:themeColor="text1"/>
                <w:sz w:val="12"/>
                <w:szCs w:val="12"/>
              </w:rPr>
              <w:t>-ое</w:t>
            </w:r>
          </w:p>
        </w:tc>
        <w:tc>
          <w:tcPr>
            <w:tcW w:w="1012" w:type="dxa"/>
            <w:shd w:val="clear" w:color="auto" w:fill="auto"/>
            <w:vAlign w:val="center"/>
            <w:hideMark/>
          </w:tcPr>
          <w:p w14:paraId="3F7EB767"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noWrap/>
            <w:vAlign w:val="center"/>
            <w:hideMark/>
          </w:tcPr>
          <w:p w14:paraId="7B4EBB0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64" w:type="dxa"/>
            <w:shd w:val="clear" w:color="auto" w:fill="auto"/>
            <w:noWrap/>
            <w:vAlign w:val="center"/>
            <w:hideMark/>
          </w:tcPr>
          <w:p w14:paraId="166A598F"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849" w:type="dxa"/>
            <w:shd w:val="clear" w:color="auto" w:fill="auto"/>
            <w:noWrap/>
            <w:vAlign w:val="center"/>
            <w:hideMark/>
          </w:tcPr>
          <w:p w14:paraId="08FA7E39"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79" w:type="dxa"/>
            <w:shd w:val="clear" w:color="auto" w:fill="auto"/>
            <w:noWrap/>
            <w:vAlign w:val="center"/>
            <w:hideMark/>
          </w:tcPr>
          <w:p w14:paraId="0CC8F7D3"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64" w:type="dxa"/>
            <w:shd w:val="clear" w:color="auto" w:fill="auto"/>
            <w:noWrap/>
            <w:vAlign w:val="center"/>
            <w:hideMark/>
          </w:tcPr>
          <w:p w14:paraId="14D80616"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94" w:type="dxa"/>
            <w:shd w:val="clear" w:color="auto" w:fill="auto"/>
            <w:noWrap/>
            <w:vAlign w:val="center"/>
            <w:hideMark/>
          </w:tcPr>
          <w:p w14:paraId="3E6E48D1"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1088" w:type="dxa"/>
            <w:shd w:val="clear" w:color="auto" w:fill="auto"/>
            <w:vAlign w:val="center"/>
            <w:hideMark/>
          </w:tcPr>
          <w:p w14:paraId="27EC5710"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150 000</w:t>
            </w:r>
          </w:p>
        </w:tc>
      </w:tr>
      <w:tr w:rsidR="00D76B18" w:rsidRPr="00BC7E05" w14:paraId="4FD33AF2" w14:textId="77777777" w:rsidTr="002A6B93">
        <w:trPr>
          <w:trHeight w:val="240"/>
        </w:trPr>
        <w:tc>
          <w:tcPr>
            <w:tcW w:w="2972" w:type="dxa"/>
            <w:shd w:val="clear" w:color="auto" w:fill="auto"/>
            <w:hideMark/>
          </w:tcPr>
          <w:p w14:paraId="6F9038F3"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Печать ПД формат А4 двусторонняяя: ч/б персонификация с лицевой стороны; офсетная одноцветная (ч/б) с оборотной стороны</w:t>
            </w:r>
          </w:p>
        </w:tc>
        <w:tc>
          <w:tcPr>
            <w:tcW w:w="1418" w:type="dxa"/>
            <w:shd w:val="clear" w:color="auto" w:fill="auto"/>
            <w:vAlign w:val="center"/>
            <w:hideMark/>
          </w:tcPr>
          <w:p w14:paraId="0AE5C75B"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от 50 000 и более</w:t>
            </w:r>
          </w:p>
        </w:tc>
        <w:tc>
          <w:tcPr>
            <w:tcW w:w="1534" w:type="dxa"/>
            <w:shd w:val="clear" w:color="auto" w:fill="auto"/>
            <w:hideMark/>
          </w:tcPr>
          <w:p w14:paraId="2C1D91F3"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осн.тираж</w:t>
            </w:r>
          </w:p>
        </w:tc>
        <w:tc>
          <w:tcPr>
            <w:tcW w:w="704" w:type="dxa"/>
            <w:shd w:val="clear" w:color="auto" w:fill="auto"/>
            <w:vAlign w:val="center"/>
            <w:hideMark/>
          </w:tcPr>
          <w:p w14:paraId="0574F158"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макет ЭСБ</w:t>
            </w:r>
          </w:p>
        </w:tc>
        <w:tc>
          <w:tcPr>
            <w:tcW w:w="703" w:type="dxa"/>
            <w:shd w:val="clear" w:color="auto" w:fill="auto"/>
            <w:vAlign w:val="center"/>
            <w:hideMark/>
          </w:tcPr>
          <w:p w14:paraId="725B7D2E"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3ADE411A" w14:textId="1091875D"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 по 3-ое</w:t>
            </w:r>
          </w:p>
        </w:tc>
        <w:tc>
          <w:tcPr>
            <w:tcW w:w="1012" w:type="dxa"/>
            <w:shd w:val="clear" w:color="auto" w:fill="auto"/>
            <w:vAlign w:val="center"/>
            <w:hideMark/>
          </w:tcPr>
          <w:p w14:paraId="7B7451CB"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noWrap/>
            <w:vAlign w:val="center"/>
            <w:hideMark/>
          </w:tcPr>
          <w:p w14:paraId="3872C04C"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858 200</w:t>
            </w:r>
          </w:p>
        </w:tc>
        <w:tc>
          <w:tcPr>
            <w:tcW w:w="764" w:type="dxa"/>
            <w:shd w:val="clear" w:color="auto" w:fill="auto"/>
            <w:noWrap/>
            <w:vAlign w:val="center"/>
            <w:hideMark/>
          </w:tcPr>
          <w:p w14:paraId="2547FEA6"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858 200</w:t>
            </w:r>
          </w:p>
        </w:tc>
        <w:tc>
          <w:tcPr>
            <w:tcW w:w="849" w:type="dxa"/>
            <w:shd w:val="clear" w:color="auto" w:fill="auto"/>
            <w:noWrap/>
            <w:vAlign w:val="center"/>
            <w:hideMark/>
          </w:tcPr>
          <w:p w14:paraId="5600F461"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828 200</w:t>
            </w:r>
          </w:p>
        </w:tc>
        <w:tc>
          <w:tcPr>
            <w:tcW w:w="779" w:type="dxa"/>
            <w:shd w:val="clear" w:color="auto" w:fill="auto"/>
            <w:noWrap/>
            <w:vAlign w:val="center"/>
            <w:hideMark/>
          </w:tcPr>
          <w:p w14:paraId="7DAC116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858 200</w:t>
            </w:r>
          </w:p>
        </w:tc>
        <w:tc>
          <w:tcPr>
            <w:tcW w:w="764" w:type="dxa"/>
            <w:shd w:val="clear" w:color="auto" w:fill="auto"/>
            <w:noWrap/>
            <w:vAlign w:val="center"/>
            <w:hideMark/>
          </w:tcPr>
          <w:p w14:paraId="4D250A17" w14:textId="77777777" w:rsidR="00D76B18" w:rsidRPr="00450342" w:rsidRDefault="00D76B18" w:rsidP="00D76B18">
            <w:pPr>
              <w:jc w:val="center"/>
              <w:rPr>
                <w:rFonts w:ascii="Tahoma" w:hAnsi="Tahoma" w:cs="Tahoma"/>
                <w:color w:val="000000" w:themeColor="text1"/>
                <w:sz w:val="12"/>
                <w:szCs w:val="12"/>
              </w:rPr>
            </w:pPr>
          </w:p>
        </w:tc>
        <w:tc>
          <w:tcPr>
            <w:tcW w:w="794" w:type="dxa"/>
            <w:shd w:val="clear" w:color="auto" w:fill="auto"/>
            <w:noWrap/>
            <w:vAlign w:val="center"/>
            <w:hideMark/>
          </w:tcPr>
          <w:p w14:paraId="2100F47E"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828 200</w:t>
            </w:r>
          </w:p>
        </w:tc>
        <w:tc>
          <w:tcPr>
            <w:tcW w:w="1088" w:type="dxa"/>
            <w:shd w:val="clear" w:color="auto" w:fill="auto"/>
            <w:vAlign w:val="center"/>
            <w:hideMark/>
          </w:tcPr>
          <w:p w14:paraId="3CB03AF9"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4 231 000</w:t>
            </w:r>
          </w:p>
        </w:tc>
      </w:tr>
      <w:tr w:rsidR="00D76B18" w:rsidRPr="00BC7E05" w14:paraId="7226E6BF" w14:textId="77777777" w:rsidTr="002A6B93">
        <w:trPr>
          <w:trHeight w:val="240"/>
        </w:trPr>
        <w:tc>
          <w:tcPr>
            <w:tcW w:w="2972" w:type="dxa"/>
            <w:vMerge w:val="restart"/>
            <w:shd w:val="clear" w:color="auto" w:fill="auto"/>
            <w:hideMark/>
          </w:tcPr>
          <w:p w14:paraId="7589439B"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Изготовление БПО размера 210*117 мм (для формата листа А4)</w:t>
            </w:r>
          </w:p>
        </w:tc>
        <w:tc>
          <w:tcPr>
            <w:tcW w:w="1418" w:type="dxa"/>
            <w:vMerge w:val="restart"/>
            <w:shd w:val="clear" w:color="auto" w:fill="auto"/>
            <w:vAlign w:val="center"/>
            <w:hideMark/>
          </w:tcPr>
          <w:p w14:paraId="2DF38E84"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73AF2582"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213ED7FA"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02F04D18"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1534" w:type="dxa"/>
            <w:shd w:val="clear" w:color="auto" w:fill="auto"/>
            <w:hideMark/>
          </w:tcPr>
          <w:p w14:paraId="57CA38D5"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осн.тираж</w:t>
            </w:r>
          </w:p>
        </w:tc>
        <w:tc>
          <w:tcPr>
            <w:tcW w:w="704" w:type="dxa"/>
            <w:vMerge w:val="restart"/>
            <w:shd w:val="clear" w:color="auto" w:fill="auto"/>
            <w:vAlign w:val="center"/>
            <w:hideMark/>
          </w:tcPr>
          <w:p w14:paraId="03F3162E"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1FA6A22D"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56A86C6B"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16541712"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703" w:type="dxa"/>
            <w:vMerge w:val="restart"/>
            <w:shd w:val="clear" w:color="auto" w:fill="auto"/>
            <w:vAlign w:val="center"/>
            <w:hideMark/>
          </w:tcPr>
          <w:p w14:paraId="3305CAFB"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0048D6EE"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056A107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5106CBA6"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876" w:type="dxa"/>
            <w:vMerge w:val="restart"/>
            <w:shd w:val="clear" w:color="auto" w:fill="auto"/>
            <w:vAlign w:val="center"/>
            <w:hideMark/>
          </w:tcPr>
          <w:p w14:paraId="14262F0A"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17E759F8"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21732F93"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65FABBBA" w14:textId="5AF4E1E2"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1012" w:type="dxa"/>
            <w:vMerge w:val="restart"/>
            <w:shd w:val="clear" w:color="auto" w:fill="auto"/>
            <w:vAlign w:val="center"/>
            <w:hideMark/>
          </w:tcPr>
          <w:p w14:paraId="5F00AC9B"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37EA8E93"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3C6C7631"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27FF1902"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764" w:type="dxa"/>
            <w:shd w:val="clear" w:color="auto" w:fill="auto"/>
            <w:noWrap/>
            <w:vAlign w:val="center"/>
            <w:hideMark/>
          </w:tcPr>
          <w:p w14:paraId="006F2817"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850 700</w:t>
            </w:r>
          </w:p>
        </w:tc>
        <w:tc>
          <w:tcPr>
            <w:tcW w:w="764" w:type="dxa"/>
            <w:shd w:val="clear" w:color="auto" w:fill="auto"/>
            <w:noWrap/>
            <w:vAlign w:val="center"/>
            <w:hideMark/>
          </w:tcPr>
          <w:p w14:paraId="43619CF9"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850 700</w:t>
            </w:r>
          </w:p>
        </w:tc>
        <w:tc>
          <w:tcPr>
            <w:tcW w:w="849" w:type="dxa"/>
            <w:shd w:val="clear" w:color="auto" w:fill="auto"/>
            <w:noWrap/>
            <w:vAlign w:val="center"/>
            <w:hideMark/>
          </w:tcPr>
          <w:p w14:paraId="12CFD327"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850 700</w:t>
            </w:r>
          </w:p>
        </w:tc>
        <w:tc>
          <w:tcPr>
            <w:tcW w:w="779" w:type="dxa"/>
            <w:shd w:val="clear" w:color="auto" w:fill="auto"/>
            <w:noWrap/>
            <w:vAlign w:val="center"/>
            <w:hideMark/>
          </w:tcPr>
          <w:p w14:paraId="49E4442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850 700</w:t>
            </w:r>
          </w:p>
        </w:tc>
        <w:tc>
          <w:tcPr>
            <w:tcW w:w="764" w:type="dxa"/>
            <w:shd w:val="clear" w:color="auto" w:fill="auto"/>
            <w:noWrap/>
            <w:vAlign w:val="center"/>
            <w:hideMark/>
          </w:tcPr>
          <w:p w14:paraId="5518575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850 700</w:t>
            </w:r>
          </w:p>
        </w:tc>
        <w:tc>
          <w:tcPr>
            <w:tcW w:w="794" w:type="dxa"/>
            <w:shd w:val="clear" w:color="auto" w:fill="auto"/>
            <w:noWrap/>
            <w:vAlign w:val="center"/>
            <w:hideMark/>
          </w:tcPr>
          <w:p w14:paraId="21DBEBD8"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850 700</w:t>
            </w:r>
          </w:p>
        </w:tc>
        <w:tc>
          <w:tcPr>
            <w:tcW w:w="1088" w:type="dxa"/>
            <w:shd w:val="clear" w:color="auto" w:fill="auto"/>
            <w:vAlign w:val="center"/>
            <w:hideMark/>
          </w:tcPr>
          <w:p w14:paraId="0CF37046"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5 104 200</w:t>
            </w:r>
          </w:p>
        </w:tc>
      </w:tr>
      <w:tr w:rsidR="00D76B18" w:rsidRPr="00BC7E05" w14:paraId="3429D71A" w14:textId="77777777" w:rsidTr="002A6B93">
        <w:trPr>
          <w:trHeight w:val="240"/>
        </w:trPr>
        <w:tc>
          <w:tcPr>
            <w:tcW w:w="2972" w:type="dxa"/>
            <w:vMerge/>
            <w:shd w:val="clear" w:color="auto" w:fill="auto"/>
          </w:tcPr>
          <w:p w14:paraId="596F2BDD"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18F2AE81"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vAlign w:val="center"/>
            <w:hideMark/>
          </w:tcPr>
          <w:p w14:paraId="311D4FF3"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по АД</w:t>
            </w:r>
          </w:p>
        </w:tc>
        <w:tc>
          <w:tcPr>
            <w:tcW w:w="704" w:type="dxa"/>
            <w:vMerge/>
            <w:shd w:val="clear" w:color="auto" w:fill="auto"/>
            <w:vAlign w:val="center"/>
            <w:hideMark/>
          </w:tcPr>
          <w:p w14:paraId="4C90E2E3" w14:textId="77777777" w:rsidR="00D76B18" w:rsidRPr="00450342" w:rsidRDefault="00D76B18" w:rsidP="00D76B18">
            <w:pPr>
              <w:rPr>
                <w:rFonts w:ascii="Tahoma" w:hAnsi="Tahoma" w:cs="Tahoma"/>
                <w:color w:val="000000" w:themeColor="text1"/>
                <w:sz w:val="12"/>
                <w:szCs w:val="12"/>
              </w:rPr>
            </w:pPr>
          </w:p>
        </w:tc>
        <w:tc>
          <w:tcPr>
            <w:tcW w:w="703" w:type="dxa"/>
            <w:vMerge/>
            <w:shd w:val="clear" w:color="auto" w:fill="auto"/>
            <w:vAlign w:val="center"/>
            <w:hideMark/>
          </w:tcPr>
          <w:p w14:paraId="6D5CEE7C" w14:textId="77777777" w:rsidR="00D76B18" w:rsidRPr="00450342" w:rsidRDefault="00D76B18" w:rsidP="00D76B18">
            <w:pPr>
              <w:jc w:val="center"/>
              <w:rPr>
                <w:rFonts w:ascii="Tahoma" w:hAnsi="Tahoma" w:cs="Tahoma"/>
                <w:color w:val="000000" w:themeColor="text1"/>
                <w:sz w:val="12"/>
                <w:szCs w:val="12"/>
              </w:rPr>
            </w:pPr>
          </w:p>
        </w:tc>
        <w:tc>
          <w:tcPr>
            <w:tcW w:w="876" w:type="dxa"/>
            <w:vMerge/>
            <w:shd w:val="clear" w:color="auto" w:fill="auto"/>
            <w:vAlign w:val="center"/>
            <w:hideMark/>
          </w:tcPr>
          <w:p w14:paraId="21360AF4" w14:textId="77777777" w:rsidR="00D76B18" w:rsidRPr="00450342" w:rsidRDefault="00D76B18" w:rsidP="00D76B18">
            <w:pPr>
              <w:rPr>
                <w:rFonts w:ascii="Tahoma" w:hAnsi="Tahoma" w:cs="Tahoma"/>
                <w:color w:val="000000" w:themeColor="text1"/>
                <w:sz w:val="12"/>
                <w:szCs w:val="12"/>
              </w:rPr>
            </w:pPr>
          </w:p>
        </w:tc>
        <w:tc>
          <w:tcPr>
            <w:tcW w:w="1012" w:type="dxa"/>
            <w:vMerge/>
            <w:shd w:val="clear" w:color="auto" w:fill="auto"/>
            <w:vAlign w:val="center"/>
            <w:hideMark/>
          </w:tcPr>
          <w:p w14:paraId="314EE884"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3B3ADA6F"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64" w:type="dxa"/>
            <w:shd w:val="clear" w:color="auto" w:fill="auto"/>
            <w:noWrap/>
            <w:vAlign w:val="center"/>
            <w:hideMark/>
          </w:tcPr>
          <w:p w14:paraId="5BDA9CEE"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849" w:type="dxa"/>
            <w:shd w:val="clear" w:color="auto" w:fill="auto"/>
            <w:noWrap/>
            <w:vAlign w:val="center"/>
            <w:hideMark/>
          </w:tcPr>
          <w:p w14:paraId="6CC330AC"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79" w:type="dxa"/>
            <w:shd w:val="clear" w:color="auto" w:fill="auto"/>
            <w:noWrap/>
            <w:vAlign w:val="center"/>
            <w:hideMark/>
          </w:tcPr>
          <w:p w14:paraId="172F2B0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64" w:type="dxa"/>
            <w:shd w:val="clear" w:color="auto" w:fill="auto"/>
            <w:noWrap/>
            <w:vAlign w:val="center"/>
            <w:hideMark/>
          </w:tcPr>
          <w:p w14:paraId="079163D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794" w:type="dxa"/>
            <w:shd w:val="clear" w:color="auto" w:fill="auto"/>
            <w:noWrap/>
            <w:vAlign w:val="center"/>
            <w:hideMark/>
          </w:tcPr>
          <w:p w14:paraId="6FB0C5FC"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25 000</w:t>
            </w:r>
          </w:p>
        </w:tc>
        <w:tc>
          <w:tcPr>
            <w:tcW w:w="1088" w:type="dxa"/>
            <w:shd w:val="clear" w:color="auto" w:fill="auto"/>
            <w:vAlign w:val="center"/>
            <w:hideMark/>
          </w:tcPr>
          <w:p w14:paraId="6BA8574B"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150 000</w:t>
            </w:r>
          </w:p>
        </w:tc>
      </w:tr>
      <w:tr w:rsidR="00D76B18" w:rsidRPr="00BC7E05" w14:paraId="203D6BDC" w14:textId="77777777" w:rsidTr="002A6B93">
        <w:trPr>
          <w:trHeight w:val="240"/>
        </w:trPr>
        <w:tc>
          <w:tcPr>
            <w:tcW w:w="2972" w:type="dxa"/>
            <w:vMerge/>
            <w:shd w:val="clear" w:color="auto" w:fill="auto"/>
          </w:tcPr>
          <w:p w14:paraId="442DC7DA"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2B58D402"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hideMark/>
          </w:tcPr>
          <w:p w14:paraId="09CA1417"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инфописьма </w:t>
            </w:r>
          </w:p>
        </w:tc>
        <w:tc>
          <w:tcPr>
            <w:tcW w:w="704" w:type="dxa"/>
            <w:vMerge/>
            <w:shd w:val="clear" w:color="auto" w:fill="auto"/>
            <w:vAlign w:val="center"/>
            <w:hideMark/>
          </w:tcPr>
          <w:p w14:paraId="28717526" w14:textId="77777777" w:rsidR="00D76B18" w:rsidRPr="00450342" w:rsidRDefault="00D76B18" w:rsidP="00D76B18">
            <w:pPr>
              <w:rPr>
                <w:rFonts w:ascii="Tahoma" w:hAnsi="Tahoma" w:cs="Tahoma"/>
                <w:color w:val="000000" w:themeColor="text1"/>
                <w:sz w:val="12"/>
                <w:szCs w:val="12"/>
              </w:rPr>
            </w:pPr>
          </w:p>
        </w:tc>
        <w:tc>
          <w:tcPr>
            <w:tcW w:w="703" w:type="dxa"/>
            <w:vMerge/>
            <w:shd w:val="clear" w:color="auto" w:fill="auto"/>
            <w:vAlign w:val="center"/>
            <w:hideMark/>
          </w:tcPr>
          <w:p w14:paraId="23A7EE86" w14:textId="77777777" w:rsidR="00D76B18" w:rsidRPr="00450342" w:rsidRDefault="00D76B18" w:rsidP="00D76B18">
            <w:pPr>
              <w:jc w:val="center"/>
              <w:rPr>
                <w:rFonts w:ascii="Tahoma" w:hAnsi="Tahoma" w:cs="Tahoma"/>
                <w:color w:val="000000" w:themeColor="text1"/>
                <w:sz w:val="12"/>
                <w:szCs w:val="12"/>
              </w:rPr>
            </w:pPr>
          </w:p>
        </w:tc>
        <w:tc>
          <w:tcPr>
            <w:tcW w:w="876" w:type="dxa"/>
            <w:vMerge/>
            <w:shd w:val="clear" w:color="auto" w:fill="auto"/>
            <w:vAlign w:val="center"/>
            <w:hideMark/>
          </w:tcPr>
          <w:p w14:paraId="7C765B99" w14:textId="77777777" w:rsidR="00D76B18" w:rsidRPr="00450342" w:rsidRDefault="00D76B18" w:rsidP="00D76B18">
            <w:pPr>
              <w:rPr>
                <w:rFonts w:ascii="Tahoma" w:hAnsi="Tahoma" w:cs="Tahoma"/>
                <w:color w:val="000000" w:themeColor="text1"/>
                <w:sz w:val="12"/>
                <w:szCs w:val="12"/>
              </w:rPr>
            </w:pPr>
          </w:p>
        </w:tc>
        <w:tc>
          <w:tcPr>
            <w:tcW w:w="1012" w:type="dxa"/>
            <w:vMerge/>
            <w:shd w:val="clear" w:color="auto" w:fill="auto"/>
            <w:vAlign w:val="center"/>
            <w:hideMark/>
          </w:tcPr>
          <w:p w14:paraId="63A50360"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4C7F7163"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502DB1F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220 000</w:t>
            </w:r>
          </w:p>
        </w:tc>
        <w:tc>
          <w:tcPr>
            <w:tcW w:w="849" w:type="dxa"/>
            <w:shd w:val="clear" w:color="auto" w:fill="auto"/>
            <w:noWrap/>
            <w:vAlign w:val="center"/>
          </w:tcPr>
          <w:p w14:paraId="04102F44" w14:textId="77777777" w:rsidR="00D76B18" w:rsidRPr="00450342" w:rsidRDefault="00D76B18" w:rsidP="00D76B18">
            <w:pPr>
              <w:jc w:val="center"/>
              <w:rPr>
                <w:rFonts w:ascii="Tahoma" w:hAnsi="Tahoma" w:cs="Tahoma"/>
                <w:color w:val="000000" w:themeColor="text1"/>
                <w:sz w:val="12"/>
                <w:szCs w:val="12"/>
              </w:rPr>
            </w:pPr>
          </w:p>
        </w:tc>
        <w:tc>
          <w:tcPr>
            <w:tcW w:w="779" w:type="dxa"/>
            <w:shd w:val="clear" w:color="auto" w:fill="auto"/>
            <w:noWrap/>
            <w:vAlign w:val="center"/>
          </w:tcPr>
          <w:p w14:paraId="7BF1E677"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0A236E3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220 000</w:t>
            </w:r>
          </w:p>
        </w:tc>
        <w:tc>
          <w:tcPr>
            <w:tcW w:w="794" w:type="dxa"/>
            <w:shd w:val="clear" w:color="auto" w:fill="auto"/>
            <w:noWrap/>
            <w:vAlign w:val="center"/>
            <w:hideMark/>
          </w:tcPr>
          <w:p w14:paraId="0C485874" w14:textId="77777777" w:rsidR="00D76B18" w:rsidRPr="00450342" w:rsidRDefault="00D76B18" w:rsidP="00D76B18">
            <w:pPr>
              <w:jc w:val="center"/>
              <w:rPr>
                <w:rFonts w:ascii="Tahoma" w:hAnsi="Tahoma" w:cs="Tahoma"/>
                <w:color w:val="000000" w:themeColor="text1"/>
                <w:sz w:val="12"/>
                <w:szCs w:val="12"/>
              </w:rPr>
            </w:pPr>
          </w:p>
        </w:tc>
        <w:tc>
          <w:tcPr>
            <w:tcW w:w="1088" w:type="dxa"/>
            <w:shd w:val="clear" w:color="auto" w:fill="auto"/>
            <w:vAlign w:val="center"/>
            <w:hideMark/>
          </w:tcPr>
          <w:p w14:paraId="4E760227"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440 000</w:t>
            </w:r>
          </w:p>
        </w:tc>
      </w:tr>
      <w:tr w:rsidR="00D76B18" w:rsidRPr="00BC7E05" w14:paraId="3CB627A5" w14:textId="77777777" w:rsidTr="002A6B93">
        <w:trPr>
          <w:trHeight w:val="240"/>
        </w:trPr>
        <w:tc>
          <w:tcPr>
            <w:tcW w:w="2972" w:type="dxa"/>
            <w:vMerge/>
            <w:shd w:val="clear" w:color="auto" w:fill="auto"/>
          </w:tcPr>
          <w:p w14:paraId="6F5F9AA8"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41BD00AA"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hideMark/>
          </w:tcPr>
          <w:p w14:paraId="0ACF4750"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принуд .печать </w:t>
            </w:r>
          </w:p>
        </w:tc>
        <w:tc>
          <w:tcPr>
            <w:tcW w:w="704" w:type="dxa"/>
            <w:vMerge/>
            <w:shd w:val="clear" w:color="auto" w:fill="auto"/>
            <w:vAlign w:val="center"/>
            <w:hideMark/>
          </w:tcPr>
          <w:p w14:paraId="4CEF7B76" w14:textId="77777777" w:rsidR="00D76B18" w:rsidRPr="00450342" w:rsidRDefault="00D76B18" w:rsidP="00D76B18">
            <w:pPr>
              <w:rPr>
                <w:rFonts w:ascii="Tahoma" w:hAnsi="Tahoma" w:cs="Tahoma"/>
                <w:color w:val="000000" w:themeColor="text1"/>
                <w:sz w:val="12"/>
                <w:szCs w:val="12"/>
              </w:rPr>
            </w:pPr>
          </w:p>
        </w:tc>
        <w:tc>
          <w:tcPr>
            <w:tcW w:w="703" w:type="dxa"/>
            <w:vMerge/>
            <w:shd w:val="clear" w:color="auto" w:fill="auto"/>
            <w:vAlign w:val="center"/>
            <w:hideMark/>
          </w:tcPr>
          <w:p w14:paraId="1A604EF0" w14:textId="77777777" w:rsidR="00D76B18" w:rsidRPr="00450342" w:rsidRDefault="00D76B18" w:rsidP="00D76B18">
            <w:pPr>
              <w:jc w:val="center"/>
              <w:rPr>
                <w:rFonts w:ascii="Tahoma" w:hAnsi="Tahoma" w:cs="Tahoma"/>
                <w:color w:val="000000" w:themeColor="text1"/>
                <w:sz w:val="12"/>
                <w:szCs w:val="12"/>
              </w:rPr>
            </w:pPr>
          </w:p>
        </w:tc>
        <w:tc>
          <w:tcPr>
            <w:tcW w:w="876" w:type="dxa"/>
            <w:vMerge/>
            <w:shd w:val="clear" w:color="auto" w:fill="auto"/>
            <w:vAlign w:val="center"/>
            <w:hideMark/>
          </w:tcPr>
          <w:p w14:paraId="7BC10455" w14:textId="77777777" w:rsidR="00D76B18" w:rsidRPr="00450342" w:rsidRDefault="00D76B18" w:rsidP="00D76B18">
            <w:pPr>
              <w:rPr>
                <w:rFonts w:ascii="Tahoma" w:hAnsi="Tahoma" w:cs="Tahoma"/>
                <w:color w:val="000000" w:themeColor="text1"/>
                <w:sz w:val="12"/>
                <w:szCs w:val="12"/>
              </w:rPr>
            </w:pPr>
          </w:p>
        </w:tc>
        <w:tc>
          <w:tcPr>
            <w:tcW w:w="1012" w:type="dxa"/>
            <w:vMerge/>
            <w:shd w:val="clear" w:color="auto" w:fill="auto"/>
            <w:vAlign w:val="center"/>
            <w:hideMark/>
          </w:tcPr>
          <w:p w14:paraId="36D02518"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6A2BD911"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764" w:type="dxa"/>
            <w:shd w:val="clear" w:color="auto" w:fill="auto"/>
            <w:noWrap/>
            <w:vAlign w:val="center"/>
            <w:hideMark/>
          </w:tcPr>
          <w:p w14:paraId="2F3348B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849" w:type="dxa"/>
            <w:shd w:val="clear" w:color="auto" w:fill="auto"/>
            <w:noWrap/>
            <w:vAlign w:val="center"/>
            <w:hideMark/>
          </w:tcPr>
          <w:p w14:paraId="5D79E27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779" w:type="dxa"/>
            <w:shd w:val="clear" w:color="auto" w:fill="auto"/>
            <w:noWrap/>
            <w:vAlign w:val="center"/>
            <w:hideMark/>
          </w:tcPr>
          <w:p w14:paraId="27F18902"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764" w:type="dxa"/>
            <w:shd w:val="clear" w:color="auto" w:fill="auto"/>
            <w:noWrap/>
            <w:vAlign w:val="center"/>
            <w:hideMark/>
          </w:tcPr>
          <w:p w14:paraId="7821D7C8"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11 800</w:t>
            </w:r>
          </w:p>
        </w:tc>
        <w:tc>
          <w:tcPr>
            <w:tcW w:w="794" w:type="dxa"/>
            <w:shd w:val="clear" w:color="auto" w:fill="auto"/>
            <w:noWrap/>
            <w:vAlign w:val="center"/>
            <w:hideMark/>
          </w:tcPr>
          <w:p w14:paraId="45600D7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11 873</w:t>
            </w:r>
          </w:p>
        </w:tc>
        <w:tc>
          <w:tcPr>
            <w:tcW w:w="1088" w:type="dxa"/>
            <w:shd w:val="clear" w:color="auto" w:fill="auto"/>
            <w:vAlign w:val="center"/>
            <w:hideMark/>
          </w:tcPr>
          <w:p w14:paraId="10F25BBD"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67 673</w:t>
            </w:r>
          </w:p>
        </w:tc>
      </w:tr>
      <w:tr w:rsidR="00D76B18" w:rsidRPr="00BC7E05" w14:paraId="2F307AB5" w14:textId="77777777" w:rsidTr="002A6B93">
        <w:trPr>
          <w:trHeight w:val="240"/>
        </w:trPr>
        <w:tc>
          <w:tcPr>
            <w:tcW w:w="2972" w:type="dxa"/>
            <w:vMerge w:val="restart"/>
            <w:shd w:val="clear" w:color="auto" w:fill="auto"/>
            <w:hideMark/>
          </w:tcPr>
          <w:p w14:paraId="331BB172"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Автоматическая упаковка до 3-х листов формата А4 с использованием конверта С65 </w:t>
            </w:r>
          </w:p>
        </w:tc>
        <w:tc>
          <w:tcPr>
            <w:tcW w:w="1418" w:type="dxa"/>
            <w:vMerge w:val="restart"/>
            <w:shd w:val="clear" w:color="auto" w:fill="auto"/>
            <w:noWrap/>
            <w:vAlign w:val="bottom"/>
            <w:hideMark/>
          </w:tcPr>
          <w:p w14:paraId="48732759" w14:textId="77777777" w:rsidR="00D76B18" w:rsidRPr="00450342" w:rsidRDefault="00D76B18" w:rsidP="00D76B18">
            <w:pPr>
              <w:rPr>
                <w:rFonts w:ascii="Tahoma" w:hAnsi="Tahoma" w:cs="Tahoma"/>
                <w:b/>
                <w:bCs/>
                <w:color w:val="000000" w:themeColor="text1"/>
                <w:sz w:val="12"/>
                <w:szCs w:val="12"/>
              </w:rPr>
            </w:pPr>
            <w:r w:rsidRPr="00450342">
              <w:rPr>
                <w:rFonts w:ascii="Tahoma" w:hAnsi="Tahoma" w:cs="Tahoma"/>
                <w:b/>
                <w:bCs/>
                <w:color w:val="000000" w:themeColor="text1"/>
                <w:sz w:val="12"/>
                <w:szCs w:val="12"/>
              </w:rPr>
              <w:t> </w:t>
            </w:r>
          </w:p>
          <w:p w14:paraId="04B95F5F" w14:textId="77777777" w:rsidR="00D76B18" w:rsidRPr="00450342" w:rsidRDefault="00D76B18" w:rsidP="00D76B18">
            <w:pPr>
              <w:rPr>
                <w:rFonts w:ascii="Tahoma" w:hAnsi="Tahoma" w:cs="Tahoma"/>
                <w:b/>
                <w:bCs/>
                <w:color w:val="000000" w:themeColor="text1"/>
                <w:sz w:val="12"/>
                <w:szCs w:val="12"/>
              </w:rPr>
            </w:pPr>
            <w:r w:rsidRPr="00450342">
              <w:rPr>
                <w:rFonts w:ascii="Tahoma" w:hAnsi="Tahoma" w:cs="Tahoma"/>
                <w:b/>
                <w:bCs/>
                <w:color w:val="000000" w:themeColor="text1"/>
                <w:sz w:val="12"/>
                <w:szCs w:val="12"/>
              </w:rPr>
              <w:t> </w:t>
            </w:r>
          </w:p>
        </w:tc>
        <w:tc>
          <w:tcPr>
            <w:tcW w:w="1534" w:type="dxa"/>
            <w:shd w:val="clear" w:color="auto" w:fill="auto"/>
            <w:hideMark/>
          </w:tcPr>
          <w:p w14:paraId="568C716A"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осн.тираж</w:t>
            </w:r>
          </w:p>
        </w:tc>
        <w:tc>
          <w:tcPr>
            <w:tcW w:w="704" w:type="dxa"/>
            <w:vMerge w:val="restart"/>
            <w:shd w:val="clear" w:color="auto" w:fill="auto"/>
            <w:vAlign w:val="center"/>
            <w:hideMark/>
          </w:tcPr>
          <w:p w14:paraId="64E7C84C"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2AFBEED1"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703" w:type="dxa"/>
            <w:vMerge w:val="restart"/>
            <w:shd w:val="clear" w:color="auto" w:fill="auto"/>
            <w:vAlign w:val="center"/>
            <w:hideMark/>
          </w:tcPr>
          <w:p w14:paraId="1E058E49"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56304F8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876" w:type="dxa"/>
            <w:vMerge w:val="restart"/>
            <w:shd w:val="clear" w:color="auto" w:fill="auto"/>
            <w:vAlign w:val="center"/>
            <w:hideMark/>
          </w:tcPr>
          <w:p w14:paraId="7F58C056"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7DB50FB5" w14:textId="0AD7AF23"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1012" w:type="dxa"/>
            <w:vMerge w:val="restart"/>
            <w:shd w:val="clear" w:color="auto" w:fill="auto"/>
            <w:vAlign w:val="center"/>
            <w:hideMark/>
          </w:tcPr>
          <w:p w14:paraId="26287FC7"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p w14:paraId="7ABAB3DB"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764" w:type="dxa"/>
            <w:shd w:val="clear" w:color="auto" w:fill="auto"/>
            <w:noWrap/>
            <w:vAlign w:val="center"/>
            <w:hideMark/>
          </w:tcPr>
          <w:p w14:paraId="6792CC19"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3 000</w:t>
            </w:r>
          </w:p>
        </w:tc>
        <w:tc>
          <w:tcPr>
            <w:tcW w:w="764" w:type="dxa"/>
            <w:shd w:val="clear" w:color="auto" w:fill="auto"/>
            <w:noWrap/>
            <w:vAlign w:val="center"/>
            <w:hideMark/>
          </w:tcPr>
          <w:p w14:paraId="05ACB886"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3 000</w:t>
            </w:r>
          </w:p>
        </w:tc>
        <w:tc>
          <w:tcPr>
            <w:tcW w:w="849" w:type="dxa"/>
            <w:shd w:val="clear" w:color="auto" w:fill="auto"/>
            <w:noWrap/>
            <w:vAlign w:val="center"/>
            <w:hideMark/>
          </w:tcPr>
          <w:p w14:paraId="4E2F8D33"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3 000</w:t>
            </w:r>
          </w:p>
        </w:tc>
        <w:tc>
          <w:tcPr>
            <w:tcW w:w="779" w:type="dxa"/>
            <w:shd w:val="clear" w:color="auto" w:fill="auto"/>
            <w:noWrap/>
            <w:vAlign w:val="center"/>
            <w:hideMark/>
          </w:tcPr>
          <w:p w14:paraId="1148B0E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3 000</w:t>
            </w:r>
          </w:p>
        </w:tc>
        <w:tc>
          <w:tcPr>
            <w:tcW w:w="764" w:type="dxa"/>
            <w:shd w:val="clear" w:color="auto" w:fill="auto"/>
            <w:noWrap/>
            <w:vAlign w:val="center"/>
            <w:hideMark/>
          </w:tcPr>
          <w:p w14:paraId="2CB82DF2"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3 000</w:t>
            </w:r>
          </w:p>
        </w:tc>
        <w:tc>
          <w:tcPr>
            <w:tcW w:w="794" w:type="dxa"/>
            <w:shd w:val="clear" w:color="auto" w:fill="auto"/>
            <w:noWrap/>
            <w:vAlign w:val="center"/>
            <w:hideMark/>
          </w:tcPr>
          <w:p w14:paraId="30C7591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3 000</w:t>
            </w:r>
          </w:p>
        </w:tc>
        <w:tc>
          <w:tcPr>
            <w:tcW w:w="1088" w:type="dxa"/>
            <w:shd w:val="clear" w:color="auto" w:fill="auto"/>
            <w:vAlign w:val="center"/>
            <w:hideMark/>
          </w:tcPr>
          <w:p w14:paraId="6AB14EFF"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18 000</w:t>
            </w:r>
          </w:p>
        </w:tc>
      </w:tr>
      <w:tr w:rsidR="00D76B18" w:rsidRPr="00BC7E05" w14:paraId="06F8111E" w14:textId="77777777" w:rsidTr="002A6B93">
        <w:trPr>
          <w:trHeight w:val="240"/>
        </w:trPr>
        <w:tc>
          <w:tcPr>
            <w:tcW w:w="2972" w:type="dxa"/>
            <w:vMerge/>
            <w:shd w:val="clear" w:color="auto" w:fill="auto"/>
            <w:hideMark/>
          </w:tcPr>
          <w:p w14:paraId="71E04512"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noWrap/>
            <w:vAlign w:val="bottom"/>
            <w:hideMark/>
          </w:tcPr>
          <w:p w14:paraId="43C6C324" w14:textId="77777777" w:rsidR="00D76B18" w:rsidRPr="00450342" w:rsidRDefault="00D76B18" w:rsidP="00D76B18">
            <w:pPr>
              <w:rPr>
                <w:rFonts w:ascii="Tahoma" w:hAnsi="Tahoma" w:cs="Tahoma"/>
                <w:b/>
                <w:bCs/>
                <w:color w:val="000000" w:themeColor="text1"/>
                <w:sz w:val="12"/>
                <w:szCs w:val="12"/>
              </w:rPr>
            </w:pPr>
          </w:p>
        </w:tc>
        <w:tc>
          <w:tcPr>
            <w:tcW w:w="1534" w:type="dxa"/>
            <w:shd w:val="clear" w:color="auto" w:fill="auto"/>
            <w:vAlign w:val="center"/>
            <w:hideMark/>
          </w:tcPr>
          <w:p w14:paraId="3B3922CE"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фальш-иски</w:t>
            </w:r>
          </w:p>
        </w:tc>
        <w:tc>
          <w:tcPr>
            <w:tcW w:w="704" w:type="dxa"/>
            <w:vMerge/>
            <w:shd w:val="clear" w:color="auto" w:fill="auto"/>
            <w:vAlign w:val="center"/>
            <w:hideMark/>
          </w:tcPr>
          <w:p w14:paraId="19F913CD" w14:textId="77777777" w:rsidR="00D76B18" w:rsidRPr="00450342" w:rsidRDefault="00D76B18" w:rsidP="00D76B18">
            <w:pPr>
              <w:rPr>
                <w:rFonts w:ascii="Tahoma" w:hAnsi="Tahoma" w:cs="Tahoma"/>
                <w:color w:val="000000" w:themeColor="text1"/>
                <w:sz w:val="12"/>
                <w:szCs w:val="12"/>
              </w:rPr>
            </w:pPr>
          </w:p>
        </w:tc>
        <w:tc>
          <w:tcPr>
            <w:tcW w:w="703" w:type="dxa"/>
            <w:vMerge/>
            <w:shd w:val="clear" w:color="auto" w:fill="auto"/>
            <w:vAlign w:val="center"/>
            <w:hideMark/>
          </w:tcPr>
          <w:p w14:paraId="03796695" w14:textId="77777777" w:rsidR="00D76B18" w:rsidRPr="00450342" w:rsidRDefault="00D76B18" w:rsidP="00D76B18">
            <w:pPr>
              <w:jc w:val="center"/>
              <w:rPr>
                <w:rFonts w:ascii="Tahoma" w:hAnsi="Tahoma" w:cs="Tahoma"/>
                <w:color w:val="000000" w:themeColor="text1"/>
                <w:sz w:val="12"/>
                <w:szCs w:val="12"/>
              </w:rPr>
            </w:pPr>
          </w:p>
        </w:tc>
        <w:tc>
          <w:tcPr>
            <w:tcW w:w="876" w:type="dxa"/>
            <w:vMerge/>
            <w:shd w:val="clear" w:color="auto" w:fill="auto"/>
            <w:vAlign w:val="center"/>
            <w:hideMark/>
          </w:tcPr>
          <w:p w14:paraId="63612410" w14:textId="77777777" w:rsidR="00D76B18" w:rsidRPr="00450342" w:rsidRDefault="00D76B18" w:rsidP="00D76B18">
            <w:pPr>
              <w:rPr>
                <w:rFonts w:ascii="Tahoma" w:hAnsi="Tahoma" w:cs="Tahoma"/>
                <w:color w:val="000000" w:themeColor="text1"/>
                <w:sz w:val="12"/>
                <w:szCs w:val="12"/>
              </w:rPr>
            </w:pPr>
          </w:p>
        </w:tc>
        <w:tc>
          <w:tcPr>
            <w:tcW w:w="1012" w:type="dxa"/>
            <w:vMerge/>
            <w:shd w:val="clear" w:color="auto" w:fill="auto"/>
            <w:vAlign w:val="center"/>
            <w:hideMark/>
          </w:tcPr>
          <w:p w14:paraId="20B17406"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52BCC778"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2F3D36C3" w14:textId="77777777" w:rsidR="00D76B18" w:rsidRPr="00450342" w:rsidRDefault="00D76B18" w:rsidP="00D76B18">
            <w:pPr>
              <w:jc w:val="center"/>
              <w:rPr>
                <w:rFonts w:ascii="Tahoma" w:hAnsi="Tahoma" w:cs="Tahoma"/>
                <w:color w:val="000000" w:themeColor="text1"/>
                <w:sz w:val="12"/>
                <w:szCs w:val="12"/>
              </w:rPr>
            </w:pPr>
          </w:p>
        </w:tc>
        <w:tc>
          <w:tcPr>
            <w:tcW w:w="849" w:type="dxa"/>
            <w:shd w:val="clear" w:color="auto" w:fill="auto"/>
            <w:noWrap/>
            <w:vAlign w:val="center"/>
            <w:hideMark/>
          </w:tcPr>
          <w:p w14:paraId="5A6AAD7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18 000</w:t>
            </w:r>
          </w:p>
        </w:tc>
        <w:tc>
          <w:tcPr>
            <w:tcW w:w="779" w:type="dxa"/>
            <w:shd w:val="clear" w:color="auto" w:fill="auto"/>
            <w:noWrap/>
            <w:vAlign w:val="center"/>
            <w:hideMark/>
          </w:tcPr>
          <w:p w14:paraId="498D3A72"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4A07F231" w14:textId="77777777" w:rsidR="00D76B18" w:rsidRPr="00450342" w:rsidRDefault="00D76B18" w:rsidP="00D76B18">
            <w:pPr>
              <w:jc w:val="center"/>
              <w:rPr>
                <w:rFonts w:ascii="Tahoma" w:hAnsi="Tahoma" w:cs="Tahoma"/>
                <w:color w:val="000000" w:themeColor="text1"/>
                <w:sz w:val="12"/>
                <w:szCs w:val="12"/>
              </w:rPr>
            </w:pPr>
          </w:p>
        </w:tc>
        <w:tc>
          <w:tcPr>
            <w:tcW w:w="794" w:type="dxa"/>
            <w:shd w:val="clear" w:color="auto" w:fill="auto"/>
            <w:noWrap/>
            <w:vAlign w:val="center"/>
            <w:hideMark/>
          </w:tcPr>
          <w:p w14:paraId="2DE32648"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18 000</w:t>
            </w:r>
          </w:p>
        </w:tc>
        <w:tc>
          <w:tcPr>
            <w:tcW w:w="1088" w:type="dxa"/>
            <w:shd w:val="clear" w:color="auto" w:fill="auto"/>
            <w:vAlign w:val="center"/>
            <w:hideMark/>
          </w:tcPr>
          <w:p w14:paraId="7E4061E2"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36 000</w:t>
            </w:r>
          </w:p>
        </w:tc>
      </w:tr>
      <w:tr w:rsidR="00D76B18" w:rsidRPr="00BC7E05" w14:paraId="429B9842" w14:textId="77777777" w:rsidTr="002A6B93">
        <w:trPr>
          <w:trHeight w:val="240"/>
        </w:trPr>
        <w:tc>
          <w:tcPr>
            <w:tcW w:w="2972" w:type="dxa"/>
            <w:vMerge w:val="restart"/>
            <w:shd w:val="clear" w:color="auto" w:fill="auto"/>
            <w:hideMark/>
          </w:tcPr>
          <w:p w14:paraId="75B562AB"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Печать документа формат А4 односторонняя цифровая (с персонификацией или без)</w:t>
            </w:r>
          </w:p>
        </w:tc>
        <w:tc>
          <w:tcPr>
            <w:tcW w:w="1418" w:type="dxa"/>
            <w:vMerge w:val="restart"/>
            <w:shd w:val="clear" w:color="auto" w:fill="auto"/>
            <w:vAlign w:val="center"/>
            <w:hideMark/>
          </w:tcPr>
          <w:p w14:paraId="4A9731DB"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25608297"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027EA124"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4EF8A417"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33BBE12C"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49BA2528"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1534" w:type="dxa"/>
            <w:shd w:val="clear" w:color="auto" w:fill="auto"/>
            <w:hideMark/>
          </w:tcPr>
          <w:p w14:paraId="05305703"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осн.тираж</w:t>
            </w:r>
          </w:p>
        </w:tc>
        <w:tc>
          <w:tcPr>
            <w:tcW w:w="704" w:type="dxa"/>
            <w:vMerge w:val="restart"/>
            <w:shd w:val="clear" w:color="auto" w:fill="auto"/>
            <w:vAlign w:val="center"/>
            <w:hideMark/>
          </w:tcPr>
          <w:p w14:paraId="2A86BBA6"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0DD99391"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6EFEE75B"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43FE8B6A"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17373701"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p w14:paraId="3C45DE81"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703" w:type="dxa"/>
            <w:shd w:val="clear" w:color="auto" w:fill="auto"/>
            <w:vAlign w:val="center"/>
            <w:hideMark/>
          </w:tcPr>
          <w:p w14:paraId="5F75DD18"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47AFC094" w14:textId="6BC87232"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 по 3-ое</w:t>
            </w:r>
          </w:p>
        </w:tc>
        <w:tc>
          <w:tcPr>
            <w:tcW w:w="1012" w:type="dxa"/>
            <w:shd w:val="clear" w:color="auto" w:fill="auto"/>
            <w:vAlign w:val="center"/>
            <w:hideMark/>
          </w:tcPr>
          <w:p w14:paraId="3C7BC5F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noWrap/>
            <w:vAlign w:val="center"/>
          </w:tcPr>
          <w:p w14:paraId="736619D3"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tcPr>
          <w:p w14:paraId="2EF99AFB" w14:textId="77777777" w:rsidR="00D76B18" w:rsidRPr="00450342" w:rsidRDefault="00D76B18" w:rsidP="00D76B18">
            <w:pPr>
              <w:jc w:val="center"/>
              <w:rPr>
                <w:rFonts w:ascii="Tahoma" w:hAnsi="Tahoma" w:cs="Tahoma"/>
                <w:color w:val="000000" w:themeColor="text1"/>
                <w:sz w:val="12"/>
                <w:szCs w:val="12"/>
              </w:rPr>
            </w:pPr>
          </w:p>
        </w:tc>
        <w:tc>
          <w:tcPr>
            <w:tcW w:w="849" w:type="dxa"/>
            <w:shd w:val="clear" w:color="auto" w:fill="auto"/>
            <w:noWrap/>
            <w:vAlign w:val="center"/>
          </w:tcPr>
          <w:p w14:paraId="38BB553E" w14:textId="77777777" w:rsidR="00D76B18" w:rsidRPr="00450342" w:rsidRDefault="00D76B18" w:rsidP="00D76B18">
            <w:pPr>
              <w:jc w:val="center"/>
              <w:rPr>
                <w:rFonts w:ascii="Tahoma" w:hAnsi="Tahoma" w:cs="Tahoma"/>
                <w:color w:val="000000" w:themeColor="text1"/>
                <w:sz w:val="12"/>
                <w:szCs w:val="12"/>
              </w:rPr>
            </w:pPr>
          </w:p>
        </w:tc>
        <w:tc>
          <w:tcPr>
            <w:tcW w:w="779" w:type="dxa"/>
            <w:shd w:val="clear" w:color="auto" w:fill="auto"/>
            <w:noWrap/>
            <w:vAlign w:val="center"/>
          </w:tcPr>
          <w:p w14:paraId="05C1FEFF"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7E603D72"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858 200</w:t>
            </w:r>
          </w:p>
        </w:tc>
        <w:tc>
          <w:tcPr>
            <w:tcW w:w="794" w:type="dxa"/>
            <w:shd w:val="clear" w:color="auto" w:fill="auto"/>
            <w:noWrap/>
            <w:vAlign w:val="center"/>
            <w:hideMark/>
          </w:tcPr>
          <w:p w14:paraId="4D224330" w14:textId="77777777" w:rsidR="00D76B18" w:rsidRPr="00450342" w:rsidRDefault="00D76B18" w:rsidP="00D76B18">
            <w:pPr>
              <w:jc w:val="center"/>
              <w:rPr>
                <w:rFonts w:ascii="Tahoma" w:hAnsi="Tahoma" w:cs="Tahoma"/>
                <w:color w:val="000000" w:themeColor="text1"/>
                <w:sz w:val="12"/>
                <w:szCs w:val="12"/>
              </w:rPr>
            </w:pPr>
          </w:p>
        </w:tc>
        <w:tc>
          <w:tcPr>
            <w:tcW w:w="1088" w:type="dxa"/>
            <w:shd w:val="clear" w:color="auto" w:fill="auto"/>
            <w:vAlign w:val="center"/>
            <w:hideMark/>
          </w:tcPr>
          <w:p w14:paraId="36785D2F"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858 200</w:t>
            </w:r>
          </w:p>
        </w:tc>
      </w:tr>
      <w:tr w:rsidR="00D76B18" w:rsidRPr="00BC7E05" w14:paraId="49CD5F1C" w14:textId="77777777" w:rsidTr="002A6B93">
        <w:trPr>
          <w:trHeight w:val="240"/>
        </w:trPr>
        <w:tc>
          <w:tcPr>
            <w:tcW w:w="2972" w:type="dxa"/>
            <w:vMerge/>
            <w:shd w:val="clear" w:color="auto" w:fill="auto"/>
          </w:tcPr>
          <w:p w14:paraId="662D010E"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678E5132"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hideMark/>
          </w:tcPr>
          <w:p w14:paraId="59CDE692"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принуд .печать </w:t>
            </w:r>
          </w:p>
        </w:tc>
        <w:tc>
          <w:tcPr>
            <w:tcW w:w="704" w:type="dxa"/>
            <w:vMerge/>
            <w:shd w:val="clear" w:color="auto" w:fill="auto"/>
            <w:vAlign w:val="center"/>
            <w:hideMark/>
          </w:tcPr>
          <w:p w14:paraId="4B134F19" w14:textId="77777777" w:rsidR="00D76B18" w:rsidRPr="00450342" w:rsidRDefault="00D76B18" w:rsidP="00D76B18">
            <w:pPr>
              <w:rPr>
                <w:rFonts w:ascii="Tahoma" w:hAnsi="Tahoma" w:cs="Tahoma"/>
                <w:color w:val="000000" w:themeColor="text1"/>
                <w:sz w:val="12"/>
                <w:szCs w:val="12"/>
              </w:rPr>
            </w:pPr>
          </w:p>
        </w:tc>
        <w:tc>
          <w:tcPr>
            <w:tcW w:w="703" w:type="dxa"/>
            <w:shd w:val="clear" w:color="auto" w:fill="auto"/>
            <w:vAlign w:val="center"/>
            <w:hideMark/>
          </w:tcPr>
          <w:p w14:paraId="3ECE46A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0A7A3776" w14:textId="21B32A9C"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 по 3-ое</w:t>
            </w:r>
          </w:p>
        </w:tc>
        <w:tc>
          <w:tcPr>
            <w:tcW w:w="1012" w:type="dxa"/>
            <w:shd w:val="clear" w:color="auto" w:fill="auto"/>
            <w:vAlign w:val="center"/>
            <w:hideMark/>
          </w:tcPr>
          <w:p w14:paraId="0DAE70D4"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noWrap/>
            <w:vAlign w:val="center"/>
            <w:hideMark/>
          </w:tcPr>
          <w:p w14:paraId="782B2903"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764" w:type="dxa"/>
            <w:shd w:val="clear" w:color="auto" w:fill="auto"/>
            <w:noWrap/>
            <w:vAlign w:val="center"/>
            <w:hideMark/>
          </w:tcPr>
          <w:p w14:paraId="2AD15A8B"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849" w:type="dxa"/>
            <w:shd w:val="clear" w:color="auto" w:fill="auto"/>
            <w:noWrap/>
            <w:vAlign w:val="center"/>
            <w:hideMark/>
          </w:tcPr>
          <w:p w14:paraId="3C8B431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779" w:type="dxa"/>
            <w:shd w:val="clear" w:color="auto" w:fill="auto"/>
            <w:noWrap/>
            <w:vAlign w:val="center"/>
            <w:hideMark/>
          </w:tcPr>
          <w:p w14:paraId="459A875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11 000</w:t>
            </w:r>
          </w:p>
        </w:tc>
        <w:tc>
          <w:tcPr>
            <w:tcW w:w="764" w:type="dxa"/>
            <w:shd w:val="clear" w:color="auto" w:fill="auto"/>
            <w:noWrap/>
            <w:vAlign w:val="center"/>
            <w:hideMark/>
          </w:tcPr>
          <w:p w14:paraId="54475D0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11 800</w:t>
            </w:r>
          </w:p>
        </w:tc>
        <w:tc>
          <w:tcPr>
            <w:tcW w:w="794" w:type="dxa"/>
            <w:shd w:val="clear" w:color="auto" w:fill="auto"/>
            <w:noWrap/>
            <w:vAlign w:val="center"/>
            <w:hideMark/>
          </w:tcPr>
          <w:p w14:paraId="50C91E33"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11 873</w:t>
            </w:r>
          </w:p>
        </w:tc>
        <w:tc>
          <w:tcPr>
            <w:tcW w:w="1088" w:type="dxa"/>
            <w:shd w:val="clear" w:color="auto" w:fill="auto"/>
            <w:vAlign w:val="center"/>
            <w:hideMark/>
          </w:tcPr>
          <w:p w14:paraId="4E987500"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67 673</w:t>
            </w:r>
          </w:p>
        </w:tc>
      </w:tr>
      <w:tr w:rsidR="00D76B18" w:rsidRPr="00BC7E05" w14:paraId="0A3B6CC0" w14:textId="77777777" w:rsidTr="002A6B93">
        <w:trPr>
          <w:trHeight w:val="240"/>
        </w:trPr>
        <w:tc>
          <w:tcPr>
            <w:tcW w:w="2972" w:type="dxa"/>
            <w:vMerge/>
            <w:shd w:val="clear" w:color="auto" w:fill="auto"/>
          </w:tcPr>
          <w:p w14:paraId="66C69467"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6B382E73"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hideMark/>
          </w:tcPr>
          <w:p w14:paraId="655AD55B"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инфописьма </w:t>
            </w:r>
          </w:p>
        </w:tc>
        <w:tc>
          <w:tcPr>
            <w:tcW w:w="704" w:type="dxa"/>
            <w:vMerge/>
            <w:shd w:val="clear" w:color="auto" w:fill="auto"/>
            <w:vAlign w:val="center"/>
            <w:hideMark/>
          </w:tcPr>
          <w:p w14:paraId="68B7ED55" w14:textId="77777777" w:rsidR="00D76B18" w:rsidRPr="00450342" w:rsidRDefault="00D76B18" w:rsidP="00D76B18">
            <w:pPr>
              <w:rPr>
                <w:rFonts w:ascii="Tahoma" w:hAnsi="Tahoma" w:cs="Tahoma"/>
                <w:color w:val="000000" w:themeColor="text1"/>
                <w:sz w:val="12"/>
                <w:szCs w:val="12"/>
              </w:rPr>
            </w:pPr>
          </w:p>
        </w:tc>
        <w:tc>
          <w:tcPr>
            <w:tcW w:w="703" w:type="dxa"/>
            <w:shd w:val="clear" w:color="auto" w:fill="auto"/>
            <w:vAlign w:val="center"/>
            <w:hideMark/>
          </w:tcPr>
          <w:p w14:paraId="7318B79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1647C9F0" w14:textId="693A6345"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17 по  22 -е</w:t>
            </w:r>
          </w:p>
        </w:tc>
        <w:tc>
          <w:tcPr>
            <w:tcW w:w="1012" w:type="dxa"/>
            <w:shd w:val="clear" w:color="auto" w:fill="auto"/>
            <w:vAlign w:val="center"/>
            <w:hideMark/>
          </w:tcPr>
          <w:p w14:paraId="5B1ACAF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w:t>
            </w:r>
          </w:p>
        </w:tc>
        <w:tc>
          <w:tcPr>
            <w:tcW w:w="764" w:type="dxa"/>
            <w:shd w:val="clear" w:color="auto" w:fill="auto"/>
            <w:noWrap/>
            <w:vAlign w:val="center"/>
            <w:hideMark/>
          </w:tcPr>
          <w:p w14:paraId="2DE82F5B"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3F6D8B8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220 000</w:t>
            </w:r>
          </w:p>
        </w:tc>
        <w:tc>
          <w:tcPr>
            <w:tcW w:w="849" w:type="dxa"/>
            <w:shd w:val="clear" w:color="auto" w:fill="auto"/>
            <w:noWrap/>
            <w:vAlign w:val="center"/>
          </w:tcPr>
          <w:p w14:paraId="688F83BA" w14:textId="77777777" w:rsidR="00D76B18" w:rsidRPr="00450342" w:rsidRDefault="00D76B18" w:rsidP="00D76B18">
            <w:pPr>
              <w:jc w:val="center"/>
              <w:rPr>
                <w:rFonts w:ascii="Tahoma" w:hAnsi="Tahoma" w:cs="Tahoma"/>
                <w:color w:val="000000" w:themeColor="text1"/>
                <w:sz w:val="12"/>
                <w:szCs w:val="12"/>
              </w:rPr>
            </w:pPr>
          </w:p>
        </w:tc>
        <w:tc>
          <w:tcPr>
            <w:tcW w:w="779" w:type="dxa"/>
            <w:shd w:val="clear" w:color="auto" w:fill="auto"/>
            <w:noWrap/>
            <w:vAlign w:val="center"/>
          </w:tcPr>
          <w:p w14:paraId="64BD58CD"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4F048F5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220 000</w:t>
            </w:r>
          </w:p>
        </w:tc>
        <w:tc>
          <w:tcPr>
            <w:tcW w:w="794" w:type="dxa"/>
            <w:shd w:val="clear" w:color="auto" w:fill="auto"/>
            <w:noWrap/>
            <w:vAlign w:val="center"/>
            <w:hideMark/>
          </w:tcPr>
          <w:p w14:paraId="7CFB8811" w14:textId="77777777" w:rsidR="00D76B18" w:rsidRPr="00450342" w:rsidRDefault="00D76B18" w:rsidP="00D76B18">
            <w:pPr>
              <w:jc w:val="center"/>
              <w:rPr>
                <w:rFonts w:ascii="Tahoma" w:hAnsi="Tahoma" w:cs="Tahoma"/>
                <w:color w:val="000000" w:themeColor="text1"/>
                <w:sz w:val="12"/>
                <w:szCs w:val="12"/>
              </w:rPr>
            </w:pPr>
          </w:p>
        </w:tc>
        <w:tc>
          <w:tcPr>
            <w:tcW w:w="1088" w:type="dxa"/>
            <w:shd w:val="clear" w:color="auto" w:fill="auto"/>
            <w:vAlign w:val="center"/>
            <w:hideMark/>
          </w:tcPr>
          <w:p w14:paraId="589FEC5C"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440 000</w:t>
            </w:r>
          </w:p>
        </w:tc>
      </w:tr>
      <w:tr w:rsidR="00D76B18" w:rsidRPr="00BC7E05" w14:paraId="38643019" w14:textId="77777777" w:rsidTr="002A6B93">
        <w:trPr>
          <w:trHeight w:val="240"/>
        </w:trPr>
        <w:tc>
          <w:tcPr>
            <w:tcW w:w="2972" w:type="dxa"/>
            <w:vMerge/>
            <w:shd w:val="clear" w:color="auto" w:fill="auto"/>
          </w:tcPr>
          <w:p w14:paraId="24C7C7BC"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1F4643CD"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hideMark/>
          </w:tcPr>
          <w:p w14:paraId="65A3D468"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фальш-иски </w:t>
            </w:r>
          </w:p>
        </w:tc>
        <w:tc>
          <w:tcPr>
            <w:tcW w:w="704" w:type="dxa"/>
            <w:vMerge/>
            <w:shd w:val="clear" w:color="auto" w:fill="auto"/>
            <w:vAlign w:val="center"/>
            <w:hideMark/>
          </w:tcPr>
          <w:p w14:paraId="591877D1" w14:textId="77777777" w:rsidR="00D76B18" w:rsidRPr="00450342" w:rsidRDefault="00D76B18" w:rsidP="00D76B18">
            <w:pPr>
              <w:rPr>
                <w:rFonts w:ascii="Tahoma" w:hAnsi="Tahoma" w:cs="Tahoma"/>
                <w:color w:val="000000" w:themeColor="text1"/>
                <w:sz w:val="12"/>
                <w:szCs w:val="12"/>
              </w:rPr>
            </w:pPr>
          </w:p>
        </w:tc>
        <w:tc>
          <w:tcPr>
            <w:tcW w:w="703" w:type="dxa"/>
            <w:shd w:val="clear" w:color="auto" w:fill="auto"/>
            <w:vAlign w:val="center"/>
            <w:hideMark/>
          </w:tcPr>
          <w:p w14:paraId="1AB96532"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556BE197" w14:textId="7C822BBE"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17 по  22 -е</w:t>
            </w:r>
          </w:p>
        </w:tc>
        <w:tc>
          <w:tcPr>
            <w:tcW w:w="1012" w:type="dxa"/>
            <w:shd w:val="clear" w:color="auto" w:fill="auto"/>
            <w:vAlign w:val="center"/>
            <w:hideMark/>
          </w:tcPr>
          <w:p w14:paraId="26BA411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w:t>
            </w:r>
          </w:p>
        </w:tc>
        <w:tc>
          <w:tcPr>
            <w:tcW w:w="764" w:type="dxa"/>
            <w:shd w:val="clear" w:color="auto" w:fill="auto"/>
            <w:noWrap/>
            <w:vAlign w:val="center"/>
            <w:hideMark/>
          </w:tcPr>
          <w:p w14:paraId="525EC92B"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195865F8" w14:textId="77777777" w:rsidR="00D76B18" w:rsidRPr="00450342" w:rsidRDefault="00D76B18" w:rsidP="00D76B18">
            <w:pPr>
              <w:jc w:val="center"/>
              <w:rPr>
                <w:rFonts w:ascii="Tahoma" w:hAnsi="Tahoma" w:cs="Tahoma"/>
                <w:color w:val="000000" w:themeColor="text1"/>
                <w:sz w:val="12"/>
                <w:szCs w:val="12"/>
              </w:rPr>
            </w:pPr>
          </w:p>
        </w:tc>
        <w:tc>
          <w:tcPr>
            <w:tcW w:w="849" w:type="dxa"/>
            <w:shd w:val="clear" w:color="auto" w:fill="auto"/>
            <w:noWrap/>
            <w:vAlign w:val="center"/>
            <w:hideMark/>
          </w:tcPr>
          <w:p w14:paraId="6F4C8B6C"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18 000</w:t>
            </w:r>
          </w:p>
        </w:tc>
        <w:tc>
          <w:tcPr>
            <w:tcW w:w="779" w:type="dxa"/>
            <w:shd w:val="clear" w:color="auto" w:fill="auto"/>
            <w:noWrap/>
            <w:vAlign w:val="center"/>
            <w:hideMark/>
          </w:tcPr>
          <w:p w14:paraId="668D8E24"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5F92E819" w14:textId="77777777" w:rsidR="00D76B18" w:rsidRPr="00450342" w:rsidRDefault="00D76B18" w:rsidP="00D76B18">
            <w:pPr>
              <w:jc w:val="center"/>
              <w:rPr>
                <w:rFonts w:ascii="Tahoma" w:hAnsi="Tahoma" w:cs="Tahoma"/>
                <w:color w:val="000000" w:themeColor="text1"/>
                <w:sz w:val="12"/>
                <w:szCs w:val="12"/>
              </w:rPr>
            </w:pPr>
          </w:p>
        </w:tc>
        <w:tc>
          <w:tcPr>
            <w:tcW w:w="794" w:type="dxa"/>
            <w:shd w:val="clear" w:color="auto" w:fill="auto"/>
            <w:noWrap/>
            <w:vAlign w:val="center"/>
            <w:hideMark/>
          </w:tcPr>
          <w:p w14:paraId="21DEEBF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18 000</w:t>
            </w:r>
          </w:p>
        </w:tc>
        <w:tc>
          <w:tcPr>
            <w:tcW w:w="1088" w:type="dxa"/>
            <w:shd w:val="clear" w:color="auto" w:fill="auto"/>
            <w:vAlign w:val="center"/>
            <w:hideMark/>
          </w:tcPr>
          <w:p w14:paraId="000E1C66"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36 000</w:t>
            </w:r>
          </w:p>
        </w:tc>
      </w:tr>
      <w:tr w:rsidR="00D76B18" w:rsidRPr="00BC7E05" w14:paraId="091B157C" w14:textId="77777777" w:rsidTr="002A6B93">
        <w:trPr>
          <w:trHeight w:val="240"/>
        </w:trPr>
        <w:tc>
          <w:tcPr>
            <w:tcW w:w="2972" w:type="dxa"/>
            <w:vMerge/>
            <w:shd w:val="clear" w:color="auto" w:fill="auto"/>
          </w:tcPr>
          <w:p w14:paraId="76960E04"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75A49C3F"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hideMark/>
          </w:tcPr>
          <w:p w14:paraId="470B1333"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xml:space="preserve">документы  для суда </w:t>
            </w:r>
          </w:p>
        </w:tc>
        <w:tc>
          <w:tcPr>
            <w:tcW w:w="704" w:type="dxa"/>
            <w:vMerge/>
            <w:shd w:val="clear" w:color="auto" w:fill="auto"/>
            <w:vAlign w:val="center"/>
            <w:hideMark/>
          </w:tcPr>
          <w:p w14:paraId="0EEC5E2D" w14:textId="77777777" w:rsidR="00D76B18" w:rsidRPr="00450342" w:rsidRDefault="00D76B18" w:rsidP="00D76B18">
            <w:pPr>
              <w:rPr>
                <w:rFonts w:ascii="Tahoma" w:hAnsi="Tahoma" w:cs="Tahoma"/>
                <w:color w:val="000000" w:themeColor="text1"/>
                <w:sz w:val="12"/>
                <w:szCs w:val="12"/>
              </w:rPr>
            </w:pPr>
          </w:p>
        </w:tc>
        <w:tc>
          <w:tcPr>
            <w:tcW w:w="703" w:type="dxa"/>
            <w:shd w:val="clear" w:color="auto" w:fill="auto"/>
            <w:vAlign w:val="center"/>
            <w:hideMark/>
          </w:tcPr>
          <w:p w14:paraId="1CE5A53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PDF</w:t>
            </w:r>
          </w:p>
        </w:tc>
        <w:tc>
          <w:tcPr>
            <w:tcW w:w="876" w:type="dxa"/>
            <w:shd w:val="clear" w:color="auto" w:fill="auto"/>
            <w:vAlign w:val="center"/>
            <w:hideMark/>
          </w:tcPr>
          <w:p w14:paraId="3100D42D" w14:textId="0E776434"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17 по  22 -е</w:t>
            </w:r>
          </w:p>
        </w:tc>
        <w:tc>
          <w:tcPr>
            <w:tcW w:w="1012" w:type="dxa"/>
            <w:shd w:val="clear" w:color="auto" w:fill="auto"/>
            <w:vAlign w:val="center"/>
            <w:hideMark/>
          </w:tcPr>
          <w:p w14:paraId="07D892F9"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№2</w:t>
            </w:r>
          </w:p>
        </w:tc>
        <w:tc>
          <w:tcPr>
            <w:tcW w:w="764" w:type="dxa"/>
            <w:shd w:val="clear" w:color="auto" w:fill="auto"/>
            <w:vAlign w:val="center"/>
            <w:hideMark/>
          </w:tcPr>
          <w:p w14:paraId="1A8B1F0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190 000</w:t>
            </w:r>
          </w:p>
        </w:tc>
        <w:tc>
          <w:tcPr>
            <w:tcW w:w="764" w:type="dxa"/>
            <w:shd w:val="clear" w:color="auto" w:fill="auto"/>
            <w:vAlign w:val="center"/>
            <w:hideMark/>
          </w:tcPr>
          <w:p w14:paraId="6631BE02" w14:textId="77777777" w:rsidR="00D76B18" w:rsidRPr="00450342" w:rsidRDefault="00D76B18" w:rsidP="00D76B18">
            <w:pPr>
              <w:jc w:val="center"/>
              <w:rPr>
                <w:rFonts w:ascii="Tahoma" w:hAnsi="Tahoma" w:cs="Tahoma"/>
                <w:color w:val="000000" w:themeColor="text1"/>
                <w:sz w:val="12"/>
                <w:szCs w:val="12"/>
              </w:rPr>
            </w:pPr>
          </w:p>
        </w:tc>
        <w:tc>
          <w:tcPr>
            <w:tcW w:w="849" w:type="dxa"/>
            <w:shd w:val="clear" w:color="auto" w:fill="auto"/>
            <w:vAlign w:val="center"/>
            <w:hideMark/>
          </w:tcPr>
          <w:p w14:paraId="1D533F9A" w14:textId="77777777" w:rsidR="00D76B18" w:rsidRPr="00450342" w:rsidRDefault="00D76B18" w:rsidP="00D76B18">
            <w:pPr>
              <w:jc w:val="center"/>
              <w:rPr>
                <w:rFonts w:ascii="Tahoma" w:hAnsi="Tahoma" w:cs="Tahoma"/>
                <w:color w:val="000000" w:themeColor="text1"/>
                <w:sz w:val="12"/>
                <w:szCs w:val="12"/>
              </w:rPr>
            </w:pPr>
          </w:p>
        </w:tc>
        <w:tc>
          <w:tcPr>
            <w:tcW w:w="779" w:type="dxa"/>
            <w:shd w:val="clear" w:color="auto" w:fill="auto"/>
            <w:vAlign w:val="center"/>
            <w:hideMark/>
          </w:tcPr>
          <w:p w14:paraId="1DBBA78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190 000</w:t>
            </w:r>
          </w:p>
        </w:tc>
        <w:tc>
          <w:tcPr>
            <w:tcW w:w="764" w:type="dxa"/>
            <w:shd w:val="clear" w:color="auto" w:fill="auto"/>
            <w:vAlign w:val="center"/>
            <w:hideMark/>
          </w:tcPr>
          <w:p w14:paraId="4315A7F3" w14:textId="77777777" w:rsidR="00D76B18" w:rsidRPr="00450342" w:rsidRDefault="00D76B18" w:rsidP="00D76B18">
            <w:pPr>
              <w:jc w:val="center"/>
              <w:rPr>
                <w:rFonts w:ascii="Tahoma" w:hAnsi="Tahoma" w:cs="Tahoma"/>
                <w:color w:val="000000" w:themeColor="text1"/>
                <w:sz w:val="12"/>
                <w:szCs w:val="12"/>
              </w:rPr>
            </w:pPr>
          </w:p>
        </w:tc>
        <w:tc>
          <w:tcPr>
            <w:tcW w:w="794" w:type="dxa"/>
            <w:shd w:val="clear" w:color="auto" w:fill="auto"/>
            <w:vAlign w:val="center"/>
            <w:hideMark/>
          </w:tcPr>
          <w:p w14:paraId="30D8F5F0" w14:textId="77777777" w:rsidR="00D76B18" w:rsidRPr="00450342" w:rsidRDefault="00D76B18" w:rsidP="00D76B18">
            <w:pPr>
              <w:jc w:val="center"/>
              <w:rPr>
                <w:rFonts w:ascii="Tahoma" w:hAnsi="Tahoma" w:cs="Tahoma"/>
                <w:color w:val="000000" w:themeColor="text1"/>
                <w:sz w:val="12"/>
                <w:szCs w:val="12"/>
              </w:rPr>
            </w:pPr>
          </w:p>
        </w:tc>
        <w:tc>
          <w:tcPr>
            <w:tcW w:w="1088" w:type="dxa"/>
            <w:shd w:val="clear" w:color="auto" w:fill="auto"/>
            <w:vAlign w:val="center"/>
            <w:hideMark/>
          </w:tcPr>
          <w:p w14:paraId="0E5FB7CE"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380 000</w:t>
            </w:r>
          </w:p>
        </w:tc>
      </w:tr>
      <w:tr w:rsidR="00D76B18" w:rsidRPr="00BC7E05" w14:paraId="05E284E3" w14:textId="77777777" w:rsidTr="002A6B93">
        <w:trPr>
          <w:trHeight w:val="240"/>
        </w:trPr>
        <w:tc>
          <w:tcPr>
            <w:tcW w:w="2972" w:type="dxa"/>
            <w:vMerge/>
            <w:shd w:val="clear" w:color="auto" w:fill="auto"/>
          </w:tcPr>
          <w:p w14:paraId="6F13D9A3" w14:textId="77777777" w:rsidR="00D76B18" w:rsidRPr="00450342" w:rsidRDefault="00D76B18" w:rsidP="00D76B18">
            <w:pPr>
              <w:rPr>
                <w:rFonts w:ascii="Tahoma" w:hAnsi="Tahoma" w:cs="Tahoma"/>
                <w:color w:val="000000" w:themeColor="text1"/>
                <w:sz w:val="12"/>
                <w:szCs w:val="12"/>
              </w:rPr>
            </w:pPr>
          </w:p>
        </w:tc>
        <w:tc>
          <w:tcPr>
            <w:tcW w:w="1418" w:type="dxa"/>
            <w:vMerge/>
            <w:shd w:val="clear" w:color="auto" w:fill="auto"/>
            <w:vAlign w:val="center"/>
            <w:hideMark/>
          </w:tcPr>
          <w:p w14:paraId="679126C4" w14:textId="77777777" w:rsidR="00D76B18" w:rsidRPr="00450342" w:rsidRDefault="00D76B18" w:rsidP="00D76B18">
            <w:pPr>
              <w:rPr>
                <w:rFonts w:ascii="Tahoma" w:hAnsi="Tahoma" w:cs="Tahoma"/>
                <w:color w:val="000000" w:themeColor="text1"/>
                <w:sz w:val="12"/>
                <w:szCs w:val="12"/>
              </w:rPr>
            </w:pPr>
          </w:p>
        </w:tc>
        <w:tc>
          <w:tcPr>
            <w:tcW w:w="1534" w:type="dxa"/>
            <w:shd w:val="clear" w:color="auto" w:fill="auto"/>
            <w:hideMark/>
          </w:tcPr>
          <w:p w14:paraId="4689246A"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описи к квитанциям (осн. и АД)</w:t>
            </w:r>
          </w:p>
        </w:tc>
        <w:tc>
          <w:tcPr>
            <w:tcW w:w="704" w:type="dxa"/>
            <w:vMerge/>
            <w:shd w:val="clear" w:color="auto" w:fill="auto"/>
            <w:vAlign w:val="center"/>
            <w:hideMark/>
          </w:tcPr>
          <w:p w14:paraId="1646CFFA" w14:textId="77777777" w:rsidR="00D76B18" w:rsidRPr="00450342" w:rsidRDefault="00D76B18" w:rsidP="00D76B18">
            <w:pPr>
              <w:rPr>
                <w:rFonts w:ascii="Tahoma" w:hAnsi="Tahoma" w:cs="Tahoma"/>
                <w:color w:val="000000" w:themeColor="text1"/>
                <w:sz w:val="12"/>
                <w:szCs w:val="12"/>
              </w:rPr>
            </w:pPr>
          </w:p>
        </w:tc>
        <w:tc>
          <w:tcPr>
            <w:tcW w:w="703" w:type="dxa"/>
            <w:shd w:val="clear" w:color="auto" w:fill="auto"/>
            <w:vAlign w:val="center"/>
            <w:hideMark/>
          </w:tcPr>
          <w:p w14:paraId="35A558A7"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876" w:type="dxa"/>
            <w:shd w:val="clear" w:color="auto" w:fill="auto"/>
            <w:vAlign w:val="center"/>
            <w:hideMark/>
          </w:tcPr>
          <w:p w14:paraId="2346C64D" w14:textId="1BF42DBE"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1012" w:type="dxa"/>
            <w:shd w:val="clear" w:color="auto" w:fill="auto"/>
            <w:vAlign w:val="center"/>
            <w:hideMark/>
          </w:tcPr>
          <w:p w14:paraId="6D324452"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vAlign w:val="center"/>
            <w:hideMark/>
          </w:tcPr>
          <w:p w14:paraId="3C740183"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3 700</w:t>
            </w:r>
          </w:p>
        </w:tc>
        <w:tc>
          <w:tcPr>
            <w:tcW w:w="764" w:type="dxa"/>
            <w:shd w:val="clear" w:color="auto" w:fill="auto"/>
            <w:vAlign w:val="center"/>
            <w:hideMark/>
          </w:tcPr>
          <w:p w14:paraId="496AE504"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3 700</w:t>
            </w:r>
          </w:p>
        </w:tc>
        <w:tc>
          <w:tcPr>
            <w:tcW w:w="849" w:type="dxa"/>
            <w:shd w:val="clear" w:color="auto" w:fill="auto"/>
            <w:vAlign w:val="center"/>
            <w:hideMark/>
          </w:tcPr>
          <w:p w14:paraId="24E0AFE8"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3 700</w:t>
            </w:r>
          </w:p>
        </w:tc>
        <w:tc>
          <w:tcPr>
            <w:tcW w:w="779" w:type="dxa"/>
            <w:shd w:val="clear" w:color="auto" w:fill="auto"/>
            <w:vAlign w:val="center"/>
            <w:hideMark/>
          </w:tcPr>
          <w:p w14:paraId="5AC92EDF"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3 700</w:t>
            </w:r>
          </w:p>
        </w:tc>
        <w:tc>
          <w:tcPr>
            <w:tcW w:w="764" w:type="dxa"/>
            <w:shd w:val="clear" w:color="auto" w:fill="auto"/>
            <w:vAlign w:val="center"/>
            <w:hideMark/>
          </w:tcPr>
          <w:p w14:paraId="731807CF"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3 700</w:t>
            </w:r>
          </w:p>
        </w:tc>
        <w:tc>
          <w:tcPr>
            <w:tcW w:w="794" w:type="dxa"/>
            <w:shd w:val="clear" w:color="auto" w:fill="auto"/>
            <w:vAlign w:val="center"/>
            <w:hideMark/>
          </w:tcPr>
          <w:p w14:paraId="7BF0987E"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3 700</w:t>
            </w:r>
          </w:p>
        </w:tc>
        <w:tc>
          <w:tcPr>
            <w:tcW w:w="1088" w:type="dxa"/>
            <w:shd w:val="clear" w:color="auto" w:fill="auto"/>
            <w:vAlign w:val="center"/>
            <w:hideMark/>
          </w:tcPr>
          <w:p w14:paraId="58170332"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22 200</w:t>
            </w:r>
          </w:p>
        </w:tc>
      </w:tr>
      <w:tr w:rsidR="00D76B18" w:rsidRPr="00BC7E05" w14:paraId="4167BF63" w14:textId="77777777" w:rsidTr="002A6B93">
        <w:trPr>
          <w:trHeight w:val="240"/>
        </w:trPr>
        <w:tc>
          <w:tcPr>
            <w:tcW w:w="2972" w:type="dxa"/>
            <w:shd w:val="clear" w:color="auto" w:fill="auto"/>
            <w:hideMark/>
          </w:tcPr>
          <w:p w14:paraId="5E10A545" w14:textId="77777777" w:rsidR="00D76B18" w:rsidRPr="00D94FCE" w:rsidRDefault="00D76B18" w:rsidP="00D76B18">
            <w:pPr>
              <w:rPr>
                <w:rFonts w:ascii="Tahoma" w:hAnsi="Tahoma" w:cs="Tahoma"/>
                <w:color w:val="000000" w:themeColor="text1"/>
                <w:sz w:val="12"/>
                <w:szCs w:val="12"/>
              </w:rPr>
            </w:pPr>
            <w:r w:rsidRPr="00D94FCE">
              <w:rPr>
                <w:rFonts w:ascii="Tahoma" w:hAnsi="Tahoma" w:cs="Tahoma"/>
                <w:color w:val="000000" w:themeColor="text1"/>
                <w:sz w:val="12"/>
                <w:szCs w:val="12"/>
              </w:rPr>
              <w:t xml:space="preserve">Печать ПД двусторонняя (формат листа  350*203 мм), цветность 1+1. Изготовление </w:t>
            </w:r>
            <w:r w:rsidRPr="00D94FCE">
              <w:rPr>
                <w:rFonts w:ascii="Tahoma" w:hAnsi="Tahoma" w:cs="Tahoma"/>
                <w:bCs/>
                <w:color w:val="000000" w:themeColor="text1"/>
                <w:sz w:val="12"/>
                <w:szCs w:val="12"/>
              </w:rPr>
              <w:t>БПО</w:t>
            </w:r>
            <w:r w:rsidRPr="00D94FCE">
              <w:rPr>
                <w:rFonts w:ascii="Tahoma" w:hAnsi="Tahoma" w:cs="Tahoma"/>
                <w:color w:val="000000" w:themeColor="text1"/>
                <w:sz w:val="12"/>
                <w:szCs w:val="12"/>
              </w:rPr>
              <w:t xml:space="preserve"> размером 203*134мм</w:t>
            </w:r>
          </w:p>
        </w:tc>
        <w:tc>
          <w:tcPr>
            <w:tcW w:w="1418" w:type="dxa"/>
            <w:shd w:val="clear" w:color="auto" w:fill="auto"/>
            <w:noWrap/>
            <w:vAlign w:val="bottom"/>
            <w:hideMark/>
          </w:tcPr>
          <w:p w14:paraId="3FA139BC" w14:textId="77777777" w:rsidR="00D76B18" w:rsidRPr="00450342" w:rsidRDefault="00D76B18" w:rsidP="00D76B18">
            <w:pPr>
              <w:rPr>
                <w:rFonts w:ascii="Tahoma" w:hAnsi="Tahoma" w:cs="Tahoma"/>
                <w:b/>
                <w:bCs/>
                <w:color w:val="000000" w:themeColor="text1"/>
                <w:sz w:val="12"/>
                <w:szCs w:val="12"/>
              </w:rPr>
            </w:pPr>
            <w:r w:rsidRPr="00450342">
              <w:rPr>
                <w:rFonts w:ascii="Tahoma" w:hAnsi="Tahoma" w:cs="Tahoma"/>
                <w:b/>
                <w:bCs/>
                <w:color w:val="000000" w:themeColor="text1"/>
                <w:sz w:val="12"/>
                <w:szCs w:val="12"/>
              </w:rPr>
              <w:t> </w:t>
            </w:r>
          </w:p>
        </w:tc>
        <w:tc>
          <w:tcPr>
            <w:tcW w:w="1534" w:type="dxa"/>
            <w:shd w:val="clear" w:color="auto" w:fill="auto"/>
            <w:hideMark/>
          </w:tcPr>
          <w:p w14:paraId="2730A9D4"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осн.тираж</w:t>
            </w:r>
          </w:p>
        </w:tc>
        <w:tc>
          <w:tcPr>
            <w:tcW w:w="704" w:type="dxa"/>
            <w:shd w:val="clear" w:color="auto" w:fill="auto"/>
            <w:vAlign w:val="center"/>
            <w:hideMark/>
          </w:tcPr>
          <w:p w14:paraId="10EFFD44"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макет ЭСБ</w:t>
            </w:r>
          </w:p>
        </w:tc>
        <w:tc>
          <w:tcPr>
            <w:tcW w:w="703" w:type="dxa"/>
            <w:shd w:val="clear" w:color="auto" w:fill="auto"/>
            <w:vAlign w:val="center"/>
            <w:hideMark/>
          </w:tcPr>
          <w:p w14:paraId="61D3C59C"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1450DC73" w14:textId="60A73002"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 по 3-ое</w:t>
            </w:r>
          </w:p>
        </w:tc>
        <w:tc>
          <w:tcPr>
            <w:tcW w:w="1012" w:type="dxa"/>
            <w:shd w:val="clear" w:color="auto" w:fill="auto"/>
            <w:vAlign w:val="center"/>
            <w:hideMark/>
          </w:tcPr>
          <w:p w14:paraId="7D25D508"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noWrap/>
            <w:vAlign w:val="center"/>
            <w:hideMark/>
          </w:tcPr>
          <w:p w14:paraId="2F6A890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10 000</w:t>
            </w:r>
          </w:p>
        </w:tc>
        <w:tc>
          <w:tcPr>
            <w:tcW w:w="764" w:type="dxa"/>
            <w:shd w:val="clear" w:color="auto" w:fill="auto"/>
            <w:noWrap/>
            <w:vAlign w:val="center"/>
            <w:hideMark/>
          </w:tcPr>
          <w:p w14:paraId="25175B10"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10 000</w:t>
            </w:r>
          </w:p>
        </w:tc>
        <w:tc>
          <w:tcPr>
            <w:tcW w:w="849" w:type="dxa"/>
            <w:shd w:val="clear" w:color="auto" w:fill="auto"/>
            <w:noWrap/>
            <w:vAlign w:val="center"/>
            <w:hideMark/>
          </w:tcPr>
          <w:p w14:paraId="0C0D2AE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10 000</w:t>
            </w:r>
          </w:p>
        </w:tc>
        <w:tc>
          <w:tcPr>
            <w:tcW w:w="779" w:type="dxa"/>
            <w:shd w:val="clear" w:color="auto" w:fill="auto"/>
            <w:noWrap/>
            <w:vAlign w:val="center"/>
            <w:hideMark/>
          </w:tcPr>
          <w:p w14:paraId="70340C07"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10 000</w:t>
            </w:r>
          </w:p>
        </w:tc>
        <w:tc>
          <w:tcPr>
            <w:tcW w:w="764" w:type="dxa"/>
            <w:shd w:val="clear" w:color="auto" w:fill="auto"/>
            <w:noWrap/>
            <w:vAlign w:val="center"/>
            <w:hideMark/>
          </w:tcPr>
          <w:p w14:paraId="17BE4B27" w14:textId="77777777" w:rsidR="00D76B18" w:rsidRPr="00450342" w:rsidRDefault="00D76B18" w:rsidP="00D76B18">
            <w:pPr>
              <w:jc w:val="center"/>
              <w:rPr>
                <w:rFonts w:ascii="Tahoma" w:hAnsi="Tahoma" w:cs="Tahoma"/>
                <w:color w:val="000000" w:themeColor="text1"/>
                <w:sz w:val="12"/>
                <w:szCs w:val="12"/>
              </w:rPr>
            </w:pPr>
          </w:p>
        </w:tc>
        <w:tc>
          <w:tcPr>
            <w:tcW w:w="794" w:type="dxa"/>
            <w:shd w:val="clear" w:color="auto" w:fill="auto"/>
            <w:noWrap/>
            <w:vAlign w:val="center"/>
            <w:hideMark/>
          </w:tcPr>
          <w:p w14:paraId="7A55CC24"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10 000</w:t>
            </w:r>
          </w:p>
        </w:tc>
        <w:tc>
          <w:tcPr>
            <w:tcW w:w="1088" w:type="dxa"/>
            <w:shd w:val="clear" w:color="auto" w:fill="auto"/>
            <w:vAlign w:val="center"/>
            <w:hideMark/>
          </w:tcPr>
          <w:p w14:paraId="48856B07"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50 000</w:t>
            </w:r>
          </w:p>
        </w:tc>
      </w:tr>
      <w:tr w:rsidR="00D76B18" w:rsidRPr="00BC7E05" w14:paraId="6B33DAE6" w14:textId="77777777" w:rsidTr="002A6B93">
        <w:trPr>
          <w:trHeight w:val="240"/>
        </w:trPr>
        <w:tc>
          <w:tcPr>
            <w:tcW w:w="2972" w:type="dxa"/>
            <w:shd w:val="clear" w:color="auto" w:fill="auto"/>
            <w:hideMark/>
          </w:tcPr>
          <w:p w14:paraId="44261C9F" w14:textId="77777777" w:rsidR="00D76B18" w:rsidRPr="00D94FCE" w:rsidRDefault="00D76B18" w:rsidP="00D76B18">
            <w:pPr>
              <w:rPr>
                <w:rFonts w:ascii="Tahoma" w:hAnsi="Tahoma" w:cs="Tahoma"/>
                <w:color w:val="000000" w:themeColor="text1"/>
                <w:sz w:val="12"/>
                <w:szCs w:val="12"/>
              </w:rPr>
            </w:pPr>
            <w:r w:rsidRPr="00D94FCE">
              <w:rPr>
                <w:rFonts w:ascii="Tahoma" w:hAnsi="Tahoma" w:cs="Tahoma"/>
                <w:color w:val="000000" w:themeColor="text1"/>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1418" w:type="dxa"/>
            <w:shd w:val="clear" w:color="auto" w:fill="auto"/>
            <w:noWrap/>
            <w:vAlign w:val="bottom"/>
            <w:hideMark/>
          </w:tcPr>
          <w:p w14:paraId="0524C992" w14:textId="77777777" w:rsidR="00D76B18" w:rsidRPr="00450342" w:rsidRDefault="00D76B18" w:rsidP="00D76B18">
            <w:pPr>
              <w:rPr>
                <w:rFonts w:ascii="Tahoma" w:hAnsi="Tahoma" w:cs="Tahoma"/>
                <w:b/>
                <w:bCs/>
                <w:color w:val="000000" w:themeColor="text1"/>
                <w:sz w:val="12"/>
                <w:szCs w:val="12"/>
              </w:rPr>
            </w:pPr>
            <w:r w:rsidRPr="00450342">
              <w:rPr>
                <w:rFonts w:ascii="Tahoma" w:hAnsi="Tahoma" w:cs="Tahoma"/>
                <w:b/>
                <w:bCs/>
                <w:color w:val="000000" w:themeColor="text1"/>
                <w:sz w:val="12"/>
                <w:szCs w:val="12"/>
              </w:rPr>
              <w:t> </w:t>
            </w:r>
          </w:p>
        </w:tc>
        <w:tc>
          <w:tcPr>
            <w:tcW w:w="1534" w:type="dxa"/>
            <w:shd w:val="clear" w:color="auto" w:fill="auto"/>
            <w:hideMark/>
          </w:tcPr>
          <w:p w14:paraId="6F55964A"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осн.тираж</w:t>
            </w:r>
          </w:p>
        </w:tc>
        <w:tc>
          <w:tcPr>
            <w:tcW w:w="704" w:type="dxa"/>
            <w:shd w:val="clear" w:color="auto" w:fill="auto"/>
            <w:vAlign w:val="center"/>
            <w:hideMark/>
          </w:tcPr>
          <w:p w14:paraId="41739430"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макет ЭСБ</w:t>
            </w:r>
          </w:p>
        </w:tc>
        <w:tc>
          <w:tcPr>
            <w:tcW w:w="703" w:type="dxa"/>
            <w:shd w:val="clear" w:color="auto" w:fill="auto"/>
            <w:vAlign w:val="center"/>
            <w:hideMark/>
          </w:tcPr>
          <w:p w14:paraId="0A08C04B"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0CC5C255" w14:textId="0461B465"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 по 3-ое</w:t>
            </w:r>
          </w:p>
        </w:tc>
        <w:tc>
          <w:tcPr>
            <w:tcW w:w="1012" w:type="dxa"/>
            <w:shd w:val="clear" w:color="auto" w:fill="auto"/>
            <w:vAlign w:val="center"/>
            <w:hideMark/>
          </w:tcPr>
          <w:p w14:paraId="19BCFC7D"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noWrap/>
            <w:vAlign w:val="center"/>
          </w:tcPr>
          <w:p w14:paraId="022F1770"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tcPr>
          <w:p w14:paraId="63A2D6DD" w14:textId="77777777" w:rsidR="00D76B18" w:rsidRPr="00450342" w:rsidRDefault="00D76B18" w:rsidP="00D76B18">
            <w:pPr>
              <w:jc w:val="center"/>
              <w:rPr>
                <w:rFonts w:ascii="Tahoma" w:hAnsi="Tahoma" w:cs="Tahoma"/>
                <w:color w:val="000000" w:themeColor="text1"/>
                <w:sz w:val="12"/>
                <w:szCs w:val="12"/>
              </w:rPr>
            </w:pPr>
          </w:p>
        </w:tc>
        <w:tc>
          <w:tcPr>
            <w:tcW w:w="849" w:type="dxa"/>
            <w:shd w:val="clear" w:color="auto" w:fill="auto"/>
            <w:noWrap/>
            <w:vAlign w:val="center"/>
            <w:hideMark/>
          </w:tcPr>
          <w:p w14:paraId="7919B872"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30 000</w:t>
            </w:r>
          </w:p>
        </w:tc>
        <w:tc>
          <w:tcPr>
            <w:tcW w:w="779" w:type="dxa"/>
            <w:shd w:val="clear" w:color="auto" w:fill="auto"/>
            <w:noWrap/>
            <w:vAlign w:val="center"/>
          </w:tcPr>
          <w:p w14:paraId="6AC5EE4A"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tcPr>
          <w:p w14:paraId="465376E8" w14:textId="77777777" w:rsidR="00D76B18" w:rsidRPr="00450342" w:rsidRDefault="00D76B18" w:rsidP="00D76B18">
            <w:pPr>
              <w:jc w:val="center"/>
              <w:rPr>
                <w:rFonts w:ascii="Tahoma" w:hAnsi="Tahoma" w:cs="Tahoma"/>
                <w:color w:val="000000" w:themeColor="text1"/>
                <w:sz w:val="12"/>
                <w:szCs w:val="12"/>
              </w:rPr>
            </w:pPr>
          </w:p>
        </w:tc>
        <w:tc>
          <w:tcPr>
            <w:tcW w:w="794" w:type="dxa"/>
            <w:shd w:val="clear" w:color="auto" w:fill="auto"/>
            <w:noWrap/>
            <w:vAlign w:val="center"/>
            <w:hideMark/>
          </w:tcPr>
          <w:p w14:paraId="0B057D06"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30 000</w:t>
            </w:r>
          </w:p>
        </w:tc>
        <w:tc>
          <w:tcPr>
            <w:tcW w:w="1088" w:type="dxa"/>
            <w:shd w:val="clear" w:color="auto" w:fill="auto"/>
            <w:vAlign w:val="center"/>
            <w:hideMark/>
          </w:tcPr>
          <w:p w14:paraId="6C9A0161"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60 000</w:t>
            </w:r>
          </w:p>
        </w:tc>
      </w:tr>
      <w:tr w:rsidR="00D76B18" w:rsidRPr="00BC7E05" w14:paraId="1C317BF8" w14:textId="77777777" w:rsidTr="008204CB">
        <w:trPr>
          <w:trHeight w:val="413"/>
        </w:trPr>
        <w:tc>
          <w:tcPr>
            <w:tcW w:w="2972" w:type="dxa"/>
            <w:shd w:val="clear" w:color="auto" w:fill="auto"/>
            <w:vAlign w:val="center"/>
            <w:hideMark/>
          </w:tcPr>
          <w:p w14:paraId="3F61A2B7" w14:textId="77777777" w:rsidR="00D76B18" w:rsidRPr="00D94FCE" w:rsidRDefault="00D76B18" w:rsidP="00D76B18">
            <w:pPr>
              <w:rPr>
                <w:rFonts w:ascii="Tahoma" w:hAnsi="Tahoma" w:cs="Tahoma"/>
                <w:color w:val="000000" w:themeColor="text1"/>
                <w:sz w:val="12"/>
                <w:szCs w:val="12"/>
              </w:rPr>
            </w:pPr>
            <w:r w:rsidRPr="00D94FCE">
              <w:rPr>
                <w:rFonts w:ascii="Tahoma" w:hAnsi="Tahoma" w:cs="Tahoma"/>
                <w:color w:val="000000" w:themeColor="text1"/>
                <w:sz w:val="12"/>
                <w:szCs w:val="12"/>
              </w:rPr>
              <w:t xml:space="preserve">Печать ПД односторонняя (формат </w:t>
            </w:r>
            <w:proofErr w:type="gramStart"/>
            <w:r w:rsidRPr="00D94FCE">
              <w:rPr>
                <w:rFonts w:ascii="Tahoma" w:hAnsi="Tahoma" w:cs="Tahoma"/>
                <w:color w:val="000000" w:themeColor="text1"/>
                <w:sz w:val="12"/>
                <w:szCs w:val="12"/>
              </w:rPr>
              <w:t>листа  350</w:t>
            </w:r>
            <w:proofErr w:type="gramEnd"/>
            <w:r w:rsidRPr="00D94FCE">
              <w:rPr>
                <w:rFonts w:ascii="Tahoma" w:hAnsi="Tahoma" w:cs="Tahoma"/>
                <w:color w:val="000000" w:themeColor="text1"/>
                <w:sz w:val="12"/>
                <w:szCs w:val="12"/>
              </w:rPr>
              <w:t xml:space="preserve">*203 мм), одноцветная. Изготовление </w:t>
            </w:r>
            <w:r w:rsidRPr="00D94FCE">
              <w:rPr>
                <w:rFonts w:ascii="Tahoma" w:hAnsi="Tahoma" w:cs="Tahoma"/>
                <w:bCs/>
                <w:color w:val="000000" w:themeColor="text1"/>
                <w:sz w:val="12"/>
                <w:szCs w:val="12"/>
              </w:rPr>
              <w:t>БПО</w:t>
            </w:r>
            <w:r w:rsidRPr="00D94FCE">
              <w:rPr>
                <w:rFonts w:ascii="Tahoma" w:hAnsi="Tahoma" w:cs="Tahoma"/>
                <w:color w:val="000000" w:themeColor="text1"/>
                <w:sz w:val="12"/>
                <w:szCs w:val="12"/>
              </w:rPr>
              <w:t xml:space="preserve"> размером 203*134мм</w:t>
            </w:r>
          </w:p>
        </w:tc>
        <w:tc>
          <w:tcPr>
            <w:tcW w:w="1418" w:type="dxa"/>
            <w:shd w:val="clear" w:color="auto" w:fill="auto"/>
            <w:noWrap/>
            <w:vAlign w:val="center"/>
            <w:hideMark/>
          </w:tcPr>
          <w:p w14:paraId="1FAC1562" w14:textId="77777777" w:rsidR="00D76B18" w:rsidRPr="00450342" w:rsidRDefault="00D76B18" w:rsidP="00D76B18">
            <w:pPr>
              <w:jc w:val="center"/>
              <w:rPr>
                <w:rFonts w:ascii="Tahoma" w:hAnsi="Tahoma" w:cs="Tahoma"/>
                <w:b/>
                <w:bCs/>
                <w:color w:val="000000" w:themeColor="text1"/>
                <w:sz w:val="12"/>
                <w:szCs w:val="12"/>
              </w:rPr>
            </w:pPr>
            <w:r w:rsidRPr="00450342">
              <w:rPr>
                <w:rFonts w:ascii="Tahoma" w:hAnsi="Tahoma" w:cs="Tahoma"/>
                <w:b/>
                <w:bCs/>
                <w:color w:val="000000" w:themeColor="text1"/>
                <w:sz w:val="12"/>
                <w:szCs w:val="12"/>
              </w:rPr>
              <w:t> </w:t>
            </w:r>
          </w:p>
        </w:tc>
        <w:tc>
          <w:tcPr>
            <w:tcW w:w="1534" w:type="dxa"/>
            <w:shd w:val="clear" w:color="auto" w:fill="auto"/>
            <w:vAlign w:val="center"/>
            <w:hideMark/>
          </w:tcPr>
          <w:p w14:paraId="27BD0E58"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квитанции осн.тираж</w:t>
            </w:r>
          </w:p>
        </w:tc>
        <w:tc>
          <w:tcPr>
            <w:tcW w:w="704" w:type="dxa"/>
            <w:shd w:val="clear" w:color="auto" w:fill="auto"/>
            <w:vAlign w:val="center"/>
            <w:hideMark/>
          </w:tcPr>
          <w:p w14:paraId="1ADC1339" w14:textId="77777777"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 </w:t>
            </w:r>
          </w:p>
        </w:tc>
        <w:tc>
          <w:tcPr>
            <w:tcW w:w="703" w:type="dxa"/>
            <w:shd w:val="clear" w:color="auto" w:fill="auto"/>
            <w:vAlign w:val="center"/>
            <w:hideMark/>
          </w:tcPr>
          <w:p w14:paraId="07DA2F9A"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TXT (ЦПК)</w:t>
            </w:r>
          </w:p>
        </w:tc>
        <w:tc>
          <w:tcPr>
            <w:tcW w:w="876" w:type="dxa"/>
            <w:shd w:val="clear" w:color="auto" w:fill="auto"/>
            <w:vAlign w:val="center"/>
            <w:hideMark/>
          </w:tcPr>
          <w:p w14:paraId="5860DBC5" w14:textId="723E2FEE" w:rsidR="00D76B18" w:rsidRPr="00450342" w:rsidRDefault="00D76B18" w:rsidP="00D76B18">
            <w:pPr>
              <w:rPr>
                <w:rFonts w:ascii="Tahoma" w:hAnsi="Tahoma" w:cs="Tahoma"/>
                <w:color w:val="000000" w:themeColor="text1"/>
                <w:sz w:val="12"/>
                <w:szCs w:val="12"/>
              </w:rPr>
            </w:pPr>
            <w:r w:rsidRPr="00450342">
              <w:rPr>
                <w:rFonts w:ascii="Tahoma" w:hAnsi="Tahoma" w:cs="Tahoma"/>
                <w:color w:val="000000" w:themeColor="text1"/>
                <w:sz w:val="12"/>
                <w:szCs w:val="12"/>
              </w:rPr>
              <w:t>с 1 по 3-ое</w:t>
            </w:r>
          </w:p>
        </w:tc>
        <w:tc>
          <w:tcPr>
            <w:tcW w:w="1012" w:type="dxa"/>
            <w:shd w:val="clear" w:color="auto" w:fill="auto"/>
            <w:vAlign w:val="center"/>
            <w:hideMark/>
          </w:tcPr>
          <w:p w14:paraId="16DBF095"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w:t>
            </w:r>
          </w:p>
        </w:tc>
        <w:tc>
          <w:tcPr>
            <w:tcW w:w="764" w:type="dxa"/>
            <w:shd w:val="clear" w:color="auto" w:fill="auto"/>
            <w:noWrap/>
            <w:vAlign w:val="center"/>
          </w:tcPr>
          <w:p w14:paraId="0EA939B5"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tcPr>
          <w:p w14:paraId="0D17835D" w14:textId="77777777" w:rsidR="00D76B18" w:rsidRPr="00450342" w:rsidRDefault="00D76B18" w:rsidP="00D76B18">
            <w:pPr>
              <w:jc w:val="center"/>
              <w:rPr>
                <w:rFonts w:ascii="Tahoma" w:hAnsi="Tahoma" w:cs="Tahoma"/>
                <w:color w:val="000000" w:themeColor="text1"/>
                <w:sz w:val="12"/>
                <w:szCs w:val="12"/>
              </w:rPr>
            </w:pPr>
          </w:p>
        </w:tc>
        <w:tc>
          <w:tcPr>
            <w:tcW w:w="849" w:type="dxa"/>
            <w:shd w:val="clear" w:color="auto" w:fill="auto"/>
            <w:noWrap/>
            <w:vAlign w:val="center"/>
          </w:tcPr>
          <w:p w14:paraId="5A173983" w14:textId="77777777" w:rsidR="00D76B18" w:rsidRPr="00450342" w:rsidRDefault="00D76B18" w:rsidP="00D76B18">
            <w:pPr>
              <w:jc w:val="center"/>
              <w:rPr>
                <w:rFonts w:ascii="Tahoma" w:hAnsi="Tahoma" w:cs="Tahoma"/>
                <w:color w:val="000000" w:themeColor="text1"/>
                <w:sz w:val="12"/>
                <w:szCs w:val="12"/>
              </w:rPr>
            </w:pPr>
          </w:p>
        </w:tc>
        <w:tc>
          <w:tcPr>
            <w:tcW w:w="779" w:type="dxa"/>
            <w:shd w:val="clear" w:color="auto" w:fill="auto"/>
            <w:noWrap/>
            <w:vAlign w:val="center"/>
          </w:tcPr>
          <w:p w14:paraId="48062F4E" w14:textId="77777777" w:rsidR="00D76B18" w:rsidRPr="00450342" w:rsidRDefault="00D76B18" w:rsidP="00D76B18">
            <w:pPr>
              <w:jc w:val="center"/>
              <w:rPr>
                <w:rFonts w:ascii="Tahoma" w:hAnsi="Tahoma" w:cs="Tahoma"/>
                <w:color w:val="000000" w:themeColor="text1"/>
                <w:sz w:val="12"/>
                <w:szCs w:val="12"/>
              </w:rPr>
            </w:pPr>
          </w:p>
        </w:tc>
        <w:tc>
          <w:tcPr>
            <w:tcW w:w="764" w:type="dxa"/>
            <w:shd w:val="clear" w:color="auto" w:fill="auto"/>
            <w:noWrap/>
            <w:vAlign w:val="center"/>
            <w:hideMark/>
          </w:tcPr>
          <w:p w14:paraId="30519F93" w14:textId="77777777" w:rsidR="00D76B18" w:rsidRPr="00450342" w:rsidRDefault="00D76B18" w:rsidP="00D76B18">
            <w:pPr>
              <w:jc w:val="center"/>
              <w:rPr>
                <w:rFonts w:ascii="Tahoma" w:hAnsi="Tahoma" w:cs="Tahoma"/>
                <w:color w:val="000000" w:themeColor="text1"/>
                <w:sz w:val="12"/>
                <w:szCs w:val="12"/>
              </w:rPr>
            </w:pPr>
            <w:r w:rsidRPr="00450342">
              <w:rPr>
                <w:rFonts w:ascii="Tahoma" w:hAnsi="Tahoma" w:cs="Tahoma"/>
                <w:color w:val="000000" w:themeColor="text1"/>
                <w:sz w:val="12"/>
                <w:szCs w:val="12"/>
              </w:rPr>
              <w:t>10 000</w:t>
            </w:r>
          </w:p>
        </w:tc>
        <w:tc>
          <w:tcPr>
            <w:tcW w:w="794" w:type="dxa"/>
            <w:shd w:val="clear" w:color="auto" w:fill="auto"/>
            <w:noWrap/>
            <w:vAlign w:val="center"/>
            <w:hideMark/>
          </w:tcPr>
          <w:p w14:paraId="466394E2" w14:textId="77777777" w:rsidR="00D76B18" w:rsidRPr="00450342" w:rsidRDefault="00D76B18" w:rsidP="00D76B18">
            <w:pPr>
              <w:jc w:val="center"/>
              <w:rPr>
                <w:rFonts w:ascii="Tahoma" w:hAnsi="Tahoma" w:cs="Tahoma"/>
                <w:color w:val="000000" w:themeColor="text1"/>
                <w:sz w:val="12"/>
                <w:szCs w:val="12"/>
              </w:rPr>
            </w:pPr>
          </w:p>
        </w:tc>
        <w:tc>
          <w:tcPr>
            <w:tcW w:w="1088" w:type="dxa"/>
            <w:shd w:val="clear" w:color="auto" w:fill="auto"/>
            <w:vAlign w:val="center"/>
            <w:hideMark/>
          </w:tcPr>
          <w:p w14:paraId="75536AB4" w14:textId="77777777" w:rsidR="00D76B18" w:rsidRPr="008204CB" w:rsidRDefault="00D76B18" w:rsidP="00D76B18">
            <w:pPr>
              <w:jc w:val="center"/>
              <w:rPr>
                <w:rFonts w:ascii="Tahoma" w:hAnsi="Tahoma" w:cs="Tahoma"/>
                <w:bCs/>
                <w:color w:val="000000" w:themeColor="text1"/>
                <w:sz w:val="12"/>
                <w:szCs w:val="12"/>
              </w:rPr>
            </w:pPr>
            <w:r w:rsidRPr="008204CB">
              <w:rPr>
                <w:rFonts w:ascii="Tahoma" w:hAnsi="Tahoma" w:cs="Tahoma"/>
                <w:bCs/>
                <w:color w:val="000000" w:themeColor="text1"/>
                <w:sz w:val="12"/>
                <w:szCs w:val="12"/>
              </w:rPr>
              <w:t>10 000</w:t>
            </w:r>
          </w:p>
        </w:tc>
      </w:tr>
    </w:tbl>
    <w:p w14:paraId="316DA73F" w14:textId="77777777" w:rsidR="008204CB" w:rsidRPr="00CF3A4A" w:rsidRDefault="008204CB" w:rsidP="00D21026">
      <w:pPr>
        <w:spacing w:before="240" w:line="259" w:lineRule="auto"/>
        <w:jc w:val="both"/>
        <w:rPr>
          <w:rFonts w:ascii="Tahoma" w:hAnsi="Tahoma" w:cs="Tahoma"/>
          <w:b/>
          <w:sz w:val="20"/>
        </w:rPr>
      </w:pPr>
      <w:r w:rsidRPr="00CF3A4A">
        <w:rPr>
          <w:rFonts w:ascii="Tahoma" w:eastAsia="MS Mincho" w:hAnsi="Tahoma" w:cs="Tahoma"/>
          <w:sz w:val="20"/>
        </w:rPr>
        <w:t xml:space="preserve">Ежемесячно выполняется </w:t>
      </w:r>
      <w:r>
        <w:rPr>
          <w:rFonts w:ascii="Tahoma" w:eastAsia="MS Mincho" w:hAnsi="Tahoma" w:cs="Tahoma"/>
          <w:sz w:val="20"/>
        </w:rPr>
        <w:t>2</w:t>
      </w:r>
      <w:r w:rsidRPr="00CF3A4A">
        <w:rPr>
          <w:rFonts w:ascii="Tahoma" w:eastAsia="MS Mincho" w:hAnsi="Tahoma" w:cs="Tahoma"/>
          <w:sz w:val="20"/>
        </w:rPr>
        <w:t xml:space="preserve"> доставки готовой продукции до Филиала.</w:t>
      </w:r>
    </w:p>
    <w:p w14:paraId="56B5E0AB" w14:textId="77777777" w:rsidR="008204CB" w:rsidRPr="00E6525D" w:rsidRDefault="008204CB" w:rsidP="008204CB">
      <w:pPr>
        <w:tabs>
          <w:tab w:val="left" w:pos="8460"/>
        </w:tabs>
        <w:jc w:val="both"/>
        <w:rPr>
          <w:rFonts w:ascii="Tahoma" w:eastAsia="MS Mincho" w:hAnsi="Tahoma" w:cs="Tahoma"/>
          <w:sz w:val="20"/>
        </w:rPr>
      </w:pPr>
      <w:r w:rsidRPr="00E6525D">
        <w:rPr>
          <w:rFonts w:ascii="Tahoma" w:eastAsia="MS Mincho" w:hAnsi="Tahoma" w:cs="Tahoma"/>
          <w:sz w:val="20"/>
        </w:rPr>
        <w:t xml:space="preserve">В свою очередь, каждая доставка осуществляется последовательно в несколько </w:t>
      </w:r>
      <w:r>
        <w:rPr>
          <w:rFonts w:ascii="Tahoma" w:eastAsia="MS Mincho" w:hAnsi="Tahoma" w:cs="Tahoma"/>
          <w:sz w:val="20"/>
        </w:rPr>
        <w:t xml:space="preserve">(до пятидесяти) </w:t>
      </w:r>
      <w:r w:rsidRPr="00E6525D">
        <w:rPr>
          <w:rFonts w:ascii="Tahoma" w:eastAsia="MS Mincho" w:hAnsi="Tahoma" w:cs="Tahoma"/>
          <w:sz w:val="20"/>
        </w:rPr>
        <w:t>адресов АО «Почты России» по Свердловской области</w:t>
      </w:r>
      <w:r>
        <w:rPr>
          <w:rFonts w:ascii="Tahoma" w:eastAsia="MS Mincho" w:hAnsi="Tahoma" w:cs="Tahoma"/>
          <w:sz w:val="20"/>
        </w:rPr>
        <w:t xml:space="preserve">. </w:t>
      </w:r>
    </w:p>
    <w:p w14:paraId="1A78F696" w14:textId="77777777" w:rsidR="008204CB" w:rsidRDefault="008204CB" w:rsidP="008204CB">
      <w:pPr>
        <w:tabs>
          <w:tab w:val="left" w:pos="8460"/>
        </w:tabs>
        <w:jc w:val="both"/>
        <w:rPr>
          <w:rFonts w:ascii="Tahoma" w:eastAsia="MS Mincho" w:hAnsi="Tahoma" w:cs="Tahoma"/>
          <w:sz w:val="20"/>
        </w:rPr>
      </w:pPr>
      <w:r w:rsidRPr="00E6525D">
        <w:rPr>
          <w:rFonts w:ascii="Tahoma" w:eastAsia="MS Mincho" w:hAnsi="Tahoma" w:cs="Tahoma"/>
          <w:sz w:val="20"/>
        </w:rPr>
        <w:t>Если печатные мощности нахо</w:t>
      </w:r>
      <w:r>
        <w:rPr>
          <w:rFonts w:ascii="Tahoma" w:eastAsia="MS Mincho" w:hAnsi="Tahoma" w:cs="Tahoma"/>
          <w:sz w:val="20"/>
        </w:rPr>
        <w:t>дятся в пределах г. Екатеринбург</w:t>
      </w:r>
      <w:r w:rsidRPr="00E6525D">
        <w:rPr>
          <w:rFonts w:ascii="Tahoma" w:eastAsia="MS Mincho" w:hAnsi="Tahoma" w:cs="Tahoma"/>
          <w:sz w:val="20"/>
        </w:rPr>
        <w:t>, то выполняется самовывоз продукции силами Заказчика.</w:t>
      </w:r>
    </w:p>
    <w:p w14:paraId="436756CE" w14:textId="784E14DD" w:rsidR="00AC7182" w:rsidRDefault="00AC7182" w:rsidP="00AC7182">
      <w:pPr>
        <w:jc w:val="right"/>
        <w:rPr>
          <w:rFonts w:ascii="Tahoma" w:hAnsi="Tahoma" w:cs="Tahoma"/>
          <w:color w:val="000000"/>
          <w:sz w:val="20"/>
        </w:rPr>
      </w:pPr>
      <w:r w:rsidRPr="003E57C1">
        <w:rPr>
          <w:rFonts w:ascii="Tahoma" w:hAnsi="Tahoma" w:cs="Tahoma"/>
          <w:color w:val="000000"/>
          <w:sz w:val="20"/>
        </w:rPr>
        <w:lastRenderedPageBreak/>
        <w:t xml:space="preserve">Таблица </w:t>
      </w:r>
      <w:r>
        <w:rPr>
          <w:rFonts w:ascii="Tahoma" w:hAnsi="Tahoma" w:cs="Tahoma"/>
          <w:color w:val="000000"/>
          <w:sz w:val="20"/>
        </w:rPr>
        <w:t>11.2</w:t>
      </w:r>
    </w:p>
    <w:tbl>
      <w:tblPr>
        <w:tblW w:w="1573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9"/>
        <w:gridCol w:w="850"/>
        <w:gridCol w:w="851"/>
        <w:gridCol w:w="567"/>
        <w:gridCol w:w="708"/>
        <w:gridCol w:w="567"/>
        <w:gridCol w:w="426"/>
        <w:gridCol w:w="708"/>
        <w:gridCol w:w="709"/>
        <w:gridCol w:w="709"/>
        <w:gridCol w:w="709"/>
        <w:gridCol w:w="708"/>
        <w:gridCol w:w="709"/>
        <w:gridCol w:w="709"/>
        <w:gridCol w:w="709"/>
        <w:gridCol w:w="708"/>
        <w:gridCol w:w="709"/>
        <w:gridCol w:w="709"/>
        <w:gridCol w:w="709"/>
        <w:gridCol w:w="850"/>
        <w:gridCol w:w="992"/>
      </w:tblGrid>
      <w:tr w:rsidR="00D94FCE" w:rsidRPr="00450342" w14:paraId="484539AE" w14:textId="77777777" w:rsidTr="00A21B16">
        <w:trPr>
          <w:cantSplit/>
          <w:trHeight w:val="186"/>
        </w:trPr>
        <w:tc>
          <w:tcPr>
            <w:tcW w:w="15735" w:type="dxa"/>
            <w:gridSpan w:val="21"/>
            <w:shd w:val="clear" w:color="auto" w:fill="auto"/>
            <w:vAlign w:val="center"/>
          </w:tcPr>
          <w:p w14:paraId="5FF1548B" w14:textId="3B9B4ED2" w:rsidR="00D94FCE" w:rsidRPr="00AC7182" w:rsidRDefault="00944DF7" w:rsidP="002A6B93">
            <w:pPr>
              <w:jc w:val="center"/>
              <w:rPr>
                <w:rFonts w:ascii="Tahoma" w:hAnsi="Tahoma" w:cs="Tahoma"/>
                <w:color w:val="000000" w:themeColor="text1"/>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D94FCE" w:rsidRPr="00450342" w14:paraId="4FE8B328" w14:textId="77777777" w:rsidTr="00A21B16">
        <w:trPr>
          <w:cantSplit/>
          <w:trHeight w:val="845"/>
        </w:trPr>
        <w:tc>
          <w:tcPr>
            <w:tcW w:w="1419" w:type="dxa"/>
            <w:shd w:val="clear" w:color="auto" w:fill="auto"/>
            <w:vAlign w:val="center"/>
          </w:tcPr>
          <w:p w14:paraId="6BBD3BEF" w14:textId="194300BF"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Вид услуг</w:t>
            </w:r>
          </w:p>
        </w:tc>
        <w:tc>
          <w:tcPr>
            <w:tcW w:w="850" w:type="dxa"/>
            <w:shd w:val="clear" w:color="auto" w:fill="auto"/>
            <w:vAlign w:val="center"/>
          </w:tcPr>
          <w:p w14:paraId="55B12474" w14:textId="3A806EBD"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851" w:type="dxa"/>
            <w:shd w:val="clear" w:color="auto" w:fill="auto"/>
            <w:vAlign w:val="center"/>
          </w:tcPr>
          <w:p w14:paraId="07D04DE3" w14:textId="6C2509D8"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Наименов. печатной продукции</w:t>
            </w:r>
          </w:p>
        </w:tc>
        <w:tc>
          <w:tcPr>
            <w:tcW w:w="567" w:type="dxa"/>
            <w:shd w:val="clear" w:color="auto" w:fill="auto"/>
            <w:textDirection w:val="btLr"/>
            <w:vAlign w:val="center"/>
          </w:tcPr>
          <w:p w14:paraId="5D48A57A" w14:textId="63F7A4B8"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Макеты</w:t>
            </w:r>
          </w:p>
        </w:tc>
        <w:tc>
          <w:tcPr>
            <w:tcW w:w="708" w:type="dxa"/>
            <w:shd w:val="clear" w:color="auto" w:fill="auto"/>
            <w:textDirection w:val="btLr"/>
            <w:vAlign w:val="center"/>
          </w:tcPr>
          <w:p w14:paraId="47011302" w14:textId="2E770D6C" w:rsidR="00D94FCE" w:rsidRPr="00450342" w:rsidRDefault="00D94FCE" w:rsidP="00D94FCE">
            <w:pPr>
              <w:ind w:left="113" w:right="113"/>
              <w:jc w:val="center"/>
              <w:rPr>
                <w:rFonts w:ascii="Tahoma" w:hAnsi="Tahoma" w:cs="Tahoma"/>
                <w:color w:val="000000" w:themeColor="text1"/>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shd w:val="clear" w:color="auto" w:fill="auto"/>
            <w:textDirection w:val="btLr"/>
            <w:vAlign w:val="center"/>
          </w:tcPr>
          <w:p w14:paraId="0F431DD4" w14:textId="284AB543"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Срок передачи в печать</w:t>
            </w:r>
          </w:p>
        </w:tc>
        <w:tc>
          <w:tcPr>
            <w:tcW w:w="426" w:type="dxa"/>
            <w:shd w:val="clear" w:color="auto" w:fill="auto"/>
            <w:textDirection w:val="btLr"/>
            <w:vAlign w:val="center"/>
          </w:tcPr>
          <w:p w14:paraId="1CDC0949" w14:textId="55189AB0"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Порядковый № отгрузки</w:t>
            </w:r>
          </w:p>
        </w:tc>
        <w:tc>
          <w:tcPr>
            <w:tcW w:w="708" w:type="dxa"/>
            <w:shd w:val="clear" w:color="auto" w:fill="auto"/>
            <w:textDirection w:val="btLr"/>
            <w:vAlign w:val="center"/>
          </w:tcPr>
          <w:p w14:paraId="405D02FF" w14:textId="2BF3397D"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Январь 2025 г.</w:t>
            </w:r>
          </w:p>
        </w:tc>
        <w:tc>
          <w:tcPr>
            <w:tcW w:w="709" w:type="dxa"/>
            <w:shd w:val="clear" w:color="auto" w:fill="auto"/>
            <w:textDirection w:val="btLr"/>
            <w:vAlign w:val="center"/>
          </w:tcPr>
          <w:p w14:paraId="4B48C36F" w14:textId="2CF14B4D"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417E4826" w14:textId="3FE2891D"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Март 2025 г.</w:t>
            </w:r>
          </w:p>
        </w:tc>
        <w:tc>
          <w:tcPr>
            <w:tcW w:w="709" w:type="dxa"/>
            <w:shd w:val="clear" w:color="auto" w:fill="auto"/>
            <w:textDirection w:val="btLr"/>
            <w:vAlign w:val="center"/>
          </w:tcPr>
          <w:p w14:paraId="24A2B6F1" w14:textId="70B2E397"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Апрель 2025 г.</w:t>
            </w:r>
          </w:p>
        </w:tc>
        <w:tc>
          <w:tcPr>
            <w:tcW w:w="708" w:type="dxa"/>
            <w:shd w:val="clear" w:color="auto" w:fill="auto"/>
            <w:textDirection w:val="btLr"/>
            <w:vAlign w:val="center"/>
          </w:tcPr>
          <w:p w14:paraId="11510CED" w14:textId="19D211B1"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Май 2025 г.</w:t>
            </w:r>
          </w:p>
        </w:tc>
        <w:tc>
          <w:tcPr>
            <w:tcW w:w="709" w:type="dxa"/>
            <w:shd w:val="clear" w:color="auto" w:fill="auto"/>
            <w:textDirection w:val="btLr"/>
            <w:vAlign w:val="center"/>
          </w:tcPr>
          <w:p w14:paraId="6D699D9D" w14:textId="2AFD7444"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07D06EC0" w14:textId="58621AAF"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Июль 2025 г.</w:t>
            </w:r>
          </w:p>
        </w:tc>
        <w:tc>
          <w:tcPr>
            <w:tcW w:w="709" w:type="dxa"/>
            <w:shd w:val="clear" w:color="auto" w:fill="auto"/>
            <w:textDirection w:val="btLr"/>
            <w:vAlign w:val="center"/>
          </w:tcPr>
          <w:p w14:paraId="62355FA4" w14:textId="46A69E70"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Август 2025 г.</w:t>
            </w:r>
          </w:p>
        </w:tc>
        <w:tc>
          <w:tcPr>
            <w:tcW w:w="708" w:type="dxa"/>
            <w:shd w:val="clear" w:color="auto" w:fill="auto"/>
            <w:textDirection w:val="btLr"/>
            <w:vAlign w:val="center"/>
          </w:tcPr>
          <w:p w14:paraId="34A2F0A5" w14:textId="011919FD"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Сентябрь 2025 г.</w:t>
            </w:r>
          </w:p>
        </w:tc>
        <w:tc>
          <w:tcPr>
            <w:tcW w:w="709" w:type="dxa"/>
            <w:shd w:val="clear" w:color="auto" w:fill="auto"/>
            <w:textDirection w:val="btLr"/>
            <w:vAlign w:val="center"/>
          </w:tcPr>
          <w:p w14:paraId="69F6AA27" w14:textId="3B06B695"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36EA8D8F" w14:textId="0B974A66"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Ноябрь 2024 г.</w:t>
            </w:r>
          </w:p>
        </w:tc>
        <w:tc>
          <w:tcPr>
            <w:tcW w:w="709" w:type="dxa"/>
            <w:shd w:val="clear" w:color="auto" w:fill="auto"/>
            <w:textDirection w:val="btLr"/>
            <w:vAlign w:val="center"/>
          </w:tcPr>
          <w:p w14:paraId="5F45764C" w14:textId="460DE8F2"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Декабрь 2025 г.</w:t>
            </w:r>
          </w:p>
        </w:tc>
        <w:tc>
          <w:tcPr>
            <w:tcW w:w="850" w:type="dxa"/>
            <w:shd w:val="clear" w:color="auto" w:fill="auto"/>
            <w:vAlign w:val="center"/>
          </w:tcPr>
          <w:p w14:paraId="06D8292A" w14:textId="1EAE671B" w:rsidR="00D94FCE" w:rsidRPr="00AC7182" w:rsidRDefault="00D94FCE" w:rsidP="00D94FCE">
            <w:pPr>
              <w:jc w:val="center"/>
              <w:rPr>
                <w:rFonts w:ascii="Tahoma" w:hAnsi="Tahoma" w:cs="Tahoma"/>
                <w:color w:val="000000" w:themeColor="text1"/>
                <w:sz w:val="14"/>
                <w:szCs w:val="14"/>
              </w:rPr>
            </w:pPr>
            <w:r>
              <w:rPr>
                <w:rFonts w:ascii="Tahoma" w:hAnsi="Tahoma" w:cs="Tahoma"/>
                <w:sz w:val="14"/>
                <w:szCs w:val="14"/>
              </w:rPr>
              <w:t>ИТОГО за 2025-й год</w:t>
            </w:r>
          </w:p>
        </w:tc>
        <w:tc>
          <w:tcPr>
            <w:tcW w:w="992" w:type="dxa"/>
            <w:shd w:val="clear" w:color="auto" w:fill="auto"/>
            <w:vAlign w:val="center"/>
          </w:tcPr>
          <w:p w14:paraId="0298E764"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2DAFE4C9" w14:textId="2E624A06" w:rsidR="00D94FCE" w:rsidRPr="00AC7182" w:rsidRDefault="00953DC4" w:rsidP="00953DC4">
            <w:pPr>
              <w:jc w:val="center"/>
              <w:rPr>
                <w:rFonts w:ascii="Tahoma" w:hAnsi="Tahoma" w:cs="Tahoma"/>
                <w:color w:val="000000" w:themeColor="text1"/>
                <w:sz w:val="14"/>
                <w:szCs w:val="14"/>
              </w:rPr>
            </w:pPr>
            <w:r w:rsidRPr="005C1ED8">
              <w:rPr>
                <w:rFonts w:ascii="Tahoma" w:hAnsi="Tahoma" w:cs="Tahoma"/>
                <w:color w:val="000000"/>
                <w:sz w:val="18"/>
                <w:szCs w:val="18"/>
              </w:rPr>
              <w:t>за полный срок оказания услуг по договору</w:t>
            </w:r>
          </w:p>
        </w:tc>
      </w:tr>
      <w:tr w:rsidR="000D0825" w:rsidRPr="00450342" w14:paraId="04707AC3" w14:textId="77777777" w:rsidTr="00CF01D0">
        <w:trPr>
          <w:trHeight w:val="1045"/>
        </w:trPr>
        <w:tc>
          <w:tcPr>
            <w:tcW w:w="1419" w:type="dxa"/>
            <w:shd w:val="clear" w:color="auto" w:fill="auto"/>
            <w:vAlign w:val="center"/>
            <w:hideMark/>
          </w:tcPr>
          <w:p w14:paraId="22C2923E" w14:textId="77777777" w:rsidR="000D0825" w:rsidRPr="00B945FA" w:rsidRDefault="000D0825" w:rsidP="000D0825">
            <w:pPr>
              <w:rPr>
                <w:rFonts w:ascii="Tahoma" w:hAnsi="Tahoma" w:cs="Tahoma"/>
                <w:color w:val="000000" w:themeColor="text1"/>
                <w:sz w:val="12"/>
                <w:szCs w:val="12"/>
              </w:rPr>
            </w:pPr>
            <w:r w:rsidRPr="00B945FA">
              <w:rPr>
                <w:rFonts w:ascii="Tahoma" w:hAnsi="Tahoma" w:cs="Tahoma"/>
                <w:color w:val="000000" w:themeColor="text1"/>
                <w:sz w:val="12"/>
                <w:szCs w:val="12"/>
              </w:rPr>
              <w:t xml:space="preserve">Печать ПД формат А4 двусторонняя: ч/б персонификация с лицевой стороны,  цифровая ч/б печать оборотной стороны </w:t>
            </w:r>
          </w:p>
        </w:tc>
        <w:tc>
          <w:tcPr>
            <w:tcW w:w="850" w:type="dxa"/>
            <w:shd w:val="clear" w:color="auto" w:fill="auto"/>
            <w:vAlign w:val="center"/>
            <w:hideMark/>
          </w:tcPr>
          <w:p w14:paraId="1D7119AF"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от 20 001 до 30 000</w:t>
            </w:r>
          </w:p>
        </w:tc>
        <w:tc>
          <w:tcPr>
            <w:tcW w:w="851" w:type="dxa"/>
            <w:shd w:val="clear" w:color="auto" w:fill="auto"/>
            <w:vAlign w:val="center"/>
            <w:hideMark/>
          </w:tcPr>
          <w:p w14:paraId="16F31B27"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по АД</w:t>
            </w:r>
          </w:p>
        </w:tc>
        <w:tc>
          <w:tcPr>
            <w:tcW w:w="567" w:type="dxa"/>
            <w:shd w:val="clear" w:color="auto" w:fill="auto"/>
            <w:vAlign w:val="center"/>
            <w:hideMark/>
          </w:tcPr>
          <w:p w14:paraId="07657313"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АД РУСАЛ</w:t>
            </w:r>
          </w:p>
        </w:tc>
        <w:tc>
          <w:tcPr>
            <w:tcW w:w="708" w:type="dxa"/>
            <w:shd w:val="clear" w:color="auto" w:fill="auto"/>
            <w:vAlign w:val="center"/>
            <w:hideMark/>
          </w:tcPr>
          <w:p w14:paraId="59FC5374"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pdf</w:t>
            </w:r>
          </w:p>
        </w:tc>
        <w:tc>
          <w:tcPr>
            <w:tcW w:w="567" w:type="dxa"/>
            <w:shd w:val="clear" w:color="auto" w:fill="auto"/>
            <w:vAlign w:val="center"/>
            <w:hideMark/>
          </w:tcPr>
          <w:p w14:paraId="1E187C4A" w14:textId="77777777" w:rsidR="000D0825"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с 27 по  </w:t>
            </w:r>
          </w:p>
          <w:p w14:paraId="4F260AED" w14:textId="2C64F4DB"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28-ое</w:t>
            </w:r>
          </w:p>
        </w:tc>
        <w:tc>
          <w:tcPr>
            <w:tcW w:w="426" w:type="dxa"/>
            <w:shd w:val="clear" w:color="auto" w:fill="auto"/>
            <w:vAlign w:val="center"/>
            <w:hideMark/>
          </w:tcPr>
          <w:p w14:paraId="017DF4B4"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№1</w:t>
            </w:r>
          </w:p>
        </w:tc>
        <w:tc>
          <w:tcPr>
            <w:tcW w:w="708" w:type="dxa"/>
            <w:shd w:val="clear" w:color="auto" w:fill="auto"/>
            <w:vAlign w:val="center"/>
            <w:hideMark/>
          </w:tcPr>
          <w:p w14:paraId="58213F4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0E84A4B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11AFC85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1FA56C8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8" w:type="dxa"/>
            <w:shd w:val="clear" w:color="auto" w:fill="auto"/>
            <w:vAlign w:val="center"/>
            <w:hideMark/>
          </w:tcPr>
          <w:p w14:paraId="28403B8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43375E8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3E32A11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375A916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8" w:type="dxa"/>
            <w:shd w:val="clear" w:color="auto" w:fill="auto"/>
            <w:vAlign w:val="center"/>
            <w:hideMark/>
          </w:tcPr>
          <w:p w14:paraId="2887D52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7E0A469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6B42D28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7D92ECB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850" w:type="dxa"/>
            <w:shd w:val="clear" w:color="auto" w:fill="auto"/>
            <w:vAlign w:val="center"/>
            <w:hideMark/>
          </w:tcPr>
          <w:p w14:paraId="088F1AF2"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300 000</w:t>
            </w:r>
          </w:p>
        </w:tc>
        <w:tc>
          <w:tcPr>
            <w:tcW w:w="992" w:type="dxa"/>
            <w:shd w:val="clear" w:color="auto" w:fill="auto"/>
            <w:noWrap/>
            <w:vAlign w:val="center"/>
            <w:hideMark/>
          </w:tcPr>
          <w:p w14:paraId="750964E4"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450 000</w:t>
            </w:r>
          </w:p>
        </w:tc>
      </w:tr>
      <w:tr w:rsidR="000D0825" w:rsidRPr="00450342" w14:paraId="49482DED" w14:textId="77777777" w:rsidTr="00CF01D0">
        <w:trPr>
          <w:trHeight w:val="1103"/>
        </w:trPr>
        <w:tc>
          <w:tcPr>
            <w:tcW w:w="1419" w:type="dxa"/>
            <w:shd w:val="clear" w:color="auto" w:fill="auto"/>
            <w:hideMark/>
          </w:tcPr>
          <w:p w14:paraId="6A224F19" w14:textId="77777777" w:rsidR="000D0825" w:rsidRPr="00B945FA" w:rsidRDefault="000D0825" w:rsidP="000D0825">
            <w:pPr>
              <w:rPr>
                <w:rFonts w:ascii="Tahoma" w:hAnsi="Tahoma" w:cs="Tahoma"/>
                <w:color w:val="000000" w:themeColor="text1"/>
                <w:sz w:val="12"/>
                <w:szCs w:val="12"/>
              </w:rPr>
            </w:pPr>
            <w:r w:rsidRPr="00B945FA">
              <w:rPr>
                <w:rFonts w:ascii="Tahoma" w:hAnsi="Tahoma" w:cs="Tahoma"/>
                <w:color w:val="000000" w:themeColor="text1"/>
                <w:sz w:val="12"/>
                <w:szCs w:val="12"/>
              </w:rPr>
              <w:t>Печать ПД формат А4 двусторонняяя: ч/б персонификация с лицевой стороны; офсетная одноцветная (ч/б) с оборотной стороны</w:t>
            </w:r>
          </w:p>
        </w:tc>
        <w:tc>
          <w:tcPr>
            <w:tcW w:w="850" w:type="dxa"/>
            <w:shd w:val="clear" w:color="auto" w:fill="auto"/>
            <w:vAlign w:val="center"/>
            <w:hideMark/>
          </w:tcPr>
          <w:p w14:paraId="41415E21"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от 50 000 и более</w:t>
            </w:r>
          </w:p>
        </w:tc>
        <w:tc>
          <w:tcPr>
            <w:tcW w:w="851" w:type="dxa"/>
            <w:shd w:val="clear" w:color="auto" w:fill="auto"/>
            <w:hideMark/>
          </w:tcPr>
          <w:p w14:paraId="03C4EEFC"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осн.тираж</w:t>
            </w:r>
          </w:p>
        </w:tc>
        <w:tc>
          <w:tcPr>
            <w:tcW w:w="567" w:type="dxa"/>
            <w:shd w:val="clear" w:color="auto" w:fill="auto"/>
            <w:vAlign w:val="center"/>
            <w:hideMark/>
          </w:tcPr>
          <w:p w14:paraId="3510E89A"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макет ЭСБ</w:t>
            </w:r>
          </w:p>
        </w:tc>
        <w:tc>
          <w:tcPr>
            <w:tcW w:w="708" w:type="dxa"/>
            <w:shd w:val="clear" w:color="auto" w:fill="auto"/>
            <w:vAlign w:val="center"/>
            <w:hideMark/>
          </w:tcPr>
          <w:p w14:paraId="64B8387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TXT (ЦПК)</w:t>
            </w:r>
          </w:p>
        </w:tc>
        <w:tc>
          <w:tcPr>
            <w:tcW w:w="567" w:type="dxa"/>
            <w:shd w:val="clear" w:color="auto" w:fill="auto"/>
            <w:vAlign w:val="center"/>
            <w:hideMark/>
          </w:tcPr>
          <w:p w14:paraId="0A5BAD0A" w14:textId="2FD9209C"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с 1 по 3-ое</w:t>
            </w:r>
          </w:p>
        </w:tc>
        <w:tc>
          <w:tcPr>
            <w:tcW w:w="426" w:type="dxa"/>
            <w:shd w:val="clear" w:color="auto" w:fill="auto"/>
            <w:vAlign w:val="center"/>
            <w:hideMark/>
          </w:tcPr>
          <w:p w14:paraId="7A0A10C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№1</w:t>
            </w:r>
          </w:p>
        </w:tc>
        <w:tc>
          <w:tcPr>
            <w:tcW w:w="708" w:type="dxa"/>
            <w:shd w:val="clear" w:color="auto" w:fill="auto"/>
            <w:vAlign w:val="center"/>
            <w:hideMark/>
          </w:tcPr>
          <w:p w14:paraId="6F3197D3"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5C9A6014"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2964C4CC"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19DE7E4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869 400</w:t>
            </w:r>
          </w:p>
        </w:tc>
        <w:tc>
          <w:tcPr>
            <w:tcW w:w="708" w:type="dxa"/>
            <w:shd w:val="clear" w:color="auto" w:fill="auto"/>
            <w:vAlign w:val="center"/>
            <w:hideMark/>
          </w:tcPr>
          <w:p w14:paraId="07A0590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877 600</w:t>
            </w:r>
          </w:p>
        </w:tc>
        <w:tc>
          <w:tcPr>
            <w:tcW w:w="709" w:type="dxa"/>
            <w:shd w:val="clear" w:color="auto" w:fill="auto"/>
            <w:vAlign w:val="center"/>
            <w:hideMark/>
          </w:tcPr>
          <w:p w14:paraId="2D83D0C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855 900</w:t>
            </w:r>
          </w:p>
        </w:tc>
        <w:tc>
          <w:tcPr>
            <w:tcW w:w="709" w:type="dxa"/>
            <w:shd w:val="clear" w:color="auto" w:fill="auto"/>
            <w:noWrap/>
            <w:vAlign w:val="center"/>
            <w:hideMark/>
          </w:tcPr>
          <w:p w14:paraId="34EC884E"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885 900</w:t>
            </w:r>
          </w:p>
        </w:tc>
        <w:tc>
          <w:tcPr>
            <w:tcW w:w="709" w:type="dxa"/>
            <w:shd w:val="clear" w:color="auto" w:fill="auto"/>
            <w:noWrap/>
            <w:vAlign w:val="center"/>
            <w:hideMark/>
          </w:tcPr>
          <w:p w14:paraId="7135EC6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885 900</w:t>
            </w:r>
          </w:p>
        </w:tc>
        <w:tc>
          <w:tcPr>
            <w:tcW w:w="708" w:type="dxa"/>
            <w:shd w:val="clear" w:color="auto" w:fill="auto"/>
            <w:noWrap/>
            <w:vAlign w:val="center"/>
            <w:hideMark/>
          </w:tcPr>
          <w:p w14:paraId="3CBB23F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855 900</w:t>
            </w:r>
          </w:p>
        </w:tc>
        <w:tc>
          <w:tcPr>
            <w:tcW w:w="709" w:type="dxa"/>
            <w:shd w:val="clear" w:color="auto" w:fill="auto"/>
            <w:noWrap/>
            <w:vAlign w:val="center"/>
            <w:hideMark/>
          </w:tcPr>
          <w:p w14:paraId="726011B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885 900</w:t>
            </w:r>
          </w:p>
        </w:tc>
        <w:tc>
          <w:tcPr>
            <w:tcW w:w="709" w:type="dxa"/>
            <w:shd w:val="clear" w:color="auto" w:fill="auto"/>
            <w:noWrap/>
            <w:vAlign w:val="center"/>
            <w:hideMark/>
          </w:tcPr>
          <w:p w14:paraId="6A93DEBC"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45D4C2E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855 900</w:t>
            </w:r>
          </w:p>
        </w:tc>
        <w:tc>
          <w:tcPr>
            <w:tcW w:w="850" w:type="dxa"/>
            <w:shd w:val="clear" w:color="auto" w:fill="auto"/>
            <w:vAlign w:val="center"/>
            <w:hideMark/>
          </w:tcPr>
          <w:p w14:paraId="0E466513"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6 972 400</w:t>
            </w:r>
          </w:p>
        </w:tc>
        <w:tc>
          <w:tcPr>
            <w:tcW w:w="992" w:type="dxa"/>
            <w:shd w:val="clear" w:color="auto" w:fill="auto"/>
            <w:noWrap/>
            <w:vAlign w:val="center"/>
            <w:hideMark/>
          </w:tcPr>
          <w:p w14:paraId="3DA04A1E"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11 203 400</w:t>
            </w:r>
          </w:p>
        </w:tc>
      </w:tr>
      <w:tr w:rsidR="000D0825" w:rsidRPr="00450342" w14:paraId="2370F978" w14:textId="77777777" w:rsidTr="00D94FCE">
        <w:trPr>
          <w:trHeight w:val="240"/>
        </w:trPr>
        <w:tc>
          <w:tcPr>
            <w:tcW w:w="1419" w:type="dxa"/>
            <w:vMerge w:val="restart"/>
            <w:shd w:val="clear" w:color="auto" w:fill="auto"/>
            <w:hideMark/>
          </w:tcPr>
          <w:p w14:paraId="7116AC72" w14:textId="77777777" w:rsidR="000D0825" w:rsidRPr="00B945FA" w:rsidRDefault="000D0825" w:rsidP="000D0825">
            <w:pPr>
              <w:rPr>
                <w:rFonts w:ascii="Tahoma" w:hAnsi="Tahoma" w:cs="Tahoma"/>
                <w:color w:val="000000" w:themeColor="text1"/>
                <w:sz w:val="12"/>
                <w:szCs w:val="12"/>
              </w:rPr>
            </w:pPr>
            <w:r w:rsidRPr="00B945FA">
              <w:rPr>
                <w:rFonts w:ascii="Tahoma" w:hAnsi="Tahoma" w:cs="Tahoma"/>
                <w:color w:val="000000" w:themeColor="text1"/>
                <w:sz w:val="12"/>
                <w:szCs w:val="12"/>
              </w:rPr>
              <w:t>Изготовление БПО размера 210*117 мм (для формата листа А4)</w:t>
            </w:r>
          </w:p>
        </w:tc>
        <w:tc>
          <w:tcPr>
            <w:tcW w:w="850" w:type="dxa"/>
            <w:vMerge w:val="restart"/>
            <w:shd w:val="clear" w:color="auto" w:fill="auto"/>
            <w:vAlign w:val="center"/>
            <w:hideMark/>
          </w:tcPr>
          <w:p w14:paraId="0DE278F8"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444776C5"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04A431A5"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2A1144C2"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851" w:type="dxa"/>
            <w:shd w:val="clear" w:color="auto" w:fill="auto"/>
            <w:hideMark/>
          </w:tcPr>
          <w:p w14:paraId="73879AB1"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осн.тираж</w:t>
            </w:r>
          </w:p>
        </w:tc>
        <w:tc>
          <w:tcPr>
            <w:tcW w:w="567" w:type="dxa"/>
            <w:vMerge w:val="restart"/>
            <w:shd w:val="clear" w:color="auto" w:fill="auto"/>
            <w:vAlign w:val="center"/>
            <w:hideMark/>
          </w:tcPr>
          <w:p w14:paraId="34467ECC"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0F7B33C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047D05D9"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4B56190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708" w:type="dxa"/>
            <w:vMerge w:val="restart"/>
            <w:shd w:val="clear" w:color="auto" w:fill="auto"/>
            <w:vAlign w:val="center"/>
            <w:hideMark/>
          </w:tcPr>
          <w:p w14:paraId="410B9236"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73F50BF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1AD7ECBA"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68A15CD5"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567" w:type="dxa"/>
            <w:vMerge w:val="restart"/>
            <w:shd w:val="clear" w:color="auto" w:fill="auto"/>
            <w:vAlign w:val="center"/>
            <w:hideMark/>
          </w:tcPr>
          <w:p w14:paraId="141CBAFE"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2D3E5719"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4BA03618"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3DEE7764" w14:textId="5C4812A8"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426" w:type="dxa"/>
            <w:vMerge w:val="restart"/>
            <w:shd w:val="clear" w:color="auto" w:fill="auto"/>
            <w:vAlign w:val="center"/>
            <w:hideMark/>
          </w:tcPr>
          <w:p w14:paraId="006709FA"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0BF67CB6"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0A1B1123"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4B6D245A"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708" w:type="dxa"/>
            <w:shd w:val="clear" w:color="auto" w:fill="auto"/>
            <w:vAlign w:val="center"/>
            <w:hideMark/>
          </w:tcPr>
          <w:p w14:paraId="3518679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853 700</w:t>
            </w:r>
          </w:p>
        </w:tc>
        <w:tc>
          <w:tcPr>
            <w:tcW w:w="709" w:type="dxa"/>
            <w:shd w:val="clear" w:color="auto" w:fill="auto"/>
            <w:vAlign w:val="center"/>
            <w:hideMark/>
          </w:tcPr>
          <w:p w14:paraId="0449F494"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853 700</w:t>
            </w:r>
          </w:p>
        </w:tc>
        <w:tc>
          <w:tcPr>
            <w:tcW w:w="709" w:type="dxa"/>
            <w:shd w:val="clear" w:color="auto" w:fill="auto"/>
            <w:vAlign w:val="center"/>
            <w:hideMark/>
          </w:tcPr>
          <w:p w14:paraId="24388F8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853 700</w:t>
            </w:r>
          </w:p>
        </w:tc>
        <w:tc>
          <w:tcPr>
            <w:tcW w:w="709" w:type="dxa"/>
            <w:shd w:val="clear" w:color="auto" w:fill="auto"/>
            <w:vAlign w:val="center"/>
            <w:hideMark/>
          </w:tcPr>
          <w:p w14:paraId="28E63B7B"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861 900</w:t>
            </w:r>
          </w:p>
        </w:tc>
        <w:tc>
          <w:tcPr>
            <w:tcW w:w="708" w:type="dxa"/>
            <w:shd w:val="clear" w:color="auto" w:fill="auto"/>
            <w:vAlign w:val="center"/>
            <w:hideMark/>
          </w:tcPr>
          <w:p w14:paraId="23849B94"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870 100</w:t>
            </w:r>
          </w:p>
        </w:tc>
        <w:tc>
          <w:tcPr>
            <w:tcW w:w="709" w:type="dxa"/>
            <w:shd w:val="clear" w:color="auto" w:fill="auto"/>
            <w:vAlign w:val="center"/>
            <w:hideMark/>
          </w:tcPr>
          <w:p w14:paraId="3151319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878 400</w:t>
            </w:r>
          </w:p>
        </w:tc>
        <w:tc>
          <w:tcPr>
            <w:tcW w:w="709" w:type="dxa"/>
            <w:shd w:val="clear" w:color="auto" w:fill="auto"/>
            <w:noWrap/>
            <w:vAlign w:val="center"/>
            <w:hideMark/>
          </w:tcPr>
          <w:p w14:paraId="12E849D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878 400</w:t>
            </w:r>
          </w:p>
        </w:tc>
        <w:tc>
          <w:tcPr>
            <w:tcW w:w="709" w:type="dxa"/>
            <w:shd w:val="clear" w:color="auto" w:fill="auto"/>
            <w:noWrap/>
            <w:vAlign w:val="center"/>
            <w:hideMark/>
          </w:tcPr>
          <w:p w14:paraId="7466A59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878 400</w:t>
            </w:r>
          </w:p>
        </w:tc>
        <w:tc>
          <w:tcPr>
            <w:tcW w:w="708" w:type="dxa"/>
            <w:shd w:val="clear" w:color="auto" w:fill="auto"/>
            <w:noWrap/>
            <w:vAlign w:val="center"/>
            <w:hideMark/>
          </w:tcPr>
          <w:p w14:paraId="20EB407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878 400</w:t>
            </w:r>
          </w:p>
        </w:tc>
        <w:tc>
          <w:tcPr>
            <w:tcW w:w="709" w:type="dxa"/>
            <w:shd w:val="clear" w:color="auto" w:fill="auto"/>
            <w:noWrap/>
            <w:vAlign w:val="center"/>
            <w:hideMark/>
          </w:tcPr>
          <w:p w14:paraId="7C14C81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878 400</w:t>
            </w:r>
          </w:p>
        </w:tc>
        <w:tc>
          <w:tcPr>
            <w:tcW w:w="709" w:type="dxa"/>
            <w:shd w:val="clear" w:color="auto" w:fill="auto"/>
            <w:noWrap/>
            <w:vAlign w:val="center"/>
            <w:hideMark/>
          </w:tcPr>
          <w:p w14:paraId="444D9A7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878 400</w:t>
            </w:r>
          </w:p>
        </w:tc>
        <w:tc>
          <w:tcPr>
            <w:tcW w:w="709" w:type="dxa"/>
            <w:shd w:val="clear" w:color="auto" w:fill="auto"/>
            <w:noWrap/>
            <w:vAlign w:val="center"/>
            <w:hideMark/>
          </w:tcPr>
          <w:p w14:paraId="702B750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878 400</w:t>
            </w:r>
          </w:p>
        </w:tc>
        <w:tc>
          <w:tcPr>
            <w:tcW w:w="850" w:type="dxa"/>
            <w:shd w:val="clear" w:color="auto" w:fill="auto"/>
            <w:vAlign w:val="center"/>
            <w:hideMark/>
          </w:tcPr>
          <w:p w14:paraId="4E34CD41"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10 441 900</w:t>
            </w:r>
          </w:p>
        </w:tc>
        <w:tc>
          <w:tcPr>
            <w:tcW w:w="992" w:type="dxa"/>
            <w:shd w:val="clear" w:color="auto" w:fill="auto"/>
            <w:noWrap/>
            <w:vAlign w:val="center"/>
            <w:hideMark/>
          </w:tcPr>
          <w:p w14:paraId="5AB31672"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15 546 100</w:t>
            </w:r>
          </w:p>
        </w:tc>
      </w:tr>
      <w:tr w:rsidR="000D0825" w:rsidRPr="00450342" w14:paraId="31D1196A" w14:textId="77777777" w:rsidTr="00D94FCE">
        <w:trPr>
          <w:trHeight w:val="240"/>
        </w:trPr>
        <w:tc>
          <w:tcPr>
            <w:tcW w:w="1419" w:type="dxa"/>
            <w:vMerge/>
            <w:shd w:val="clear" w:color="auto" w:fill="auto"/>
          </w:tcPr>
          <w:p w14:paraId="401F3335"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vAlign w:val="center"/>
            <w:hideMark/>
          </w:tcPr>
          <w:p w14:paraId="07FC3E17" w14:textId="77777777" w:rsidR="000D0825" w:rsidRPr="00EE65D7" w:rsidRDefault="000D0825" w:rsidP="000D0825">
            <w:pPr>
              <w:rPr>
                <w:rFonts w:ascii="Tahoma" w:hAnsi="Tahoma" w:cs="Tahoma"/>
                <w:color w:val="000000" w:themeColor="text1"/>
                <w:sz w:val="11"/>
                <w:szCs w:val="11"/>
              </w:rPr>
            </w:pPr>
          </w:p>
        </w:tc>
        <w:tc>
          <w:tcPr>
            <w:tcW w:w="851" w:type="dxa"/>
            <w:shd w:val="clear" w:color="auto" w:fill="auto"/>
            <w:vAlign w:val="center"/>
            <w:hideMark/>
          </w:tcPr>
          <w:p w14:paraId="72E6B6E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по АД</w:t>
            </w:r>
          </w:p>
        </w:tc>
        <w:tc>
          <w:tcPr>
            <w:tcW w:w="567" w:type="dxa"/>
            <w:vMerge/>
            <w:shd w:val="clear" w:color="auto" w:fill="auto"/>
            <w:vAlign w:val="center"/>
            <w:hideMark/>
          </w:tcPr>
          <w:p w14:paraId="180448EA" w14:textId="77777777" w:rsidR="000D0825" w:rsidRPr="00EE65D7" w:rsidRDefault="000D0825" w:rsidP="000D0825">
            <w:pPr>
              <w:rPr>
                <w:rFonts w:ascii="Tahoma" w:hAnsi="Tahoma" w:cs="Tahoma"/>
                <w:color w:val="000000" w:themeColor="text1"/>
                <w:sz w:val="11"/>
                <w:szCs w:val="11"/>
              </w:rPr>
            </w:pPr>
          </w:p>
        </w:tc>
        <w:tc>
          <w:tcPr>
            <w:tcW w:w="708" w:type="dxa"/>
            <w:vMerge/>
            <w:shd w:val="clear" w:color="auto" w:fill="auto"/>
            <w:vAlign w:val="center"/>
            <w:hideMark/>
          </w:tcPr>
          <w:p w14:paraId="776DF014" w14:textId="77777777" w:rsidR="000D0825" w:rsidRPr="00EE65D7" w:rsidRDefault="000D0825" w:rsidP="000D0825">
            <w:pPr>
              <w:rPr>
                <w:rFonts w:ascii="Tahoma" w:hAnsi="Tahoma" w:cs="Tahoma"/>
                <w:color w:val="000000" w:themeColor="text1"/>
                <w:sz w:val="11"/>
                <w:szCs w:val="11"/>
              </w:rPr>
            </w:pPr>
          </w:p>
        </w:tc>
        <w:tc>
          <w:tcPr>
            <w:tcW w:w="567" w:type="dxa"/>
            <w:vMerge/>
            <w:shd w:val="clear" w:color="auto" w:fill="auto"/>
            <w:vAlign w:val="center"/>
            <w:hideMark/>
          </w:tcPr>
          <w:p w14:paraId="4FA01C83" w14:textId="77777777" w:rsidR="000D0825" w:rsidRPr="00EE65D7" w:rsidRDefault="000D0825" w:rsidP="000D0825">
            <w:pPr>
              <w:rPr>
                <w:rFonts w:ascii="Tahoma" w:hAnsi="Tahoma" w:cs="Tahoma"/>
                <w:color w:val="000000" w:themeColor="text1"/>
                <w:sz w:val="11"/>
                <w:szCs w:val="11"/>
              </w:rPr>
            </w:pPr>
          </w:p>
        </w:tc>
        <w:tc>
          <w:tcPr>
            <w:tcW w:w="426" w:type="dxa"/>
            <w:vMerge/>
            <w:shd w:val="clear" w:color="auto" w:fill="auto"/>
            <w:vAlign w:val="center"/>
            <w:hideMark/>
          </w:tcPr>
          <w:p w14:paraId="4C72A122" w14:textId="77777777" w:rsidR="000D0825" w:rsidRPr="00EE65D7" w:rsidRDefault="000D0825" w:rsidP="000D0825">
            <w:pPr>
              <w:rPr>
                <w:rFonts w:ascii="Tahoma" w:hAnsi="Tahoma" w:cs="Tahoma"/>
                <w:color w:val="000000" w:themeColor="text1"/>
                <w:sz w:val="11"/>
                <w:szCs w:val="11"/>
              </w:rPr>
            </w:pPr>
          </w:p>
        </w:tc>
        <w:tc>
          <w:tcPr>
            <w:tcW w:w="708" w:type="dxa"/>
            <w:shd w:val="clear" w:color="auto" w:fill="auto"/>
            <w:vAlign w:val="center"/>
            <w:hideMark/>
          </w:tcPr>
          <w:p w14:paraId="649C837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636D796C"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79D81FB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7345968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8" w:type="dxa"/>
            <w:shd w:val="clear" w:color="auto" w:fill="auto"/>
            <w:vAlign w:val="center"/>
            <w:hideMark/>
          </w:tcPr>
          <w:p w14:paraId="4FABC9C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0C6894F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232767A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39C033AE"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8" w:type="dxa"/>
            <w:shd w:val="clear" w:color="auto" w:fill="auto"/>
            <w:vAlign w:val="center"/>
            <w:hideMark/>
          </w:tcPr>
          <w:p w14:paraId="1D8B750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0A1546B8"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6D46A4A8"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709" w:type="dxa"/>
            <w:shd w:val="clear" w:color="auto" w:fill="auto"/>
            <w:vAlign w:val="center"/>
            <w:hideMark/>
          </w:tcPr>
          <w:p w14:paraId="4A27BA7D"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25 000</w:t>
            </w:r>
          </w:p>
        </w:tc>
        <w:tc>
          <w:tcPr>
            <w:tcW w:w="850" w:type="dxa"/>
            <w:shd w:val="clear" w:color="auto" w:fill="auto"/>
            <w:vAlign w:val="center"/>
            <w:hideMark/>
          </w:tcPr>
          <w:p w14:paraId="712A382E"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300 000</w:t>
            </w:r>
          </w:p>
        </w:tc>
        <w:tc>
          <w:tcPr>
            <w:tcW w:w="992" w:type="dxa"/>
            <w:shd w:val="clear" w:color="auto" w:fill="auto"/>
            <w:noWrap/>
            <w:vAlign w:val="center"/>
            <w:hideMark/>
          </w:tcPr>
          <w:p w14:paraId="7BBA36B1"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450 000</w:t>
            </w:r>
          </w:p>
        </w:tc>
      </w:tr>
      <w:tr w:rsidR="000D0825" w:rsidRPr="00450342" w14:paraId="678551C0" w14:textId="77777777" w:rsidTr="00D94FCE">
        <w:trPr>
          <w:trHeight w:val="240"/>
        </w:trPr>
        <w:tc>
          <w:tcPr>
            <w:tcW w:w="1419" w:type="dxa"/>
            <w:vMerge/>
            <w:shd w:val="clear" w:color="auto" w:fill="auto"/>
          </w:tcPr>
          <w:p w14:paraId="3DC8CDC0"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vAlign w:val="center"/>
            <w:hideMark/>
          </w:tcPr>
          <w:p w14:paraId="5B8A1B36" w14:textId="77777777" w:rsidR="000D0825" w:rsidRPr="00EE65D7" w:rsidRDefault="000D0825" w:rsidP="000D0825">
            <w:pPr>
              <w:rPr>
                <w:rFonts w:ascii="Tahoma" w:hAnsi="Tahoma" w:cs="Tahoma"/>
                <w:color w:val="000000" w:themeColor="text1"/>
                <w:sz w:val="11"/>
                <w:szCs w:val="11"/>
              </w:rPr>
            </w:pPr>
          </w:p>
        </w:tc>
        <w:tc>
          <w:tcPr>
            <w:tcW w:w="851" w:type="dxa"/>
            <w:shd w:val="clear" w:color="auto" w:fill="auto"/>
            <w:hideMark/>
          </w:tcPr>
          <w:p w14:paraId="5C42C60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инфописьма </w:t>
            </w:r>
          </w:p>
        </w:tc>
        <w:tc>
          <w:tcPr>
            <w:tcW w:w="567" w:type="dxa"/>
            <w:vMerge/>
            <w:shd w:val="clear" w:color="auto" w:fill="auto"/>
            <w:vAlign w:val="center"/>
            <w:hideMark/>
          </w:tcPr>
          <w:p w14:paraId="08B2D09C" w14:textId="77777777" w:rsidR="000D0825" w:rsidRPr="00EE65D7" w:rsidRDefault="000D0825" w:rsidP="000D0825">
            <w:pPr>
              <w:rPr>
                <w:rFonts w:ascii="Tahoma" w:hAnsi="Tahoma" w:cs="Tahoma"/>
                <w:color w:val="000000" w:themeColor="text1"/>
                <w:sz w:val="11"/>
                <w:szCs w:val="11"/>
              </w:rPr>
            </w:pPr>
          </w:p>
        </w:tc>
        <w:tc>
          <w:tcPr>
            <w:tcW w:w="708" w:type="dxa"/>
            <w:vMerge/>
            <w:shd w:val="clear" w:color="auto" w:fill="auto"/>
            <w:vAlign w:val="center"/>
            <w:hideMark/>
          </w:tcPr>
          <w:p w14:paraId="4EF9A5A5" w14:textId="77777777" w:rsidR="000D0825" w:rsidRPr="00EE65D7" w:rsidRDefault="000D0825" w:rsidP="000D0825">
            <w:pPr>
              <w:rPr>
                <w:rFonts w:ascii="Tahoma" w:hAnsi="Tahoma" w:cs="Tahoma"/>
                <w:color w:val="000000" w:themeColor="text1"/>
                <w:sz w:val="11"/>
                <w:szCs w:val="11"/>
              </w:rPr>
            </w:pPr>
          </w:p>
        </w:tc>
        <w:tc>
          <w:tcPr>
            <w:tcW w:w="567" w:type="dxa"/>
            <w:vMerge/>
            <w:shd w:val="clear" w:color="auto" w:fill="auto"/>
            <w:vAlign w:val="center"/>
            <w:hideMark/>
          </w:tcPr>
          <w:p w14:paraId="5A5494E4" w14:textId="77777777" w:rsidR="000D0825" w:rsidRPr="00EE65D7" w:rsidRDefault="000D0825" w:rsidP="000D0825">
            <w:pPr>
              <w:rPr>
                <w:rFonts w:ascii="Tahoma" w:hAnsi="Tahoma" w:cs="Tahoma"/>
                <w:color w:val="000000" w:themeColor="text1"/>
                <w:sz w:val="11"/>
                <w:szCs w:val="11"/>
              </w:rPr>
            </w:pPr>
          </w:p>
        </w:tc>
        <w:tc>
          <w:tcPr>
            <w:tcW w:w="426" w:type="dxa"/>
            <w:vMerge/>
            <w:shd w:val="clear" w:color="auto" w:fill="auto"/>
            <w:vAlign w:val="center"/>
            <w:hideMark/>
          </w:tcPr>
          <w:p w14:paraId="79E0C285" w14:textId="77777777" w:rsidR="000D0825" w:rsidRPr="00EE65D7" w:rsidRDefault="000D0825" w:rsidP="000D0825">
            <w:pPr>
              <w:rPr>
                <w:rFonts w:ascii="Tahoma" w:hAnsi="Tahoma" w:cs="Tahoma"/>
                <w:color w:val="000000" w:themeColor="text1"/>
                <w:sz w:val="11"/>
                <w:szCs w:val="11"/>
              </w:rPr>
            </w:pPr>
          </w:p>
        </w:tc>
        <w:tc>
          <w:tcPr>
            <w:tcW w:w="708" w:type="dxa"/>
            <w:shd w:val="clear" w:color="auto" w:fill="auto"/>
            <w:vAlign w:val="center"/>
            <w:hideMark/>
          </w:tcPr>
          <w:p w14:paraId="3E936466"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377F6F1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9" w:type="dxa"/>
            <w:shd w:val="clear" w:color="auto" w:fill="auto"/>
            <w:vAlign w:val="center"/>
          </w:tcPr>
          <w:p w14:paraId="2ED60E51"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tcPr>
          <w:p w14:paraId="64EFF30B"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vAlign w:val="center"/>
            <w:hideMark/>
          </w:tcPr>
          <w:p w14:paraId="644BE0FC"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9" w:type="dxa"/>
            <w:shd w:val="clear" w:color="auto" w:fill="auto"/>
            <w:vAlign w:val="center"/>
          </w:tcPr>
          <w:p w14:paraId="4E030447"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tcPr>
          <w:p w14:paraId="64C804BD"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686AA48B"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8" w:type="dxa"/>
            <w:shd w:val="clear" w:color="auto" w:fill="auto"/>
            <w:vAlign w:val="center"/>
          </w:tcPr>
          <w:p w14:paraId="5E375930"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tcPr>
          <w:p w14:paraId="0C656779"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293F490D"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9" w:type="dxa"/>
            <w:shd w:val="clear" w:color="auto" w:fill="auto"/>
            <w:vAlign w:val="center"/>
            <w:hideMark/>
          </w:tcPr>
          <w:p w14:paraId="7BE2451F" w14:textId="77777777" w:rsidR="000D0825" w:rsidRPr="00EE65D7" w:rsidRDefault="000D0825" w:rsidP="000D0825">
            <w:pPr>
              <w:jc w:val="center"/>
              <w:rPr>
                <w:rFonts w:ascii="Tahoma" w:hAnsi="Tahoma" w:cs="Tahoma"/>
                <w:color w:val="000000" w:themeColor="text1"/>
                <w:sz w:val="11"/>
                <w:szCs w:val="11"/>
              </w:rPr>
            </w:pPr>
          </w:p>
        </w:tc>
        <w:tc>
          <w:tcPr>
            <w:tcW w:w="850" w:type="dxa"/>
            <w:shd w:val="clear" w:color="auto" w:fill="auto"/>
            <w:vAlign w:val="center"/>
            <w:hideMark/>
          </w:tcPr>
          <w:p w14:paraId="3282A874"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880 000</w:t>
            </w:r>
          </w:p>
        </w:tc>
        <w:tc>
          <w:tcPr>
            <w:tcW w:w="992" w:type="dxa"/>
            <w:shd w:val="clear" w:color="auto" w:fill="auto"/>
            <w:noWrap/>
            <w:vAlign w:val="center"/>
            <w:hideMark/>
          </w:tcPr>
          <w:p w14:paraId="59853D16"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1 320 000</w:t>
            </w:r>
          </w:p>
        </w:tc>
      </w:tr>
      <w:tr w:rsidR="000D0825" w:rsidRPr="00450342" w14:paraId="2F5B7098" w14:textId="77777777" w:rsidTr="00D94FCE">
        <w:trPr>
          <w:trHeight w:val="240"/>
        </w:trPr>
        <w:tc>
          <w:tcPr>
            <w:tcW w:w="1419" w:type="dxa"/>
            <w:vMerge/>
            <w:shd w:val="clear" w:color="auto" w:fill="auto"/>
          </w:tcPr>
          <w:p w14:paraId="009E2E03"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vAlign w:val="center"/>
            <w:hideMark/>
          </w:tcPr>
          <w:p w14:paraId="4F57D4D9" w14:textId="77777777" w:rsidR="000D0825" w:rsidRPr="00EE65D7" w:rsidRDefault="000D0825" w:rsidP="000D0825">
            <w:pPr>
              <w:rPr>
                <w:rFonts w:ascii="Tahoma" w:hAnsi="Tahoma" w:cs="Tahoma"/>
                <w:color w:val="000000" w:themeColor="text1"/>
                <w:sz w:val="11"/>
                <w:szCs w:val="11"/>
              </w:rPr>
            </w:pPr>
          </w:p>
        </w:tc>
        <w:tc>
          <w:tcPr>
            <w:tcW w:w="851" w:type="dxa"/>
            <w:shd w:val="clear" w:color="auto" w:fill="auto"/>
            <w:hideMark/>
          </w:tcPr>
          <w:p w14:paraId="778D65A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принуд .печать </w:t>
            </w:r>
          </w:p>
        </w:tc>
        <w:tc>
          <w:tcPr>
            <w:tcW w:w="567" w:type="dxa"/>
            <w:vMerge/>
            <w:shd w:val="clear" w:color="auto" w:fill="auto"/>
            <w:vAlign w:val="center"/>
            <w:hideMark/>
          </w:tcPr>
          <w:p w14:paraId="06823873" w14:textId="77777777" w:rsidR="000D0825" w:rsidRPr="00EE65D7" w:rsidRDefault="000D0825" w:rsidP="000D0825">
            <w:pPr>
              <w:rPr>
                <w:rFonts w:ascii="Tahoma" w:hAnsi="Tahoma" w:cs="Tahoma"/>
                <w:color w:val="000000" w:themeColor="text1"/>
                <w:sz w:val="11"/>
                <w:szCs w:val="11"/>
              </w:rPr>
            </w:pPr>
          </w:p>
        </w:tc>
        <w:tc>
          <w:tcPr>
            <w:tcW w:w="708" w:type="dxa"/>
            <w:vMerge/>
            <w:shd w:val="clear" w:color="auto" w:fill="auto"/>
            <w:vAlign w:val="center"/>
            <w:hideMark/>
          </w:tcPr>
          <w:p w14:paraId="4CBC59D6" w14:textId="77777777" w:rsidR="000D0825" w:rsidRPr="00EE65D7" w:rsidRDefault="000D0825" w:rsidP="000D0825">
            <w:pPr>
              <w:rPr>
                <w:rFonts w:ascii="Tahoma" w:hAnsi="Tahoma" w:cs="Tahoma"/>
                <w:color w:val="000000" w:themeColor="text1"/>
                <w:sz w:val="11"/>
                <w:szCs w:val="11"/>
              </w:rPr>
            </w:pPr>
          </w:p>
        </w:tc>
        <w:tc>
          <w:tcPr>
            <w:tcW w:w="567" w:type="dxa"/>
            <w:vMerge/>
            <w:shd w:val="clear" w:color="auto" w:fill="auto"/>
            <w:vAlign w:val="center"/>
            <w:hideMark/>
          </w:tcPr>
          <w:p w14:paraId="70CF3A36" w14:textId="77777777" w:rsidR="000D0825" w:rsidRPr="00EE65D7" w:rsidRDefault="000D0825" w:rsidP="000D0825">
            <w:pPr>
              <w:rPr>
                <w:rFonts w:ascii="Tahoma" w:hAnsi="Tahoma" w:cs="Tahoma"/>
                <w:color w:val="000000" w:themeColor="text1"/>
                <w:sz w:val="11"/>
                <w:szCs w:val="11"/>
              </w:rPr>
            </w:pPr>
          </w:p>
        </w:tc>
        <w:tc>
          <w:tcPr>
            <w:tcW w:w="426" w:type="dxa"/>
            <w:vMerge/>
            <w:shd w:val="clear" w:color="auto" w:fill="auto"/>
            <w:vAlign w:val="center"/>
            <w:hideMark/>
          </w:tcPr>
          <w:p w14:paraId="58F910CB" w14:textId="77777777" w:rsidR="000D0825" w:rsidRPr="00EE65D7" w:rsidRDefault="000D0825" w:rsidP="000D0825">
            <w:pPr>
              <w:rPr>
                <w:rFonts w:ascii="Tahoma" w:hAnsi="Tahoma" w:cs="Tahoma"/>
                <w:color w:val="000000" w:themeColor="text1"/>
                <w:sz w:val="11"/>
                <w:szCs w:val="11"/>
              </w:rPr>
            </w:pPr>
          </w:p>
        </w:tc>
        <w:tc>
          <w:tcPr>
            <w:tcW w:w="708" w:type="dxa"/>
            <w:shd w:val="clear" w:color="auto" w:fill="auto"/>
            <w:vAlign w:val="center"/>
            <w:hideMark/>
          </w:tcPr>
          <w:p w14:paraId="66061A3B"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1329252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2C82E2D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3446441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8" w:type="dxa"/>
            <w:shd w:val="clear" w:color="auto" w:fill="auto"/>
            <w:vAlign w:val="center"/>
            <w:hideMark/>
          </w:tcPr>
          <w:p w14:paraId="06AF710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13904D1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21E98D79"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17E51DF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8" w:type="dxa"/>
            <w:shd w:val="clear" w:color="auto" w:fill="auto"/>
            <w:vAlign w:val="center"/>
            <w:hideMark/>
          </w:tcPr>
          <w:p w14:paraId="4BBA8F3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4F15746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051F15B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1491E5B4"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850" w:type="dxa"/>
            <w:shd w:val="clear" w:color="auto" w:fill="auto"/>
            <w:vAlign w:val="center"/>
            <w:hideMark/>
          </w:tcPr>
          <w:p w14:paraId="3C25EF66"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144 000</w:t>
            </w:r>
          </w:p>
        </w:tc>
        <w:tc>
          <w:tcPr>
            <w:tcW w:w="992" w:type="dxa"/>
            <w:shd w:val="clear" w:color="auto" w:fill="auto"/>
            <w:noWrap/>
            <w:vAlign w:val="center"/>
            <w:hideMark/>
          </w:tcPr>
          <w:p w14:paraId="165E0110"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211 673</w:t>
            </w:r>
          </w:p>
        </w:tc>
      </w:tr>
      <w:tr w:rsidR="000D0825" w:rsidRPr="00450342" w14:paraId="07824B1E" w14:textId="77777777" w:rsidTr="00D94FCE">
        <w:trPr>
          <w:trHeight w:val="240"/>
        </w:trPr>
        <w:tc>
          <w:tcPr>
            <w:tcW w:w="1419" w:type="dxa"/>
            <w:vMerge w:val="restart"/>
            <w:shd w:val="clear" w:color="auto" w:fill="auto"/>
            <w:hideMark/>
          </w:tcPr>
          <w:p w14:paraId="61FB5062" w14:textId="77777777" w:rsidR="000D0825" w:rsidRPr="00B945FA" w:rsidRDefault="000D0825" w:rsidP="000D0825">
            <w:pPr>
              <w:rPr>
                <w:rFonts w:ascii="Tahoma" w:hAnsi="Tahoma" w:cs="Tahoma"/>
                <w:color w:val="000000" w:themeColor="text1"/>
                <w:sz w:val="12"/>
                <w:szCs w:val="12"/>
              </w:rPr>
            </w:pPr>
            <w:r w:rsidRPr="00B945FA">
              <w:rPr>
                <w:rFonts w:ascii="Tahoma" w:hAnsi="Tahoma" w:cs="Tahoma"/>
                <w:color w:val="000000" w:themeColor="text1"/>
                <w:sz w:val="12"/>
                <w:szCs w:val="12"/>
              </w:rPr>
              <w:t xml:space="preserve">Автоматическая упаковка до 3-х листов формата А4 с использованием конверта С65 </w:t>
            </w:r>
          </w:p>
        </w:tc>
        <w:tc>
          <w:tcPr>
            <w:tcW w:w="850" w:type="dxa"/>
            <w:vMerge w:val="restart"/>
            <w:shd w:val="clear" w:color="auto" w:fill="auto"/>
            <w:noWrap/>
            <w:vAlign w:val="bottom"/>
            <w:hideMark/>
          </w:tcPr>
          <w:p w14:paraId="01479F4A" w14:textId="77777777" w:rsidR="000D0825" w:rsidRPr="00EE65D7" w:rsidRDefault="000D0825" w:rsidP="000D0825">
            <w:pPr>
              <w:rPr>
                <w:rFonts w:ascii="Tahoma" w:hAnsi="Tahoma" w:cs="Tahoma"/>
                <w:b/>
                <w:bCs/>
                <w:color w:val="000000" w:themeColor="text1"/>
                <w:sz w:val="11"/>
                <w:szCs w:val="11"/>
              </w:rPr>
            </w:pPr>
            <w:r w:rsidRPr="00EE65D7">
              <w:rPr>
                <w:rFonts w:ascii="Tahoma" w:hAnsi="Tahoma" w:cs="Tahoma"/>
                <w:b/>
                <w:bCs/>
                <w:color w:val="000000" w:themeColor="text1"/>
                <w:sz w:val="11"/>
                <w:szCs w:val="11"/>
              </w:rPr>
              <w:t> </w:t>
            </w:r>
          </w:p>
          <w:p w14:paraId="33B68BA3" w14:textId="77777777" w:rsidR="000D0825" w:rsidRPr="00EE65D7" w:rsidRDefault="000D0825" w:rsidP="000D0825">
            <w:pPr>
              <w:rPr>
                <w:rFonts w:ascii="Tahoma" w:hAnsi="Tahoma" w:cs="Tahoma"/>
                <w:b/>
                <w:bCs/>
                <w:color w:val="000000" w:themeColor="text1"/>
                <w:sz w:val="11"/>
                <w:szCs w:val="11"/>
              </w:rPr>
            </w:pPr>
            <w:r w:rsidRPr="00EE65D7">
              <w:rPr>
                <w:rFonts w:ascii="Tahoma" w:hAnsi="Tahoma" w:cs="Tahoma"/>
                <w:b/>
                <w:bCs/>
                <w:color w:val="000000" w:themeColor="text1"/>
                <w:sz w:val="11"/>
                <w:szCs w:val="11"/>
              </w:rPr>
              <w:t> </w:t>
            </w:r>
          </w:p>
        </w:tc>
        <w:tc>
          <w:tcPr>
            <w:tcW w:w="851" w:type="dxa"/>
            <w:shd w:val="clear" w:color="auto" w:fill="auto"/>
            <w:hideMark/>
          </w:tcPr>
          <w:p w14:paraId="7D17B711"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осн.тираж</w:t>
            </w:r>
          </w:p>
        </w:tc>
        <w:tc>
          <w:tcPr>
            <w:tcW w:w="567" w:type="dxa"/>
            <w:vMerge w:val="restart"/>
            <w:shd w:val="clear" w:color="auto" w:fill="auto"/>
            <w:vAlign w:val="center"/>
            <w:hideMark/>
          </w:tcPr>
          <w:p w14:paraId="11D6FE21"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7FDFE5EA"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708" w:type="dxa"/>
            <w:vMerge w:val="restart"/>
            <w:shd w:val="clear" w:color="auto" w:fill="auto"/>
            <w:vAlign w:val="center"/>
            <w:hideMark/>
          </w:tcPr>
          <w:p w14:paraId="4B844F79"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2DE9AC66"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567" w:type="dxa"/>
            <w:vMerge w:val="restart"/>
            <w:shd w:val="clear" w:color="auto" w:fill="auto"/>
            <w:vAlign w:val="center"/>
            <w:hideMark/>
          </w:tcPr>
          <w:p w14:paraId="3407B517"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05C22A8C" w14:textId="26BB0C13"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426" w:type="dxa"/>
            <w:vMerge w:val="restart"/>
            <w:shd w:val="clear" w:color="auto" w:fill="auto"/>
            <w:vAlign w:val="center"/>
            <w:hideMark/>
          </w:tcPr>
          <w:p w14:paraId="04E6FF2D"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2CD80B4F"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708" w:type="dxa"/>
            <w:shd w:val="clear" w:color="auto" w:fill="auto"/>
            <w:vAlign w:val="center"/>
            <w:hideMark/>
          </w:tcPr>
          <w:p w14:paraId="7736A4B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vAlign w:val="center"/>
            <w:hideMark/>
          </w:tcPr>
          <w:p w14:paraId="065B256E"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vAlign w:val="center"/>
            <w:hideMark/>
          </w:tcPr>
          <w:p w14:paraId="71B7B21E"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vAlign w:val="center"/>
            <w:hideMark/>
          </w:tcPr>
          <w:p w14:paraId="2F391BD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8" w:type="dxa"/>
            <w:shd w:val="clear" w:color="auto" w:fill="auto"/>
            <w:vAlign w:val="center"/>
            <w:hideMark/>
          </w:tcPr>
          <w:p w14:paraId="3CEDD328"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vAlign w:val="center"/>
            <w:hideMark/>
          </w:tcPr>
          <w:p w14:paraId="0ACA8D6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noWrap/>
            <w:vAlign w:val="center"/>
            <w:hideMark/>
          </w:tcPr>
          <w:p w14:paraId="179EB90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noWrap/>
            <w:vAlign w:val="center"/>
            <w:hideMark/>
          </w:tcPr>
          <w:p w14:paraId="3F2C0B0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8" w:type="dxa"/>
            <w:shd w:val="clear" w:color="auto" w:fill="auto"/>
            <w:noWrap/>
            <w:vAlign w:val="center"/>
            <w:hideMark/>
          </w:tcPr>
          <w:p w14:paraId="17AF866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noWrap/>
            <w:vAlign w:val="center"/>
            <w:hideMark/>
          </w:tcPr>
          <w:p w14:paraId="43C2D64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noWrap/>
            <w:vAlign w:val="center"/>
            <w:hideMark/>
          </w:tcPr>
          <w:p w14:paraId="24A2837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709" w:type="dxa"/>
            <w:shd w:val="clear" w:color="auto" w:fill="auto"/>
            <w:noWrap/>
            <w:vAlign w:val="center"/>
            <w:hideMark/>
          </w:tcPr>
          <w:p w14:paraId="099A0569"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3 000</w:t>
            </w:r>
          </w:p>
        </w:tc>
        <w:tc>
          <w:tcPr>
            <w:tcW w:w="850" w:type="dxa"/>
            <w:shd w:val="clear" w:color="auto" w:fill="auto"/>
            <w:vAlign w:val="center"/>
            <w:hideMark/>
          </w:tcPr>
          <w:p w14:paraId="74CE41D1"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36 000</w:t>
            </w:r>
          </w:p>
        </w:tc>
        <w:tc>
          <w:tcPr>
            <w:tcW w:w="992" w:type="dxa"/>
            <w:shd w:val="clear" w:color="auto" w:fill="auto"/>
            <w:noWrap/>
            <w:vAlign w:val="center"/>
            <w:hideMark/>
          </w:tcPr>
          <w:p w14:paraId="27BFE35E"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54 000</w:t>
            </w:r>
          </w:p>
        </w:tc>
      </w:tr>
      <w:tr w:rsidR="000D0825" w:rsidRPr="00450342" w14:paraId="2044C9F5" w14:textId="77777777" w:rsidTr="00CF01D0">
        <w:trPr>
          <w:trHeight w:val="487"/>
        </w:trPr>
        <w:tc>
          <w:tcPr>
            <w:tcW w:w="1419" w:type="dxa"/>
            <w:vMerge/>
            <w:shd w:val="clear" w:color="auto" w:fill="auto"/>
            <w:hideMark/>
          </w:tcPr>
          <w:p w14:paraId="2C8879B1"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noWrap/>
            <w:vAlign w:val="bottom"/>
            <w:hideMark/>
          </w:tcPr>
          <w:p w14:paraId="0AB15332" w14:textId="77777777" w:rsidR="000D0825" w:rsidRPr="00EE65D7" w:rsidRDefault="000D0825" w:rsidP="000D0825">
            <w:pPr>
              <w:rPr>
                <w:rFonts w:ascii="Tahoma" w:hAnsi="Tahoma" w:cs="Tahoma"/>
                <w:b/>
                <w:bCs/>
                <w:color w:val="000000" w:themeColor="text1"/>
                <w:sz w:val="11"/>
                <w:szCs w:val="11"/>
              </w:rPr>
            </w:pPr>
          </w:p>
        </w:tc>
        <w:tc>
          <w:tcPr>
            <w:tcW w:w="851" w:type="dxa"/>
            <w:shd w:val="clear" w:color="auto" w:fill="auto"/>
            <w:vAlign w:val="center"/>
            <w:hideMark/>
          </w:tcPr>
          <w:p w14:paraId="4FD15B1D"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фальш-иски</w:t>
            </w:r>
          </w:p>
        </w:tc>
        <w:tc>
          <w:tcPr>
            <w:tcW w:w="567" w:type="dxa"/>
            <w:vMerge/>
            <w:shd w:val="clear" w:color="auto" w:fill="auto"/>
            <w:vAlign w:val="center"/>
            <w:hideMark/>
          </w:tcPr>
          <w:p w14:paraId="2DA138FC" w14:textId="77777777" w:rsidR="000D0825" w:rsidRPr="00EE65D7" w:rsidRDefault="000D0825" w:rsidP="000D0825">
            <w:pPr>
              <w:rPr>
                <w:rFonts w:ascii="Tahoma" w:hAnsi="Tahoma" w:cs="Tahoma"/>
                <w:color w:val="000000" w:themeColor="text1"/>
                <w:sz w:val="11"/>
                <w:szCs w:val="11"/>
              </w:rPr>
            </w:pPr>
          </w:p>
        </w:tc>
        <w:tc>
          <w:tcPr>
            <w:tcW w:w="708" w:type="dxa"/>
            <w:vMerge/>
            <w:shd w:val="clear" w:color="auto" w:fill="auto"/>
            <w:vAlign w:val="center"/>
            <w:hideMark/>
          </w:tcPr>
          <w:p w14:paraId="1D13E009" w14:textId="77777777" w:rsidR="000D0825" w:rsidRPr="00EE65D7" w:rsidRDefault="000D0825" w:rsidP="000D0825">
            <w:pPr>
              <w:rPr>
                <w:rFonts w:ascii="Tahoma" w:hAnsi="Tahoma" w:cs="Tahoma"/>
                <w:color w:val="000000" w:themeColor="text1"/>
                <w:sz w:val="11"/>
                <w:szCs w:val="11"/>
              </w:rPr>
            </w:pPr>
          </w:p>
        </w:tc>
        <w:tc>
          <w:tcPr>
            <w:tcW w:w="567" w:type="dxa"/>
            <w:vMerge/>
            <w:shd w:val="clear" w:color="auto" w:fill="auto"/>
            <w:vAlign w:val="center"/>
            <w:hideMark/>
          </w:tcPr>
          <w:p w14:paraId="1E866D7F" w14:textId="77777777" w:rsidR="000D0825" w:rsidRPr="00EE65D7" w:rsidRDefault="000D0825" w:rsidP="000D0825">
            <w:pPr>
              <w:rPr>
                <w:rFonts w:ascii="Tahoma" w:hAnsi="Tahoma" w:cs="Tahoma"/>
                <w:color w:val="000000" w:themeColor="text1"/>
                <w:sz w:val="11"/>
                <w:szCs w:val="11"/>
              </w:rPr>
            </w:pPr>
          </w:p>
        </w:tc>
        <w:tc>
          <w:tcPr>
            <w:tcW w:w="426" w:type="dxa"/>
            <w:vMerge/>
            <w:shd w:val="clear" w:color="auto" w:fill="auto"/>
            <w:vAlign w:val="center"/>
            <w:hideMark/>
          </w:tcPr>
          <w:p w14:paraId="26236BC4" w14:textId="77777777" w:rsidR="000D0825" w:rsidRPr="00EE65D7" w:rsidRDefault="000D0825" w:rsidP="000D0825">
            <w:pPr>
              <w:rPr>
                <w:rFonts w:ascii="Tahoma" w:hAnsi="Tahoma" w:cs="Tahoma"/>
                <w:color w:val="000000" w:themeColor="text1"/>
                <w:sz w:val="11"/>
                <w:szCs w:val="11"/>
              </w:rPr>
            </w:pPr>
          </w:p>
        </w:tc>
        <w:tc>
          <w:tcPr>
            <w:tcW w:w="708" w:type="dxa"/>
            <w:shd w:val="clear" w:color="auto" w:fill="auto"/>
            <w:vAlign w:val="center"/>
            <w:hideMark/>
          </w:tcPr>
          <w:p w14:paraId="37EA14BF"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2A2AB55C"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437C595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709" w:type="dxa"/>
            <w:shd w:val="clear" w:color="auto" w:fill="auto"/>
            <w:vAlign w:val="center"/>
            <w:hideMark/>
          </w:tcPr>
          <w:p w14:paraId="147B82E5"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vAlign w:val="center"/>
            <w:hideMark/>
          </w:tcPr>
          <w:p w14:paraId="61595871"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3BA2CB4E"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709" w:type="dxa"/>
            <w:shd w:val="clear" w:color="auto" w:fill="auto"/>
            <w:noWrap/>
            <w:vAlign w:val="center"/>
            <w:hideMark/>
          </w:tcPr>
          <w:p w14:paraId="6F5E4A85"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0F5DD2B2"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noWrap/>
            <w:vAlign w:val="center"/>
            <w:hideMark/>
          </w:tcPr>
          <w:p w14:paraId="1D68AC3D"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709" w:type="dxa"/>
            <w:shd w:val="clear" w:color="auto" w:fill="auto"/>
            <w:noWrap/>
            <w:vAlign w:val="center"/>
            <w:hideMark/>
          </w:tcPr>
          <w:p w14:paraId="53A47521"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672E4C13"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762973F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850" w:type="dxa"/>
            <w:shd w:val="clear" w:color="auto" w:fill="auto"/>
            <w:vAlign w:val="center"/>
            <w:hideMark/>
          </w:tcPr>
          <w:p w14:paraId="2F53406C"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72 000</w:t>
            </w:r>
          </w:p>
        </w:tc>
        <w:tc>
          <w:tcPr>
            <w:tcW w:w="992" w:type="dxa"/>
            <w:shd w:val="clear" w:color="auto" w:fill="auto"/>
            <w:noWrap/>
            <w:vAlign w:val="center"/>
            <w:hideMark/>
          </w:tcPr>
          <w:p w14:paraId="27DB39CA"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108 000</w:t>
            </w:r>
          </w:p>
        </w:tc>
      </w:tr>
      <w:tr w:rsidR="000D0825" w:rsidRPr="00450342" w14:paraId="67DEB9FA" w14:textId="77777777" w:rsidTr="00D94FCE">
        <w:trPr>
          <w:trHeight w:val="240"/>
        </w:trPr>
        <w:tc>
          <w:tcPr>
            <w:tcW w:w="1419" w:type="dxa"/>
            <w:vMerge w:val="restart"/>
            <w:shd w:val="clear" w:color="auto" w:fill="auto"/>
            <w:hideMark/>
          </w:tcPr>
          <w:p w14:paraId="0A04921A" w14:textId="77777777" w:rsidR="000D0825" w:rsidRPr="00B945FA" w:rsidRDefault="000D0825" w:rsidP="000D0825">
            <w:pPr>
              <w:rPr>
                <w:rFonts w:ascii="Tahoma" w:hAnsi="Tahoma" w:cs="Tahoma"/>
                <w:color w:val="000000" w:themeColor="text1"/>
                <w:sz w:val="12"/>
                <w:szCs w:val="12"/>
              </w:rPr>
            </w:pPr>
            <w:r w:rsidRPr="00B945FA">
              <w:rPr>
                <w:rFonts w:ascii="Tahoma" w:hAnsi="Tahoma" w:cs="Tahoma"/>
                <w:color w:val="000000" w:themeColor="text1"/>
                <w:sz w:val="12"/>
                <w:szCs w:val="12"/>
              </w:rPr>
              <w:t>Печать документа формат А4 односторонняя цифровая (с персонификацией или без)</w:t>
            </w:r>
          </w:p>
        </w:tc>
        <w:tc>
          <w:tcPr>
            <w:tcW w:w="850" w:type="dxa"/>
            <w:vMerge w:val="restart"/>
            <w:shd w:val="clear" w:color="auto" w:fill="auto"/>
            <w:vAlign w:val="center"/>
            <w:hideMark/>
          </w:tcPr>
          <w:p w14:paraId="6C65979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1075FCF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19753EC2"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41F55B76"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7CC2A68A"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527BF2D2"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851" w:type="dxa"/>
            <w:shd w:val="clear" w:color="auto" w:fill="auto"/>
            <w:hideMark/>
          </w:tcPr>
          <w:p w14:paraId="781F3156"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осн.тираж</w:t>
            </w:r>
          </w:p>
        </w:tc>
        <w:tc>
          <w:tcPr>
            <w:tcW w:w="567" w:type="dxa"/>
            <w:vMerge w:val="restart"/>
            <w:shd w:val="clear" w:color="auto" w:fill="auto"/>
            <w:vAlign w:val="center"/>
            <w:hideMark/>
          </w:tcPr>
          <w:p w14:paraId="5FB4A248"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2FC28FAE"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560ED2C9"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11B95B4A"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0EEFD97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p w14:paraId="22754FF7"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708" w:type="dxa"/>
            <w:vMerge w:val="restart"/>
            <w:shd w:val="clear" w:color="auto" w:fill="auto"/>
            <w:vAlign w:val="center"/>
            <w:hideMark/>
          </w:tcPr>
          <w:p w14:paraId="09898C01"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TXT (ЦПК)</w:t>
            </w:r>
          </w:p>
        </w:tc>
        <w:tc>
          <w:tcPr>
            <w:tcW w:w="567" w:type="dxa"/>
            <w:vMerge w:val="restart"/>
            <w:shd w:val="clear" w:color="auto" w:fill="auto"/>
            <w:vAlign w:val="center"/>
            <w:hideMark/>
          </w:tcPr>
          <w:p w14:paraId="7CCCAA99" w14:textId="339D9EC6"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с 1 по 3-ое</w:t>
            </w:r>
          </w:p>
        </w:tc>
        <w:tc>
          <w:tcPr>
            <w:tcW w:w="426" w:type="dxa"/>
            <w:shd w:val="clear" w:color="auto" w:fill="auto"/>
            <w:vAlign w:val="center"/>
            <w:hideMark/>
          </w:tcPr>
          <w:p w14:paraId="52B99E2D"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№1</w:t>
            </w:r>
          </w:p>
        </w:tc>
        <w:tc>
          <w:tcPr>
            <w:tcW w:w="708" w:type="dxa"/>
            <w:shd w:val="clear" w:color="auto" w:fill="auto"/>
            <w:vAlign w:val="center"/>
            <w:hideMark/>
          </w:tcPr>
          <w:p w14:paraId="35F6021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861 200</w:t>
            </w:r>
          </w:p>
        </w:tc>
        <w:tc>
          <w:tcPr>
            <w:tcW w:w="709" w:type="dxa"/>
            <w:shd w:val="clear" w:color="auto" w:fill="auto"/>
            <w:vAlign w:val="center"/>
            <w:hideMark/>
          </w:tcPr>
          <w:p w14:paraId="39BAC26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861 200</w:t>
            </w:r>
          </w:p>
        </w:tc>
        <w:tc>
          <w:tcPr>
            <w:tcW w:w="709" w:type="dxa"/>
            <w:shd w:val="clear" w:color="auto" w:fill="auto"/>
            <w:vAlign w:val="center"/>
            <w:hideMark/>
          </w:tcPr>
          <w:p w14:paraId="4CC012E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831 200</w:t>
            </w:r>
          </w:p>
        </w:tc>
        <w:tc>
          <w:tcPr>
            <w:tcW w:w="709" w:type="dxa"/>
            <w:shd w:val="clear" w:color="auto" w:fill="auto"/>
            <w:vAlign w:val="center"/>
          </w:tcPr>
          <w:p w14:paraId="7FA0FD14"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vAlign w:val="center"/>
          </w:tcPr>
          <w:p w14:paraId="5E19E312"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tcPr>
          <w:p w14:paraId="22291EA7"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tcPr>
          <w:p w14:paraId="1E89C2D6"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tcPr>
          <w:p w14:paraId="2604613D"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noWrap/>
            <w:vAlign w:val="center"/>
          </w:tcPr>
          <w:p w14:paraId="11131E4E"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tcPr>
          <w:p w14:paraId="257E5235"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7A2473B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885 900</w:t>
            </w:r>
          </w:p>
        </w:tc>
        <w:tc>
          <w:tcPr>
            <w:tcW w:w="709" w:type="dxa"/>
            <w:shd w:val="clear" w:color="auto" w:fill="auto"/>
            <w:noWrap/>
            <w:vAlign w:val="center"/>
            <w:hideMark/>
          </w:tcPr>
          <w:p w14:paraId="637964F0" w14:textId="77777777" w:rsidR="000D0825" w:rsidRPr="00EE65D7" w:rsidRDefault="000D0825" w:rsidP="000D0825">
            <w:pPr>
              <w:jc w:val="center"/>
              <w:rPr>
                <w:rFonts w:ascii="Tahoma" w:hAnsi="Tahoma" w:cs="Tahoma"/>
                <w:color w:val="000000" w:themeColor="text1"/>
                <w:sz w:val="11"/>
                <w:szCs w:val="11"/>
              </w:rPr>
            </w:pPr>
          </w:p>
        </w:tc>
        <w:tc>
          <w:tcPr>
            <w:tcW w:w="850" w:type="dxa"/>
            <w:shd w:val="clear" w:color="auto" w:fill="auto"/>
            <w:vAlign w:val="center"/>
            <w:hideMark/>
          </w:tcPr>
          <w:p w14:paraId="43224373"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3 439 500</w:t>
            </w:r>
          </w:p>
        </w:tc>
        <w:tc>
          <w:tcPr>
            <w:tcW w:w="992" w:type="dxa"/>
            <w:shd w:val="clear" w:color="auto" w:fill="auto"/>
            <w:noWrap/>
            <w:vAlign w:val="center"/>
            <w:hideMark/>
          </w:tcPr>
          <w:p w14:paraId="14825AB6"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4 297 700</w:t>
            </w:r>
          </w:p>
        </w:tc>
      </w:tr>
      <w:tr w:rsidR="000D0825" w:rsidRPr="00450342" w14:paraId="171037E1" w14:textId="77777777" w:rsidTr="00D94FCE">
        <w:trPr>
          <w:trHeight w:val="240"/>
        </w:trPr>
        <w:tc>
          <w:tcPr>
            <w:tcW w:w="1419" w:type="dxa"/>
            <w:vMerge/>
            <w:shd w:val="clear" w:color="auto" w:fill="auto"/>
          </w:tcPr>
          <w:p w14:paraId="66919F0F"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vAlign w:val="center"/>
            <w:hideMark/>
          </w:tcPr>
          <w:p w14:paraId="7B8FEA39" w14:textId="77777777" w:rsidR="000D0825" w:rsidRPr="00EE65D7" w:rsidRDefault="000D0825" w:rsidP="000D0825">
            <w:pPr>
              <w:rPr>
                <w:rFonts w:ascii="Tahoma" w:hAnsi="Tahoma" w:cs="Tahoma"/>
                <w:color w:val="000000" w:themeColor="text1"/>
                <w:sz w:val="11"/>
                <w:szCs w:val="11"/>
              </w:rPr>
            </w:pPr>
          </w:p>
        </w:tc>
        <w:tc>
          <w:tcPr>
            <w:tcW w:w="851" w:type="dxa"/>
            <w:shd w:val="clear" w:color="auto" w:fill="auto"/>
            <w:hideMark/>
          </w:tcPr>
          <w:p w14:paraId="5B197C8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принуд .печать </w:t>
            </w:r>
          </w:p>
        </w:tc>
        <w:tc>
          <w:tcPr>
            <w:tcW w:w="567" w:type="dxa"/>
            <w:vMerge/>
            <w:shd w:val="clear" w:color="auto" w:fill="auto"/>
            <w:vAlign w:val="center"/>
            <w:hideMark/>
          </w:tcPr>
          <w:p w14:paraId="7BCA14A3" w14:textId="77777777" w:rsidR="000D0825" w:rsidRPr="00EE65D7" w:rsidRDefault="000D0825" w:rsidP="000D0825">
            <w:pPr>
              <w:rPr>
                <w:rFonts w:ascii="Tahoma" w:hAnsi="Tahoma" w:cs="Tahoma"/>
                <w:color w:val="000000" w:themeColor="text1"/>
                <w:sz w:val="11"/>
                <w:szCs w:val="11"/>
              </w:rPr>
            </w:pPr>
          </w:p>
        </w:tc>
        <w:tc>
          <w:tcPr>
            <w:tcW w:w="708" w:type="dxa"/>
            <w:vMerge/>
            <w:shd w:val="clear" w:color="auto" w:fill="auto"/>
            <w:vAlign w:val="center"/>
          </w:tcPr>
          <w:p w14:paraId="12869EC3" w14:textId="77777777" w:rsidR="000D0825" w:rsidRPr="00EE65D7" w:rsidRDefault="000D0825" w:rsidP="000D0825">
            <w:pPr>
              <w:rPr>
                <w:rFonts w:ascii="Tahoma" w:hAnsi="Tahoma" w:cs="Tahoma"/>
                <w:color w:val="000000" w:themeColor="text1"/>
                <w:sz w:val="11"/>
                <w:szCs w:val="11"/>
              </w:rPr>
            </w:pPr>
          </w:p>
        </w:tc>
        <w:tc>
          <w:tcPr>
            <w:tcW w:w="567" w:type="dxa"/>
            <w:vMerge/>
            <w:shd w:val="clear" w:color="auto" w:fill="auto"/>
            <w:vAlign w:val="center"/>
            <w:hideMark/>
          </w:tcPr>
          <w:p w14:paraId="518567E5" w14:textId="77777777" w:rsidR="000D0825" w:rsidRPr="00EE65D7" w:rsidRDefault="000D0825" w:rsidP="000D0825">
            <w:pPr>
              <w:rPr>
                <w:rFonts w:ascii="Tahoma" w:hAnsi="Tahoma" w:cs="Tahoma"/>
                <w:color w:val="000000" w:themeColor="text1"/>
                <w:sz w:val="11"/>
                <w:szCs w:val="11"/>
              </w:rPr>
            </w:pPr>
          </w:p>
        </w:tc>
        <w:tc>
          <w:tcPr>
            <w:tcW w:w="426" w:type="dxa"/>
            <w:shd w:val="clear" w:color="auto" w:fill="auto"/>
            <w:vAlign w:val="center"/>
            <w:hideMark/>
          </w:tcPr>
          <w:p w14:paraId="05EF99D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№1</w:t>
            </w:r>
          </w:p>
        </w:tc>
        <w:tc>
          <w:tcPr>
            <w:tcW w:w="708" w:type="dxa"/>
            <w:shd w:val="clear" w:color="auto" w:fill="auto"/>
            <w:vAlign w:val="center"/>
            <w:hideMark/>
          </w:tcPr>
          <w:p w14:paraId="53EE1BFB"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70B45994"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51DD6419"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3555EB2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8" w:type="dxa"/>
            <w:shd w:val="clear" w:color="auto" w:fill="auto"/>
            <w:vAlign w:val="center"/>
            <w:hideMark/>
          </w:tcPr>
          <w:p w14:paraId="3C29EE8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2FAFE0CC"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094FB759"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52397E8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8" w:type="dxa"/>
            <w:shd w:val="clear" w:color="auto" w:fill="auto"/>
            <w:vAlign w:val="center"/>
            <w:hideMark/>
          </w:tcPr>
          <w:p w14:paraId="02B755BD"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4E60E79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76A13A9C"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709" w:type="dxa"/>
            <w:shd w:val="clear" w:color="auto" w:fill="auto"/>
            <w:vAlign w:val="center"/>
            <w:hideMark/>
          </w:tcPr>
          <w:p w14:paraId="225270B4"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12 000</w:t>
            </w:r>
          </w:p>
        </w:tc>
        <w:tc>
          <w:tcPr>
            <w:tcW w:w="850" w:type="dxa"/>
            <w:shd w:val="clear" w:color="auto" w:fill="auto"/>
            <w:vAlign w:val="center"/>
            <w:hideMark/>
          </w:tcPr>
          <w:p w14:paraId="4FBA70F2"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144 000</w:t>
            </w:r>
          </w:p>
        </w:tc>
        <w:tc>
          <w:tcPr>
            <w:tcW w:w="992" w:type="dxa"/>
            <w:shd w:val="clear" w:color="auto" w:fill="auto"/>
            <w:noWrap/>
            <w:vAlign w:val="center"/>
            <w:hideMark/>
          </w:tcPr>
          <w:p w14:paraId="3E8BDFA9"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211 673</w:t>
            </w:r>
          </w:p>
        </w:tc>
      </w:tr>
      <w:tr w:rsidR="000D0825" w:rsidRPr="00450342" w14:paraId="6B217DE6" w14:textId="77777777" w:rsidTr="00D94FCE">
        <w:trPr>
          <w:trHeight w:val="240"/>
        </w:trPr>
        <w:tc>
          <w:tcPr>
            <w:tcW w:w="1419" w:type="dxa"/>
            <w:vMerge/>
            <w:shd w:val="clear" w:color="auto" w:fill="auto"/>
          </w:tcPr>
          <w:p w14:paraId="643C7247"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vAlign w:val="center"/>
            <w:hideMark/>
          </w:tcPr>
          <w:p w14:paraId="7DF8E8D4" w14:textId="77777777" w:rsidR="000D0825" w:rsidRPr="00EE65D7" w:rsidRDefault="000D0825" w:rsidP="000D0825">
            <w:pPr>
              <w:rPr>
                <w:rFonts w:ascii="Tahoma" w:hAnsi="Tahoma" w:cs="Tahoma"/>
                <w:color w:val="000000" w:themeColor="text1"/>
                <w:sz w:val="11"/>
                <w:szCs w:val="11"/>
              </w:rPr>
            </w:pPr>
          </w:p>
        </w:tc>
        <w:tc>
          <w:tcPr>
            <w:tcW w:w="851" w:type="dxa"/>
            <w:shd w:val="clear" w:color="auto" w:fill="auto"/>
            <w:hideMark/>
          </w:tcPr>
          <w:p w14:paraId="51090174"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инфописьма </w:t>
            </w:r>
          </w:p>
        </w:tc>
        <w:tc>
          <w:tcPr>
            <w:tcW w:w="567" w:type="dxa"/>
            <w:vMerge/>
            <w:shd w:val="clear" w:color="auto" w:fill="auto"/>
            <w:vAlign w:val="center"/>
            <w:hideMark/>
          </w:tcPr>
          <w:p w14:paraId="6189A378" w14:textId="77777777" w:rsidR="000D0825" w:rsidRPr="00EE65D7" w:rsidRDefault="000D0825" w:rsidP="000D0825">
            <w:pPr>
              <w:rPr>
                <w:rFonts w:ascii="Tahoma" w:hAnsi="Tahoma" w:cs="Tahoma"/>
                <w:color w:val="000000" w:themeColor="text1"/>
                <w:sz w:val="11"/>
                <w:szCs w:val="11"/>
              </w:rPr>
            </w:pPr>
          </w:p>
        </w:tc>
        <w:tc>
          <w:tcPr>
            <w:tcW w:w="708" w:type="dxa"/>
            <w:vMerge/>
            <w:shd w:val="clear" w:color="auto" w:fill="auto"/>
            <w:vAlign w:val="center"/>
          </w:tcPr>
          <w:p w14:paraId="785114BF" w14:textId="77777777" w:rsidR="000D0825" w:rsidRPr="00EE65D7" w:rsidRDefault="000D0825" w:rsidP="000D0825">
            <w:pPr>
              <w:rPr>
                <w:rFonts w:ascii="Tahoma" w:hAnsi="Tahoma" w:cs="Tahoma"/>
                <w:color w:val="000000" w:themeColor="text1"/>
                <w:sz w:val="11"/>
                <w:szCs w:val="11"/>
              </w:rPr>
            </w:pPr>
          </w:p>
        </w:tc>
        <w:tc>
          <w:tcPr>
            <w:tcW w:w="567" w:type="dxa"/>
            <w:vMerge w:val="restart"/>
            <w:shd w:val="clear" w:color="auto" w:fill="auto"/>
            <w:vAlign w:val="center"/>
            <w:hideMark/>
          </w:tcPr>
          <w:p w14:paraId="0D3253BA" w14:textId="77777777" w:rsidR="000D0825"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с 17 по  </w:t>
            </w:r>
          </w:p>
          <w:p w14:paraId="65FE2CF6" w14:textId="5EC2CC7A"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22 -е</w:t>
            </w:r>
          </w:p>
        </w:tc>
        <w:tc>
          <w:tcPr>
            <w:tcW w:w="426" w:type="dxa"/>
            <w:shd w:val="clear" w:color="auto" w:fill="auto"/>
            <w:vAlign w:val="center"/>
            <w:hideMark/>
          </w:tcPr>
          <w:p w14:paraId="630FD825"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№2</w:t>
            </w:r>
          </w:p>
        </w:tc>
        <w:tc>
          <w:tcPr>
            <w:tcW w:w="708" w:type="dxa"/>
            <w:shd w:val="clear" w:color="auto" w:fill="auto"/>
            <w:vAlign w:val="center"/>
            <w:hideMark/>
          </w:tcPr>
          <w:p w14:paraId="71E3EA2A"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4F9B4E9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9" w:type="dxa"/>
            <w:shd w:val="clear" w:color="auto" w:fill="auto"/>
            <w:vAlign w:val="center"/>
          </w:tcPr>
          <w:p w14:paraId="142297C1"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tcPr>
          <w:p w14:paraId="0E2470A0"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vAlign w:val="center"/>
            <w:hideMark/>
          </w:tcPr>
          <w:p w14:paraId="270175BB"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9" w:type="dxa"/>
            <w:shd w:val="clear" w:color="auto" w:fill="auto"/>
            <w:vAlign w:val="center"/>
          </w:tcPr>
          <w:p w14:paraId="7E0E44F9"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tcPr>
          <w:p w14:paraId="0478ED96"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2E3F40F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8" w:type="dxa"/>
            <w:shd w:val="clear" w:color="auto" w:fill="auto"/>
            <w:noWrap/>
            <w:vAlign w:val="center"/>
          </w:tcPr>
          <w:p w14:paraId="4BAC741C"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tcPr>
          <w:p w14:paraId="31EF4657"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436A4E39"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220 000</w:t>
            </w:r>
          </w:p>
        </w:tc>
        <w:tc>
          <w:tcPr>
            <w:tcW w:w="709" w:type="dxa"/>
            <w:shd w:val="clear" w:color="auto" w:fill="auto"/>
            <w:noWrap/>
            <w:vAlign w:val="center"/>
            <w:hideMark/>
          </w:tcPr>
          <w:p w14:paraId="6047B9A5" w14:textId="77777777" w:rsidR="000D0825" w:rsidRPr="00EE65D7" w:rsidRDefault="000D0825" w:rsidP="000D0825">
            <w:pPr>
              <w:jc w:val="center"/>
              <w:rPr>
                <w:rFonts w:ascii="Tahoma" w:hAnsi="Tahoma" w:cs="Tahoma"/>
                <w:color w:val="000000" w:themeColor="text1"/>
                <w:sz w:val="11"/>
                <w:szCs w:val="11"/>
              </w:rPr>
            </w:pPr>
          </w:p>
        </w:tc>
        <w:tc>
          <w:tcPr>
            <w:tcW w:w="850" w:type="dxa"/>
            <w:shd w:val="clear" w:color="auto" w:fill="auto"/>
            <w:vAlign w:val="center"/>
            <w:hideMark/>
          </w:tcPr>
          <w:p w14:paraId="3AA9E015"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880 000</w:t>
            </w:r>
          </w:p>
        </w:tc>
        <w:tc>
          <w:tcPr>
            <w:tcW w:w="992" w:type="dxa"/>
            <w:shd w:val="clear" w:color="auto" w:fill="auto"/>
            <w:noWrap/>
            <w:vAlign w:val="center"/>
            <w:hideMark/>
          </w:tcPr>
          <w:p w14:paraId="22066A1C"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1 320 000</w:t>
            </w:r>
          </w:p>
        </w:tc>
      </w:tr>
      <w:tr w:rsidR="000D0825" w:rsidRPr="00450342" w14:paraId="0A86F5A7" w14:textId="77777777" w:rsidTr="00D94FCE">
        <w:trPr>
          <w:trHeight w:val="240"/>
        </w:trPr>
        <w:tc>
          <w:tcPr>
            <w:tcW w:w="1419" w:type="dxa"/>
            <w:vMerge/>
            <w:shd w:val="clear" w:color="auto" w:fill="auto"/>
          </w:tcPr>
          <w:p w14:paraId="7EE7D690"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vAlign w:val="center"/>
            <w:hideMark/>
          </w:tcPr>
          <w:p w14:paraId="1F1F55D0" w14:textId="77777777" w:rsidR="000D0825" w:rsidRPr="00EE65D7" w:rsidRDefault="000D0825" w:rsidP="000D0825">
            <w:pPr>
              <w:rPr>
                <w:rFonts w:ascii="Tahoma" w:hAnsi="Tahoma" w:cs="Tahoma"/>
                <w:color w:val="000000" w:themeColor="text1"/>
                <w:sz w:val="11"/>
                <w:szCs w:val="11"/>
              </w:rPr>
            </w:pPr>
          </w:p>
        </w:tc>
        <w:tc>
          <w:tcPr>
            <w:tcW w:w="851" w:type="dxa"/>
            <w:shd w:val="clear" w:color="auto" w:fill="auto"/>
            <w:hideMark/>
          </w:tcPr>
          <w:p w14:paraId="102BDE03"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фальш-иски </w:t>
            </w:r>
          </w:p>
        </w:tc>
        <w:tc>
          <w:tcPr>
            <w:tcW w:w="567" w:type="dxa"/>
            <w:vMerge/>
            <w:shd w:val="clear" w:color="auto" w:fill="auto"/>
            <w:vAlign w:val="center"/>
            <w:hideMark/>
          </w:tcPr>
          <w:p w14:paraId="7DF0DD92" w14:textId="77777777" w:rsidR="000D0825" w:rsidRPr="00EE65D7" w:rsidRDefault="000D0825" w:rsidP="000D0825">
            <w:pPr>
              <w:rPr>
                <w:rFonts w:ascii="Tahoma" w:hAnsi="Tahoma" w:cs="Tahoma"/>
                <w:color w:val="000000" w:themeColor="text1"/>
                <w:sz w:val="11"/>
                <w:szCs w:val="11"/>
              </w:rPr>
            </w:pPr>
          </w:p>
        </w:tc>
        <w:tc>
          <w:tcPr>
            <w:tcW w:w="708" w:type="dxa"/>
            <w:vMerge/>
            <w:shd w:val="clear" w:color="auto" w:fill="auto"/>
            <w:vAlign w:val="center"/>
          </w:tcPr>
          <w:p w14:paraId="1C712AFE" w14:textId="77777777" w:rsidR="000D0825" w:rsidRPr="00EE65D7" w:rsidRDefault="000D0825" w:rsidP="000D0825">
            <w:pPr>
              <w:rPr>
                <w:rFonts w:ascii="Tahoma" w:hAnsi="Tahoma" w:cs="Tahoma"/>
                <w:color w:val="000000" w:themeColor="text1"/>
                <w:sz w:val="11"/>
                <w:szCs w:val="11"/>
              </w:rPr>
            </w:pPr>
          </w:p>
        </w:tc>
        <w:tc>
          <w:tcPr>
            <w:tcW w:w="567" w:type="dxa"/>
            <w:vMerge/>
            <w:shd w:val="clear" w:color="auto" w:fill="auto"/>
            <w:vAlign w:val="center"/>
            <w:hideMark/>
          </w:tcPr>
          <w:p w14:paraId="3C8B1CFA" w14:textId="77777777" w:rsidR="000D0825" w:rsidRPr="00EE65D7" w:rsidRDefault="000D0825" w:rsidP="000D0825">
            <w:pPr>
              <w:rPr>
                <w:rFonts w:ascii="Tahoma" w:hAnsi="Tahoma" w:cs="Tahoma"/>
                <w:color w:val="000000" w:themeColor="text1"/>
                <w:sz w:val="11"/>
                <w:szCs w:val="11"/>
              </w:rPr>
            </w:pPr>
          </w:p>
        </w:tc>
        <w:tc>
          <w:tcPr>
            <w:tcW w:w="426" w:type="dxa"/>
            <w:shd w:val="clear" w:color="auto" w:fill="auto"/>
            <w:vAlign w:val="center"/>
            <w:hideMark/>
          </w:tcPr>
          <w:p w14:paraId="3FE38055"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№2</w:t>
            </w:r>
          </w:p>
        </w:tc>
        <w:tc>
          <w:tcPr>
            <w:tcW w:w="708" w:type="dxa"/>
            <w:shd w:val="clear" w:color="auto" w:fill="auto"/>
            <w:vAlign w:val="center"/>
            <w:hideMark/>
          </w:tcPr>
          <w:p w14:paraId="15BF0ABB"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5D0B7735"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1BE90CD7"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709" w:type="dxa"/>
            <w:shd w:val="clear" w:color="auto" w:fill="auto"/>
            <w:vAlign w:val="center"/>
            <w:hideMark/>
          </w:tcPr>
          <w:p w14:paraId="569E4CC0"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vAlign w:val="center"/>
            <w:hideMark/>
          </w:tcPr>
          <w:p w14:paraId="11F347E1"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3D194C5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709" w:type="dxa"/>
            <w:shd w:val="clear" w:color="auto" w:fill="auto"/>
            <w:noWrap/>
            <w:vAlign w:val="center"/>
            <w:hideMark/>
          </w:tcPr>
          <w:p w14:paraId="0E91A781"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04D3BECF"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noWrap/>
            <w:vAlign w:val="center"/>
            <w:hideMark/>
          </w:tcPr>
          <w:p w14:paraId="4A4BAE7D"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709" w:type="dxa"/>
            <w:shd w:val="clear" w:color="auto" w:fill="auto"/>
            <w:noWrap/>
            <w:vAlign w:val="center"/>
            <w:hideMark/>
          </w:tcPr>
          <w:p w14:paraId="5471E074"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2FBCA353"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72D2712E"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18 000</w:t>
            </w:r>
          </w:p>
        </w:tc>
        <w:tc>
          <w:tcPr>
            <w:tcW w:w="850" w:type="dxa"/>
            <w:shd w:val="clear" w:color="auto" w:fill="auto"/>
            <w:vAlign w:val="center"/>
            <w:hideMark/>
          </w:tcPr>
          <w:p w14:paraId="0E4CDD3D"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72 000</w:t>
            </w:r>
          </w:p>
        </w:tc>
        <w:tc>
          <w:tcPr>
            <w:tcW w:w="992" w:type="dxa"/>
            <w:shd w:val="clear" w:color="auto" w:fill="auto"/>
            <w:noWrap/>
            <w:vAlign w:val="center"/>
            <w:hideMark/>
          </w:tcPr>
          <w:p w14:paraId="35D01373"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108 000</w:t>
            </w:r>
          </w:p>
        </w:tc>
      </w:tr>
      <w:tr w:rsidR="000D0825" w:rsidRPr="00450342" w14:paraId="314A911D" w14:textId="77777777" w:rsidTr="00D94FCE">
        <w:trPr>
          <w:trHeight w:val="240"/>
        </w:trPr>
        <w:tc>
          <w:tcPr>
            <w:tcW w:w="1419" w:type="dxa"/>
            <w:vMerge/>
            <w:shd w:val="clear" w:color="auto" w:fill="auto"/>
          </w:tcPr>
          <w:p w14:paraId="768AB718" w14:textId="77777777" w:rsidR="000D0825" w:rsidRPr="00B945FA" w:rsidRDefault="000D0825" w:rsidP="000D0825">
            <w:pPr>
              <w:rPr>
                <w:rFonts w:ascii="Tahoma" w:hAnsi="Tahoma" w:cs="Tahoma"/>
                <w:color w:val="000000" w:themeColor="text1"/>
                <w:sz w:val="12"/>
                <w:szCs w:val="12"/>
              </w:rPr>
            </w:pPr>
          </w:p>
        </w:tc>
        <w:tc>
          <w:tcPr>
            <w:tcW w:w="850" w:type="dxa"/>
            <w:vMerge/>
            <w:shd w:val="clear" w:color="auto" w:fill="auto"/>
            <w:vAlign w:val="center"/>
            <w:hideMark/>
          </w:tcPr>
          <w:p w14:paraId="429F1319" w14:textId="77777777" w:rsidR="000D0825" w:rsidRPr="00EE65D7" w:rsidRDefault="000D0825" w:rsidP="000D0825">
            <w:pPr>
              <w:rPr>
                <w:rFonts w:ascii="Tahoma" w:hAnsi="Tahoma" w:cs="Tahoma"/>
                <w:color w:val="000000" w:themeColor="text1"/>
                <w:sz w:val="11"/>
                <w:szCs w:val="11"/>
              </w:rPr>
            </w:pPr>
          </w:p>
        </w:tc>
        <w:tc>
          <w:tcPr>
            <w:tcW w:w="851" w:type="dxa"/>
            <w:shd w:val="clear" w:color="auto" w:fill="auto"/>
            <w:hideMark/>
          </w:tcPr>
          <w:p w14:paraId="6BAC77D4"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документы  для суда </w:t>
            </w:r>
          </w:p>
        </w:tc>
        <w:tc>
          <w:tcPr>
            <w:tcW w:w="567" w:type="dxa"/>
            <w:vMerge/>
            <w:shd w:val="clear" w:color="auto" w:fill="auto"/>
            <w:vAlign w:val="center"/>
            <w:hideMark/>
          </w:tcPr>
          <w:p w14:paraId="527DE05F" w14:textId="77777777" w:rsidR="000D0825" w:rsidRPr="00EE65D7" w:rsidRDefault="000D0825" w:rsidP="000D0825">
            <w:pPr>
              <w:rPr>
                <w:rFonts w:ascii="Tahoma" w:hAnsi="Tahoma" w:cs="Tahoma"/>
                <w:color w:val="000000" w:themeColor="text1"/>
                <w:sz w:val="11"/>
                <w:szCs w:val="11"/>
              </w:rPr>
            </w:pPr>
          </w:p>
        </w:tc>
        <w:tc>
          <w:tcPr>
            <w:tcW w:w="708" w:type="dxa"/>
            <w:shd w:val="clear" w:color="auto" w:fill="auto"/>
            <w:vAlign w:val="center"/>
            <w:hideMark/>
          </w:tcPr>
          <w:p w14:paraId="42158D21"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PDF</w:t>
            </w:r>
          </w:p>
        </w:tc>
        <w:tc>
          <w:tcPr>
            <w:tcW w:w="567" w:type="dxa"/>
            <w:shd w:val="clear" w:color="auto" w:fill="auto"/>
            <w:vAlign w:val="center"/>
            <w:hideMark/>
          </w:tcPr>
          <w:p w14:paraId="02B13D67" w14:textId="77777777" w:rsidR="000D0825"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xml:space="preserve">с 17 по  </w:t>
            </w:r>
          </w:p>
          <w:p w14:paraId="13D2AA4D" w14:textId="648D4FCA"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22 -е</w:t>
            </w:r>
          </w:p>
        </w:tc>
        <w:tc>
          <w:tcPr>
            <w:tcW w:w="426" w:type="dxa"/>
            <w:shd w:val="clear" w:color="auto" w:fill="auto"/>
            <w:vAlign w:val="center"/>
            <w:hideMark/>
          </w:tcPr>
          <w:p w14:paraId="13DC1901"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№2</w:t>
            </w:r>
          </w:p>
        </w:tc>
        <w:tc>
          <w:tcPr>
            <w:tcW w:w="708" w:type="dxa"/>
            <w:shd w:val="clear" w:color="auto" w:fill="auto"/>
            <w:vAlign w:val="center"/>
            <w:hideMark/>
          </w:tcPr>
          <w:p w14:paraId="7DB7E458"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12C011E3"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6D7AE62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190 000</w:t>
            </w:r>
          </w:p>
        </w:tc>
        <w:tc>
          <w:tcPr>
            <w:tcW w:w="709" w:type="dxa"/>
            <w:shd w:val="clear" w:color="auto" w:fill="auto"/>
            <w:vAlign w:val="center"/>
            <w:hideMark/>
          </w:tcPr>
          <w:p w14:paraId="1EDBC128"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190 000</w:t>
            </w:r>
          </w:p>
        </w:tc>
        <w:tc>
          <w:tcPr>
            <w:tcW w:w="708" w:type="dxa"/>
            <w:shd w:val="clear" w:color="auto" w:fill="auto"/>
            <w:vAlign w:val="center"/>
            <w:hideMark/>
          </w:tcPr>
          <w:p w14:paraId="6F8DD97F"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2FDDBF4B"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69007849"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190 000</w:t>
            </w:r>
          </w:p>
        </w:tc>
        <w:tc>
          <w:tcPr>
            <w:tcW w:w="709" w:type="dxa"/>
            <w:shd w:val="clear" w:color="auto" w:fill="auto"/>
            <w:noWrap/>
            <w:vAlign w:val="center"/>
            <w:hideMark/>
          </w:tcPr>
          <w:p w14:paraId="521372C4"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noWrap/>
            <w:vAlign w:val="center"/>
            <w:hideMark/>
          </w:tcPr>
          <w:p w14:paraId="4F26B8C5"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1B8B492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190 000</w:t>
            </w:r>
          </w:p>
        </w:tc>
        <w:tc>
          <w:tcPr>
            <w:tcW w:w="709" w:type="dxa"/>
            <w:shd w:val="clear" w:color="auto" w:fill="auto"/>
            <w:noWrap/>
            <w:vAlign w:val="center"/>
            <w:hideMark/>
          </w:tcPr>
          <w:p w14:paraId="4982A3CD"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33D2DD9E" w14:textId="77777777" w:rsidR="000D0825" w:rsidRPr="00EE65D7" w:rsidRDefault="000D0825" w:rsidP="000D0825">
            <w:pPr>
              <w:jc w:val="center"/>
              <w:rPr>
                <w:rFonts w:ascii="Tahoma" w:hAnsi="Tahoma" w:cs="Tahoma"/>
                <w:color w:val="000000" w:themeColor="text1"/>
                <w:sz w:val="11"/>
                <w:szCs w:val="11"/>
              </w:rPr>
            </w:pPr>
          </w:p>
        </w:tc>
        <w:tc>
          <w:tcPr>
            <w:tcW w:w="850" w:type="dxa"/>
            <w:shd w:val="clear" w:color="auto" w:fill="auto"/>
            <w:vAlign w:val="center"/>
            <w:hideMark/>
          </w:tcPr>
          <w:p w14:paraId="3B8CD0B0"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760 000</w:t>
            </w:r>
          </w:p>
        </w:tc>
        <w:tc>
          <w:tcPr>
            <w:tcW w:w="992" w:type="dxa"/>
            <w:shd w:val="clear" w:color="auto" w:fill="auto"/>
            <w:noWrap/>
            <w:vAlign w:val="center"/>
            <w:hideMark/>
          </w:tcPr>
          <w:p w14:paraId="242EC50F"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1 140 000</w:t>
            </w:r>
          </w:p>
        </w:tc>
      </w:tr>
      <w:tr w:rsidR="000D0825" w:rsidRPr="00450342" w14:paraId="692AF50E" w14:textId="77777777" w:rsidTr="00D94FCE">
        <w:trPr>
          <w:trHeight w:val="240"/>
        </w:trPr>
        <w:tc>
          <w:tcPr>
            <w:tcW w:w="1419" w:type="dxa"/>
            <w:vMerge/>
            <w:tcBorders>
              <w:bottom w:val="single" w:sz="4" w:space="0" w:color="auto"/>
            </w:tcBorders>
            <w:shd w:val="clear" w:color="auto" w:fill="auto"/>
          </w:tcPr>
          <w:p w14:paraId="14ADD603" w14:textId="77777777" w:rsidR="000D0825" w:rsidRPr="00B945FA" w:rsidRDefault="000D0825" w:rsidP="000D0825">
            <w:pPr>
              <w:rPr>
                <w:rFonts w:ascii="Tahoma" w:hAnsi="Tahoma" w:cs="Tahoma"/>
                <w:color w:val="000000" w:themeColor="text1"/>
                <w:sz w:val="12"/>
                <w:szCs w:val="12"/>
              </w:rPr>
            </w:pPr>
          </w:p>
        </w:tc>
        <w:tc>
          <w:tcPr>
            <w:tcW w:w="850" w:type="dxa"/>
            <w:vMerge/>
            <w:tcBorders>
              <w:bottom w:val="single" w:sz="4" w:space="0" w:color="auto"/>
            </w:tcBorders>
            <w:shd w:val="clear" w:color="auto" w:fill="auto"/>
            <w:vAlign w:val="center"/>
            <w:hideMark/>
          </w:tcPr>
          <w:p w14:paraId="6BF7E7B6" w14:textId="77777777" w:rsidR="000D0825" w:rsidRPr="00EE65D7" w:rsidRDefault="000D0825" w:rsidP="000D0825">
            <w:pPr>
              <w:rPr>
                <w:rFonts w:ascii="Tahoma" w:hAnsi="Tahoma" w:cs="Tahoma"/>
                <w:color w:val="000000" w:themeColor="text1"/>
                <w:sz w:val="11"/>
                <w:szCs w:val="11"/>
              </w:rPr>
            </w:pPr>
          </w:p>
        </w:tc>
        <w:tc>
          <w:tcPr>
            <w:tcW w:w="851" w:type="dxa"/>
            <w:tcBorders>
              <w:bottom w:val="single" w:sz="4" w:space="0" w:color="auto"/>
            </w:tcBorders>
            <w:shd w:val="clear" w:color="auto" w:fill="auto"/>
            <w:hideMark/>
          </w:tcPr>
          <w:p w14:paraId="20811AE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описи к квитанциям (осн. и АД)</w:t>
            </w:r>
          </w:p>
        </w:tc>
        <w:tc>
          <w:tcPr>
            <w:tcW w:w="567" w:type="dxa"/>
            <w:vMerge/>
            <w:tcBorders>
              <w:bottom w:val="single" w:sz="4" w:space="0" w:color="auto"/>
            </w:tcBorders>
            <w:shd w:val="clear" w:color="auto" w:fill="auto"/>
            <w:vAlign w:val="center"/>
            <w:hideMark/>
          </w:tcPr>
          <w:p w14:paraId="13F26F22" w14:textId="77777777" w:rsidR="000D0825" w:rsidRPr="00EE65D7" w:rsidRDefault="000D0825" w:rsidP="000D0825">
            <w:pPr>
              <w:rPr>
                <w:rFonts w:ascii="Tahoma" w:hAnsi="Tahoma" w:cs="Tahoma"/>
                <w:color w:val="000000" w:themeColor="text1"/>
                <w:sz w:val="11"/>
                <w:szCs w:val="11"/>
              </w:rPr>
            </w:pPr>
          </w:p>
        </w:tc>
        <w:tc>
          <w:tcPr>
            <w:tcW w:w="708" w:type="dxa"/>
            <w:tcBorders>
              <w:bottom w:val="single" w:sz="4" w:space="0" w:color="auto"/>
            </w:tcBorders>
            <w:shd w:val="clear" w:color="auto" w:fill="auto"/>
            <w:vAlign w:val="center"/>
            <w:hideMark/>
          </w:tcPr>
          <w:p w14:paraId="569E22F3"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567" w:type="dxa"/>
            <w:tcBorders>
              <w:bottom w:val="single" w:sz="4" w:space="0" w:color="auto"/>
            </w:tcBorders>
            <w:shd w:val="clear" w:color="auto" w:fill="auto"/>
            <w:vAlign w:val="center"/>
            <w:hideMark/>
          </w:tcPr>
          <w:p w14:paraId="0BAF9594" w14:textId="18F5CDFF"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426" w:type="dxa"/>
            <w:tcBorders>
              <w:bottom w:val="single" w:sz="4" w:space="0" w:color="auto"/>
            </w:tcBorders>
            <w:shd w:val="clear" w:color="auto" w:fill="auto"/>
            <w:vAlign w:val="center"/>
            <w:hideMark/>
          </w:tcPr>
          <w:p w14:paraId="6A0A0550"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№1</w:t>
            </w:r>
          </w:p>
        </w:tc>
        <w:tc>
          <w:tcPr>
            <w:tcW w:w="708" w:type="dxa"/>
            <w:tcBorders>
              <w:bottom w:val="single" w:sz="4" w:space="0" w:color="auto"/>
            </w:tcBorders>
            <w:shd w:val="clear" w:color="auto" w:fill="auto"/>
            <w:vAlign w:val="center"/>
            <w:hideMark/>
          </w:tcPr>
          <w:p w14:paraId="1D7AB0E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vAlign w:val="center"/>
            <w:hideMark/>
          </w:tcPr>
          <w:p w14:paraId="06E10B1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vAlign w:val="center"/>
            <w:hideMark/>
          </w:tcPr>
          <w:p w14:paraId="02728F2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vAlign w:val="center"/>
            <w:hideMark/>
          </w:tcPr>
          <w:p w14:paraId="7FE9937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8" w:type="dxa"/>
            <w:tcBorders>
              <w:bottom w:val="single" w:sz="4" w:space="0" w:color="auto"/>
            </w:tcBorders>
            <w:shd w:val="clear" w:color="auto" w:fill="auto"/>
            <w:vAlign w:val="center"/>
            <w:hideMark/>
          </w:tcPr>
          <w:p w14:paraId="3ECA479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vAlign w:val="center"/>
            <w:hideMark/>
          </w:tcPr>
          <w:p w14:paraId="71287DA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noWrap/>
            <w:vAlign w:val="center"/>
            <w:hideMark/>
          </w:tcPr>
          <w:p w14:paraId="3968A8A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noWrap/>
            <w:vAlign w:val="center"/>
            <w:hideMark/>
          </w:tcPr>
          <w:p w14:paraId="7F1A478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8" w:type="dxa"/>
            <w:tcBorders>
              <w:bottom w:val="single" w:sz="4" w:space="0" w:color="auto"/>
            </w:tcBorders>
            <w:shd w:val="clear" w:color="auto" w:fill="auto"/>
            <w:noWrap/>
            <w:vAlign w:val="center"/>
            <w:hideMark/>
          </w:tcPr>
          <w:p w14:paraId="2E382AB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noWrap/>
            <w:vAlign w:val="center"/>
            <w:hideMark/>
          </w:tcPr>
          <w:p w14:paraId="3BCA97F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noWrap/>
            <w:vAlign w:val="center"/>
            <w:hideMark/>
          </w:tcPr>
          <w:p w14:paraId="66342256"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709" w:type="dxa"/>
            <w:tcBorders>
              <w:bottom w:val="single" w:sz="4" w:space="0" w:color="auto"/>
            </w:tcBorders>
            <w:shd w:val="clear" w:color="auto" w:fill="auto"/>
            <w:noWrap/>
            <w:vAlign w:val="center"/>
            <w:hideMark/>
          </w:tcPr>
          <w:p w14:paraId="79162E0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3 700</w:t>
            </w:r>
          </w:p>
        </w:tc>
        <w:tc>
          <w:tcPr>
            <w:tcW w:w="850" w:type="dxa"/>
            <w:tcBorders>
              <w:bottom w:val="single" w:sz="4" w:space="0" w:color="auto"/>
            </w:tcBorders>
            <w:shd w:val="clear" w:color="auto" w:fill="auto"/>
            <w:vAlign w:val="center"/>
            <w:hideMark/>
          </w:tcPr>
          <w:p w14:paraId="62EFEABA"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44 400</w:t>
            </w:r>
          </w:p>
        </w:tc>
        <w:tc>
          <w:tcPr>
            <w:tcW w:w="992" w:type="dxa"/>
            <w:tcBorders>
              <w:bottom w:val="single" w:sz="4" w:space="0" w:color="auto"/>
            </w:tcBorders>
            <w:shd w:val="clear" w:color="auto" w:fill="auto"/>
            <w:noWrap/>
            <w:vAlign w:val="center"/>
            <w:hideMark/>
          </w:tcPr>
          <w:p w14:paraId="290CBFE8"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66 600</w:t>
            </w:r>
          </w:p>
        </w:tc>
      </w:tr>
      <w:tr w:rsidR="000D0825" w:rsidRPr="00450342" w14:paraId="1080593F" w14:textId="77777777" w:rsidTr="00CF01D0">
        <w:trPr>
          <w:trHeight w:val="1244"/>
        </w:trPr>
        <w:tc>
          <w:tcPr>
            <w:tcW w:w="1419" w:type="dxa"/>
            <w:tcBorders>
              <w:bottom w:val="single" w:sz="4" w:space="0" w:color="auto"/>
            </w:tcBorders>
            <w:shd w:val="clear" w:color="auto" w:fill="auto"/>
            <w:hideMark/>
          </w:tcPr>
          <w:p w14:paraId="300808C2" w14:textId="77777777" w:rsidR="000D0825" w:rsidRPr="00B945FA" w:rsidRDefault="000D0825" w:rsidP="000D0825">
            <w:pPr>
              <w:rPr>
                <w:rFonts w:ascii="Tahoma" w:hAnsi="Tahoma" w:cs="Tahoma"/>
                <w:color w:val="000000" w:themeColor="text1"/>
                <w:sz w:val="12"/>
                <w:szCs w:val="12"/>
              </w:rPr>
            </w:pPr>
            <w:r w:rsidRPr="00B945FA">
              <w:rPr>
                <w:rFonts w:ascii="Tahoma" w:hAnsi="Tahoma" w:cs="Tahoma"/>
                <w:color w:val="000000" w:themeColor="text1"/>
                <w:sz w:val="12"/>
                <w:szCs w:val="12"/>
              </w:rPr>
              <w:t>Печать ПД двусторонняя (формат листа  350*203 мм), цветность 1+</w:t>
            </w:r>
            <w:r w:rsidRPr="00D94FCE">
              <w:rPr>
                <w:rFonts w:ascii="Tahoma" w:hAnsi="Tahoma" w:cs="Tahoma"/>
                <w:color w:val="000000" w:themeColor="text1"/>
                <w:sz w:val="12"/>
                <w:szCs w:val="12"/>
              </w:rPr>
              <w:t xml:space="preserve">1. Изготовление </w:t>
            </w:r>
            <w:r w:rsidRPr="00D94FCE">
              <w:rPr>
                <w:rFonts w:ascii="Tahoma" w:hAnsi="Tahoma" w:cs="Tahoma"/>
                <w:bCs/>
                <w:color w:val="000000" w:themeColor="text1"/>
                <w:sz w:val="12"/>
                <w:szCs w:val="12"/>
              </w:rPr>
              <w:t>БПО</w:t>
            </w:r>
            <w:r w:rsidRPr="00B945FA">
              <w:rPr>
                <w:rFonts w:ascii="Tahoma" w:hAnsi="Tahoma" w:cs="Tahoma"/>
                <w:color w:val="000000" w:themeColor="text1"/>
                <w:sz w:val="12"/>
                <w:szCs w:val="12"/>
              </w:rPr>
              <w:t xml:space="preserve"> размером 203*134мм</w:t>
            </w:r>
          </w:p>
        </w:tc>
        <w:tc>
          <w:tcPr>
            <w:tcW w:w="850" w:type="dxa"/>
            <w:tcBorders>
              <w:bottom w:val="single" w:sz="4" w:space="0" w:color="auto"/>
            </w:tcBorders>
            <w:shd w:val="clear" w:color="auto" w:fill="auto"/>
            <w:noWrap/>
            <w:vAlign w:val="bottom"/>
            <w:hideMark/>
          </w:tcPr>
          <w:p w14:paraId="3F44B8D1" w14:textId="77777777" w:rsidR="000D0825" w:rsidRPr="00EE65D7" w:rsidRDefault="000D0825" w:rsidP="000D0825">
            <w:pPr>
              <w:rPr>
                <w:rFonts w:ascii="Tahoma" w:hAnsi="Tahoma" w:cs="Tahoma"/>
                <w:b/>
                <w:bCs/>
                <w:color w:val="000000" w:themeColor="text1"/>
                <w:sz w:val="11"/>
                <w:szCs w:val="11"/>
              </w:rPr>
            </w:pPr>
            <w:r w:rsidRPr="00EE65D7">
              <w:rPr>
                <w:rFonts w:ascii="Tahoma" w:hAnsi="Tahoma" w:cs="Tahoma"/>
                <w:b/>
                <w:bCs/>
                <w:color w:val="000000" w:themeColor="text1"/>
                <w:sz w:val="11"/>
                <w:szCs w:val="11"/>
              </w:rPr>
              <w:t> </w:t>
            </w:r>
          </w:p>
        </w:tc>
        <w:tc>
          <w:tcPr>
            <w:tcW w:w="851" w:type="dxa"/>
            <w:tcBorders>
              <w:bottom w:val="single" w:sz="4" w:space="0" w:color="auto"/>
            </w:tcBorders>
            <w:shd w:val="clear" w:color="auto" w:fill="auto"/>
            <w:hideMark/>
          </w:tcPr>
          <w:p w14:paraId="4A73088F"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осн.тираж</w:t>
            </w:r>
          </w:p>
        </w:tc>
        <w:tc>
          <w:tcPr>
            <w:tcW w:w="567" w:type="dxa"/>
            <w:tcBorders>
              <w:bottom w:val="single" w:sz="4" w:space="0" w:color="auto"/>
            </w:tcBorders>
            <w:shd w:val="clear" w:color="auto" w:fill="auto"/>
            <w:vAlign w:val="center"/>
            <w:hideMark/>
          </w:tcPr>
          <w:p w14:paraId="3A1C3F99"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макет ЭСБ</w:t>
            </w:r>
          </w:p>
        </w:tc>
        <w:tc>
          <w:tcPr>
            <w:tcW w:w="708" w:type="dxa"/>
            <w:tcBorders>
              <w:bottom w:val="single" w:sz="4" w:space="0" w:color="auto"/>
            </w:tcBorders>
            <w:shd w:val="clear" w:color="auto" w:fill="auto"/>
            <w:vAlign w:val="center"/>
            <w:hideMark/>
          </w:tcPr>
          <w:p w14:paraId="68C0AEC4"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TXT (ЦПК)</w:t>
            </w:r>
          </w:p>
        </w:tc>
        <w:tc>
          <w:tcPr>
            <w:tcW w:w="567" w:type="dxa"/>
            <w:tcBorders>
              <w:bottom w:val="single" w:sz="4" w:space="0" w:color="auto"/>
            </w:tcBorders>
            <w:shd w:val="clear" w:color="auto" w:fill="auto"/>
            <w:vAlign w:val="center"/>
            <w:hideMark/>
          </w:tcPr>
          <w:p w14:paraId="42FD7B68" w14:textId="0F752348"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с 1 по 3-ое</w:t>
            </w:r>
          </w:p>
        </w:tc>
        <w:tc>
          <w:tcPr>
            <w:tcW w:w="426" w:type="dxa"/>
            <w:tcBorders>
              <w:bottom w:val="single" w:sz="4" w:space="0" w:color="auto"/>
            </w:tcBorders>
            <w:shd w:val="clear" w:color="auto" w:fill="auto"/>
            <w:vAlign w:val="center"/>
            <w:hideMark/>
          </w:tcPr>
          <w:p w14:paraId="11741555"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№1</w:t>
            </w:r>
          </w:p>
        </w:tc>
        <w:tc>
          <w:tcPr>
            <w:tcW w:w="708" w:type="dxa"/>
            <w:tcBorders>
              <w:bottom w:val="single" w:sz="4" w:space="0" w:color="auto"/>
            </w:tcBorders>
            <w:shd w:val="clear" w:color="auto" w:fill="auto"/>
            <w:vAlign w:val="center"/>
            <w:hideMark/>
          </w:tcPr>
          <w:p w14:paraId="2D631B79" w14:textId="77777777" w:rsidR="000D0825" w:rsidRPr="00EE65D7" w:rsidRDefault="000D0825" w:rsidP="000D0825">
            <w:pPr>
              <w:jc w:val="center"/>
              <w:rPr>
                <w:rFonts w:ascii="Tahoma" w:hAnsi="Tahoma" w:cs="Tahoma"/>
                <w:color w:val="000000" w:themeColor="text1"/>
                <w:sz w:val="11"/>
                <w:szCs w:val="11"/>
              </w:rPr>
            </w:pPr>
          </w:p>
        </w:tc>
        <w:tc>
          <w:tcPr>
            <w:tcW w:w="709" w:type="dxa"/>
            <w:tcBorders>
              <w:bottom w:val="single" w:sz="4" w:space="0" w:color="auto"/>
            </w:tcBorders>
            <w:shd w:val="clear" w:color="auto" w:fill="auto"/>
            <w:vAlign w:val="center"/>
            <w:hideMark/>
          </w:tcPr>
          <w:p w14:paraId="4E21B045" w14:textId="77777777" w:rsidR="000D0825" w:rsidRPr="00EE65D7" w:rsidRDefault="000D0825" w:rsidP="000D0825">
            <w:pPr>
              <w:jc w:val="center"/>
              <w:rPr>
                <w:rFonts w:ascii="Tahoma" w:hAnsi="Tahoma" w:cs="Tahoma"/>
                <w:color w:val="000000" w:themeColor="text1"/>
                <w:sz w:val="11"/>
                <w:szCs w:val="11"/>
              </w:rPr>
            </w:pPr>
          </w:p>
        </w:tc>
        <w:tc>
          <w:tcPr>
            <w:tcW w:w="709" w:type="dxa"/>
            <w:tcBorders>
              <w:bottom w:val="single" w:sz="4" w:space="0" w:color="auto"/>
            </w:tcBorders>
            <w:shd w:val="clear" w:color="auto" w:fill="auto"/>
            <w:vAlign w:val="center"/>
            <w:hideMark/>
          </w:tcPr>
          <w:p w14:paraId="7D74338F" w14:textId="77777777" w:rsidR="000D0825" w:rsidRPr="00EE65D7" w:rsidRDefault="000D0825" w:rsidP="000D0825">
            <w:pPr>
              <w:jc w:val="center"/>
              <w:rPr>
                <w:rFonts w:ascii="Tahoma" w:hAnsi="Tahoma" w:cs="Tahoma"/>
                <w:color w:val="000000" w:themeColor="text1"/>
                <w:sz w:val="11"/>
                <w:szCs w:val="11"/>
              </w:rPr>
            </w:pPr>
          </w:p>
        </w:tc>
        <w:tc>
          <w:tcPr>
            <w:tcW w:w="709" w:type="dxa"/>
            <w:tcBorders>
              <w:bottom w:val="single" w:sz="4" w:space="0" w:color="auto"/>
            </w:tcBorders>
            <w:shd w:val="clear" w:color="auto" w:fill="auto"/>
            <w:vAlign w:val="center"/>
            <w:hideMark/>
          </w:tcPr>
          <w:p w14:paraId="6DEAF5C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8" w:type="dxa"/>
            <w:tcBorders>
              <w:bottom w:val="single" w:sz="4" w:space="0" w:color="auto"/>
            </w:tcBorders>
            <w:shd w:val="clear" w:color="auto" w:fill="auto"/>
            <w:vAlign w:val="center"/>
            <w:hideMark/>
          </w:tcPr>
          <w:p w14:paraId="69E2A9E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tcBorders>
              <w:bottom w:val="single" w:sz="4" w:space="0" w:color="auto"/>
            </w:tcBorders>
            <w:shd w:val="clear" w:color="auto" w:fill="auto"/>
            <w:vAlign w:val="center"/>
            <w:hideMark/>
          </w:tcPr>
          <w:p w14:paraId="379C0291"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tcBorders>
              <w:bottom w:val="single" w:sz="4" w:space="0" w:color="auto"/>
            </w:tcBorders>
            <w:shd w:val="clear" w:color="auto" w:fill="auto"/>
            <w:noWrap/>
            <w:vAlign w:val="center"/>
            <w:hideMark/>
          </w:tcPr>
          <w:p w14:paraId="771B48BE"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tcBorders>
              <w:bottom w:val="single" w:sz="4" w:space="0" w:color="auto"/>
            </w:tcBorders>
            <w:shd w:val="clear" w:color="auto" w:fill="auto"/>
            <w:noWrap/>
            <w:vAlign w:val="center"/>
            <w:hideMark/>
          </w:tcPr>
          <w:p w14:paraId="6CC29995"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8" w:type="dxa"/>
            <w:tcBorders>
              <w:bottom w:val="single" w:sz="4" w:space="0" w:color="auto"/>
            </w:tcBorders>
            <w:shd w:val="clear" w:color="auto" w:fill="auto"/>
            <w:noWrap/>
            <w:vAlign w:val="center"/>
            <w:hideMark/>
          </w:tcPr>
          <w:p w14:paraId="008ACD03"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tcBorders>
              <w:bottom w:val="single" w:sz="4" w:space="0" w:color="auto"/>
            </w:tcBorders>
            <w:shd w:val="clear" w:color="auto" w:fill="auto"/>
            <w:noWrap/>
            <w:vAlign w:val="center"/>
            <w:hideMark/>
          </w:tcPr>
          <w:p w14:paraId="67E7A482"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tcBorders>
              <w:bottom w:val="single" w:sz="4" w:space="0" w:color="auto"/>
            </w:tcBorders>
            <w:shd w:val="clear" w:color="auto" w:fill="auto"/>
            <w:noWrap/>
            <w:vAlign w:val="center"/>
            <w:hideMark/>
          </w:tcPr>
          <w:p w14:paraId="3C9F06D0" w14:textId="77777777" w:rsidR="000D0825" w:rsidRPr="00EE65D7" w:rsidRDefault="000D0825" w:rsidP="000D0825">
            <w:pPr>
              <w:jc w:val="center"/>
              <w:rPr>
                <w:rFonts w:ascii="Tahoma" w:hAnsi="Tahoma" w:cs="Tahoma"/>
                <w:color w:val="000000" w:themeColor="text1"/>
                <w:sz w:val="11"/>
                <w:szCs w:val="11"/>
              </w:rPr>
            </w:pPr>
          </w:p>
        </w:tc>
        <w:tc>
          <w:tcPr>
            <w:tcW w:w="709" w:type="dxa"/>
            <w:tcBorders>
              <w:bottom w:val="single" w:sz="4" w:space="0" w:color="auto"/>
            </w:tcBorders>
            <w:shd w:val="clear" w:color="auto" w:fill="auto"/>
            <w:noWrap/>
            <w:vAlign w:val="center"/>
            <w:hideMark/>
          </w:tcPr>
          <w:p w14:paraId="3BD53AF8"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850" w:type="dxa"/>
            <w:tcBorders>
              <w:bottom w:val="single" w:sz="4" w:space="0" w:color="auto"/>
            </w:tcBorders>
            <w:shd w:val="clear" w:color="auto" w:fill="auto"/>
            <w:vAlign w:val="center"/>
            <w:hideMark/>
          </w:tcPr>
          <w:p w14:paraId="7E441B06"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80 000</w:t>
            </w:r>
          </w:p>
        </w:tc>
        <w:tc>
          <w:tcPr>
            <w:tcW w:w="992" w:type="dxa"/>
            <w:tcBorders>
              <w:bottom w:val="single" w:sz="4" w:space="0" w:color="auto"/>
            </w:tcBorders>
            <w:shd w:val="clear" w:color="auto" w:fill="auto"/>
            <w:noWrap/>
            <w:vAlign w:val="center"/>
            <w:hideMark/>
          </w:tcPr>
          <w:p w14:paraId="15CDBAB4"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130 000</w:t>
            </w:r>
          </w:p>
        </w:tc>
      </w:tr>
      <w:tr w:rsidR="00AC7182" w:rsidRPr="00450342" w14:paraId="30C57B48" w14:textId="77777777" w:rsidTr="00D94FCE">
        <w:trPr>
          <w:trHeight w:val="240"/>
        </w:trPr>
        <w:tc>
          <w:tcPr>
            <w:tcW w:w="1419" w:type="dxa"/>
            <w:tcBorders>
              <w:top w:val="single" w:sz="4" w:space="0" w:color="auto"/>
              <w:left w:val="nil"/>
              <w:bottom w:val="nil"/>
              <w:right w:val="nil"/>
            </w:tcBorders>
            <w:shd w:val="clear" w:color="auto" w:fill="auto"/>
          </w:tcPr>
          <w:p w14:paraId="26EC6ECD" w14:textId="77777777" w:rsidR="00AC7182" w:rsidRPr="00B945FA" w:rsidRDefault="00AC7182" w:rsidP="002A6B93">
            <w:pPr>
              <w:rPr>
                <w:rFonts w:ascii="Tahoma" w:hAnsi="Tahoma" w:cs="Tahoma"/>
                <w:color w:val="000000" w:themeColor="text1"/>
                <w:sz w:val="12"/>
                <w:szCs w:val="12"/>
              </w:rPr>
            </w:pPr>
          </w:p>
        </w:tc>
        <w:tc>
          <w:tcPr>
            <w:tcW w:w="850" w:type="dxa"/>
            <w:tcBorders>
              <w:top w:val="single" w:sz="4" w:space="0" w:color="auto"/>
              <w:left w:val="nil"/>
              <w:bottom w:val="nil"/>
              <w:right w:val="nil"/>
            </w:tcBorders>
            <w:shd w:val="clear" w:color="auto" w:fill="auto"/>
            <w:noWrap/>
            <w:vAlign w:val="bottom"/>
          </w:tcPr>
          <w:p w14:paraId="576368B1" w14:textId="77777777" w:rsidR="00AC7182" w:rsidRPr="00EE65D7" w:rsidRDefault="00AC7182" w:rsidP="002A6B93">
            <w:pPr>
              <w:rPr>
                <w:rFonts w:ascii="Tahoma" w:hAnsi="Tahoma" w:cs="Tahoma"/>
                <w:b/>
                <w:bCs/>
                <w:color w:val="000000" w:themeColor="text1"/>
                <w:sz w:val="11"/>
                <w:szCs w:val="11"/>
              </w:rPr>
            </w:pPr>
          </w:p>
        </w:tc>
        <w:tc>
          <w:tcPr>
            <w:tcW w:w="851" w:type="dxa"/>
            <w:tcBorders>
              <w:top w:val="single" w:sz="4" w:space="0" w:color="auto"/>
              <w:left w:val="nil"/>
              <w:bottom w:val="nil"/>
              <w:right w:val="nil"/>
            </w:tcBorders>
            <w:shd w:val="clear" w:color="auto" w:fill="auto"/>
          </w:tcPr>
          <w:p w14:paraId="1BB42D50" w14:textId="77777777" w:rsidR="00AC7182" w:rsidRPr="00EE65D7" w:rsidRDefault="00AC7182" w:rsidP="002A6B93">
            <w:pPr>
              <w:rPr>
                <w:rFonts w:ascii="Tahoma" w:hAnsi="Tahoma" w:cs="Tahoma"/>
                <w:color w:val="000000" w:themeColor="text1"/>
                <w:sz w:val="11"/>
                <w:szCs w:val="11"/>
              </w:rPr>
            </w:pPr>
          </w:p>
        </w:tc>
        <w:tc>
          <w:tcPr>
            <w:tcW w:w="567" w:type="dxa"/>
            <w:tcBorders>
              <w:top w:val="single" w:sz="4" w:space="0" w:color="auto"/>
              <w:left w:val="nil"/>
              <w:bottom w:val="nil"/>
              <w:right w:val="nil"/>
            </w:tcBorders>
            <w:shd w:val="clear" w:color="auto" w:fill="auto"/>
            <w:vAlign w:val="center"/>
          </w:tcPr>
          <w:p w14:paraId="6A3B15D3" w14:textId="77777777" w:rsidR="00AC7182" w:rsidRPr="00EE65D7" w:rsidRDefault="00AC7182" w:rsidP="002A6B93">
            <w:pPr>
              <w:rPr>
                <w:rFonts w:ascii="Tahoma" w:hAnsi="Tahoma" w:cs="Tahoma"/>
                <w:color w:val="000000" w:themeColor="text1"/>
                <w:sz w:val="11"/>
                <w:szCs w:val="11"/>
              </w:rPr>
            </w:pPr>
          </w:p>
        </w:tc>
        <w:tc>
          <w:tcPr>
            <w:tcW w:w="708" w:type="dxa"/>
            <w:tcBorders>
              <w:top w:val="single" w:sz="4" w:space="0" w:color="auto"/>
              <w:left w:val="nil"/>
              <w:bottom w:val="nil"/>
              <w:right w:val="nil"/>
            </w:tcBorders>
            <w:shd w:val="clear" w:color="auto" w:fill="auto"/>
            <w:vAlign w:val="center"/>
          </w:tcPr>
          <w:p w14:paraId="77C12F98" w14:textId="77777777" w:rsidR="00AC7182" w:rsidRPr="00EE65D7" w:rsidRDefault="00AC7182" w:rsidP="002A6B93">
            <w:pPr>
              <w:rPr>
                <w:rFonts w:ascii="Tahoma" w:hAnsi="Tahoma" w:cs="Tahoma"/>
                <w:color w:val="000000" w:themeColor="text1"/>
                <w:sz w:val="11"/>
                <w:szCs w:val="11"/>
              </w:rPr>
            </w:pPr>
          </w:p>
        </w:tc>
        <w:tc>
          <w:tcPr>
            <w:tcW w:w="567" w:type="dxa"/>
            <w:tcBorders>
              <w:top w:val="single" w:sz="4" w:space="0" w:color="auto"/>
              <w:left w:val="nil"/>
              <w:bottom w:val="nil"/>
              <w:right w:val="nil"/>
            </w:tcBorders>
            <w:shd w:val="clear" w:color="auto" w:fill="auto"/>
            <w:vAlign w:val="center"/>
          </w:tcPr>
          <w:p w14:paraId="494BC24B" w14:textId="77777777" w:rsidR="00AC7182" w:rsidRPr="00EE65D7" w:rsidRDefault="00AC7182" w:rsidP="002A6B93">
            <w:pPr>
              <w:rPr>
                <w:rFonts w:ascii="Tahoma" w:hAnsi="Tahoma" w:cs="Tahoma"/>
                <w:color w:val="000000" w:themeColor="text1"/>
                <w:sz w:val="11"/>
                <w:szCs w:val="11"/>
              </w:rPr>
            </w:pPr>
          </w:p>
        </w:tc>
        <w:tc>
          <w:tcPr>
            <w:tcW w:w="426" w:type="dxa"/>
            <w:tcBorders>
              <w:top w:val="single" w:sz="4" w:space="0" w:color="auto"/>
              <w:left w:val="nil"/>
              <w:bottom w:val="nil"/>
              <w:right w:val="nil"/>
            </w:tcBorders>
            <w:shd w:val="clear" w:color="auto" w:fill="auto"/>
            <w:vAlign w:val="center"/>
          </w:tcPr>
          <w:p w14:paraId="7A699C9F" w14:textId="77777777" w:rsidR="00AC7182" w:rsidRPr="00EE65D7" w:rsidRDefault="00AC7182" w:rsidP="002A6B93">
            <w:pPr>
              <w:rPr>
                <w:rFonts w:ascii="Tahoma" w:hAnsi="Tahoma" w:cs="Tahoma"/>
                <w:color w:val="000000" w:themeColor="text1"/>
                <w:sz w:val="11"/>
                <w:szCs w:val="11"/>
              </w:rPr>
            </w:pPr>
          </w:p>
        </w:tc>
        <w:tc>
          <w:tcPr>
            <w:tcW w:w="708" w:type="dxa"/>
            <w:tcBorders>
              <w:top w:val="single" w:sz="4" w:space="0" w:color="auto"/>
              <w:left w:val="nil"/>
              <w:bottom w:val="nil"/>
              <w:right w:val="nil"/>
            </w:tcBorders>
            <w:shd w:val="clear" w:color="auto" w:fill="auto"/>
            <w:vAlign w:val="center"/>
          </w:tcPr>
          <w:p w14:paraId="40AA76C0"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vAlign w:val="center"/>
          </w:tcPr>
          <w:p w14:paraId="669A684F"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vAlign w:val="center"/>
          </w:tcPr>
          <w:p w14:paraId="4CA08041"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vAlign w:val="center"/>
          </w:tcPr>
          <w:p w14:paraId="44652A7C" w14:textId="77777777" w:rsidR="00AC7182" w:rsidRPr="00EE65D7" w:rsidRDefault="00AC7182" w:rsidP="002A6B93">
            <w:pPr>
              <w:jc w:val="center"/>
              <w:rPr>
                <w:rFonts w:ascii="Tahoma" w:hAnsi="Tahoma" w:cs="Tahoma"/>
                <w:color w:val="000000" w:themeColor="text1"/>
                <w:sz w:val="11"/>
                <w:szCs w:val="11"/>
              </w:rPr>
            </w:pPr>
          </w:p>
        </w:tc>
        <w:tc>
          <w:tcPr>
            <w:tcW w:w="708" w:type="dxa"/>
            <w:tcBorders>
              <w:top w:val="single" w:sz="4" w:space="0" w:color="auto"/>
              <w:left w:val="nil"/>
              <w:bottom w:val="nil"/>
              <w:right w:val="nil"/>
            </w:tcBorders>
            <w:shd w:val="clear" w:color="auto" w:fill="auto"/>
            <w:vAlign w:val="center"/>
          </w:tcPr>
          <w:p w14:paraId="781BADF6"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vAlign w:val="center"/>
          </w:tcPr>
          <w:p w14:paraId="58EDAB2E"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noWrap/>
            <w:vAlign w:val="center"/>
          </w:tcPr>
          <w:p w14:paraId="30CCE472"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noWrap/>
            <w:vAlign w:val="center"/>
          </w:tcPr>
          <w:p w14:paraId="3F64AFFF" w14:textId="77777777" w:rsidR="00AC7182" w:rsidRPr="00EE65D7" w:rsidRDefault="00AC7182" w:rsidP="002A6B93">
            <w:pPr>
              <w:jc w:val="center"/>
              <w:rPr>
                <w:rFonts w:ascii="Tahoma" w:hAnsi="Tahoma" w:cs="Tahoma"/>
                <w:color w:val="000000" w:themeColor="text1"/>
                <w:sz w:val="11"/>
                <w:szCs w:val="11"/>
              </w:rPr>
            </w:pPr>
          </w:p>
        </w:tc>
        <w:tc>
          <w:tcPr>
            <w:tcW w:w="708" w:type="dxa"/>
            <w:tcBorders>
              <w:top w:val="single" w:sz="4" w:space="0" w:color="auto"/>
              <w:left w:val="nil"/>
              <w:bottom w:val="nil"/>
              <w:right w:val="nil"/>
            </w:tcBorders>
            <w:shd w:val="clear" w:color="auto" w:fill="auto"/>
            <w:noWrap/>
            <w:vAlign w:val="center"/>
          </w:tcPr>
          <w:p w14:paraId="14C0A786"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noWrap/>
            <w:vAlign w:val="center"/>
          </w:tcPr>
          <w:p w14:paraId="3DE78A02"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noWrap/>
            <w:vAlign w:val="center"/>
          </w:tcPr>
          <w:p w14:paraId="76A64FC1" w14:textId="77777777" w:rsidR="00AC7182" w:rsidRPr="00EE65D7" w:rsidRDefault="00AC7182" w:rsidP="002A6B93">
            <w:pPr>
              <w:jc w:val="center"/>
              <w:rPr>
                <w:rFonts w:ascii="Tahoma" w:hAnsi="Tahoma" w:cs="Tahoma"/>
                <w:color w:val="000000" w:themeColor="text1"/>
                <w:sz w:val="11"/>
                <w:szCs w:val="11"/>
              </w:rPr>
            </w:pPr>
          </w:p>
        </w:tc>
        <w:tc>
          <w:tcPr>
            <w:tcW w:w="709" w:type="dxa"/>
            <w:tcBorders>
              <w:top w:val="single" w:sz="4" w:space="0" w:color="auto"/>
              <w:left w:val="nil"/>
              <w:bottom w:val="nil"/>
              <w:right w:val="nil"/>
            </w:tcBorders>
            <w:shd w:val="clear" w:color="auto" w:fill="auto"/>
            <w:noWrap/>
            <w:vAlign w:val="center"/>
          </w:tcPr>
          <w:p w14:paraId="654EA7EE" w14:textId="77777777" w:rsidR="00AC7182" w:rsidRPr="00EE65D7" w:rsidRDefault="00AC7182" w:rsidP="002A6B93">
            <w:pPr>
              <w:jc w:val="center"/>
              <w:rPr>
                <w:rFonts w:ascii="Tahoma" w:hAnsi="Tahoma" w:cs="Tahoma"/>
                <w:color w:val="000000" w:themeColor="text1"/>
                <w:sz w:val="11"/>
                <w:szCs w:val="11"/>
              </w:rPr>
            </w:pPr>
          </w:p>
        </w:tc>
        <w:tc>
          <w:tcPr>
            <w:tcW w:w="850" w:type="dxa"/>
            <w:tcBorders>
              <w:top w:val="single" w:sz="4" w:space="0" w:color="auto"/>
              <w:left w:val="nil"/>
              <w:bottom w:val="nil"/>
              <w:right w:val="nil"/>
            </w:tcBorders>
            <w:shd w:val="clear" w:color="auto" w:fill="auto"/>
            <w:vAlign w:val="center"/>
          </w:tcPr>
          <w:p w14:paraId="158D4961" w14:textId="77777777" w:rsidR="00AC7182" w:rsidRPr="00EE65D7" w:rsidRDefault="00AC7182" w:rsidP="002A6B93">
            <w:pPr>
              <w:jc w:val="center"/>
              <w:rPr>
                <w:rFonts w:ascii="Tahoma" w:hAnsi="Tahoma" w:cs="Tahoma"/>
                <w:b/>
                <w:bCs/>
                <w:color w:val="000000" w:themeColor="text1"/>
                <w:sz w:val="11"/>
                <w:szCs w:val="11"/>
              </w:rPr>
            </w:pPr>
          </w:p>
        </w:tc>
        <w:tc>
          <w:tcPr>
            <w:tcW w:w="992" w:type="dxa"/>
            <w:tcBorders>
              <w:top w:val="single" w:sz="4" w:space="0" w:color="auto"/>
              <w:left w:val="nil"/>
              <w:bottom w:val="nil"/>
              <w:right w:val="nil"/>
            </w:tcBorders>
            <w:shd w:val="clear" w:color="auto" w:fill="auto"/>
            <w:noWrap/>
            <w:vAlign w:val="center"/>
          </w:tcPr>
          <w:p w14:paraId="6844C1A3" w14:textId="77777777" w:rsidR="00AC7182" w:rsidRPr="00EE65D7" w:rsidRDefault="00AC7182" w:rsidP="002A6B93">
            <w:pPr>
              <w:jc w:val="center"/>
              <w:rPr>
                <w:rFonts w:ascii="Tahoma" w:hAnsi="Tahoma" w:cs="Tahoma"/>
                <w:b/>
                <w:bCs/>
                <w:color w:val="000000" w:themeColor="text1"/>
                <w:sz w:val="11"/>
                <w:szCs w:val="11"/>
              </w:rPr>
            </w:pPr>
          </w:p>
        </w:tc>
      </w:tr>
      <w:tr w:rsidR="00AC7182" w:rsidRPr="00450342" w14:paraId="5164ABF9" w14:textId="77777777" w:rsidTr="002A6B93">
        <w:trPr>
          <w:trHeight w:val="240"/>
        </w:trPr>
        <w:tc>
          <w:tcPr>
            <w:tcW w:w="15735" w:type="dxa"/>
            <w:gridSpan w:val="21"/>
            <w:tcBorders>
              <w:top w:val="nil"/>
              <w:left w:val="nil"/>
              <w:bottom w:val="single" w:sz="4" w:space="0" w:color="auto"/>
              <w:right w:val="nil"/>
            </w:tcBorders>
            <w:shd w:val="clear" w:color="auto" w:fill="auto"/>
          </w:tcPr>
          <w:p w14:paraId="231756AB" w14:textId="2C423F59" w:rsidR="00AC7182" w:rsidRPr="00EE65D7" w:rsidRDefault="005A1CB9" w:rsidP="002A6B93">
            <w:pPr>
              <w:jc w:val="right"/>
              <w:rPr>
                <w:rFonts w:ascii="Tahoma" w:hAnsi="Tahoma" w:cs="Tahoma"/>
                <w:bCs/>
                <w:color w:val="000000" w:themeColor="text1"/>
                <w:sz w:val="20"/>
                <w:szCs w:val="20"/>
              </w:rPr>
            </w:pPr>
            <w:r>
              <w:rPr>
                <w:rFonts w:ascii="Tahoma" w:hAnsi="Tahoma" w:cs="Tahoma"/>
                <w:bCs/>
                <w:color w:val="000000" w:themeColor="text1"/>
                <w:sz w:val="20"/>
                <w:szCs w:val="20"/>
              </w:rPr>
              <w:lastRenderedPageBreak/>
              <w:t>Продолжение таблицы 11.2</w:t>
            </w:r>
          </w:p>
        </w:tc>
      </w:tr>
      <w:tr w:rsidR="00D94FCE" w:rsidRPr="00450342" w14:paraId="0F2C4521" w14:textId="77777777" w:rsidTr="00D94FCE">
        <w:trPr>
          <w:cantSplit/>
          <w:trHeight w:val="455"/>
        </w:trPr>
        <w:tc>
          <w:tcPr>
            <w:tcW w:w="15735" w:type="dxa"/>
            <w:gridSpan w:val="21"/>
            <w:tcBorders>
              <w:top w:val="single" w:sz="4" w:space="0" w:color="auto"/>
            </w:tcBorders>
            <w:shd w:val="clear" w:color="auto" w:fill="auto"/>
            <w:vAlign w:val="center"/>
          </w:tcPr>
          <w:p w14:paraId="11CA0B9D" w14:textId="40978E6F" w:rsidR="00D94FCE" w:rsidRPr="00AC7182" w:rsidRDefault="00944DF7" w:rsidP="002A6B93">
            <w:pPr>
              <w:jc w:val="center"/>
              <w:rPr>
                <w:rFonts w:ascii="Tahoma" w:hAnsi="Tahoma" w:cs="Tahoma"/>
                <w:bCs/>
                <w:color w:val="000000" w:themeColor="text1"/>
                <w:sz w:val="11"/>
                <w:szCs w:val="11"/>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D94FCE" w:rsidRPr="00450342" w14:paraId="659FA4B9" w14:textId="77777777" w:rsidTr="00920163">
        <w:trPr>
          <w:cantSplit/>
          <w:trHeight w:val="1134"/>
        </w:trPr>
        <w:tc>
          <w:tcPr>
            <w:tcW w:w="1419" w:type="dxa"/>
            <w:tcBorders>
              <w:top w:val="single" w:sz="4" w:space="0" w:color="auto"/>
            </w:tcBorders>
            <w:shd w:val="clear" w:color="auto" w:fill="auto"/>
            <w:vAlign w:val="center"/>
          </w:tcPr>
          <w:p w14:paraId="1BE72E32" w14:textId="65257D80"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Вид услуг</w:t>
            </w:r>
          </w:p>
        </w:tc>
        <w:tc>
          <w:tcPr>
            <w:tcW w:w="850" w:type="dxa"/>
            <w:tcBorders>
              <w:top w:val="single" w:sz="4" w:space="0" w:color="auto"/>
            </w:tcBorders>
            <w:shd w:val="clear" w:color="auto" w:fill="auto"/>
            <w:noWrap/>
            <w:vAlign w:val="center"/>
          </w:tcPr>
          <w:p w14:paraId="0EE3EB2A" w14:textId="6A4C771B"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851" w:type="dxa"/>
            <w:tcBorders>
              <w:top w:val="single" w:sz="4" w:space="0" w:color="auto"/>
            </w:tcBorders>
            <w:shd w:val="clear" w:color="auto" w:fill="auto"/>
            <w:vAlign w:val="center"/>
          </w:tcPr>
          <w:p w14:paraId="58C16A2C" w14:textId="12823E53" w:rsidR="00D94FCE" w:rsidRPr="00450342" w:rsidRDefault="00D94FCE" w:rsidP="00D94FCE">
            <w:pPr>
              <w:ind w:left="113" w:right="113"/>
              <w:jc w:val="center"/>
              <w:rPr>
                <w:rFonts w:ascii="Tahoma" w:hAnsi="Tahoma" w:cs="Tahoma"/>
                <w:color w:val="000000" w:themeColor="text1"/>
                <w:sz w:val="14"/>
                <w:szCs w:val="14"/>
              </w:rPr>
            </w:pPr>
            <w:r w:rsidRPr="006A1270">
              <w:rPr>
                <w:rFonts w:ascii="Tahoma" w:hAnsi="Tahoma" w:cs="Tahoma"/>
                <w:sz w:val="14"/>
                <w:szCs w:val="14"/>
              </w:rPr>
              <w:t>Наименов. печатной продукции</w:t>
            </w:r>
          </w:p>
        </w:tc>
        <w:tc>
          <w:tcPr>
            <w:tcW w:w="567" w:type="dxa"/>
            <w:tcBorders>
              <w:top w:val="single" w:sz="4" w:space="0" w:color="auto"/>
            </w:tcBorders>
            <w:shd w:val="clear" w:color="auto" w:fill="auto"/>
            <w:textDirection w:val="btLr"/>
            <w:vAlign w:val="center"/>
          </w:tcPr>
          <w:p w14:paraId="0F12F181" w14:textId="299D9EC4"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Макеты</w:t>
            </w:r>
          </w:p>
        </w:tc>
        <w:tc>
          <w:tcPr>
            <w:tcW w:w="708" w:type="dxa"/>
            <w:tcBorders>
              <w:top w:val="single" w:sz="4" w:space="0" w:color="auto"/>
            </w:tcBorders>
            <w:shd w:val="clear" w:color="auto" w:fill="auto"/>
            <w:textDirection w:val="btLr"/>
            <w:vAlign w:val="center"/>
          </w:tcPr>
          <w:p w14:paraId="64C79B55" w14:textId="1EE089EA" w:rsidR="00D94FCE" w:rsidRPr="00450342" w:rsidRDefault="00D94FCE" w:rsidP="00D94FCE">
            <w:pPr>
              <w:jc w:val="center"/>
              <w:rPr>
                <w:rFonts w:ascii="Tahoma" w:hAnsi="Tahoma" w:cs="Tahoma"/>
                <w:color w:val="000000" w:themeColor="text1"/>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tcBorders>
              <w:top w:val="single" w:sz="4" w:space="0" w:color="auto"/>
            </w:tcBorders>
            <w:shd w:val="clear" w:color="auto" w:fill="auto"/>
            <w:textDirection w:val="btLr"/>
            <w:vAlign w:val="center"/>
          </w:tcPr>
          <w:p w14:paraId="589EF1EE" w14:textId="27179F24"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Срок передачи в печать</w:t>
            </w:r>
          </w:p>
        </w:tc>
        <w:tc>
          <w:tcPr>
            <w:tcW w:w="426" w:type="dxa"/>
            <w:tcBorders>
              <w:top w:val="single" w:sz="4" w:space="0" w:color="auto"/>
            </w:tcBorders>
            <w:shd w:val="clear" w:color="auto" w:fill="auto"/>
            <w:textDirection w:val="btLr"/>
            <w:vAlign w:val="center"/>
          </w:tcPr>
          <w:p w14:paraId="64B4206F" w14:textId="5040E658"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Порядковый № отгрузки</w:t>
            </w:r>
          </w:p>
        </w:tc>
        <w:tc>
          <w:tcPr>
            <w:tcW w:w="708" w:type="dxa"/>
            <w:tcBorders>
              <w:top w:val="single" w:sz="4" w:space="0" w:color="auto"/>
            </w:tcBorders>
            <w:shd w:val="clear" w:color="auto" w:fill="auto"/>
            <w:textDirection w:val="btLr"/>
            <w:vAlign w:val="center"/>
          </w:tcPr>
          <w:p w14:paraId="6D4D2E85" w14:textId="64D195A2"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Январь 2025 г.</w:t>
            </w:r>
          </w:p>
        </w:tc>
        <w:tc>
          <w:tcPr>
            <w:tcW w:w="709" w:type="dxa"/>
            <w:tcBorders>
              <w:top w:val="single" w:sz="4" w:space="0" w:color="auto"/>
            </w:tcBorders>
            <w:shd w:val="clear" w:color="auto" w:fill="auto"/>
            <w:textDirection w:val="btLr"/>
            <w:vAlign w:val="center"/>
          </w:tcPr>
          <w:p w14:paraId="44FE893F" w14:textId="5766559F"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Февраль 2025 г.</w:t>
            </w:r>
          </w:p>
        </w:tc>
        <w:tc>
          <w:tcPr>
            <w:tcW w:w="709" w:type="dxa"/>
            <w:tcBorders>
              <w:top w:val="single" w:sz="4" w:space="0" w:color="auto"/>
            </w:tcBorders>
            <w:shd w:val="clear" w:color="auto" w:fill="auto"/>
            <w:textDirection w:val="btLr"/>
            <w:vAlign w:val="center"/>
          </w:tcPr>
          <w:p w14:paraId="73E40323" w14:textId="0BEF9293"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Март 2025 г.</w:t>
            </w:r>
          </w:p>
        </w:tc>
        <w:tc>
          <w:tcPr>
            <w:tcW w:w="709" w:type="dxa"/>
            <w:tcBorders>
              <w:top w:val="single" w:sz="4" w:space="0" w:color="auto"/>
            </w:tcBorders>
            <w:shd w:val="clear" w:color="auto" w:fill="auto"/>
            <w:textDirection w:val="btLr"/>
            <w:vAlign w:val="center"/>
          </w:tcPr>
          <w:p w14:paraId="0D5939F9" w14:textId="00D6D4C4"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Апрель 2025 г.</w:t>
            </w:r>
          </w:p>
        </w:tc>
        <w:tc>
          <w:tcPr>
            <w:tcW w:w="708" w:type="dxa"/>
            <w:tcBorders>
              <w:top w:val="single" w:sz="4" w:space="0" w:color="auto"/>
            </w:tcBorders>
            <w:shd w:val="clear" w:color="auto" w:fill="auto"/>
            <w:textDirection w:val="btLr"/>
            <w:vAlign w:val="center"/>
          </w:tcPr>
          <w:p w14:paraId="3311BA6F" w14:textId="4CAD21FE"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Май 2025 г.</w:t>
            </w:r>
          </w:p>
        </w:tc>
        <w:tc>
          <w:tcPr>
            <w:tcW w:w="709" w:type="dxa"/>
            <w:tcBorders>
              <w:top w:val="single" w:sz="4" w:space="0" w:color="auto"/>
            </w:tcBorders>
            <w:shd w:val="clear" w:color="auto" w:fill="auto"/>
            <w:textDirection w:val="btLr"/>
            <w:vAlign w:val="center"/>
          </w:tcPr>
          <w:p w14:paraId="4A29F7E9" w14:textId="28FDEF5C"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Июнь 2025 г.</w:t>
            </w:r>
          </w:p>
        </w:tc>
        <w:tc>
          <w:tcPr>
            <w:tcW w:w="709" w:type="dxa"/>
            <w:tcBorders>
              <w:top w:val="single" w:sz="4" w:space="0" w:color="auto"/>
            </w:tcBorders>
            <w:shd w:val="clear" w:color="auto" w:fill="auto"/>
            <w:noWrap/>
            <w:textDirection w:val="btLr"/>
            <w:vAlign w:val="center"/>
          </w:tcPr>
          <w:p w14:paraId="47187957" w14:textId="30D45272"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Июль 2025 г.</w:t>
            </w:r>
          </w:p>
        </w:tc>
        <w:tc>
          <w:tcPr>
            <w:tcW w:w="709" w:type="dxa"/>
            <w:tcBorders>
              <w:top w:val="single" w:sz="4" w:space="0" w:color="auto"/>
            </w:tcBorders>
            <w:shd w:val="clear" w:color="auto" w:fill="auto"/>
            <w:noWrap/>
            <w:textDirection w:val="btLr"/>
            <w:vAlign w:val="center"/>
          </w:tcPr>
          <w:p w14:paraId="10F3D454" w14:textId="5C6BB7D4"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Август 2025 г.</w:t>
            </w:r>
          </w:p>
        </w:tc>
        <w:tc>
          <w:tcPr>
            <w:tcW w:w="708" w:type="dxa"/>
            <w:tcBorders>
              <w:top w:val="single" w:sz="4" w:space="0" w:color="auto"/>
            </w:tcBorders>
            <w:shd w:val="clear" w:color="auto" w:fill="auto"/>
            <w:noWrap/>
            <w:textDirection w:val="btLr"/>
            <w:vAlign w:val="center"/>
          </w:tcPr>
          <w:p w14:paraId="75254632" w14:textId="2B7826BE"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Сентябрь 2025 г.</w:t>
            </w:r>
          </w:p>
        </w:tc>
        <w:tc>
          <w:tcPr>
            <w:tcW w:w="709" w:type="dxa"/>
            <w:tcBorders>
              <w:top w:val="single" w:sz="4" w:space="0" w:color="auto"/>
            </w:tcBorders>
            <w:shd w:val="clear" w:color="auto" w:fill="auto"/>
            <w:noWrap/>
            <w:textDirection w:val="btLr"/>
            <w:vAlign w:val="center"/>
          </w:tcPr>
          <w:p w14:paraId="3202E865" w14:textId="3B7321FD"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Октябрь 2025 г.</w:t>
            </w:r>
          </w:p>
        </w:tc>
        <w:tc>
          <w:tcPr>
            <w:tcW w:w="709" w:type="dxa"/>
            <w:tcBorders>
              <w:top w:val="single" w:sz="4" w:space="0" w:color="auto"/>
            </w:tcBorders>
            <w:shd w:val="clear" w:color="auto" w:fill="auto"/>
            <w:noWrap/>
            <w:textDirection w:val="btLr"/>
            <w:vAlign w:val="center"/>
          </w:tcPr>
          <w:p w14:paraId="349A4AD3" w14:textId="4AEBAE04"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Ноябрь 2024 г.</w:t>
            </w:r>
          </w:p>
        </w:tc>
        <w:tc>
          <w:tcPr>
            <w:tcW w:w="709" w:type="dxa"/>
            <w:tcBorders>
              <w:top w:val="single" w:sz="4" w:space="0" w:color="auto"/>
            </w:tcBorders>
            <w:shd w:val="clear" w:color="auto" w:fill="auto"/>
            <w:noWrap/>
            <w:textDirection w:val="btLr"/>
            <w:vAlign w:val="center"/>
          </w:tcPr>
          <w:p w14:paraId="1E355C38" w14:textId="4E7FB7C1" w:rsidR="00D94FCE" w:rsidRPr="00450342" w:rsidRDefault="00D94FCE" w:rsidP="00D94FCE">
            <w:pPr>
              <w:jc w:val="center"/>
              <w:rPr>
                <w:rFonts w:ascii="Tahoma" w:hAnsi="Tahoma" w:cs="Tahoma"/>
                <w:color w:val="000000" w:themeColor="text1"/>
                <w:sz w:val="14"/>
                <w:szCs w:val="14"/>
              </w:rPr>
            </w:pPr>
            <w:r w:rsidRPr="006A1270">
              <w:rPr>
                <w:rFonts w:ascii="Tahoma" w:hAnsi="Tahoma" w:cs="Tahoma"/>
                <w:sz w:val="14"/>
                <w:szCs w:val="14"/>
              </w:rPr>
              <w:t>Декабрь 2025 г.</w:t>
            </w:r>
          </w:p>
        </w:tc>
        <w:tc>
          <w:tcPr>
            <w:tcW w:w="850" w:type="dxa"/>
            <w:tcBorders>
              <w:top w:val="single" w:sz="4" w:space="0" w:color="auto"/>
            </w:tcBorders>
            <w:shd w:val="clear" w:color="auto" w:fill="auto"/>
            <w:vAlign w:val="center"/>
          </w:tcPr>
          <w:p w14:paraId="001F827A" w14:textId="14B93AF6" w:rsidR="00D94FCE" w:rsidRPr="00AC7182" w:rsidRDefault="00D94FCE" w:rsidP="00D94FCE">
            <w:pPr>
              <w:jc w:val="center"/>
              <w:rPr>
                <w:rFonts w:ascii="Tahoma" w:hAnsi="Tahoma" w:cs="Tahoma"/>
                <w:color w:val="000000" w:themeColor="text1"/>
                <w:sz w:val="14"/>
                <w:szCs w:val="14"/>
              </w:rPr>
            </w:pPr>
            <w:r>
              <w:rPr>
                <w:rFonts w:ascii="Tahoma" w:hAnsi="Tahoma" w:cs="Tahoma"/>
                <w:sz w:val="14"/>
                <w:szCs w:val="14"/>
              </w:rPr>
              <w:t>ИТОГО за 2025-й год</w:t>
            </w:r>
          </w:p>
        </w:tc>
        <w:tc>
          <w:tcPr>
            <w:tcW w:w="992" w:type="dxa"/>
            <w:tcBorders>
              <w:top w:val="single" w:sz="4" w:space="0" w:color="auto"/>
            </w:tcBorders>
            <w:shd w:val="clear" w:color="auto" w:fill="auto"/>
            <w:noWrap/>
            <w:vAlign w:val="center"/>
          </w:tcPr>
          <w:p w14:paraId="7A81FF67"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53DD234A" w14:textId="78F842CE" w:rsidR="00D94FCE" w:rsidRPr="00AC7182" w:rsidRDefault="00953DC4" w:rsidP="00953DC4">
            <w:pPr>
              <w:jc w:val="center"/>
              <w:rPr>
                <w:rFonts w:ascii="Tahoma" w:hAnsi="Tahoma" w:cs="Tahoma"/>
                <w:color w:val="000000" w:themeColor="text1"/>
                <w:sz w:val="14"/>
                <w:szCs w:val="14"/>
              </w:rPr>
            </w:pPr>
            <w:r w:rsidRPr="005C1ED8">
              <w:rPr>
                <w:rFonts w:ascii="Tahoma" w:hAnsi="Tahoma" w:cs="Tahoma"/>
                <w:color w:val="000000"/>
                <w:sz w:val="18"/>
                <w:szCs w:val="18"/>
              </w:rPr>
              <w:t>за полный срок оказания услуг по договору</w:t>
            </w:r>
          </w:p>
        </w:tc>
      </w:tr>
      <w:tr w:rsidR="000D0825" w:rsidRPr="00450342" w14:paraId="4276C110" w14:textId="77777777" w:rsidTr="00D94FCE">
        <w:trPr>
          <w:trHeight w:val="240"/>
        </w:trPr>
        <w:tc>
          <w:tcPr>
            <w:tcW w:w="1419" w:type="dxa"/>
            <w:tcBorders>
              <w:top w:val="single" w:sz="4" w:space="0" w:color="auto"/>
            </w:tcBorders>
            <w:shd w:val="clear" w:color="auto" w:fill="auto"/>
          </w:tcPr>
          <w:p w14:paraId="3064B438" w14:textId="77777777" w:rsidR="000D0825" w:rsidRPr="00450342" w:rsidRDefault="000D0825" w:rsidP="000D0825">
            <w:pPr>
              <w:rPr>
                <w:rFonts w:ascii="Tahoma" w:hAnsi="Tahoma" w:cs="Tahoma"/>
                <w:color w:val="000000" w:themeColor="text1"/>
                <w:sz w:val="14"/>
                <w:szCs w:val="14"/>
              </w:rPr>
            </w:pPr>
            <w:r w:rsidRPr="00B945FA">
              <w:rPr>
                <w:rFonts w:ascii="Tahoma" w:hAnsi="Tahoma" w:cs="Tahoma"/>
                <w:color w:val="000000" w:themeColor="text1"/>
                <w:sz w:val="12"/>
                <w:szCs w:val="12"/>
              </w:rPr>
              <w:t>Печать ПД формат А4 двусторонняя: ч/б персонификация с лицевой стороны; одноцветная (ч/б) с оборотной стороны на цветной бумаге</w:t>
            </w:r>
          </w:p>
        </w:tc>
        <w:tc>
          <w:tcPr>
            <w:tcW w:w="850" w:type="dxa"/>
            <w:tcBorders>
              <w:top w:val="single" w:sz="4" w:space="0" w:color="auto"/>
            </w:tcBorders>
            <w:shd w:val="clear" w:color="auto" w:fill="auto"/>
            <w:noWrap/>
            <w:vAlign w:val="bottom"/>
          </w:tcPr>
          <w:p w14:paraId="226288C9"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b/>
                <w:bCs/>
                <w:color w:val="000000" w:themeColor="text1"/>
                <w:sz w:val="11"/>
                <w:szCs w:val="11"/>
              </w:rPr>
              <w:t> </w:t>
            </w:r>
          </w:p>
        </w:tc>
        <w:tc>
          <w:tcPr>
            <w:tcW w:w="851" w:type="dxa"/>
            <w:tcBorders>
              <w:top w:val="single" w:sz="4" w:space="0" w:color="auto"/>
            </w:tcBorders>
            <w:shd w:val="clear" w:color="auto" w:fill="auto"/>
          </w:tcPr>
          <w:p w14:paraId="39264297"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квитанции осн.тираж</w:t>
            </w:r>
          </w:p>
        </w:tc>
        <w:tc>
          <w:tcPr>
            <w:tcW w:w="567" w:type="dxa"/>
            <w:tcBorders>
              <w:top w:val="single" w:sz="4" w:space="0" w:color="auto"/>
            </w:tcBorders>
            <w:shd w:val="clear" w:color="auto" w:fill="auto"/>
            <w:vAlign w:val="center"/>
          </w:tcPr>
          <w:p w14:paraId="0BD55DD8"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макет ЭСБ</w:t>
            </w:r>
          </w:p>
        </w:tc>
        <w:tc>
          <w:tcPr>
            <w:tcW w:w="708" w:type="dxa"/>
            <w:tcBorders>
              <w:top w:val="single" w:sz="4" w:space="0" w:color="auto"/>
            </w:tcBorders>
            <w:shd w:val="clear" w:color="auto" w:fill="auto"/>
            <w:vAlign w:val="center"/>
          </w:tcPr>
          <w:p w14:paraId="137DE9C9"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TXT (ЦПК)</w:t>
            </w:r>
          </w:p>
        </w:tc>
        <w:tc>
          <w:tcPr>
            <w:tcW w:w="567" w:type="dxa"/>
            <w:tcBorders>
              <w:top w:val="single" w:sz="4" w:space="0" w:color="auto"/>
            </w:tcBorders>
            <w:shd w:val="clear" w:color="auto" w:fill="auto"/>
            <w:vAlign w:val="center"/>
          </w:tcPr>
          <w:p w14:paraId="607E6DFA" w14:textId="46042F2D"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с 1 по 3-ое</w:t>
            </w:r>
          </w:p>
        </w:tc>
        <w:tc>
          <w:tcPr>
            <w:tcW w:w="426" w:type="dxa"/>
            <w:tcBorders>
              <w:top w:val="single" w:sz="4" w:space="0" w:color="auto"/>
            </w:tcBorders>
            <w:shd w:val="clear" w:color="auto" w:fill="auto"/>
            <w:vAlign w:val="center"/>
          </w:tcPr>
          <w:p w14:paraId="6D4E053B"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№1</w:t>
            </w:r>
          </w:p>
        </w:tc>
        <w:tc>
          <w:tcPr>
            <w:tcW w:w="708" w:type="dxa"/>
            <w:tcBorders>
              <w:top w:val="single" w:sz="4" w:space="0" w:color="auto"/>
            </w:tcBorders>
            <w:shd w:val="clear" w:color="auto" w:fill="auto"/>
            <w:vAlign w:val="center"/>
          </w:tcPr>
          <w:p w14:paraId="652B9A79" w14:textId="77777777" w:rsidR="000D0825" w:rsidRPr="00450342" w:rsidRDefault="000D0825" w:rsidP="000D0825">
            <w:pPr>
              <w:jc w:val="center"/>
              <w:rPr>
                <w:rFonts w:ascii="Tahoma" w:hAnsi="Tahoma" w:cs="Tahoma"/>
                <w:color w:val="000000" w:themeColor="text1"/>
                <w:sz w:val="14"/>
                <w:szCs w:val="14"/>
              </w:rPr>
            </w:pPr>
          </w:p>
        </w:tc>
        <w:tc>
          <w:tcPr>
            <w:tcW w:w="709" w:type="dxa"/>
            <w:tcBorders>
              <w:top w:val="single" w:sz="4" w:space="0" w:color="auto"/>
            </w:tcBorders>
            <w:shd w:val="clear" w:color="auto" w:fill="auto"/>
            <w:vAlign w:val="center"/>
          </w:tcPr>
          <w:p w14:paraId="54D1FF7A" w14:textId="77777777" w:rsidR="000D0825" w:rsidRPr="00450342" w:rsidRDefault="000D0825" w:rsidP="000D0825">
            <w:pPr>
              <w:jc w:val="center"/>
              <w:rPr>
                <w:rFonts w:ascii="Tahoma" w:hAnsi="Tahoma" w:cs="Tahoma"/>
                <w:color w:val="000000" w:themeColor="text1"/>
                <w:sz w:val="14"/>
                <w:szCs w:val="14"/>
              </w:rPr>
            </w:pPr>
          </w:p>
        </w:tc>
        <w:tc>
          <w:tcPr>
            <w:tcW w:w="709" w:type="dxa"/>
            <w:tcBorders>
              <w:top w:val="single" w:sz="4" w:space="0" w:color="auto"/>
            </w:tcBorders>
            <w:shd w:val="clear" w:color="auto" w:fill="auto"/>
            <w:vAlign w:val="center"/>
          </w:tcPr>
          <w:p w14:paraId="1742DE43"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30 000</w:t>
            </w:r>
          </w:p>
        </w:tc>
        <w:tc>
          <w:tcPr>
            <w:tcW w:w="709" w:type="dxa"/>
            <w:tcBorders>
              <w:top w:val="single" w:sz="4" w:space="0" w:color="auto"/>
            </w:tcBorders>
            <w:shd w:val="clear" w:color="auto" w:fill="auto"/>
            <w:vAlign w:val="center"/>
          </w:tcPr>
          <w:p w14:paraId="7B557C3D" w14:textId="77777777" w:rsidR="000D0825" w:rsidRPr="00450342" w:rsidRDefault="000D0825" w:rsidP="000D0825">
            <w:pPr>
              <w:jc w:val="center"/>
              <w:rPr>
                <w:rFonts w:ascii="Tahoma" w:hAnsi="Tahoma" w:cs="Tahoma"/>
                <w:color w:val="000000" w:themeColor="text1"/>
                <w:sz w:val="14"/>
                <w:szCs w:val="14"/>
              </w:rPr>
            </w:pPr>
          </w:p>
        </w:tc>
        <w:tc>
          <w:tcPr>
            <w:tcW w:w="708" w:type="dxa"/>
            <w:tcBorders>
              <w:top w:val="single" w:sz="4" w:space="0" w:color="auto"/>
            </w:tcBorders>
            <w:shd w:val="clear" w:color="auto" w:fill="auto"/>
            <w:vAlign w:val="center"/>
          </w:tcPr>
          <w:p w14:paraId="198C3071" w14:textId="77777777" w:rsidR="000D0825" w:rsidRPr="00450342" w:rsidRDefault="000D0825" w:rsidP="000D0825">
            <w:pPr>
              <w:jc w:val="center"/>
              <w:rPr>
                <w:rFonts w:ascii="Tahoma" w:hAnsi="Tahoma" w:cs="Tahoma"/>
                <w:color w:val="000000" w:themeColor="text1"/>
                <w:sz w:val="14"/>
                <w:szCs w:val="14"/>
              </w:rPr>
            </w:pPr>
          </w:p>
        </w:tc>
        <w:tc>
          <w:tcPr>
            <w:tcW w:w="709" w:type="dxa"/>
            <w:tcBorders>
              <w:top w:val="single" w:sz="4" w:space="0" w:color="auto"/>
            </w:tcBorders>
            <w:shd w:val="clear" w:color="auto" w:fill="auto"/>
            <w:vAlign w:val="center"/>
          </w:tcPr>
          <w:p w14:paraId="322B1154"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30 000</w:t>
            </w:r>
          </w:p>
        </w:tc>
        <w:tc>
          <w:tcPr>
            <w:tcW w:w="709" w:type="dxa"/>
            <w:tcBorders>
              <w:top w:val="single" w:sz="4" w:space="0" w:color="auto"/>
            </w:tcBorders>
            <w:shd w:val="clear" w:color="auto" w:fill="auto"/>
            <w:noWrap/>
            <w:vAlign w:val="center"/>
          </w:tcPr>
          <w:p w14:paraId="394498C9" w14:textId="77777777" w:rsidR="000D0825" w:rsidRPr="00450342" w:rsidRDefault="000D0825" w:rsidP="000D0825">
            <w:pPr>
              <w:jc w:val="center"/>
              <w:rPr>
                <w:rFonts w:ascii="Tahoma" w:hAnsi="Tahoma" w:cs="Tahoma"/>
                <w:color w:val="000000" w:themeColor="text1"/>
                <w:sz w:val="14"/>
                <w:szCs w:val="14"/>
              </w:rPr>
            </w:pPr>
          </w:p>
        </w:tc>
        <w:tc>
          <w:tcPr>
            <w:tcW w:w="709" w:type="dxa"/>
            <w:tcBorders>
              <w:top w:val="single" w:sz="4" w:space="0" w:color="auto"/>
            </w:tcBorders>
            <w:shd w:val="clear" w:color="auto" w:fill="auto"/>
            <w:noWrap/>
            <w:vAlign w:val="center"/>
          </w:tcPr>
          <w:p w14:paraId="17A6259F" w14:textId="77777777" w:rsidR="000D0825" w:rsidRPr="00450342" w:rsidRDefault="000D0825" w:rsidP="000D0825">
            <w:pPr>
              <w:jc w:val="center"/>
              <w:rPr>
                <w:rFonts w:ascii="Tahoma" w:hAnsi="Tahoma" w:cs="Tahoma"/>
                <w:color w:val="000000" w:themeColor="text1"/>
                <w:sz w:val="14"/>
                <w:szCs w:val="14"/>
              </w:rPr>
            </w:pPr>
          </w:p>
        </w:tc>
        <w:tc>
          <w:tcPr>
            <w:tcW w:w="708" w:type="dxa"/>
            <w:tcBorders>
              <w:top w:val="single" w:sz="4" w:space="0" w:color="auto"/>
            </w:tcBorders>
            <w:shd w:val="clear" w:color="auto" w:fill="auto"/>
            <w:noWrap/>
            <w:vAlign w:val="center"/>
          </w:tcPr>
          <w:p w14:paraId="5BFE0CFE"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30 000</w:t>
            </w:r>
          </w:p>
        </w:tc>
        <w:tc>
          <w:tcPr>
            <w:tcW w:w="709" w:type="dxa"/>
            <w:tcBorders>
              <w:top w:val="single" w:sz="4" w:space="0" w:color="auto"/>
            </w:tcBorders>
            <w:shd w:val="clear" w:color="auto" w:fill="auto"/>
            <w:noWrap/>
            <w:vAlign w:val="center"/>
          </w:tcPr>
          <w:p w14:paraId="3C454A02" w14:textId="77777777" w:rsidR="000D0825" w:rsidRPr="00450342" w:rsidRDefault="000D0825" w:rsidP="000D0825">
            <w:pPr>
              <w:jc w:val="center"/>
              <w:rPr>
                <w:rFonts w:ascii="Tahoma" w:hAnsi="Tahoma" w:cs="Tahoma"/>
                <w:color w:val="000000" w:themeColor="text1"/>
                <w:sz w:val="14"/>
                <w:szCs w:val="14"/>
              </w:rPr>
            </w:pPr>
          </w:p>
        </w:tc>
        <w:tc>
          <w:tcPr>
            <w:tcW w:w="709" w:type="dxa"/>
            <w:tcBorders>
              <w:top w:val="single" w:sz="4" w:space="0" w:color="auto"/>
            </w:tcBorders>
            <w:shd w:val="clear" w:color="auto" w:fill="auto"/>
            <w:noWrap/>
            <w:vAlign w:val="center"/>
          </w:tcPr>
          <w:p w14:paraId="4935117B" w14:textId="77777777" w:rsidR="000D0825" w:rsidRPr="00450342" w:rsidRDefault="000D0825" w:rsidP="000D0825">
            <w:pPr>
              <w:jc w:val="center"/>
              <w:rPr>
                <w:rFonts w:ascii="Tahoma" w:hAnsi="Tahoma" w:cs="Tahoma"/>
                <w:color w:val="000000" w:themeColor="text1"/>
                <w:sz w:val="14"/>
                <w:szCs w:val="14"/>
              </w:rPr>
            </w:pPr>
          </w:p>
        </w:tc>
        <w:tc>
          <w:tcPr>
            <w:tcW w:w="709" w:type="dxa"/>
            <w:tcBorders>
              <w:top w:val="single" w:sz="4" w:space="0" w:color="auto"/>
            </w:tcBorders>
            <w:shd w:val="clear" w:color="auto" w:fill="auto"/>
            <w:noWrap/>
            <w:vAlign w:val="center"/>
          </w:tcPr>
          <w:p w14:paraId="13EC84F6" w14:textId="77777777" w:rsidR="000D0825" w:rsidRPr="00450342" w:rsidRDefault="000D0825" w:rsidP="000D0825">
            <w:pPr>
              <w:jc w:val="center"/>
              <w:rPr>
                <w:rFonts w:ascii="Tahoma" w:hAnsi="Tahoma" w:cs="Tahoma"/>
                <w:color w:val="000000" w:themeColor="text1"/>
                <w:sz w:val="14"/>
                <w:szCs w:val="14"/>
              </w:rPr>
            </w:pPr>
            <w:r w:rsidRPr="00EE65D7">
              <w:rPr>
                <w:rFonts w:ascii="Tahoma" w:hAnsi="Tahoma" w:cs="Tahoma"/>
                <w:color w:val="000000" w:themeColor="text1"/>
                <w:sz w:val="11"/>
                <w:szCs w:val="11"/>
              </w:rPr>
              <w:t>30 000</w:t>
            </w:r>
          </w:p>
        </w:tc>
        <w:tc>
          <w:tcPr>
            <w:tcW w:w="850" w:type="dxa"/>
            <w:tcBorders>
              <w:top w:val="single" w:sz="4" w:space="0" w:color="auto"/>
            </w:tcBorders>
            <w:shd w:val="clear" w:color="auto" w:fill="auto"/>
            <w:vAlign w:val="center"/>
          </w:tcPr>
          <w:p w14:paraId="73B58CB5" w14:textId="77777777" w:rsidR="000D0825" w:rsidRPr="00AC7182" w:rsidRDefault="000D0825" w:rsidP="000D0825">
            <w:pPr>
              <w:jc w:val="center"/>
              <w:rPr>
                <w:rFonts w:ascii="Tahoma" w:hAnsi="Tahoma" w:cs="Tahoma"/>
                <w:color w:val="000000" w:themeColor="text1"/>
                <w:sz w:val="14"/>
                <w:szCs w:val="14"/>
              </w:rPr>
            </w:pPr>
            <w:r w:rsidRPr="00AC7182">
              <w:rPr>
                <w:rFonts w:ascii="Tahoma" w:hAnsi="Tahoma" w:cs="Tahoma"/>
                <w:bCs/>
                <w:color w:val="000000" w:themeColor="text1"/>
                <w:sz w:val="11"/>
                <w:szCs w:val="11"/>
              </w:rPr>
              <w:t>120 000</w:t>
            </w:r>
          </w:p>
        </w:tc>
        <w:tc>
          <w:tcPr>
            <w:tcW w:w="992" w:type="dxa"/>
            <w:tcBorders>
              <w:top w:val="single" w:sz="4" w:space="0" w:color="auto"/>
            </w:tcBorders>
            <w:shd w:val="clear" w:color="auto" w:fill="auto"/>
            <w:noWrap/>
            <w:vAlign w:val="center"/>
          </w:tcPr>
          <w:p w14:paraId="16E3F690" w14:textId="77777777" w:rsidR="000D0825" w:rsidRPr="00AC7182" w:rsidRDefault="000D0825" w:rsidP="000D0825">
            <w:pPr>
              <w:jc w:val="center"/>
              <w:rPr>
                <w:rFonts w:ascii="Tahoma" w:hAnsi="Tahoma" w:cs="Tahoma"/>
                <w:color w:val="000000" w:themeColor="text1"/>
                <w:sz w:val="14"/>
                <w:szCs w:val="14"/>
              </w:rPr>
            </w:pPr>
            <w:r w:rsidRPr="00AC7182">
              <w:rPr>
                <w:rFonts w:ascii="Tahoma" w:hAnsi="Tahoma" w:cs="Tahoma"/>
                <w:bCs/>
                <w:color w:val="000000" w:themeColor="text1"/>
                <w:sz w:val="11"/>
                <w:szCs w:val="11"/>
              </w:rPr>
              <w:t>180 000</w:t>
            </w:r>
          </w:p>
        </w:tc>
      </w:tr>
      <w:tr w:rsidR="000D0825" w:rsidRPr="00450342" w14:paraId="6626DD96" w14:textId="77777777" w:rsidTr="00D94FCE">
        <w:trPr>
          <w:trHeight w:val="1080"/>
        </w:trPr>
        <w:tc>
          <w:tcPr>
            <w:tcW w:w="1419" w:type="dxa"/>
            <w:shd w:val="clear" w:color="auto" w:fill="auto"/>
            <w:vAlign w:val="center"/>
            <w:hideMark/>
          </w:tcPr>
          <w:p w14:paraId="60D958FA" w14:textId="77777777" w:rsidR="000D0825" w:rsidRPr="00B945FA" w:rsidRDefault="000D0825" w:rsidP="000D0825">
            <w:pPr>
              <w:rPr>
                <w:rFonts w:ascii="Tahoma" w:hAnsi="Tahoma" w:cs="Tahoma"/>
                <w:color w:val="000000" w:themeColor="text1"/>
                <w:sz w:val="12"/>
                <w:szCs w:val="12"/>
              </w:rPr>
            </w:pPr>
            <w:r w:rsidRPr="00B945FA">
              <w:rPr>
                <w:rFonts w:ascii="Tahoma" w:hAnsi="Tahoma" w:cs="Tahoma"/>
                <w:color w:val="000000" w:themeColor="text1"/>
                <w:sz w:val="12"/>
                <w:szCs w:val="12"/>
              </w:rPr>
              <w:t xml:space="preserve">Печать ПД односторонняя (формат </w:t>
            </w:r>
            <w:proofErr w:type="gramStart"/>
            <w:r w:rsidRPr="00B945FA">
              <w:rPr>
                <w:rFonts w:ascii="Tahoma" w:hAnsi="Tahoma" w:cs="Tahoma"/>
                <w:color w:val="000000" w:themeColor="text1"/>
                <w:sz w:val="12"/>
                <w:szCs w:val="12"/>
              </w:rPr>
              <w:t>листа  350</w:t>
            </w:r>
            <w:proofErr w:type="gramEnd"/>
            <w:r w:rsidRPr="00B945FA">
              <w:rPr>
                <w:rFonts w:ascii="Tahoma" w:hAnsi="Tahoma" w:cs="Tahoma"/>
                <w:color w:val="000000" w:themeColor="text1"/>
                <w:sz w:val="12"/>
                <w:szCs w:val="12"/>
              </w:rPr>
              <w:t xml:space="preserve">*203 мм), одноцветная. </w:t>
            </w:r>
            <w:r w:rsidRPr="00D94FCE">
              <w:rPr>
                <w:rFonts w:ascii="Tahoma" w:hAnsi="Tahoma" w:cs="Tahoma"/>
                <w:color w:val="000000" w:themeColor="text1"/>
                <w:sz w:val="12"/>
                <w:szCs w:val="12"/>
              </w:rPr>
              <w:t xml:space="preserve">Изготовление </w:t>
            </w:r>
            <w:r w:rsidRPr="00D94FCE">
              <w:rPr>
                <w:rFonts w:ascii="Tahoma" w:hAnsi="Tahoma" w:cs="Tahoma"/>
                <w:bCs/>
                <w:color w:val="000000" w:themeColor="text1"/>
                <w:sz w:val="12"/>
                <w:szCs w:val="12"/>
              </w:rPr>
              <w:t>БПО</w:t>
            </w:r>
            <w:r w:rsidRPr="00B945FA">
              <w:rPr>
                <w:rFonts w:ascii="Tahoma" w:hAnsi="Tahoma" w:cs="Tahoma"/>
                <w:color w:val="000000" w:themeColor="text1"/>
                <w:sz w:val="12"/>
                <w:szCs w:val="12"/>
              </w:rPr>
              <w:t xml:space="preserve"> размером 203*134мм</w:t>
            </w:r>
          </w:p>
        </w:tc>
        <w:tc>
          <w:tcPr>
            <w:tcW w:w="850" w:type="dxa"/>
            <w:shd w:val="clear" w:color="auto" w:fill="auto"/>
            <w:noWrap/>
            <w:vAlign w:val="center"/>
            <w:hideMark/>
          </w:tcPr>
          <w:p w14:paraId="0D376AAE" w14:textId="77777777" w:rsidR="000D0825" w:rsidRPr="00EE65D7" w:rsidRDefault="000D0825" w:rsidP="000D0825">
            <w:pPr>
              <w:jc w:val="center"/>
              <w:rPr>
                <w:rFonts w:ascii="Tahoma" w:hAnsi="Tahoma" w:cs="Tahoma"/>
                <w:b/>
                <w:bCs/>
                <w:color w:val="000000" w:themeColor="text1"/>
                <w:sz w:val="11"/>
                <w:szCs w:val="11"/>
              </w:rPr>
            </w:pPr>
            <w:r w:rsidRPr="00EE65D7">
              <w:rPr>
                <w:rFonts w:ascii="Tahoma" w:hAnsi="Tahoma" w:cs="Tahoma"/>
                <w:b/>
                <w:bCs/>
                <w:color w:val="000000" w:themeColor="text1"/>
                <w:sz w:val="11"/>
                <w:szCs w:val="11"/>
              </w:rPr>
              <w:t> </w:t>
            </w:r>
          </w:p>
        </w:tc>
        <w:tc>
          <w:tcPr>
            <w:tcW w:w="851" w:type="dxa"/>
            <w:shd w:val="clear" w:color="auto" w:fill="auto"/>
            <w:vAlign w:val="center"/>
            <w:hideMark/>
          </w:tcPr>
          <w:p w14:paraId="2204525B"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квитанции осн.тираж</w:t>
            </w:r>
          </w:p>
        </w:tc>
        <w:tc>
          <w:tcPr>
            <w:tcW w:w="567" w:type="dxa"/>
            <w:shd w:val="clear" w:color="auto" w:fill="auto"/>
            <w:vAlign w:val="center"/>
            <w:hideMark/>
          </w:tcPr>
          <w:p w14:paraId="1AD828EE"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 </w:t>
            </w:r>
          </w:p>
        </w:tc>
        <w:tc>
          <w:tcPr>
            <w:tcW w:w="708" w:type="dxa"/>
            <w:shd w:val="clear" w:color="auto" w:fill="auto"/>
            <w:vAlign w:val="center"/>
            <w:hideMark/>
          </w:tcPr>
          <w:p w14:paraId="71A6EAF4"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TXT (ЦПК)</w:t>
            </w:r>
          </w:p>
        </w:tc>
        <w:tc>
          <w:tcPr>
            <w:tcW w:w="567" w:type="dxa"/>
            <w:shd w:val="clear" w:color="auto" w:fill="auto"/>
            <w:vAlign w:val="center"/>
            <w:hideMark/>
          </w:tcPr>
          <w:p w14:paraId="2B909132" w14:textId="78D5781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с 1 по 3-ое</w:t>
            </w:r>
          </w:p>
        </w:tc>
        <w:tc>
          <w:tcPr>
            <w:tcW w:w="426" w:type="dxa"/>
            <w:shd w:val="clear" w:color="auto" w:fill="auto"/>
            <w:vAlign w:val="center"/>
            <w:hideMark/>
          </w:tcPr>
          <w:p w14:paraId="641EFD0F" w14:textId="77777777" w:rsidR="000D0825" w:rsidRPr="00EE65D7" w:rsidRDefault="000D0825" w:rsidP="000D0825">
            <w:pPr>
              <w:rPr>
                <w:rFonts w:ascii="Tahoma" w:hAnsi="Tahoma" w:cs="Tahoma"/>
                <w:color w:val="000000" w:themeColor="text1"/>
                <w:sz w:val="11"/>
                <w:szCs w:val="11"/>
              </w:rPr>
            </w:pPr>
            <w:r w:rsidRPr="00EE65D7">
              <w:rPr>
                <w:rFonts w:ascii="Tahoma" w:hAnsi="Tahoma" w:cs="Tahoma"/>
                <w:color w:val="000000" w:themeColor="text1"/>
                <w:sz w:val="11"/>
                <w:szCs w:val="11"/>
              </w:rPr>
              <w:t>№1</w:t>
            </w:r>
          </w:p>
        </w:tc>
        <w:tc>
          <w:tcPr>
            <w:tcW w:w="708" w:type="dxa"/>
            <w:shd w:val="clear" w:color="auto" w:fill="auto"/>
            <w:vAlign w:val="center"/>
            <w:hideMark/>
          </w:tcPr>
          <w:p w14:paraId="13DF16B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shd w:val="clear" w:color="auto" w:fill="auto"/>
            <w:vAlign w:val="center"/>
            <w:hideMark/>
          </w:tcPr>
          <w:p w14:paraId="70785F3F"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shd w:val="clear" w:color="auto" w:fill="auto"/>
            <w:vAlign w:val="center"/>
            <w:hideMark/>
          </w:tcPr>
          <w:p w14:paraId="54EAE720"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shd w:val="clear" w:color="auto" w:fill="auto"/>
            <w:vAlign w:val="center"/>
            <w:hideMark/>
          </w:tcPr>
          <w:p w14:paraId="52B19E8D"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vAlign w:val="center"/>
            <w:hideMark/>
          </w:tcPr>
          <w:p w14:paraId="031C5E98"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vAlign w:val="center"/>
            <w:hideMark/>
          </w:tcPr>
          <w:p w14:paraId="726598C0"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3EA1EC0C"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64E9614C" w14:textId="77777777" w:rsidR="000D0825" w:rsidRPr="00EE65D7" w:rsidRDefault="000D0825" w:rsidP="000D0825">
            <w:pPr>
              <w:jc w:val="center"/>
              <w:rPr>
                <w:rFonts w:ascii="Tahoma" w:hAnsi="Tahoma" w:cs="Tahoma"/>
                <w:color w:val="000000" w:themeColor="text1"/>
                <w:sz w:val="11"/>
                <w:szCs w:val="11"/>
              </w:rPr>
            </w:pPr>
          </w:p>
        </w:tc>
        <w:tc>
          <w:tcPr>
            <w:tcW w:w="708" w:type="dxa"/>
            <w:shd w:val="clear" w:color="auto" w:fill="auto"/>
            <w:noWrap/>
            <w:vAlign w:val="center"/>
            <w:hideMark/>
          </w:tcPr>
          <w:p w14:paraId="684691C0"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7652573A" w14:textId="77777777" w:rsidR="000D0825" w:rsidRPr="00EE65D7" w:rsidRDefault="000D0825" w:rsidP="000D0825">
            <w:pPr>
              <w:jc w:val="center"/>
              <w:rPr>
                <w:rFonts w:ascii="Tahoma" w:hAnsi="Tahoma" w:cs="Tahoma"/>
                <w:color w:val="000000" w:themeColor="text1"/>
                <w:sz w:val="11"/>
                <w:szCs w:val="11"/>
              </w:rPr>
            </w:pPr>
          </w:p>
        </w:tc>
        <w:tc>
          <w:tcPr>
            <w:tcW w:w="709" w:type="dxa"/>
            <w:shd w:val="clear" w:color="auto" w:fill="auto"/>
            <w:noWrap/>
            <w:vAlign w:val="center"/>
            <w:hideMark/>
          </w:tcPr>
          <w:p w14:paraId="4FE93C2A" w14:textId="77777777" w:rsidR="000D0825" w:rsidRPr="00EE65D7" w:rsidRDefault="000D0825" w:rsidP="000D0825">
            <w:pPr>
              <w:jc w:val="center"/>
              <w:rPr>
                <w:rFonts w:ascii="Tahoma" w:hAnsi="Tahoma" w:cs="Tahoma"/>
                <w:color w:val="000000" w:themeColor="text1"/>
                <w:sz w:val="11"/>
                <w:szCs w:val="11"/>
              </w:rPr>
            </w:pPr>
            <w:r w:rsidRPr="00EE65D7">
              <w:rPr>
                <w:rFonts w:ascii="Tahoma" w:hAnsi="Tahoma" w:cs="Tahoma"/>
                <w:color w:val="000000" w:themeColor="text1"/>
                <w:sz w:val="11"/>
                <w:szCs w:val="11"/>
              </w:rPr>
              <w:t>10 000</w:t>
            </w:r>
          </w:p>
        </w:tc>
        <w:tc>
          <w:tcPr>
            <w:tcW w:w="709" w:type="dxa"/>
            <w:shd w:val="clear" w:color="auto" w:fill="auto"/>
            <w:noWrap/>
            <w:vAlign w:val="center"/>
            <w:hideMark/>
          </w:tcPr>
          <w:p w14:paraId="41B5E6E8" w14:textId="77777777" w:rsidR="000D0825" w:rsidRPr="00EE65D7" w:rsidRDefault="000D0825" w:rsidP="000D0825">
            <w:pPr>
              <w:jc w:val="center"/>
              <w:rPr>
                <w:rFonts w:ascii="Tahoma" w:hAnsi="Tahoma" w:cs="Tahoma"/>
                <w:color w:val="000000" w:themeColor="text1"/>
                <w:sz w:val="11"/>
                <w:szCs w:val="11"/>
              </w:rPr>
            </w:pPr>
          </w:p>
        </w:tc>
        <w:tc>
          <w:tcPr>
            <w:tcW w:w="850" w:type="dxa"/>
            <w:shd w:val="clear" w:color="auto" w:fill="auto"/>
            <w:vAlign w:val="center"/>
            <w:hideMark/>
          </w:tcPr>
          <w:p w14:paraId="7A682F57"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40 000</w:t>
            </w:r>
          </w:p>
        </w:tc>
        <w:tc>
          <w:tcPr>
            <w:tcW w:w="992" w:type="dxa"/>
            <w:shd w:val="clear" w:color="auto" w:fill="auto"/>
            <w:noWrap/>
            <w:vAlign w:val="center"/>
            <w:hideMark/>
          </w:tcPr>
          <w:p w14:paraId="09ED0D60" w14:textId="77777777" w:rsidR="000D0825" w:rsidRPr="00AC7182" w:rsidRDefault="000D0825" w:rsidP="000D0825">
            <w:pPr>
              <w:jc w:val="center"/>
              <w:rPr>
                <w:rFonts w:ascii="Tahoma" w:hAnsi="Tahoma" w:cs="Tahoma"/>
                <w:bCs/>
                <w:color w:val="000000" w:themeColor="text1"/>
                <w:sz w:val="11"/>
                <w:szCs w:val="11"/>
              </w:rPr>
            </w:pPr>
            <w:r w:rsidRPr="00AC7182">
              <w:rPr>
                <w:rFonts w:ascii="Tahoma" w:hAnsi="Tahoma" w:cs="Tahoma"/>
                <w:bCs/>
                <w:color w:val="000000" w:themeColor="text1"/>
                <w:sz w:val="11"/>
                <w:szCs w:val="11"/>
              </w:rPr>
              <w:t>50 000</w:t>
            </w:r>
          </w:p>
        </w:tc>
      </w:tr>
    </w:tbl>
    <w:p w14:paraId="7C0FA8CB" w14:textId="77777777" w:rsidR="00AC7182" w:rsidRPr="00CF3A4A" w:rsidRDefault="00AC7182" w:rsidP="00D94FCE">
      <w:pPr>
        <w:spacing w:before="240" w:line="259" w:lineRule="auto"/>
        <w:jc w:val="both"/>
        <w:rPr>
          <w:rFonts w:ascii="Tahoma" w:hAnsi="Tahoma" w:cs="Tahoma"/>
          <w:b/>
          <w:sz w:val="20"/>
        </w:rPr>
      </w:pPr>
      <w:r w:rsidRPr="00CF3A4A">
        <w:rPr>
          <w:rFonts w:ascii="Tahoma" w:eastAsia="MS Mincho" w:hAnsi="Tahoma" w:cs="Tahoma"/>
          <w:sz w:val="20"/>
        </w:rPr>
        <w:t xml:space="preserve">Ежемесячно выполняется </w:t>
      </w:r>
      <w:r>
        <w:rPr>
          <w:rFonts w:ascii="Tahoma" w:eastAsia="MS Mincho" w:hAnsi="Tahoma" w:cs="Tahoma"/>
          <w:sz w:val="20"/>
        </w:rPr>
        <w:t>2</w:t>
      </w:r>
      <w:r w:rsidRPr="00CF3A4A">
        <w:rPr>
          <w:rFonts w:ascii="Tahoma" w:eastAsia="MS Mincho" w:hAnsi="Tahoma" w:cs="Tahoma"/>
          <w:sz w:val="20"/>
        </w:rPr>
        <w:t xml:space="preserve"> доставки готовой продукции до Филиала.</w:t>
      </w:r>
    </w:p>
    <w:p w14:paraId="7FCB63C3" w14:textId="77777777" w:rsidR="00AC7182" w:rsidRPr="00E6525D" w:rsidRDefault="00AC7182" w:rsidP="00AC7182">
      <w:pPr>
        <w:tabs>
          <w:tab w:val="left" w:pos="8460"/>
        </w:tabs>
        <w:jc w:val="both"/>
        <w:rPr>
          <w:rFonts w:ascii="Tahoma" w:eastAsia="MS Mincho" w:hAnsi="Tahoma" w:cs="Tahoma"/>
          <w:sz w:val="20"/>
        </w:rPr>
      </w:pPr>
      <w:r w:rsidRPr="00E6525D">
        <w:rPr>
          <w:rFonts w:ascii="Tahoma" w:eastAsia="MS Mincho" w:hAnsi="Tahoma" w:cs="Tahoma"/>
          <w:sz w:val="20"/>
        </w:rPr>
        <w:t xml:space="preserve">В свою очередь, каждая доставка осуществляется последовательно в несколько </w:t>
      </w:r>
      <w:r>
        <w:rPr>
          <w:rFonts w:ascii="Tahoma" w:eastAsia="MS Mincho" w:hAnsi="Tahoma" w:cs="Tahoma"/>
          <w:sz w:val="20"/>
        </w:rPr>
        <w:t xml:space="preserve">(до пятидесяти) </w:t>
      </w:r>
      <w:r w:rsidRPr="00E6525D">
        <w:rPr>
          <w:rFonts w:ascii="Tahoma" w:eastAsia="MS Mincho" w:hAnsi="Tahoma" w:cs="Tahoma"/>
          <w:sz w:val="20"/>
        </w:rPr>
        <w:t>адресов АО «Почты России» по Свердловской области</w:t>
      </w:r>
      <w:r>
        <w:rPr>
          <w:rFonts w:ascii="Tahoma" w:eastAsia="MS Mincho" w:hAnsi="Tahoma" w:cs="Tahoma"/>
          <w:sz w:val="20"/>
        </w:rPr>
        <w:t xml:space="preserve">. </w:t>
      </w:r>
    </w:p>
    <w:p w14:paraId="38BF1EF6" w14:textId="77777777" w:rsidR="00AC7182" w:rsidRDefault="00AC7182" w:rsidP="00AC7182">
      <w:pPr>
        <w:tabs>
          <w:tab w:val="left" w:pos="8460"/>
        </w:tabs>
        <w:jc w:val="both"/>
        <w:rPr>
          <w:rFonts w:ascii="Tahoma" w:eastAsia="MS Mincho" w:hAnsi="Tahoma" w:cs="Tahoma"/>
          <w:sz w:val="20"/>
        </w:rPr>
      </w:pPr>
      <w:r w:rsidRPr="00E6525D">
        <w:rPr>
          <w:rFonts w:ascii="Tahoma" w:eastAsia="MS Mincho" w:hAnsi="Tahoma" w:cs="Tahoma"/>
          <w:sz w:val="20"/>
        </w:rPr>
        <w:t>Если печатные мощности нахо</w:t>
      </w:r>
      <w:r>
        <w:rPr>
          <w:rFonts w:ascii="Tahoma" w:eastAsia="MS Mincho" w:hAnsi="Tahoma" w:cs="Tahoma"/>
          <w:sz w:val="20"/>
        </w:rPr>
        <w:t>дятся в пределах г. Екатеринбург</w:t>
      </w:r>
      <w:r w:rsidRPr="00E6525D">
        <w:rPr>
          <w:rFonts w:ascii="Tahoma" w:eastAsia="MS Mincho" w:hAnsi="Tahoma" w:cs="Tahoma"/>
          <w:sz w:val="20"/>
        </w:rPr>
        <w:t>, то выполняется самовывоз продукции силами Заказчика.</w:t>
      </w:r>
    </w:p>
    <w:p w14:paraId="1713853B" w14:textId="77777777" w:rsidR="00AC7182" w:rsidRDefault="00AC7182" w:rsidP="00AC7182">
      <w:pPr>
        <w:spacing w:after="160" w:line="259" w:lineRule="auto"/>
        <w:jc w:val="both"/>
        <w:rPr>
          <w:rFonts w:ascii="Tahoma" w:hAnsi="Tahoma" w:cs="Tahoma"/>
          <w:b/>
          <w:color w:val="000000"/>
          <w:sz w:val="20"/>
        </w:rPr>
      </w:pPr>
    </w:p>
    <w:p w14:paraId="0BAB74C1" w14:textId="77777777" w:rsidR="00AC7182" w:rsidRPr="00513CDC" w:rsidRDefault="00AC7182" w:rsidP="00AC7182">
      <w:pPr>
        <w:jc w:val="both"/>
        <w:rPr>
          <w:rFonts w:ascii="Tahoma" w:hAnsi="Tahoma" w:cs="Tahoma"/>
          <w:sz w:val="20"/>
          <w:szCs w:val="20"/>
        </w:rPr>
      </w:pPr>
      <w:r>
        <w:rPr>
          <w:rFonts w:ascii="Tahoma" w:hAnsi="Tahoma" w:cs="Tahoma"/>
          <w:b/>
          <w:sz w:val="20"/>
          <w:szCs w:val="20"/>
        </w:rPr>
        <w:t xml:space="preserve"> </w:t>
      </w: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4BAAC3E3" w14:textId="77777777" w:rsidR="00AC7182" w:rsidRDefault="00AC7182" w:rsidP="00AC7182">
      <w:pPr>
        <w:jc w:val="both"/>
        <w:rPr>
          <w:rFonts w:ascii="Tahoma" w:hAnsi="Tahoma" w:cs="Tahoma"/>
          <w:sz w:val="20"/>
        </w:rPr>
      </w:pPr>
    </w:p>
    <w:p w14:paraId="7129C902" w14:textId="77777777" w:rsidR="00AC7182" w:rsidRDefault="00AC7182" w:rsidP="00AC7182">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22C779C7" w14:textId="77777777" w:rsidR="00AC7182" w:rsidRDefault="00AC7182" w:rsidP="000F4095">
      <w:pPr>
        <w:spacing w:after="160" w:line="259" w:lineRule="auto"/>
        <w:jc w:val="both"/>
        <w:rPr>
          <w:rFonts w:ascii="Tahoma" w:hAnsi="Tahoma" w:cs="Tahoma"/>
          <w:b/>
          <w:color w:val="000000"/>
          <w:sz w:val="20"/>
        </w:rPr>
        <w:sectPr w:rsidR="00AC7182" w:rsidSect="00FF520C">
          <w:pgSz w:w="16838" w:h="11906" w:orient="landscape"/>
          <w:pgMar w:top="1418" w:right="1134" w:bottom="567" w:left="993" w:header="709" w:footer="709" w:gutter="0"/>
          <w:cols w:space="708"/>
          <w:titlePg/>
          <w:docGrid w:linePitch="381"/>
        </w:sectPr>
      </w:pPr>
    </w:p>
    <w:p w14:paraId="4D4DA3AE" w14:textId="0DA88D6E" w:rsidR="002F355D" w:rsidRPr="00E6525D" w:rsidRDefault="002F355D" w:rsidP="002F355D">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824A91">
        <w:rPr>
          <w:rFonts w:ascii="Tahoma" w:eastAsia="MS Mincho" w:hAnsi="Tahoma" w:cs="Tahoma"/>
          <w:sz w:val="20"/>
        </w:rPr>
        <w:t>2</w:t>
      </w:r>
    </w:p>
    <w:p w14:paraId="368D2001" w14:textId="77777777" w:rsidR="002F355D" w:rsidRPr="00E6525D" w:rsidRDefault="002F355D" w:rsidP="002F355D">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5F119F60" w14:textId="77A7AAFD" w:rsidR="002F355D" w:rsidRDefault="002F355D"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7FD27494" w14:textId="6CA9D8BB" w:rsidR="00090524" w:rsidRDefault="00090524" w:rsidP="00090524">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Удмуртск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47CF54F7" w14:textId="77777777" w:rsidR="00090524" w:rsidRPr="00C104F6" w:rsidRDefault="00090524" w:rsidP="00090524">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12</w:t>
      </w:r>
      <w:r w:rsidRPr="003E57C1">
        <w:rPr>
          <w:rFonts w:ascii="Tahoma" w:hAnsi="Tahoma" w:cs="Tahoma"/>
          <w:color w:val="000000"/>
          <w:sz w:val="20"/>
        </w:rPr>
        <w:t>.1</w:t>
      </w:r>
    </w:p>
    <w:tbl>
      <w:tblP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2"/>
        <w:gridCol w:w="1168"/>
        <w:gridCol w:w="1285"/>
        <w:gridCol w:w="956"/>
        <w:gridCol w:w="703"/>
        <w:gridCol w:w="1002"/>
        <w:gridCol w:w="1012"/>
        <w:gridCol w:w="763"/>
        <w:gridCol w:w="763"/>
        <w:gridCol w:w="849"/>
        <w:gridCol w:w="779"/>
        <w:gridCol w:w="763"/>
        <w:gridCol w:w="794"/>
        <w:gridCol w:w="1072"/>
      </w:tblGrid>
      <w:tr w:rsidR="00FF06D7" w:rsidRPr="00B945FA" w14:paraId="7DB412C3" w14:textId="77777777" w:rsidTr="00FF06D7">
        <w:trPr>
          <w:trHeight w:val="342"/>
        </w:trPr>
        <w:tc>
          <w:tcPr>
            <w:tcW w:w="15021" w:type="dxa"/>
            <w:gridSpan w:val="14"/>
            <w:shd w:val="clear" w:color="auto" w:fill="auto"/>
            <w:vAlign w:val="center"/>
          </w:tcPr>
          <w:p w14:paraId="3D86F6BA" w14:textId="14D4448E" w:rsidR="00FF06D7" w:rsidRPr="00090524" w:rsidRDefault="00FF06D7" w:rsidP="002A6B93">
            <w:pPr>
              <w:jc w:val="center"/>
              <w:rPr>
                <w:rFonts w:ascii="Tahoma" w:hAnsi="Tahoma" w:cs="Tahoma"/>
                <w:color w:val="000000" w:themeColor="text1"/>
                <w:sz w:val="14"/>
                <w:szCs w:val="14"/>
              </w:rPr>
            </w:pPr>
            <w:r w:rsidRPr="000C144C">
              <w:rPr>
                <w:rFonts w:ascii="Tahoma" w:hAnsi="Tahoma" w:cs="Tahoma"/>
                <w:b/>
                <w:color w:val="000000"/>
                <w:sz w:val="18"/>
                <w:szCs w:val="18"/>
              </w:rPr>
              <w:t>Объемы на 2-е полугодие 2024 г., шт.</w:t>
            </w:r>
          </w:p>
        </w:tc>
      </w:tr>
      <w:tr w:rsidR="00FF06D7" w:rsidRPr="00B945FA" w14:paraId="5EF4C97B" w14:textId="77777777" w:rsidTr="00E9666B">
        <w:trPr>
          <w:trHeight w:val="795"/>
        </w:trPr>
        <w:tc>
          <w:tcPr>
            <w:tcW w:w="3112" w:type="dxa"/>
            <w:shd w:val="clear" w:color="auto" w:fill="auto"/>
            <w:vAlign w:val="center"/>
          </w:tcPr>
          <w:p w14:paraId="46E8A470" w14:textId="08A403A2"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Вид услуг</w:t>
            </w:r>
          </w:p>
        </w:tc>
        <w:tc>
          <w:tcPr>
            <w:tcW w:w="1168" w:type="dxa"/>
            <w:shd w:val="clear" w:color="auto" w:fill="auto"/>
            <w:vAlign w:val="center"/>
          </w:tcPr>
          <w:p w14:paraId="65F93374" w14:textId="172C239D"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Диапазон объема на 1 вид макета оборотной стороны, шт.</w:t>
            </w:r>
          </w:p>
        </w:tc>
        <w:tc>
          <w:tcPr>
            <w:tcW w:w="1285" w:type="dxa"/>
            <w:shd w:val="clear" w:color="auto" w:fill="auto"/>
            <w:vAlign w:val="center"/>
          </w:tcPr>
          <w:p w14:paraId="2437D005" w14:textId="135EF5A3"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Наименов. печатной продукции</w:t>
            </w:r>
          </w:p>
        </w:tc>
        <w:tc>
          <w:tcPr>
            <w:tcW w:w="956" w:type="dxa"/>
            <w:shd w:val="clear" w:color="auto" w:fill="auto"/>
            <w:vAlign w:val="center"/>
          </w:tcPr>
          <w:p w14:paraId="0C34125B" w14:textId="3D021926"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Макеты</w:t>
            </w:r>
          </w:p>
        </w:tc>
        <w:tc>
          <w:tcPr>
            <w:tcW w:w="703" w:type="dxa"/>
            <w:shd w:val="clear" w:color="auto" w:fill="auto"/>
            <w:vAlign w:val="center"/>
          </w:tcPr>
          <w:p w14:paraId="44B0EBEC" w14:textId="148BA3B8"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Формат исход. данных</w:t>
            </w:r>
          </w:p>
        </w:tc>
        <w:tc>
          <w:tcPr>
            <w:tcW w:w="1002" w:type="dxa"/>
            <w:shd w:val="clear" w:color="auto" w:fill="auto"/>
            <w:vAlign w:val="center"/>
          </w:tcPr>
          <w:p w14:paraId="5257A5C8" w14:textId="4C14864F"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077FDCD3" w14:textId="4A7174F1"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Порядковый № отгрузки</w:t>
            </w:r>
          </w:p>
        </w:tc>
        <w:tc>
          <w:tcPr>
            <w:tcW w:w="763" w:type="dxa"/>
            <w:shd w:val="clear" w:color="auto" w:fill="auto"/>
            <w:vAlign w:val="center"/>
          </w:tcPr>
          <w:p w14:paraId="4F474519" w14:textId="7DA01F22"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Июль 2024 г.</w:t>
            </w:r>
          </w:p>
        </w:tc>
        <w:tc>
          <w:tcPr>
            <w:tcW w:w="763" w:type="dxa"/>
            <w:shd w:val="clear" w:color="auto" w:fill="auto"/>
            <w:vAlign w:val="center"/>
          </w:tcPr>
          <w:p w14:paraId="7C329DA1" w14:textId="02D7568A"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Август 2024 г.</w:t>
            </w:r>
          </w:p>
        </w:tc>
        <w:tc>
          <w:tcPr>
            <w:tcW w:w="849" w:type="dxa"/>
            <w:shd w:val="clear" w:color="auto" w:fill="auto"/>
            <w:vAlign w:val="center"/>
          </w:tcPr>
          <w:p w14:paraId="3CD6299E" w14:textId="1A1F90ED"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Сентябрь 2024 г.</w:t>
            </w:r>
          </w:p>
        </w:tc>
        <w:tc>
          <w:tcPr>
            <w:tcW w:w="779" w:type="dxa"/>
            <w:shd w:val="clear" w:color="auto" w:fill="auto"/>
            <w:vAlign w:val="center"/>
          </w:tcPr>
          <w:p w14:paraId="7F075D40" w14:textId="48078EB2"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Октябрь 2024 г.</w:t>
            </w:r>
          </w:p>
        </w:tc>
        <w:tc>
          <w:tcPr>
            <w:tcW w:w="763" w:type="dxa"/>
            <w:shd w:val="clear" w:color="auto" w:fill="auto"/>
            <w:vAlign w:val="center"/>
          </w:tcPr>
          <w:p w14:paraId="58914BB2" w14:textId="64FA0ECA"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Ноябрь 2024 г.</w:t>
            </w:r>
          </w:p>
        </w:tc>
        <w:tc>
          <w:tcPr>
            <w:tcW w:w="794" w:type="dxa"/>
            <w:shd w:val="clear" w:color="auto" w:fill="auto"/>
            <w:vAlign w:val="center"/>
          </w:tcPr>
          <w:p w14:paraId="5911D7C9" w14:textId="68164A33" w:rsidR="00FF06D7" w:rsidRPr="00B945FA" w:rsidRDefault="00FF06D7" w:rsidP="00FF06D7">
            <w:pPr>
              <w:jc w:val="center"/>
              <w:rPr>
                <w:rFonts w:ascii="Tahoma" w:hAnsi="Tahoma" w:cs="Tahoma"/>
                <w:color w:val="000000" w:themeColor="text1"/>
                <w:sz w:val="14"/>
                <w:szCs w:val="14"/>
              </w:rPr>
            </w:pPr>
            <w:r w:rsidRPr="008F5F4D">
              <w:rPr>
                <w:rFonts w:ascii="Tahoma" w:hAnsi="Tahoma" w:cs="Tahoma"/>
                <w:sz w:val="14"/>
                <w:szCs w:val="14"/>
              </w:rPr>
              <w:t>Декабрь 2024 г.</w:t>
            </w:r>
          </w:p>
        </w:tc>
        <w:tc>
          <w:tcPr>
            <w:tcW w:w="1072" w:type="dxa"/>
            <w:shd w:val="clear" w:color="auto" w:fill="auto"/>
            <w:vAlign w:val="center"/>
          </w:tcPr>
          <w:p w14:paraId="1C9017FB" w14:textId="3A29792B" w:rsidR="00FF06D7" w:rsidRPr="00090524" w:rsidRDefault="00FF06D7" w:rsidP="00FF06D7">
            <w:pPr>
              <w:jc w:val="center"/>
              <w:rPr>
                <w:rFonts w:ascii="Tahoma" w:hAnsi="Tahoma" w:cs="Tahoma"/>
                <w:color w:val="000000" w:themeColor="text1"/>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090524" w:rsidRPr="00B945FA" w14:paraId="00C53EF7" w14:textId="77777777" w:rsidTr="00E9666B">
        <w:trPr>
          <w:trHeight w:val="240"/>
        </w:trPr>
        <w:tc>
          <w:tcPr>
            <w:tcW w:w="3112" w:type="dxa"/>
            <w:vMerge w:val="restart"/>
            <w:shd w:val="clear" w:color="auto" w:fill="auto"/>
            <w:hideMark/>
          </w:tcPr>
          <w:p w14:paraId="0040B0D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Печать ПД формат А4 двусторонняя: ч/б персонификация с лицевой стороны,  цифровая ч/б печать оборотной стороны </w:t>
            </w:r>
          </w:p>
        </w:tc>
        <w:tc>
          <w:tcPr>
            <w:tcW w:w="1168" w:type="dxa"/>
            <w:shd w:val="clear" w:color="auto" w:fill="auto"/>
            <w:vAlign w:val="center"/>
            <w:hideMark/>
          </w:tcPr>
          <w:p w14:paraId="4CCCCE18"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10 000 и менее</w:t>
            </w:r>
          </w:p>
        </w:tc>
        <w:tc>
          <w:tcPr>
            <w:tcW w:w="1285" w:type="dxa"/>
            <w:shd w:val="clear" w:color="auto" w:fill="auto"/>
            <w:vAlign w:val="center"/>
            <w:hideMark/>
          </w:tcPr>
          <w:p w14:paraId="680B4C14"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shd w:val="clear" w:color="auto" w:fill="auto"/>
            <w:vAlign w:val="center"/>
            <w:hideMark/>
          </w:tcPr>
          <w:p w14:paraId="14728FEF"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осн.макет </w:t>
            </w:r>
          </w:p>
        </w:tc>
        <w:tc>
          <w:tcPr>
            <w:tcW w:w="703" w:type="dxa"/>
            <w:shd w:val="clear" w:color="auto" w:fill="auto"/>
            <w:vAlign w:val="center"/>
            <w:hideMark/>
          </w:tcPr>
          <w:p w14:paraId="0A08702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dbf</w:t>
            </w:r>
          </w:p>
        </w:tc>
        <w:tc>
          <w:tcPr>
            <w:tcW w:w="1002" w:type="dxa"/>
            <w:shd w:val="clear" w:color="auto" w:fill="auto"/>
            <w:vAlign w:val="center"/>
            <w:hideMark/>
          </w:tcPr>
          <w:p w14:paraId="00C482EF"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 по 3-е</w:t>
            </w:r>
          </w:p>
        </w:tc>
        <w:tc>
          <w:tcPr>
            <w:tcW w:w="1012" w:type="dxa"/>
            <w:shd w:val="clear" w:color="auto" w:fill="auto"/>
            <w:vAlign w:val="center"/>
            <w:hideMark/>
          </w:tcPr>
          <w:p w14:paraId="0DDFC5B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vAlign w:val="center"/>
            <w:hideMark/>
          </w:tcPr>
          <w:p w14:paraId="5CB0F4D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63" w:type="dxa"/>
            <w:shd w:val="clear" w:color="auto" w:fill="auto"/>
            <w:vAlign w:val="center"/>
            <w:hideMark/>
          </w:tcPr>
          <w:p w14:paraId="0BADCF03"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849" w:type="dxa"/>
            <w:shd w:val="clear" w:color="auto" w:fill="auto"/>
            <w:vAlign w:val="center"/>
            <w:hideMark/>
          </w:tcPr>
          <w:p w14:paraId="25EB5B4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79" w:type="dxa"/>
            <w:shd w:val="clear" w:color="auto" w:fill="auto"/>
            <w:vAlign w:val="center"/>
            <w:hideMark/>
          </w:tcPr>
          <w:p w14:paraId="5119FE5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63" w:type="dxa"/>
            <w:shd w:val="clear" w:color="auto" w:fill="auto"/>
            <w:vAlign w:val="center"/>
            <w:hideMark/>
          </w:tcPr>
          <w:p w14:paraId="6D40703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94" w:type="dxa"/>
            <w:shd w:val="clear" w:color="auto" w:fill="auto"/>
            <w:vAlign w:val="center"/>
            <w:hideMark/>
          </w:tcPr>
          <w:p w14:paraId="5C1D781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1072" w:type="dxa"/>
            <w:shd w:val="clear" w:color="auto" w:fill="auto"/>
            <w:vAlign w:val="center"/>
            <w:hideMark/>
          </w:tcPr>
          <w:p w14:paraId="71951EA3"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60 000</w:t>
            </w:r>
          </w:p>
        </w:tc>
      </w:tr>
      <w:tr w:rsidR="00090524" w:rsidRPr="00B945FA" w14:paraId="37CB9FA3" w14:textId="77777777" w:rsidTr="00E9666B">
        <w:trPr>
          <w:trHeight w:val="240"/>
        </w:trPr>
        <w:tc>
          <w:tcPr>
            <w:tcW w:w="3112" w:type="dxa"/>
            <w:vMerge/>
            <w:shd w:val="clear" w:color="auto" w:fill="auto"/>
          </w:tcPr>
          <w:p w14:paraId="2A0D4500" w14:textId="77777777" w:rsidR="00090524" w:rsidRPr="00B945FA" w:rsidRDefault="00090524" w:rsidP="002A6B93">
            <w:pPr>
              <w:rPr>
                <w:rFonts w:ascii="Tahoma" w:hAnsi="Tahoma" w:cs="Tahoma"/>
                <w:color w:val="000000" w:themeColor="text1"/>
                <w:sz w:val="14"/>
                <w:szCs w:val="14"/>
              </w:rPr>
            </w:pPr>
          </w:p>
        </w:tc>
        <w:tc>
          <w:tcPr>
            <w:tcW w:w="1168" w:type="dxa"/>
            <w:shd w:val="clear" w:color="auto" w:fill="auto"/>
            <w:vAlign w:val="center"/>
            <w:hideMark/>
          </w:tcPr>
          <w:p w14:paraId="5A1CDE7A"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от 20 001 до 30 000</w:t>
            </w:r>
          </w:p>
        </w:tc>
        <w:tc>
          <w:tcPr>
            <w:tcW w:w="1285" w:type="dxa"/>
            <w:shd w:val="clear" w:color="auto" w:fill="auto"/>
            <w:vAlign w:val="center"/>
            <w:hideMark/>
          </w:tcPr>
          <w:p w14:paraId="208FCC9F"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инфописьма </w:t>
            </w:r>
          </w:p>
        </w:tc>
        <w:tc>
          <w:tcPr>
            <w:tcW w:w="956" w:type="dxa"/>
            <w:shd w:val="clear" w:color="auto" w:fill="auto"/>
            <w:vAlign w:val="center"/>
            <w:hideMark/>
          </w:tcPr>
          <w:p w14:paraId="47A9A6E9"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ЕДИНЫЙ ИП</w:t>
            </w:r>
          </w:p>
        </w:tc>
        <w:tc>
          <w:tcPr>
            <w:tcW w:w="703" w:type="dxa"/>
            <w:shd w:val="clear" w:color="auto" w:fill="auto"/>
            <w:vAlign w:val="center"/>
            <w:hideMark/>
          </w:tcPr>
          <w:p w14:paraId="5275067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fp3</w:t>
            </w:r>
          </w:p>
        </w:tc>
        <w:tc>
          <w:tcPr>
            <w:tcW w:w="1002" w:type="dxa"/>
            <w:shd w:val="clear" w:color="auto" w:fill="auto"/>
            <w:vAlign w:val="center"/>
            <w:hideMark/>
          </w:tcPr>
          <w:p w14:paraId="6E870569"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14 по 19-е</w:t>
            </w:r>
          </w:p>
        </w:tc>
        <w:tc>
          <w:tcPr>
            <w:tcW w:w="1012" w:type="dxa"/>
            <w:shd w:val="clear" w:color="auto" w:fill="auto"/>
            <w:vAlign w:val="center"/>
            <w:hideMark/>
          </w:tcPr>
          <w:p w14:paraId="4CE76DB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w:t>
            </w:r>
          </w:p>
        </w:tc>
        <w:tc>
          <w:tcPr>
            <w:tcW w:w="763" w:type="dxa"/>
            <w:shd w:val="clear" w:color="auto" w:fill="auto"/>
            <w:noWrap/>
            <w:vAlign w:val="center"/>
            <w:hideMark/>
          </w:tcPr>
          <w:p w14:paraId="656957A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27 000</w:t>
            </w:r>
          </w:p>
        </w:tc>
        <w:tc>
          <w:tcPr>
            <w:tcW w:w="763" w:type="dxa"/>
            <w:shd w:val="clear" w:color="auto" w:fill="auto"/>
            <w:noWrap/>
            <w:vAlign w:val="center"/>
            <w:hideMark/>
          </w:tcPr>
          <w:p w14:paraId="15548EC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27 000</w:t>
            </w:r>
          </w:p>
        </w:tc>
        <w:tc>
          <w:tcPr>
            <w:tcW w:w="849" w:type="dxa"/>
            <w:shd w:val="clear" w:color="auto" w:fill="auto"/>
            <w:noWrap/>
            <w:vAlign w:val="center"/>
            <w:hideMark/>
          </w:tcPr>
          <w:p w14:paraId="67F5BAA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30 000</w:t>
            </w:r>
          </w:p>
        </w:tc>
        <w:tc>
          <w:tcPr>
            <w:tcW w:w="779" w:type="dxa"/>
            <w:shd w:val="clear" w:color="auto" w:fill="auto"/>
            <w:noWrap/>
            <w:vAlign w:val="center"/>
            <w:hideMark/>
          </w:tcPr>
          <w:p w14:paraId="5906CDD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30 000</w:t>
            </w:r>
          </w:p>
        </w:tc>
        <w:tc>
          <w:tcPr>
            <w:tcW w:w="763" w:type="dxa"/>
            <w:shd w:val="clear" w:color="auto" w:fill="auto"/>
            <w:noWrap/>
            <w:vAlign w:val="center"/>
            <w:hideMark/>
          </w:tcPr>
          <w:p w14:paraId="7513B93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30 000</w:t>
            </w:r>
          </w:p>
        </w:tc>
        <w:tc>
          <w:tcPr>
            <w:tcW w:w="794" w:type="dxa"/>
            <w:shd w:val="clear" w:color="auto" w:fill="auto"/>
            <w:noWrap/>
            <w:vAlign w:val="center"/>
            <w:hideMark/>
          </w:tcPr>
          <w:p w14:paraId="10B6A7AA" w14:textId="77777777" w:rsidR="00090524" w:rsidRPr="00B945FA" w:rsidRDefault="00090524" w:rsidP="002A6B93">
            <w:pPr>
              <w:jc w:val="center"/>
              <w:rPr>
                <w:rFonts w:ascii="Tahoma" w:hAnsi="Tahoma" w:cs="Tahoma"/>
                <w:color w:val="000000" w:themeColor="text1"/>
                <w:sz w:val="14"/>
                <w:szCs w:val="14"/>
              </w:rPr>
            </w:pPr>
          </w:p>
        </w:tc>
        <w:tc>
          <w:tcPr>
            <w:tcW w:w="1072" w:type="dxa"/>
            <w:shd w:val="clear" w:color="auto" w:fill="auto"/>
            <w:vAlign w:val="center"/>
            <w:hideMark/>
          </w:tcPr>
          <w:p w14:paraId="4A4AEF50"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144 000</w:t>
            </w:r>
          </w:p>
        </w:tc>
      </w:tr>
      <w:tr w:rsidR="00090524" w:rsidRPr="00B945FA" w14:paraId="0AE53C2B" w14:textId="77777777" w:rsidTr="00E9666B">
        <w:trPr>
          <w:trHeight w:val="240"/>
        </w:trPr>
        <w:tc>
          <w:tcPr>
            <w:tcW w:w="3112" w:type="dxa"/>
            <w:vMerge/>
            <w:shd w:val="clear" w:color="auto" w:fill="auto"/>
          </w:tcPr>
          <w:p w14:paraId="19B8064F" w14:textId="77777777" w:rsidR="00090524" w:rsidRPr="00B945FA" w:rsidRDefault="00090524" w:rsidP="002A6B93">
            <w:pPr>
              <w:rPr>
                <w:rFonts w:ascii="Tahoma" w:hAnsi="Tahoma" w:cs="Tahoma"/>
                <w:color w:val="000000" w:themeColor="text1"/>
                <w:sz w:val="14"/>
                <w:szCs w:val="14"/>
              </w:rPr>
            </w:pPr>
          </w:p>
        </w:tc>
        <w:tc>
          <w:tcPr>
            <w:tcW w:w="1168" w:type="dxa"/>
            <w:shd w:val="clear" w:color="auto" w:fill="auto"/>
            <w:vAlign w:val="center"/>
            <w:hideMark/>
          </w:tcPr>
          <w:p w14:paraId="43D6D339"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от 20 001 до 30 000</w:t>
            </w:r>
          </w:p>
        </w:tc>
        <w:tc>
          <w:tcPr>
            <w:tcW w:w="1285" w:type="dxa"/>
            <w:shd w:val="clear" w:color="auto" w:fill="auto"/>
            <w:vAlign w:val="center"/>
            <w:hideMark/>
          </w:tcPr>
          <w:p w14:paraId="23721956"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по АД</w:t>
            </w:r>
          </w:p>
        </w:tc>
        <w:tc>
          <w:tcPr>
            <w:tcW w:w="956" w:type="dxa"/>
            <w:shd w:val="clear" w:color="auto" w:fill="auto"/>
            <w:vAlign w:val="center"/>
            <w:hideMark/>
          </w:tcPr>
          <w:p w14:paraId="6B42B3BC"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АД Можга</w:t>
            </w:r>
          </w:p>
        </w:tc>
        <w:tc>
          <w:tcPr>
            <w:tcW w:w="703" w:type="dxa"/>
            <w:shd w:val="clear" w:color="auto" w:fill="auto"/>
            <w:vAlign w:val="center"/>
            <w:hideMark/>
          </w:tcPr>
          <w:p w14:paraId="78F615A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pdf</w:t>
            </w:r>
          </w:p>
        </w:tc>
        <w:tc>
          <w:tcPr>
            <w:tcW w:w="1002" w:type="dxa"/>
            <w:shd w:val="clear" w:color="auto" w:fill="auto"/>
            <w:vAlign w:val="center"/>
            <w:hideMark/>
          </w:tcPr>
          <w:p w14:paraId="13AA7AB9"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 по 3-е</w:t>
            </w:r>
          </w:p>
        </w:tc>
        <w:tc>
          <w:tcPr>
            <w:tcW w:w="1012" w:type="dxa"/>
            <w:shd w:val="clear" w:color="auto" w:fill="auto"/>
            <w:vAlign w:val="center"/>
            <w:hideMark/>
          </w:tcPr>
          <w:p w14:paraId="0E32BBD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vAlign w:val="center"/>
            <w:hideMark/>
          </w:tcPr>
          <w:p w14:paraId="4B5CD62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63" w:type="dxa"/>
            <w:shd w:val="clear" w:color="auto" w:fill="auto"/>
            <w:vAlign w:val="center"/>
            <w:hideMark/>
          </w:tcPr>
          <w:p w14:paraId="4390BF6E"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849" w:type="dxa"/>
            <w:shd w:val="clear" w:color="auto" w:fill="auto"/>
            <w:vAlign w:val="center"/>
            <w:hideMark/>
          </w:tcPr>
          <w:p w14:paraId="230CC55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79" w:type="dxa"/>
            <w:shd w:val="clear" w:color="auto" w:fill="auto"/>
            <w:vAlign w:val="center"/>
            <w:hideMark/>
          </w:tcPr>
          <w:p w14:paraId="3BFA6C8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63" w:type="dxa"/>
            <w:shd w:val="clear" w:color="auto" w:fill="auto"/>
            <w:vAlign w:val="center"/>
            <w:hideMark/>
          </w:tcPr>
          <w:p w14:paraId="11231293"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94" w:type="dxa"/>
            <w:shd w:val="clear" w:color="auto" w:fill="auto"/>
            <w:vAlign w:val="center"/>
            <w:hideMark/>
          </w:tcPr>
          <w:p w14:paraId="098C517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1072" w:type="dxa"/>
            <w:shd w:val="clear" w:color="auto" w:fill="auto"/>
            <w:vAlign w:val="center"/>
            <w:hideMark/>
          </w:tcPr>
          <w:p w14:paraId="671E27AE"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121 800</w:t>
            </w:r>
          </w:p>
        </w:tc>
      </w:tr>
      <w:tr w:rsidR="00090524" w:rsidRPr="00B945FA" w14:paraId="261E656E" w14:textId="77777777" w:rsidTr="00E9666B">
        <w:trPr>
          <w:trHeight w:val="240"/>
        </w:trPr>
        <w:tc>
          <w:tcPr>
            <w:tcW w:w="3112" w:type="dxa"/>
            <w:vMerge w:val="restart"/>
            <w:shd w:val="clear" w:color="auto" w:fill="auto"/>
            <w:hideMark/>
          </w:tcPr>
          <w:p w14:paraId="1741FE10"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Печать ПД формат А4 двусторонняяя: ч/б персонификация с лицевой стороны; офсетная одноцветная (ч/б) с оборотной стороны</w:t>
            </w:r>
          </w:p>
        </w:tc>
        <w:tc>
          <w:tcPr>
            <w:tcW w:w="1168" w:type="dxa"/>
            <w:shd w:val="clear" w:color="auto" w:fill="auto"/>
            <w:vAlign w:val="center"/>
            <w:hideMark/>
          </w:tcPr>
          <w:p w14:paraId="59BC6761"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от 50 000 и более</w:t>
            </w:r>
          </w:p>
        </w:tc>
        <w:tc>
          <w:tcPr>
            <w:tcW w:w="1285" w:type="dxa"/>
            <w:shd w:val="clear" w:color="auto" w:fill="auto"/>
            <w:vAlign w:val="center"/>
            <w:hideMark/>
          </w:tcPr>
          <w:p w14:paraId="2BD6DD9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shd w:val="clear" w:color="auto" w:fill="auto"/>
            <w:vAlign w:val="center"/>
            <w:hideMark/>
          </w:tcPr>
          <w:p w14:paraId="6CFFAC2A"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осн.макет </w:t>
            </w:r>
          </w:p>
        </w:tc>
        <w:tc>
          <w:tcPr>
            <w:tcW w:w="703" w:type="dxa"/>
            <w:shd w:val="clear" w:color="auto" w:fill="auto"/>
            <w:vAlign w:val="center"/>
            <w:hideMark/>
          </w:tcPr>
          <w:p w14:paraId="277CBDF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dbf</w:t>
            </w:r>
          </w:p>
        </w:tc>
        <w:tc>
          <w:tcPr>
            <w:tcW w:w="1002" w:type="dxa"/>
            <w:shd w:val="clear" w:color="auto" w:fill="auto"/>
            <w:vAlign w:val="center"/>
            <w:hideMark/>
          </w:tcPr>
          <w:p w14:paraId="778FBBF6"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 по 3-е</w:t>
            </w:r>
          </w:p>
        </w:tc>
        <w:tc>
          <w:tcPr>
            <w:tcW w:w="1012" w:type="dxa"/>
            <w:shd w:val="clear" w:color="auto" w:fill="auto"/>
            <w:vAlign w:val="center"/>
            <w:hideMark/>
          </w:tcPr>
          <w:p w14:paraId="602ABE6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62D7874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358 600</w:t>
            </w:r>
          </w:p>
        </w:tc>
        <w:tc>
          <w:tcPr>
            <w:tcW w:w="763" w:type="dxa"/>
            <w:shd w:val="clear" w:color="auto" w:fill="auto"/>
            <w:noWrap/>
            <w:vAlign w:val="center"/>
            <w:hideMark/>
          </w:tcPr>
          <w:p w14:paraId="016E87E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361 100</w:t>
            </w:r>
          </w:p>
        </w:tc>
        <w:tc>
          <w:tcPr>
            <w:tcW w:w="849" w:type="dxa"/>
            <w:shd w:val="clear" w:color="auto" w:fill="auto"/>
            <w:noWrap/>
            <w:vAlign w:val="center"/>
            <w:hideMark/>
          </w:tcPr>
          <w:p w14:paraId="0860E7E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359 100</w:t>
            </w:r>
          </w:p>
        </w:tc>
        <w:tc>
          <w:tcPr>
            <w:tcW w:w="779" w:type="dxa"/>
            <w:shd w:val="clear" w:color="auto" w:fill="auto"/>
            <w:noWrap/>
            <w:vAlign w:val="center"/>
            <w:hideMark/>
          </w:tcPr>
          <w:p w14:paraId="08ADAF90"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352 600</w:t>
            </w:r>
          </w:p>
        </w:tc>
        <w:tc>
          <w:tcPr>
            <w:tcW w:w="763" w:type="dxa"/>
            <w:shd w:val="clear" w:color="auto" w:fill="auto"/>
            <w:noWrap/>
            <w:vAlign w:val="center"/>
            <w:hideMark/>
          </w:tcPr>
          <w:p w14:paraId="0A34E51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355 100</w:t>
            </w:r>
          </w:p>
        </w:tc>
        <w:tc>
          <w:tcPr>
            <w:tcW w:w="794" w:type="dxa"/>
            <w:shd w:val="clear" w:color="auto" w:fill="auto"/>
            <w:noWrap/>
            <w:vAlign w:val="center"/>
            <w:hideMark/>
          </w:tcPr>
          <w:p w14:paraId="2A458746" w14:textId="77777777" w:rsidR="00090524" w:rsidRPr="00B945FA" w:rsidRDefault="00090524" w:rsidP="002A6B93">
            <w:pPr>
              <w:jc w:val="center"/>
              <w:rPr>
                <w:rFonts w:ascii="Tahoma" w:hAnsi="Tahoma" w:cs="Tahoma"/>
                <w:color w:val="000000" w:themeColor="text1"/>
                <w:sz w:val="14"/>
                <w:szCs w:val="14"/>
              </w:rPr>
            </w:pPr>
          </w:p>
        </w:tc>
        <w:tc>
          <w:tcPr>
            <w:tcW w:w="1072" w:type="dxa"/>
            <w:shd w:val="clear" w:color="auto" w:fill="auto"/>
            <w:vAlign w:val="center"/>
            <w:hideMark/>
          </w:tcPr>
          <w:p w14:paraId="48635771"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1 786 500</w:t>
            </w:r>
          </w:p>
        </w:tc>
      </w:tr>
      <w:tr w:rsidR="00090524" w:rsidRPr="00B945FA" w14:paraId="5899A48D" w14:textId="77777777" w:rsidTr="00E9666B">
        <w:trPr>
          <w:trHeight w:val="240"/>
        </w:trPr>
        <w:tc>
          <w:tcPr>
            <w:tcW w:w="3112" w:type="dxa"/>
            <w:vMerge/>
            <w:shd w:val="clear" w:color="auto" w:fill="auto"/>
            <w:hideMark/>
          </w:tcPr>
          <w:p w14:paraId="7725E0CF" w14:textId="77777777" w:rsidR="00090524" w:rsidRPr="00B945FA" w:rsidRDefault="00090524" w:rsidP="002A6B93">
            <w:pPr>
              <w:rPr>
                <w:rFonts w:ascii="Tahoma" w:hAnsi="Tahoma" w:cs="Tahoma"/>
                <w:color w:val="000000" w:themeColor="text1"/>
                <w:sz w:val="14"/>
                <w:szCs w:val="14"/>
              </w:rPr>
            </w:pPr>
          </w:p>
        </w:tc>
        <w:tc>
          <w:tcPr>
            <w:tcW w:w="1168" w:type="dxa"/>
            <w:shd w:val="clear" w:color="auto" w:fill="auto"/>
            <w:vAlign w:val="center"/>
            <w:hideMark/>
          </w:tcPr>
          <w:p w14:paraId="032E59B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от 50 000 и более</w:t>
            </w:r>
          </w:p>
        </w:tc>
        <w:tc>
          <w:tcPr>
            <w:tcW w:w="1285" w:type="dxa"/>
            <w:shd w:val="clear" w:color="auto" w:fill="auto"/>
            <w:vAlign w:val="center"/>
            <w:hideMark/>
          </w:tcPr>
          <w:p w14:paraId="2434865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инфописьма</w:t>
            </w:r>
          </w:p>
        </w:tc>
        <w:tc>
          <w:tcPr>
            <w:tcW w:w="956" w:type="dxa"/>
            <w:shd w:val="clear" w:color="auto" w:fill="auto"/>
            <w:vAlign w:val="center"/>
            <w:hideMark/>
          </w:tcPr>
          <w:p w14:paraId="0E128EAE"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ЕДИНЫЙ ИП</w:t>
            </w:r>
          </w:p>
        </w:tc>
        <w:tc>
          <w:tcPr>
            <w:tcW w:w="703" w:type="dxa"/>
            <w:shd w:val="clear" w:color="auto" w:fill="auto"/>
            <w:vAlign w:val="center"/>
            <w:hideMark/>
          </w:tcPr>
          <w:p w14:paraId="78F84FD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fp3</w:t>
            </w:r>
          </w:p>
        </w:tc>
        <w:tc>
          <w:tcPr>
            <w:tcW w:w="1002" w:type="dxa"/>
            <w:shd w:val="clear" w:color="auto" w:fill="auto"/>
            <w:vAlign w:val="center"/>
            <w:hideMark/>
          </w:tcPr>
          <w:p w14:paraId="691D13B9"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14 по 19-е</w:t>
            </w:r>
          </w:p>
        </w:tc>
        <w:tc>
          <w:tcPr>
            <w:tcW w:w="1012" w:type="dxa"/>
            <w:shd w:val="clear" w:color="auto" w:fill="auto"/>
            <w:vAlign w:val="center"/>
            <w:hideMark/>
          </w:tcPr>
          <w:p w14:paraId="1B8A87D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w:t>
            </w:r>
          </w:p>
        </w:tc>
        <w:tc>
          <w:tcPr>
            <w:tcW w:w="763" w:type="dxa"/>
            <w:shd w:val="clear" w:color="auto" w:fill="auto"/>
            <w:vAlign w:val="center"/>
            <w:hideMark/>
          </w:tcPr>
          <w:p w14:paraId="2C89D83D" w14:textId="77777777" w:rsidR="00090524" w:rsidRPr="00B945FA" w:rsidRDefault="00090524" w:rsidP="002A6B93">
            <w:pPr>
              <w:jc w:val="center"/>
              <w:rPr>
                <w:rFonts w:ascii="Tahoma" w:hAnsi="Tahoma" w:cs="Tahoma"/>
                <w:color w:val="000000" w:themeColor="text1"/>
                <w:sz w:val="14"/>
                <w:szCs w:val="14"/>
              </w:rPr>
            </w:pPr>
          </w:p>
        </w:tc>
        <w:tc>
          <w:tcPr>
            <w:tcW w:w="763" w:type="dxa"/>
            <w:shd w:val="clear" w:color="auto" w:fill="auto"/>
            <w:vAlign w:val="center"/>
            <w:hideMark/>
          </w:tcPr>
          <w:p w14:paraId="3F39582E" w14:textId="77777777" w:rsidR="00090524" w:rsidRPr="00B945FA" w:rsidRDefault="00090524" w:rsidP="002A6B93">
            <w:pPr>
              <w:jc w:val="center"/>
              <w:rPr>
                <w:rFonts w:ascii="Tahoma" w:hAnsi="Tahoma" w:cs="Tahoma"/>
                <w:color w:val="000000" w:themeColor="text1"/>
                <w:sz w:val="14"/>
                <w:szCs w:val="14"/>
              </w:rPr>
            </w:pPr>
          </w:p>
        </w:tc>
        <w:tc>
          <w:tcPr>
            <w:tcW w:w="849" w:type="dxa"/>
            <w:shd w:val="clear" w:color="auto" w:fill="auto"/>
            <w:vAlign w:val="center"/>
            <w:hideMark/>
          </w:tcPr>
          <w:p w14:paraId="15F8A325" w14:textId="77777777" w:rsidR="00090524" w:rsidRPr="00B945FA" w:rsidRDefault="00090524" w:rsidP="002A6B93">
            <w:pPr>
              <w:jc w:val="center"/>
              <w:rPr>
                <w:rFonts w:ascii="Tahoma" w:hAnsi="Tahoma" w:cs="Tahoma"/>
                <w:color w:val="000000" w:themeColor="text1"/>
                <w:sz w:val="14"/>
                <w:szCs w:val="14"/>
              </w:rPr>
            </w:pPr>
          </w:p>
        </w:tc>
        <w:tc>
          <w:tcPr>
            <w:tcW w:w="779" w:type="dxa"/>
            <w:shd w:val="clear" w:color="auto" w:fill="auto"/>
            <w:vAlign w:val="center"/>
            <w:hideMark/>
          </w:tcPr>
          <w:p w14:paraId="7E979263" w14:textId="77777777" w:rsidR="00090524" w:rsidRPr="00B945FA" w:rsidRDefault="00090524" w:rsidP="002A6B93">
            <w:pPr>
              <w:jc w:val="center"/>
              <w:rPr>
                <w:rFonts w:ascii="Tahoma" w:hAnsi="Tahoma" w:cs="Tahoma"/>
                <w:color w:val="000000" w:themeColor="text1"/>
                <w:sz w:val="14"/>
                <w:szCs w:val="14"/>
              </w:rPr>
            </w:pPr>
          </w:p>
        </w:tc>
        <w:tc>
          <w:tcPr>
            <w:tcW w:w="763" w:type="dxa"/>
            <w:shd w:val="clear" w:color="auto" w:fill="auto"/>
            <w:vAlign w:val="center"/>
            <w:hideMark/>
          </w:tcPr>
          <w:p w14:paraId="17D7D8E7" w14:textId="77777777" w:rsidR="00090524" w:rsidRPr="00B945FA" w:rsidRDefault="00090524" w:rsidP="002A6B93">
            <w:pPr>
              <w:jc w:val="center"/>
              <w:rPr>
                <w:rFonts w:ascii="Tahoma" w:hAnsi="Tahoma" w:cs="Tahoma"/>
                <w:color w:val="000000" w:themeColor="text1"/>
                <w:sz w:val="14"/>
                <w:szCs w:val="14"/>
              </w:rPr>
            </w:pPr>
          </w:p>
        </w:tc>
        <w:tc>
          <w:tcPr>
            <w:tcW w:w="794" w:type="dxa"/>
            <w:shd w:val="clear" w:color="auto" w:fill="auto"/>
            <w:vAlign w:val="center"/>
            <w:hideMark/>
          </w:tcPr>
          <w:p w14:paraId="4EA8CFF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50 000</w:t>
            </w:r>
          </w:p>
        </w:tc>
        <w:tc>
          <w:tcPr>
            <w:tcW w:w="1072" w:type="dxa"/>
            <w:shd w:val="clear" w:color="auto" w:fill="auto"/>
            <w:vAlign w:val="center"/>
            <w:hideMark/>
          </w:tcPr>
          <w:p w14:paraId="3D3FEDFC"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50 000</w:t>
            </w:r>
          </w:p>
        </w:tc>
      </w:tr>
      <w:tr w:rsidR="00090524" w:rsidRPr="00B945FA" w14:paraId="25EB204B" w14:textId="77777777" w:rsidTr="00E9666B">
        <w:trPr>
          <w:trHeight w:val="240"/>
        </w:trPr>
        <w:tc>
          <w:tcPr>
            <w:tcW w:w="3112" w:type="dxa"/>
            <w:shd w:val="clear" w:color="auto" w:fill="auto"/>
            <w:hideMark/>
          </w:tcPr>
          <w:p w14:paraId="194AA46B"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Печать ПД формат А4 двусторонняяя: ч/б персонификация с лицевой стороны; офсетная цветностью 4+0 с оборотной стороны</w:t>
            </w:r>
          </w:p>
        </w:tc>
        <w:tc>
          <w:tcPr>
            <w:tcW w:w="1168" w:type="dxa"/>
            <w:shd w:val="clear" w:color="auto" w:fill="auto"/>
            <w:vAlign w:val="center"/>
            <w:hideMark/>
          </w:tcPr>
          <w:p w14:paraId="5F9265A0"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285" w:type="dxa"/>
            <w:shd w:val="clear" w:color="auto" w:fill="auto"/>
            <w:vAlign w:val="center"/>
            <w:hideMark/>
          </w:tcPr>
          <w:p w14:paraId="0E51934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shd w:val="clear" w:color="auto" w:fill="auto"/>
            <w:vAlign w:val="center"/>
            <w:hideMark/>
          </w:tcPr>
          <w:p w14:paraId="6A8BD0B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осн.макет </w:t>
            </w:r>
          </w:p>
        </w:tc>
        <w:tc>
          <w:tcPr>
            <w:tcW w:w="703" w:type="dxa"/>
            <w:shd w:val="clear" w:color="auto" w:fill="auto"/>
            <w:vAlign w:val="center"/>
            <w:hideMark/>
          </w:tcPr>
          <w:p w14:paraId="10D24EE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dbf</w:t>
            </w:r>
          </w:p>
        </w:tc>
        <w:tc>
          <w:tcPr>
            <w:tcW w:w="1002" w:type="dxa"/>
            <w:shd w:val="clear" w:color="auto" w:fill="auto"/>
            <w:vAlign w:val="center"/>
            <w:hideMark/>
          </w:tcPr>
          <w:p w14:paraId="6F2AA326"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 по 3-е</w:t>
            </w:r>
          </w:p>
        </w:tc>
        <w:tc>
          <w:tcPr>
            <w:tcW w:w="1012" w:type="dxa"/>
            <w:shd w:val="clear" w:color="auto" w:fill="auto"/>
            <w:vAlign w:val="center"/>
            <w:hideMark/>
          </w:tcPr>
          <w:p w14:paraId="51C1ECD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17A75CF5" w14:textId="77777777" w:rsidR="00090524" w:rsidRPr="00B945FA" w:rsidRDefault="00090524" w:rsidP="002A6B93">
            <w:pPr>
              <w:jc w:val="center"/>
              <w:rPr>
                <w:rFonts w:ascii="Tahoma" w:hAnsi="Tahoma" w:cs="Tahoma"/>
                <w:color w:val="000000" w:themeColor="text1"/>
                <w:sz w:val="14"/>
                <w:szCs w:val="14"/>
              </w:rPr>
            </w:pPr>
          </w:p>
        </w:tc>
        <w:tc>
          <w:tcPr>
            <w:tcW w:w="763" w:type="dxa"/>
            <w:shd w:val="clear" w:color="auto" w:fill="auto"/>
            <w:noWrap/>
            <w:vAlign w:val="center"/>
            <w:hideMark/>
          </w:tcPr>
          <w:p w14:paraId="0AA5D19D" w14:textId="77777777" w:rsidR="00090524" w:rsidRPr="00B945FA" w:rsidRDefault="00090524" w:rsidP="002A6B93">
            <w:pPr>
              <w:jc w:val="center"/>
              <w:rPr>
                <w:rFonts w:ascii="Tahoma" w:hAnsi="Tahoma" w:cs="Tahoma"/>
                <w:color w:val="000000" w:themeColor="text1"/>
                <w:sz w:val="14"/>
                <w:szCs w:val="14"/>
              </w:rPr>
            </w:pPr>
          </w:p>
        </w:tc>
        <w:tc>
          <w:tcPr>
            <w:tcW w:w="849" w:type="dxa"/>
            <w:shd w:val="clear" w:color="auto" w:fill="auto"/>
            <w:noWrap/>
            <w:vAlign w:val="center"/>
            <w:hideMark/>
          </w:tcPr>
          <w:p w14:paraId="166726C4" w14:textId="77777777" w:rsidR="00090524" w:rsidRPr="00B945FA" w:rsidRDefault="00090524" w:rsidP="002A6B93">
            <w:pPr>
              <w:jc w:val="center"/>
              <w:rPr>
                <w:rFonts w:ascii="Tahoma" w:hAnsi="Tahoma" w:cs="Tahoma"/>
                <w:color w:val="000000" w:themeColor="text1"/>
                <w:sz w:val="14"/>
                <w:szCs w:val="14"/>
              </w:rPr>
            </w:pPr>
          </w:p>
        </w:tc>
        <w:tc>
          <w:tcPr>
            <w:tcW w:w="779" w:type="dxa"/>
            <w:shd w:val="clear" w:color="auto" w:fill="auto"/>
            <w:noWrap/>
            <w:vAlign w:val="center"/>
            <w:hideMark/>
          </w:tcPr>
          <w:p w14:paraId="0E46DF8F" w14:textId="77777777" w:rsidR="00090524" w:rsidRPr="00B945FA" w:rsidRDefault="00090524" w:rsidP="002A6B93">
            <w:pPr>
              <w:jc w:val="center"/>
              <w:rPr>
                <w:rFonts w:ascii="Tahoma" w:hAnsi="Tahoma" w:cs="Tahoma"/>
                <w:color w:val="000000" w:themeColor="text1"/>
                <w:sz w:val="14"/>
                <w:szCs w:val="14"/>
              </w:rPr>
            </w:pPr>
          </w:p>
        </w:tc>
        <w:tc>
          <w:tcPr>
            <w:tcW w:w="763" w:type="dxa"/>
            <w:shd w:val="clear" w:color="auto" w:fill="auto"/>
            <w:noWrap/>
            <w:vAlign w:val="center"/>
            <w:hideMark/>
          </w:tcPr>
          <w:p w14:paraId="4FFB26D2" w14:textId="77777777" w:rsidR="00090524" w:rsidRPr="00B945FA" w:rsidRDefault="00090524" w:rsidP="002A6B93">
            <w:pPr>
              <w:jc w:val="center"/>
              <w:rPr>
                <w:rFonts w:ascii="Tahoma" w:hAnsi="Tahoma" w:cs="Tahoma"/>
                <w:color w:val="000000" w:themeColor="text1"/>
                <w:sz w:val="14"/>
                <w:szCs w:val="14"/>
              </w:rPr>
            </w:pPr>
          </w:p>
        </w:tc>
        <w:tc>
          <w:tcPr>
            <w:tcW w:w="794" w:type="dxa"/>
            <w:shd w:val="clear" w:color="auto" w:fill="auto"/>
            <w:noWrap/>
            <w:vAlign w:val="center"/>
            <w:hideMark/>
          </w:tcPr>
          <w:p w14:paraId="710D372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353 101</w:t>
            </w:r>
          </w:p>
        </w:tc>
        <w:tc>
          <w:tcPr>
            <w:tcW w:w="1072" w:type="dxa"/>
            <w:shd w:val="clear" w:color="auto" w:fill="auto"/>
            <w:vAlign w:val="center"/>
            <w:hideMark/>
          </w:tcPr>
          <w:p w14:paraId="2308DBF6"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353 101</w:t>
            </w:r>
          </w:p>
        </w:tc>
      </w:tr>
      <w:tr w:rsidR="00090524" w:rsidRPr="00B945FA" w14:paraId="3EB5D4C0" w14:textId="77777777" w:rsidTr="00E9666B">
        <w:trPr>
          <w:trHeight w:val="450"/>
        </w:trPr>
        <w:tc>
          <w:tcPr>
            <w:tcW w:w="3112" w:type="dxa"/>
            <w:shd w:val="clear" w:color="auto" w:fill="auto"/>
            <w:hideMark/>
          </w:tcPr>
          <w:p w14:paraId="4842B25D"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Нанесение цветной полосы на одну сторону ПД формата листа 350*203 мм </w:t>
            </w:r>
          </w:p>
        </w:tc>
        <w:tc>
          <w:tcPr>
            <w:tcW w:w="1168" w:type="dxa"/>
            <w:shd w:val="clear" w:color="auto" w:fill="auto"/>
            <w:vAlign w:val="center"/>
            <w:hideMark/>
          </w:tcPr>
          <w:p w14:paraId="41C180D0"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менее 30 000</w:t>
            </w:r>
          </w:p>
        </w:tc>
        <w:tc>
          <w:tcPr>
            <w:tcW w:w="1285" w:type="dxa"/>
            <w:shd w:val="clear" w:color="auto" w:fill="auto"/>
            <w:vAlign w:val="center"/>
            <w:hideMark/>
          </w:tcPr>
          <w:p w14:paraId="37777C09"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shd w:val="clear" w:color="auto" w:fill="auto"/>
            <w:vAlign w:val="center"/>
            <w:hideMark/>
          </w:tcPr>
          <w:p w14:paraId="7DDE4241"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УВО</w:t>
            </w:r>
          </w:p>
        </w:tc>
        <w:tc>
          <w:tcPr>
            <w:tcW w:w="703" w:type="dxa"/>
            <w:shd w:val="clear" w:color="auto" w:fill="auto"/>
            <w:vAlign w:val="center"/>
            <w:hideMark/>
          </w:tcPr>
          <w:p w14:paraId="52A0A16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02" w:type="dxa"/>
            <w:shd w:val="clear" w:color="auto" w:fill="auto"/>
            <w:vAlign w:val="center"/>
            <w:hideMark/>
          </w:tcPr>
          <w:p w14:paraId="775D254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12" w:type="dxa"/>
            <w:shd w:val="clear" w:color="auto" w:fill="auto"/>
            <w:vAlign w:val="center"/>
            <w:hideMark/>
          </w:tcPr>
          <w:p w14:paraId="4B6B7FA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63" w:type="dxa"/>
            <w:shd w:val="clear" w:color="auto" w:fill="auto"/>
            <w:noWrap/>
            <w:vAlign w:val="center"/>
            <w:hideMark/>
          </w:tcPr>
          <w:p w14:paraId="760D6E3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21 500</w:t>
            </w:r>
          </w:p>
        </w:tc>
        <w:tc>
          <w:tcPr>
            <w:tcW w:w="763" w:type="dxa"/>
            <w:shd w:val="clear" w:color="auto" w:fill="auto"/>
            <w:noWrap/>
            <w:vAlign w:val="center"/>
            <w:hideMark/>
          </w:tcPr>
          <w:p w14:paraId="7C49ABB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849" w:type="dxa"/>
            <w:shd w:val="clear" w:color="auto" w:fill="auto"/>
            <w:noWrap/>
            <w:vAlign w:val="center"/>
            <w:hideMark/>
          </w:tcPr>
          <w:p w14:paraId="314E4C6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779" w:type="dxa"/>
            <w:shd w:val="clear" w:color="auto" w:fill="auto"/>
            <w:noWrap/>
            <w:vAlign w:val="center"/>
            <w:hideMark/>
          </w:tcPr>
          <w:p w14:paraId="23D5BDB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21 500</w:t>
            </w:r>
          </w:p>
        </w:tc>
        <w:tc>
          <w:tcPr>
            <w:tcW w:w="763" w:type="dxa"/>
            <w:shd w:val="clear" w:color="auto" w:fill="auto"/>
            <w:noWrap/>
            <w:vAlign w:val="center"/>
            <w:hideMark/>
          </w:tcPr>
          <w:p w14:paraId="59DB2AEE"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794" w:type="dxa"/>
            <w:shd w:val="clear" w:color="auto" w:fill="auto"/>
            <w:noWrap/>
            <w:vAlign w:val="center"/>
            <w:hideMark/>
          </w:tcPr>
          <w:p w14:paraId="480AE16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1072" w:type="dxa"/>
            <w:shd w:val="clear" w:color="auto" w:fill="auto"/>
            <w:vAlign w:val="center"/>
            <w:hideMark/>
          </w:tcPr>
          <w:p w14:paraId="6476DAD4"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111 000</w:t>
            </w:r>
          </w:p>
        </w:tc>
      </w:tr>
      <w:tr w:rsidR="00090524" w:rsidRPr="00B945FA" w14:paraId="55B32FA2" w14:textId="77777777" w:rsidTr="00E9666B">
        <w:trPr>
          <w:trHeight w:val="240"/>
        </w:trPr>
        <w:tc>
          <w:tcPr>
            <w:tcW w:w="3112" w:type="dxa"/>
            <w:vMerge w:val="restart"/>
            <w:shd w:val="clear" w:color="auto" w:fill="auto"/>
            <w:hideMark/>
          </w:tcPr>
          <w:p w14:paraId="60AFAC81"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Изготовление БПО размера 210*117 мм (для формата листа А4)</w:t>
            </w:r>
          </w:p>
        </w:tc>
        <w:tc>
          <w:tcPr>
            <w:tcW w:w="1168" w:type="dxa"/>
            <w:vMerge w:val="restart"/>
            <w:shd w:val="clear" w:color="auto" w:fill="auto"/>
            <w:vAlign w:val="center"/>
            <w:hideMark/>
          </w:tcPr>
          <w:p w14:paraId="4E79BA2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2EE6B26C"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6357ADAD"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35AEBAE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285" w:type="dxa"/>
            <w:shd w:val="clear" w:color="auto" w:fill="auto"/>
            <w:vAlign w:val="center"/>
            <w:hideMark/>
          </w:tcPr>
          <w:p w14:paraId="0B4465AB"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vMerge w:val="restart"/>
            <w:shd w:val="clear" w:color="auto" w:fill="auto"/>
            <w:vAlign w:val="center"/>
            <w:hideMark/>
          </w:tcPr>
          <w:p w14:paraId="59FD045F"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5A9D93A4"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6A35E054"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2FEBE9FB"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03" w:type="dxa"/>
            <w:vMerge w:val="restart"/>
            <w:shd w:val="clear" w:color="auto" w:fill="auto"/>
            <w:vAlign w:val="center"/>
            <w:hideMark/>
          </w:tcPr>
          <w:p w14:paraId="087C188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1BC4C9E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67838AB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3C6DBE30"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02" w:type="dxa"/>
            <w:vMerge w:val="restart"/>
            <w:shd w:val="clear" w:color="auto" w:fill="auto"/>
            <w:vAlign w:val="center"/>
            <w:hideMark/>
          </w:tcPr>
          <w:p w14:paraId="59260F41"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242405F5"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15055D9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09E39484"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12" w:type="dxa"/>
            <w:vMerge w:val="restart"/>
            <w:shd w:val="clear" w:color="auto" w:fill="auto"/>
            <w:vAlign w:val="center"/>
            <w:hideMark/>
          </w:tcPr>
          <w:p w14:paraId="7AC543B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7CC3094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61472415"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0140244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63" w:type="dxa"/>
            <w:shd w:val="clear" w:color="auto" w:fill="auto"/>
            <w:vAlign w:val="center"/>
            <w:hideMark/>
          </w:tcPr>
          <w:p w14:paraId="14BB974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358 600</w:t>
            </w:r>
          </w:p>
        </w:tc>
        <w:tc>
          <w:tcPr>
            <w:tcW w:w="763" w:type="dxa"/>
            <w:shd w:val="clear" w:color="auto" w:fill="auto"/>
            <w:vAlign w:val="center"/>
            <w:hideMark/>
          </w:tcPr>
          <w:p w14:paraId="7BA8159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361 100</w:t>
            </w:r>
          </w:p>
        </w:tc>
        <w:tc>
          <w:tcPr>
            <w:tcW w:w="849" w:type="dxa"/>
            <w:shd w:val="clear" w:color="auto" w:fill="auto"/>
            <w:vAlign w:val="center"/>
            <w:hideMark/>
          </w:tcPr>
          <w:p w14:paraId="7A5195D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359 100</w:t>
            </w:r>
          </w:p>
        </w:tc>
        <w:tc>
          <w:tcPr>
            <w:tcW w:w="779" w:type="dxa"/>
            <w:shd w:val="clear" w:color="auto" w:fill="auto"/>
            <w:vAlign w:val="center"/>
            <w:hideMark/>
          </w:tcPr>
          <w:p w14:paraId="26EF2A8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352 600</w:t>
            </w:r>
          </w:p>
        </w:tc>
        <w:tc>
          <w:tcPr>
            <w:tcW w:w="763" w:type="dxa"/>
            <w:shd w:val="clear" w:color="auto" w:fill="auto"/>
            <w:vAlign w:val="center"/>
            <w:hideMark/>
          </w:tcPr>
          <w:p w14:paraId="403E945E"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355 100</w:t>
            </w:r>
          </w:p>
        </w:tc>
        <w:tc>
          <w:tcPr>
            <w:tcW w:w="794" w:type="dxa"/>
            <w:shd w:val="clear" w:color="auto" w:fill="auto"/>
            <w:vAlign w:val="center"/>
            <w:hideMark/>
          </w:tcPr>
          <w:p w14:paraId="3BCEBD8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353 101</w:t>
            </w:r>
          </w:p>
        </w:tc>
        <w:tc>
          <w:tcPr>
            <w:tcW w:w="1072" w:type="dxa"/>
            <w:shd w:val="clear" w:color="auto" w:fill="auto"/>
            <w:vAlign w:val="center"/>
            <w:hideMark/>
          </w:tcPr>
          <w:p w14:paraId="0548D229"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2 139 601</w:t>
            </w:r>
          </w:p>
        </w:tc>
      </w:tr>
      <w:tr w:rsidR="00090524" w:rsidRPr="00B945FA" w14:paraId="554DFBBC" w14:textId="77777777" w:rsidTr="00E9666B">
        <w:trPr>
          <w:trHeight w:val="240"/>
        </w:trPr>
        <w:tc>
          <w:tcPr>
            <w:tcW w:w="3112" w:type="dxa"/>
            <w:vMerge/>
            <w:shd w:val="clear" w:color="auto" w:fill="auto"/>
          </w:tcPr>
          <w:p w14:paraId="5637314B" w14:textId="77777777" w:rsidR="00090524" w:rsidRPr="00B945FA" w:rsidRDefault="00090524" w:rsidP="002A6B93">
            <w:pPr>
              <w:rPr>
                <w:rFonts w:ascii="Tahoma" w:hAnsi="Tahoma" w:cs="Tahoma"/>
                <w:color w:val="000000" w:themeColor="text1"/>
                <w:sz w:val="14"/>
                <w:szCs w:val="14"/>
              </w:rPr>
            </w:pPr>
          </w:p>
        </w:tc>
        <w:tc>
          <w:tcPr>
            <w:tcW w:w="1168" w:type="dxa"/>
            <w:vMerge/>
            <w:shd w:val="clear" w:color="auto" w:fill="auto"/>
            <w:vAlign w:val="center"/>
            <w:hideMark/>
          </w:tcPr>
          <w:p w14:paraId="1E6AE31D" w14:textId="77777777" w:rsidR="00090524" w:rsidRPr="00B945FA" w:rsidRDefault="00090524" w:rsidP="002A6B93">
            <w:pPr>
              <w:rPr>
                <w:rFonts w:ascii="Tahoma" w:hAnsi="Tahoma" w:cs="Tahoma"/>
                <w:color w:val="000000" w:themeColor="text1"/>
                <w:sz w:val="14"/>
                <w:szCs w:val="14"/>
              </w:rPr>
            </w:pPr>
          </w:p>
        </w:tc>
        <w:tc>
          <w:tcPr>
            <w:tcW w:w="1285" w:type="dxa"/>
            <w:shd w:val="clear" w:color="auto" w:fill="auto"/>
            <w:vAlign w:val="center"/>
            <w:hideMark/>
          </w:tcPr>
          <w:p w14:paraId="05979359" w14:textId="3DC44968" w:rsidR="00090524" w:rsidRPr="00B945FA" w:rsidRDefault="00090524" w:rsidP="00090524">
            <w:pPr>
              <w:rPr>
                <w:rFonts w:ascii="Tahoma" w:hAnsi="Tahoma" w:cs="Tahoma"/>
                <w:color w:val="000000" w:themeColor="text1"/>
                <w:sz w:val="14"/>
                <w:szCs w:val="14"/>
              </w:rPr>
            </w:pPr>
            <w:r w:rsidRPr="00B945FA">
              <w:rPr>
                <w:rFonts w:ascii="Tahoma" w:hAnsi="Tahoma" w:cs="Tahoma"/>
                <w:color w:val="000000" w:themeColor="text1"/>
                <w:sz w:val="14"/>
                <w:szCs w:val="14"/>
              </w:rPr>
              <w:t>квитанции АД</w:t>
            </w:r>
          </w:p>
        </w:tc>
        <w:tc>
          <w:tcPr>
            <w:tcW w:w="956" w:type="dxa"/>
            <w:vMerge/>
            <w:shd w:val="clear" w:color="auto" w:fill="auto"/>
            <w:vAlign w:val="center"/>
            <w:hideMark/>
          </w:tcPr>
          <w:p w14:paraId="22FC7F92" w14:textId="77777777" w:rsidR="00090524" w:rsidRPr="00B945FA" w:rsidRDefault="00090524" w:rsidP="002A6B93">
            <w:pPr>
              <w:rPr>
                <w:rFonts w:ascii="Tahoma" w:hAnsi="Tahoma" w:cs="Tahoma"/>
                <w:color w:val="000000" w:themeColor="text1"/>
                <w:sz w:val="14"/>
                <w:szCs w:val="14"/>
              </w:rPr>
            </w:pPr>
          </w:p>
        </w:tc>
        <w:tc>
          <w:tcPr>
            <w:tcW w:w="703" w:type="dxa"/>
            <w:vMerge/>
            <w:shd w:val="clear" w:color="auto" w:fill="auto"/>
            <w:vAlign w:val="center"/>
            <w:hideMark/>
          </w:tcPr>
          <w:p w14:paraId="4BB6CD65" w14:textId="77777777" w:rsidR="00090524" w:rsidRPr="00B945FA" w:rsidRDefault="00090524" w:rsidP="002A6B93">
            <w:pPr>
              <w:jc w:val="center"/>
              <w:rPr>
                <w:rFonts w:ascii="Tahoma" w:hAnsi="Tahoma" w:cs="Tahoma"/>
                <w:color w:val="000000" w:themeColor="text1"/>
                <w:sz w:val="14"/>
                <w:szCs w:val="14"/>
              </w:rPr>
            </w:pPr>
          </w:p>
        </w:tc>
        <w:tc>
          <w:tcPr>
            <w:tcW w:w="1002" w:type="dxa"/>
            <w:vMerge/>
            <w:shd w:val="clear" w:color="auto" w:fill="auto"/>
            <w:vAlign w:val="center"/>
            <w:hideMark/>
          </w:tcPr>
          <w:p w14:paraId="3EF26EDD" w14:textId="77777777" w:rsidR="00090524" w:rsidRPr="00B945FA" w:rsidRDefault="00090524" w:rsidP="002A6B93">
            <w:pPr>
              <w:rPr>
                <w:rFonts w:ascii="Tahoma" w:hAnsi="Tahoma" w:cs="Tahoma"/>
                <w:color w:val="000000" w:themeColor="text1"/>
                <w:sz w:val="14"/>
                <w:szCs w:val="14"/>
              </w:rPr>
            </w:pPr>
          </w:p>
        </w:tc>
        <w:tc>
          <w:tcPr>
            <w:tcW w:w="1012" w:type="dxa"/>
            <w:vMerge/>
            <w:shd w:val="clear" w:color="auto" w:fill="auto"/>
            <w:vAlign w:val="center"/>
            <w:hideMark/>
          </w:tcPr>
          <w:p w14:paraId="7593DF96" w14:textId="77777777" w:rsidR="00090524" w:rsidRPr="00B945FA" w:rsidRDefault="00090524" w:rsidP="002A6B93">
            <w:pPr>
              <w:jc w:val="center"/>
              <w:rPr>
                <w:rFonts w:ascii="Tahoma" w:hAnsi="Tahoma" w:cs="Tahoma"/>
                <w:color w:val="000000" w:themeColor="text1"/>
                <w:sz w:val="14"/>
                <w:szCs w:val="14"/>
              </w:rPr>
            </w:pPr>
          </w:p>
        </w:tc>
        <w:tc>
          <w:tcPr>
            <w:tcW w:w="763" w:type="dxa"/>
            <w:shd w:val="clear" w:color="auto" w:fill="auto"/>
            <w:vAlign w:val="center"/>
            <w:hideMark/>
          </w:tcPr>
          <w:p w14:paraId="44F56C63"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63" w:type="dxa"/>
            <w:shd w:val="clear" w:color="auto" w:fill="auto"/>
            <w:vAlign w:val="center"/>
            <w:hideMark/>
          </w:tcPr>
          <w:p w14:paraId="164BE53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849" w:type="dxa"/>
            <w:shd w:val="clear" w:color="auto" w:fill="auto"/>
            <w:vAlign w:val="center"/>
            <w:hideMark/>
          </w:tcPr>
          <w:p w14:paraId="78A51AE3"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79" w:type="dxa"/>
            <w:shd w:val="clear" w:color="auto" w:fill="auto"/>
            <w:vAlign w:val="center"/>
            <w:hideMark/>
          </w:tcPr>
          <w:p w14:paraId="7105613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63" w:type="dxa"/>
            <w:shd w:val="clear" w:color="auto" w:fill="auto"/>
            <w:vAlign w:val="center"/>
            <w:hideMark/>
          </w:tcPr>
          <w:p w14:paraId="767034D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794" w:type="dxa"/>
            <w:shd w:val="clear" w:color="auto" w:fill="auto"/>
            <w:vAlign w:val="center"/>
            <w:hideMark/>
          </w:tcPr>
          <w:p w14:paraId="49A88B5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20 300</w:t>
            </w:r>
          </w:p>
        </w:tc>
        <w:tc>
          <w:tcPr>
            <w:tcW w:w="1072" w:type="dxa"/>
            <w:shd w:val="clear" w:color="auto" w:fill="auto"/>
            <w:vAlign w:val="center"/>
            <w:hideMark/>
          </w:tcPr>
          <w:p w14:paraId="61F6D4C9"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121 800</w:t>
            </w:r>
          </w:p>
        </w:tc>
      </w:tr>
      <w:tr w:rsidR="00090524" w:rsidRPr="00B945FA" w14:paraId="76F44296" w14:textId="77777777" w:rsidTr="00E9666B">
        <w:trPr>
          <w:trHeight w:val="240"/>
        </w:trPr>
        <w:tc>
          <w:tcPr>
            <w:tcW w:w="3112" w:type="dxa"/>
            <w:vMerge/>
            <w:shd w:val="clear" w:color="auto" w:fill="auto"/>
          </w:tcPr>
          <w:p w14:paraId="2BBF3789" w14:textId="77777777" w:rsidR="00090524" w:rsidRPr="00B945FA" w:rsidRDefault="00090524" w:rsidP="002A6B93">
            <w:pPr>
              <w:rPr>
                <w:rFonts w:ascii="Tahoma" w:hAnsi="Tahoma" w:cs="Tahoma"/>
                <w:color w:val="000000" w:themeColor="text1"/>
                <w:sz w:val="14"/>
                <w:szCs w:val="14"/>
              </w:rPr>
            </w:pPr>
          </w:p>
        </w:tc>
        <w:tc>
          <w:tcPr>
            <w:tcW w:w="1168" w:type="dxa"/>
            <w:vMerge/>
            <w:shd w:val="clear" w:color="auto" w:fill="auto"/>
            <w:vAlign w:val="center"/>
            <w:hideMark/>
          </w:tcPr>
          <w:p w14:paraId="61C24D3F" w14:textId="77777777" w:rsidR="00090524" w:rsidRPr="00B945FA" w:rsidRDefault="00090524" w:rsidP="002A6B93">
            <w:pPr>
              <w:rPr>
                <w:rFonts w:ascii="Tahoma" w:hAnsi="Tahoma" w:cs="Tahoma"/>
                <w:color w:val="000000" w:themeColor="text1"/>
                <w:sz w:val="14"/>
                <w:szCs w:val="14"/>
              </w:rPr>
            </w:pPr>
          </w:p>
        </w:tc>
        <w:tc>
          <w:tcPr>
            <w:tcW w:w="1285" w:type="dxa"/>
            <w:shd w:val="clear" w:color="auto" w:fill="auto"/>
            <w:vAlign w:val="center"/>
            <w:hideMark/>
          </w:tcPr>
          <w:p w14:paraId="761A58DA"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инфописьма</w:t>
            </w:r>
          </w:p>
        </w:tc>
        <w:tc>
          <w:tcPr>
            <w:tcW w:w="956" w:type="dxa"/>
            <w:vMerge/>
            <w:shd w:val="clear" w:color="auto" w:fill="auto"/>
            <w:vAlign w:val="center"/>
            <w:hideMark/>
          </w:tcPr>
          <w:p w14:paraId="6BCFA3C5" w14:textId="77777777" w:rsidR="00090524" w:rsidRPr="00B945FA" w:rsidRDefault="00090524" w:rsidP="002A6B93">
            <w:pPr>
              <w:rPr>
                <w:rFonts w:ascii="Tahoma" w:hAnsi="Tahoma" w:cs="Tahoma"/>
                <w:color w:val="000000" w:themeColor="text1"/>
                <w:sz w:val="14"/>
                <w:szCs w:val="14"/>
              </w:rPr>
            </w:pPr>
          </w:p>
        </w:tc>
        <w:tc>
          <w:tcPr>
            <w:tcW w:w="703" w:type="dxa"/>
            <w:vMerge/>
            <w:shd w:val="clear" w:color="auto" w:fill="auto"/>
            <w:vAlign w:val="center"/>
            <w:hideMark/>
          </w:tcPr>
          <w:p w14:paraId="17CAB115" w14:textId="77777777" w:rsidR="00090524" w:rsidRPr="00B945FA" w:rsidRDefault="00090524" w:rsidP="002A6B93">
            <w:pPr>
              <w:jc w:val="center"/>
              <w:rPr>
                <w:rFonts w:ascii="Tahoma" w:hAnsi="Tahoma" w:cs="Tahoma"/>
                <w:color w:val="000000" w:themeColor="text1"/>
                <w:sz w:val="14"/>
                <w:szCs w:val="14"/>
              </w:rPr>
            </w:pPr>
          </w:p>
        </w:tc>
        <w:tc>
          <w:tcPr>
            <w:tcW w:w="1002" w:type="dxa"/>
            <w:vMerge/>
            <w:shd w:val="clear" w:color="auto" w:fill="auto"/>
            <w:vAlign w:val="center"/>
            <w:hideMark/>
          </w:tcPr>
          <w:p w14:paraId="55F8377D" w14:textId="77777777" w:rsidR="00090524" w:rsidRPr="00B945FA" w:rsidRDefault="00090524" w:rsidP="002A6B93">
            <w:pPr>
              <w:rPr>
                <w:rFonts w:ascii="Tahoma" w:hAnsi="Tahoma" w:cs="Tahoma"/>
                <w:color w:val="000000" w:themeColor="text1"/>
                <w:sz w:val="14"/>
                <w:szCs w:val="14"/>
              </w:rPr>
            </w:pPr>
          </w:p>
        </w:tc>
        <w:tc>
          <w:tcPr>
            <w:tcW w:w="1012" w:type="dxa"/>
            <w:vMerge/>
            <w:shd w:val="clear" w:color="auto" w:fill="auto"/>
            <w:vAlign w:val="center"/>
            <w:hideMark/>
          </w:tcPr>
          <w:p w14:paraId="2E758D7A" w14:textId="77777777" w:rsidR="00090524" w:rsidRPr="00B945FA" w:rsidRDefault="00090524" w:rsidP="002A6B93">
            <w:pPr>
              <w:jc w:val="center"/>
              <w:rPr>
                <w:rFonts w:ascii="Tahoma" w:hAnsi="Tahoma" w:cs="Tahoma"/>
                <w:color w:val="000000" w:themeColor="text1"/>
                <w:sz w:val="14"/>
                <w:szCs w:val="14"/>
              </w:rPr>
            </w:pPr>
          </w:p>
        </w:tc>
        <w:tc>
          <w:tcPr>
            <w:tcW w:w="763" w:type="dxa"/>
            <w:shd w:val="clear" w:color="auto" w:fill="auto"/>
            <w:noWrap/>
            <w:vAlign w:val="center"/>
            <w:hideMark/>
          </w:tcPr>
          <w:p w14:paraId="6EC15DB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27 000</w:t>
            </w:r>
          </w:p>
        </w:tc>
        <w:tc>
          <w:tcPr>
            <w:tcW w:w="763" w:type="dxa"/>
            <w:shd w:val="clear" w:color="auto" w:fill="auto"/>
            <w:noWrap/>
            <w:vAlign w:val="center"/>
            <w:hideMark/>
          </w:tcPr>
          <w:p w14:paraId="0B34C12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27 000</w:t>
            </w:r>
          </w:p>
        </w:tc>
        <w:tc>
          <w:tcPr>
            <w:tcW w:w="849" w:type="dxa"/>
            <w:shd w:val="clear" w:color="auto" w:fill="auto"/>
            <w:noWrap/>
            <w:vAlign w:val="center"/>
            <w:hideMark/>
          </w:tcPr>
          <w:p w14:paraId="01E3755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30 000</w:t>
            </w:r>
          </w:p>
        </w:tc>
        <w:tc>
          <w:tcPr>
            <w:tcW w:w="779" w:type="dxa"/>
            <w:shd w:val="clear" w:color="auto" w:fill="auto"/>
            <w:noWrap/>
            <w:vAlign w:val="center"/>
            <w:hideMark/>
          </w:tcPr>
          <w:p w14:paraId="0E19B24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30 000</w:t>
            </w:r>
          </w:p>
        </w:tc>
        <w:tc>
          <w:tcPr>
            <w:tcW w:w="763" w:type="dxa"/>
            <w:shd w:val="clear" w:color="auto" w:fill="auto"/>
            <w:noWrap/>
            <w:vAlign w:val="center"/>
            <w:hideMark/>
          </w:tcPr>
          <w:p w14:paraId="0AD9D4B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30 000</w:t>
            </w:r>
          </w:p>
        </w:tc>
        <w:tc>
          <w:tcPr>
            <w:tcW w:w="794" w:type="dxa"/>
            <w:shd w:val="clear" w:color="auto" w:fill="auto"/>
            <w:vAlign w:val="center"/>
            <w:hideMark/>
          </w:tcPr>
          <w:p w14:paraId="61C26FC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50 000</w:t>
            </w:r>
          </w:p>
        </w:tc>
        <w:tc>
          <w:tcPr>
            <w:tcW w:w="1072" w:type="dxa"/>
            <w:shd w:val="clear" w:color="auto" w:fill="auto"/>
            <w:vAlign w:val="center"/>
            <w:hideMark/>
          </w:tcPr>
          <w:p w14:paraId="7B473CCB"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194 000</w:t>
            </w:r>
          </w:p>
        </w:tc>
      </w:tr>
      <w:tr w:rsidR="00090524" w:rsidRPr="00B945FA" w14:paraId="62BEFC99" w14:textId="77777777" w:rsidTr="00E9666B">
        <w:trPr>
          <w:trHeight w:val="240"/>
        </w:trPr>
        <w:tc>
          <w:tcPr>
            <w:tcW w:w="3112" w:type="dxa"/>
            <w:vMerge/>
            <w:shd w:val="clear" w:color="auto" w:fill="auto"/>
          </w:tcPr>
          <w:p w14:paraId="13AB64AA" w14:textId="77777777" w:rsidR="00090524" w:rsidRPr="00B945FA" w:rsidRDefault="00090524" w:rsidP="002A6B93">
            <w:pPr>
              <w:rPr>
                <w:rFonts w:ascii="Tahoma" w:hAnsi="Tahoma" w:cs="Tahoma"/>
                <w:color w:val="000000" w:themeColor="text1"/>
                <w:sz w:val="14"/>
                <w:szCs w:val="14"/>
              </w:rPr>
            </w:pPr>
          </w:p>
        </w:tc>
        <w:tc>
          <w:tcPr>
            <w:tcW w:w="1168" w:type="dxa"/>
            <w:vMerge/>
            <w:shd w:val="clear" w:color="auto" w:fill="auto"/>
            <w:vAlign w:val="center"/>
            <w:hideMark/>
          </w:tcPr>
          <w:p w14:paraId="31417E16" w14:textId="77777777" w:rsidR="00090524" w:rsidRPr="00B945FA" w:rsidRDefault="00090524" w:rsidP="002A6B93">
            <w:pPr>
              <w:rPr>
                <w:rFonts w:ascii="Tahoma" w:hAnsi="Tahoma" w:cs="Tahoma"/>
                <w:color w:val="000000" w:themeColor="text1"/>
                <w:sz w:val="14"/>
                <w:szCs w:val="14"/>
              </w:rPr>
            </w:pPr>
          </w:p>
        </w:tc>
        <w:tc>
          <w:tcPr>
            <w:tcW w:w="1285" w:type="dxa"/>
            <w:shd w:val="clear" w:color="auto" w:fill="auto"/>
            <w:vAlign w:val="center"/>
            <w:hideMark/>
          </w:tcPr>
          <w:p w14:paraId="388EF1E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фальш-иски</w:t>
            </w:r>
          </w:p>
        </w:tc>
        <w:tc>
          <w:tcPr>
            <w:tcW w:w="956" w:type="dxa"/>
            <w:vMerge/>
            <w:shd w:val="clear" w:color="auto" w:fill="auto"/>
            <w:vAlign w:val="center"/>
            <w:hideMark/>
          </w:tcPr>
          <w:p w14:paraId="5EE2F193" w14:textId="77777777" w:rsidR="00090524" w:rsidRPr="00B945FA" w:rsidRDefault="00090524" w:rsidP="002A6B93">
            <w:pPr>
              <w:rPr>
                <w:rFonts w:ascii="Tahoma" w:hAnsi="Tahoma" w:cs="Tahoma"/>
                <w:color w:val="000000" w:themeColor="text1"/>
                <w:sz w:val="14"/>
                <w:szCs w:val="14"/>
              </w:rPr>
            </w:pPr>
          </w:p>
        </w:tc>
        <w:tc>
          <w:tcPr>
            <w:tcW w:w="703" w:type="dxa"/>
            <w:vMerge/>
            <w:shd w:val="clear" w:color="auto" w:fill="auto"/>
            <w:vAlign w:val="center"/>
            <w:hideMark/>
          </w:tcPr>
          <w:p w14:paraId="435A7942" w14:textId="77777777" w:rsidR="00090524" w:rsidRPr="00B945FA" w:rsidRDefault="00090524" w:rsidP="002A6B93">
            <w:pPr>
              <w:jc w:val="center"/>
              <w:rPr>
                <w:rFonts w:ascii="Tahoma" w:hAnsi="Tahoma" w:cs="Tahoma"/>
                <w:color w:val="000000" w:themeColor="text1"/>
                <w:sz w:val="14"/>
                <w:szCs w:val="14"/>
              </w:rPr>
            </w:pPr>
          </w:p>
        </w:tc>
        <w:tc>
          <w:tcPr>
            <w:tcW w:w="1002" w:type="dxa"/>
            <w:vMerge/>
            <w:shd w:val="clear" w:color="auto" w:fill="auto"/>
            <w:vAlign w:val="center"/>
            <w:hideMark/>
          </w:tcPr>
          <w:p w14:paraId="00EA9F30" w14:textId="77777777" w:rsidR="00090524" w:rsidRPr="00B945FA" w:rsidRDefault="00090524" w:rsidP="002A6B93">
            <w:pPr>
              <w:rPr>
                <w:rFonts w:ascii="Tahoma" w:hAnsi="Tahoma" w:cs="Tahoma"/>
                <w:color w:val="000000" w:themeColor="text1"/>
                <w:sz w:val="14"/>
                <w:szCs w:val="14"/>
              </w:rPr>
            </w:pPr>
          </w:p>
        </w:tc>
        <w:tc>
          <w:tcPr>
            <w:tcW w:w="1012" w:type="dxa"/>
            <w:vMerge/>
            <w:shd w:val="clear" w:color="auto" w:fill="auto"/>
            <w:vAlign w:val="center"/>
            <w:hideMark/>
          </w:tcPr>
          <w:p w14:paraId="43E9AF7B" w14:textId="77777777" w:rsidR="00090524" w:rsidRPr="00B945FA" w:rsidRDefault="00090524" w:rsidP="002A6B93">
            <w:pPr>
              <w:jc w:val="center"/>
              <w:rPr>
                <w:rFonts w:ascii="Tahoma" w:hAnsi="Tahoma" w:cs="Tahoma"/>
                <w:color w:val="000000" w:themeColor="text1"/>
                <w:sz w:val="14"/>
                <w:szCs w:val="14"/>
              </w:rPr>
            </w:pPr>
          </w:p>
        </w:tc>
        <w:tc>
          <w:tcPr>
            <w:tcW w:w="763" w:type="dxa"/>
            <w:shd w:val="clear" w:color="auto" w:fill="auto"/>
            <w:noWrap/>
            <w:vAlign w:val="center"/>
            <w:hideMark/>
          </w:tcPr>
          <w:p w14:paraId="76FDE09E"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13 000</w:t>
            </w:r>
          </w:p>
        </w:tc>
        <w:tc>
          <w:tcPr>
            <w:tcW w:w="763" w:type="dxa"/>
            <w:shd w:val="clear" w:color="auto" w:fill="auto"/>
            <w:noWrap/>
            <w:vAlign w:val="center"/>
            <w:hideMark/>
          </w:tcPr>
          <w:p w14:paraId="049EF80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849" w:type="dxa"/>
            <w:shd w:val="clear" w:color="auto" w:fill="auto"/>
            <w:noWrap/>
            <w:vAlign w:val="center"/>
            <w:hideMark/>
          </w:tcPr>
          <w:p w14:paraId="619DC3F0"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779" w:type="dxa"/>
            <w:shd w:val="clear" w:color="auto" w:fill="auto"/>
            <w:noWrap/>
            <w:vAlign w:val="center"/>
            <w:hideMark/>
          </w:tcPr>
          <w:p w14:paraId="7C72AC25"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763" w:type="dxa"/>
            <w:shd w:val="clear" w:color="auto" w:fill="auto"/>
            <w:vAlign w:val="center"/>
            <w:hideMark/>
          </w:tcPr>
          <w:p w14:paraId="5642FF1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794" w:type="dxa"/>
            <w:shd w:val="clear" w:color="auto" w:fill="auto"/>
            <w:vAlign w:val="center"/>
            <w:hideMark/>
          </w:tcPr>
          <w:p w14:paraId="6341656E"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1072" w:type="dxa"/>
            <w:shd w:val="clear" w:color="auto" w:fill="auto"/>
            <w:vAlign w:val="center"/>
            <w:hideMark/>
          </w:tcPr>
          <w:p w14:paraId="5EDD16C2"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94 000</w:t>
            </w:r>
          </w:p>
        </w:tc>
      </w:tr>
      <w:tr w:rsidR="00090524" w:rsidRPr="00B945FA" w14:paraId="308DEDA9" w14:textId="77777777" w:rsidTr="00E9666B">
        <w:trPr>
          <w:trHeight w:val="240"/>
        </w:trPr>
        <w:tc>
          <w:tcPr>
            <w:tcW w:w="3112" w:type="dxa"/>
            <w:shd w:val="clear" w:color="auto" w:fill="auto"/>
            <w:hideMark/>
          </w:tcPr>
          <w:p w14:paraId="53ED578B"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Автоматическая упаковка до 3-х листов формата А4 с использованием конверта С65 </w:t>
            </w:r>
          </w:p>
        </w:tc>
        <w:tc>
          <w:tcPr>
            <w:tcW w:w="1168" w:type="dxa"/>
            <w:shd w:val="clear" w:color="auto" w:fill="auto"/>
            <w:noWrap/>
            <w:vAlign w:val="bottom"/>
            <w:hideMark/>
          </w:tcPr>
          <w:p w14:paraId="534440CB" w14:textId="77777777" w:rsidR="00090524" w:rsidRPr="00B945FA" w:rsidRDefault="00090524" w:rsidP="002A6B93">
            <w:pPr>
              <w:rPr>
                <w:rFonts w:ascii="Tahoma" w:hAnsi="Tahoma" w:cs="Tahoma"/>
                <w:b/>
                <w:bCs/>
                <w:color w:val="000000" w:themeColor="text1"/>
                <w:sz w:val="14"/>
                <w:szCs w:val="14"/>
              </w:rPr>
            </w:pPr>
            <w:r w:rsidRPr="00B945FA">
              <w:rPr>
                <w:rFonts w:ascii="Tahoma" w:hAnsi="Tahoma" w:cs="Tahoma"/>
                <w:b/>
                <w:bCs/>
                <w:color w:val="000000" w:themeColor="text1"/>
                <w:sz w:val="14"/>
                <w:szCs w:val="14"/>
              </w:rPr>
              <w:t> </w:t>
            </w:r>
          </w:p>
        </w:tc>
        <w:tc>
          <w:tcPr>
            <w:tcW w:w="1285" w:type="dxa"/>
            <w:shd w:val="clear" w:color="auto" w:fill="auto"/>
            <w:vAlign w:val="center"/>
            <w:hideMark/>
          </w:tcPr>
          <w:p w14:paraId="7C7688A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shd w:val="clear" w:color="auto" w:fill="auto"/>
            <w:vAlign w:val="center"/>
            <w:hideMark/>
          </w:tcPr>
          <w:p w14:paraId="6A6577DC"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03" w:type="dxa"/>
            <w:shd w:val="clear" w:color="auto" w:fill="auto"/>
            <w:vAlign w:val="center"/>
            <w:hideMark/>
          </w:tcPr>
          <w:p w14:paraId="51B4233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02" w:type="dxa"/>
            <w:shd w:val="clear" w:color="auto" w:fill="auto"/>
            <w:vAlign w:val="center"/>
            <w:hideMark/>
          </w:tcPr>
          <w:p w14:paraId="06B8BFB8"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12" w:type="dxa"/>
            <w:shd w:val="clear" w:color="auto" w:fill="auto"/>
            <w:vAlign w:val="center"/>
            <w:hideMark/>
          </w:tcPr>
          <w:p w14:paraId="789FA02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63" w:type="dxa"/>
            <w:shd w:val="clear" w:color="auto" w:fill="auto"/>
            <w:vAlign w:val="center"/>
            <w:hideMark/>
          </w:tcPr>
          <w:p w14:paraId="1ED0D03E"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5 000</w:t>
            </w:r>
          </w:p>
        </w:tc>
        <w:tc>
          <w:tcPr>
            <w:tcW w:w="763" w:type="dxa"/>
            <w:shd w:val="clear" w:color="auto" w:fill="auto"/>
            <w:vAlign w:val="center"/>
            <w:hideMark/>
          </w:tcPr>
          <w:p w14:paraId="4BD1919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5 000</w:t>
            </w:r>
          </w:p>
        </w:tc>
        <w:tc>
          <w:tcPr>
            <w:tcW w:w="849" w:type="dxa"/>
            <w:shd w:val="clear" w:color="auto" w:fill="auto"/>
            <w:vAlign w:val="center"/>
            <w:hideMark/>
          </w:tcPr>
          <w:p w14:paraId="41CB617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5 000</w:t>
            </w:r>
          </w:p>
        </w:tc>
        <w:tc>
          <w:tcPr>
            <w:tcW w:w="779" w:type="dxa"/>
            <w:shd w:val="clear" w:color="auto" w:fill="auto"/>
            <w:vAlign w:val="center"/>
            <w:hideMark/>
          </w:tcPr>
          <w:p w14:paraId="3266E5A0"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5 000</w:t>
            </w:r>
          </w:p>
        </w:tc>
        <w:tc>
          <w:tcPr>
            <w:tcW w:w="763" w:type="dxa"/>
            <w:shd w:val="clear" w:color="auto" w:fill="auto"/>
            <w:vAlign w:val="center"/>
            <w:hideMark/>
          </w:tcPr>
          <w:p w14:paraId="30840B5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5 000</w:t>
            </w:r>
          </w:p>
        </w:tc>
        <w:tc>
          <w:tcPr>
            <w:tcW w:w="794" w:type="dxa"/>
            <w:shd w:val="clear" w:color="auto" w:fill="auto"/>
            <w:vAlign w:val="center"/>
            <w:hideMark/>
          </w:tcPr>
          <w:p w14:paraId="54B39E6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5 000</w:t>
            </w:r>
          </w:p>
        </w:tc>
        <w:tc>
          <w:tcPr>
            <w:tcW w:w="1072" w:type="dxa"/>
            <w:shd w:val="clear" w:color="auto" w:fill="auto"/>
            <w:vAlign w:val="center"/>
            <w:hideMark/>
          </w:tcPr>
          <w:p w14:paraId="09D0F684"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30 000</w:t>
            </w:r>
          </w:p>
        </w:tc>
      </w:tr>
      <w:tr w:rsidR="00090524" w:rsidRPr="00B945FA" w14:paraId="7E3E95CE" w14:textId="77777777" w:rsidTr="00E9666B">
        <w:trPr>
          <w:trHeight w:val="240"/>
        </w:trPr>
        <w:tc>
          <w:tcPr>
            <w:tcW w:w="3112" w:type="dxa"/>
            <w:vMerge w:val="restart"/>
            <w:shd w:val="clear" w:color="auto" w:fill="auto"/>
            <w:hideMark/>
          </w:tcPr>
          <w:p w14:paraId="4FE33FB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Печать документа формат А4 односторонняя цифровая (с персонификацией или без)</w:t>
            </w:r>
          </w:p>
        </w:tc>
        <w:tc>
          <w:tcPr>
            <w:tcW w:w="1168" w:type="dxa"/>
            <w:vMerge w:val="restart"/>
            <w:shd w:val="clear" w:color="auto" w:fill="auto"/>
            <w:vAlign w:val="center"/>
            <w:hideMark/>
          </w:tcPr>
          <w:p w14:paraId="5C1028B8"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72F7017E"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0901392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0EF998A8"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18622D91"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285" w:type="dxa"/>
            <w:shd w:val="clear" w:color="auto" w:fill="auto"/>
            <w:vAlign w:val="center"/>
            <w:hideMark/>
          </w:tcPr>
          <w:p w14:paraId="097AC090"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фальш-иски</w:t>
            </w:r>
          </w:p>
        </w:tc>
        <w:tc>
          <w:tcPr>
            <w:tcW w:w="956" w:type="dxa"/>
            <w:vMerge w:val="restart"/>
            <w:shd w:val="clear" w:color="auto" w:fill="auto"/>
            <w:vAlign w:val="center"/>
            <w:hideMark/>
          </w:tcPr>
          <w:p w14:paraId="453A0038"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5D274F1D"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48130585"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1CC78E12"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2EA1F858"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03" w:type="dxa"/>
            <w:shd w:val="clear" w:color="auto" w:fill="auto"/>
            <w:vAlign w:val="center"/>
            <w:hideMark/>
          </w:tcPr>
          <w:p w14:paraId="16C11D7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fp3</w:t>
            </w:r>
          </w:p>
        </w:tc>
        <w:tc>
          <w:tcPr>
            <w:tcW w:w="1002" w:type="dxa"/>
            <w:shd w:val="clear" w:color="auto" w:fill="auto"/>
            <w:vAlign w:val="center"/>
            <w:hideMark/>
          </w:tcPr>
          <w:p w14:paraId="09941B60" w14:textId="20E8D868" w:rsidR="00090524" w:rsidRPr="00B945FA" w:rsidRDefault="00090524" w:rsidP="00E9666B">
            <w:pPr>
              <w:rPr>
                <w:rFonts w:ascii="Tahoma" w:hAnsi="Tahoma" w:cs="Tahoma"/>
                <w:color w:val="000000" w:themeColor="text1"/>
                <w:sz w:val="14"/>
                <w:szCs w:val="14"/>
              </w:rPr>
            </w:pPr>
            <w:r w:rsidRPr="00B945FA">
              <w:rPr>
                <w:rFonts w:ascii="Tahoma" w:hAnsi="Tahoma" w:cs="Tahoma"/>
                <w:color w:val="000000" w:themeColor="text1"/>
                <w:sz w:val="14"/>
                <w:szCs w:val="14"/>
              </w:rPr>
              <w:t>с 19 по 24</w:t>
            </w:r>
            <w:r w:rsidR="00E9666B">
              <w:rPr>
                <w:rFonts w:ascii="Tahoma" w:hAnsi="Tahoma" w:cs="Tahoma"/>
                <w:color w:val="000000" w:themeColor="text1"/>
                <w:sz w:val="14"/>
                <w:szCs w:val="14"/>
              </w:rPr>
              <w:t>-е</w:t>
            </w:r>
          </w:p>
        </w:tc>
        <w:tc>
          <w:tcPr>
            <w:tcW w:w="1012" w:type="dxa"/>
            <w:shd w:val="clear" w:color="auto" w:fill="auto"/>
            <w:vAlign w:val="center"/>
            <w:hideMark/>
          </w:tcPr>
          <w:p w14:paraId="11EAEDB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w:t>
            </w:r>
          </w:p>
        </w:tc>
        <w:tc>
          <w:tcPr>
            <w:tcW w:w="763" w:type="dxa"/>
            <w:shd w:val="clear" w:color="auto" w:fill="auto"/>
            <w:noWrap/>
            <w:vAlign w:val="center"/>
            <w:hideMark/>
          </w:tcPr>
          <w:p w14:paraId="7CAF70E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13 000</w:t>
            </w:r>
          </w:p>
        </w:tc>
        <w:tc>
          <w:tcPr>
            <w:tcW w:w="763" w:type="dxa"/>
            <w:shd w:val="clear" w:color="auto" w:fill="auto"/>
            <w:noWrap/>
            <w:vAlign w:val="center"/>
            <w:hideMark/>
          </w:tcPr>
          <w:p w14:paraId="718A664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849" w:type="dxa"/>
            <w:shd w:val="clear" w:color="auto" w:fill="auto"/>
            <w:noWrap/>
            <w:vAlign w:val="center"/>
            <w:hideMark/>
          </w:tcPr>
          <w:p w14:paraId="65831D2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779" w:type="dxa"/>
            <w:shd w:val="clear" w:color="auto" w:fill="auto"/>
            <w:noWrap/>
            <w:vAlign w:val="center"/>
            <w:hideMark/>
          </w:tcPr>
          <w:p w14:paraId="7201DC7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763" w:type="dxa"/>
            <w:shd w:val="clear" w:color="auto" w:fill="auto"/>
            <w:vAlign w:val="center"/>
            <w:hideMark/>
          </w:tcPr>
          <w:p w14:paraId="4C72F09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794" w:type="dxa"/>
            <w:shd w:val="clear" w:color="auto" w:fill="auto"/>
            <w:vAlign w:val="center"/>
            <w:hideMark/>
          </w:tcPr>
          <w:p w14:paraId="7085596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16 000</w:t>
            </w:r>
          </w:p>
        </w:tc>
        <w:tc>
          <w:tcPr>
            <w:tcW w:w="1072" w:type="dxa"/>
            <w:shd w:val="clear" w:color="auto" w:fill="auto"/>
            <w:vAlign w:val="center"/>
            <w:hideMark/>
          </w:tcPr>
          <w:p w14:paraId="46C492BF"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94 000</w:t>
            </w:r>
          </w:p>
        </w:tc>
      </w:tr>
      <w:tr w:rsidR="00090524" w:rsidRPr="00B945FA" w14:paraId="03B4B14B" w14:textId="77777777" w:rsidTr="00E9666B">
        <w:trPr>
          <w:trHeight w:val="240"/>
        </w:trPr>
        <w:tc>
          <w:tcPr>
            <w:tcW w:w="3112" w:type="dxa"/>
            <w:vMerge/>
            <w:shd w:val="clear" w:color="auto" w:fill="auto"/>
          </w:tcPr>
          <w:p w14:paraId="4205F9AB" w14:textId="77777777" w:rsidR="00090524" w:rsidRPr="00B945FA" w:rsidRDefault="00090524" w:rsidP="002A6B93">
            <w:pPr>
              <w:rPr>
                <w:rFonts w:ascii="Tahoma" w:hAnsi="Tahoma" w:cs="Tahoma"/>
                <w:color w:val="000000" w:themeColor="text1"/>
                <w:sz w:val="14"/>
                <w:szCs w:val="14"/>
              </w:rPr>
            </w:pPr>
          </w:p>
        </w:tc>
        <w:tc>
          <w:tcPr>
            <w:tcW w:w="1168" w:type="dxa"/>
            <w:vMerge/>
            <w:shd w:val="clear" w:color="auto" w:fill="auto"/>
            <w:vAlign w:val="center"/>
            <w:hideMark/>
          </w:tcPr>
          <w:p w14:paraId="7A47FC72" w14:textId="77777777" w:rsidR="00090524" w:rsidRPr="00B945FA" w:rsidRDefault="00090524" w:rsidP="002A6B93">
            <w:pPr>
              <w:rPr>
                <w:rFonts w:ascii="Tahoma" w:hAnsi="Tahoma" w:cs="Tahoma"/>
                <w:color w:val="000000" w:themeColor="text1"/>
                <w:sz w:val="14"/>
                <w:szCs w:val="14"/>
              </w:rPr>
            </w:pPr>
          </w:p>
        </w:tc>
        <w:tc>
          <w:tcPr>
            <w:tcW w:w="1285" w:type="dxa"/>
            <w:shd w:val="clear" w:color="auto" w:fill="auto"/>
            <w:hideMark/>
          </w:tcPr>
          <w:p w14:paraId="36AC8DC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описи к квитанциям осн. тираж</w:t>
            </w:r>
          </w:p>
        </w:tc>
        <w:tc>
          <w:tcPr>
            <w:tcW w:w="956" w:type="dxa"/>
            <w:vMerge/>
            <w:shd w:val="clear" w:color="auto" w:fill="auto"/>
            <w:vAlign w:val="center"/>
            <w:hideMark/>
          </w:tcPr>
          <w:p w14:paraId="14C73E7F" w14:textId="77777777" w:rsidR="00090524" w:rsidRPr="00B945FA" w:rsidRDefault="00090524" w:rsidP="002A6B93">
            <w:pPr>
              <w:rPr>
                <w:rFonts w:ascii="Tahoma" w:hAnsi="Tahoma" w:cs="Tahoma"/>
                <w:color w:val="000000" w:themeColor="text1"/>
                <w:sz w:val="14"/>
                <w:szCs w:val="14"/>
              </w:rPr>
            </w:pPr>
          </w:p>
        </w:tc>
        <w:tc>
          <w:tcPr>
            <w:tcW w:w="703" w:type="dxa"/>
            <w:vMerge w:val="restart"/>
            <w:shd w:val="clear" w:color="auto" w:fill="auto"/>
            <w:vAlign w:val="center"/>
            <w:hideMark/>
          </w:tcPr>
          <w:p w14:paraId="3AB53AA5"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5597A1B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35248250"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p w14:paraId="54A808C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02" w:type="dxa"/>
            <w:vMerge w:val="restart"/>
            <w:shd w:val="clear" w:color="auto" w:fill="auto"/>
            <w:vAlign w:val="center"/>
            <w:hideMark/>
          </w:tcPr>
          <w:p w14:paraId="4D66CD8E"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7BE8B10D"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28DD323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p w14:paraId="48DC3070"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12" w:type="dxa"/>
            <w:shd w:val="clear" w:color="auto" w:fill="auto"/>
            <w:vAlign w:val="center"/>
            <w:hideMark/>
          </w:tcPr>
          <w:p w14:paraId="423B04F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6D3A4E1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5 210</w:t>
            </w:r>
          </w:p>
        </w:tc>
        <w:tc>
          <w:tcPr>
            <w:tcW w:w="763" w:type="dxa"/>
            <w:shd w:val="clear" w:color="auto" w:fill="auto"/>
            <w:noWrap/>
            <w:vAlign w:val="center"/>
            <w:hideMark/>
          </w:tcPr>
          <w:p w14:paraId="70D3E5A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5 200</w:t>
            </w:r>
          </w:p>
        </w:tc>
        <w:tc>
          <w:tcPr>
            <w:tcW w:w="849" w:type="dxa"/>
            <w:shd w:val="clear" w:color="auto" w:fill="auto"/>
            <w:noWrap/>
            <w:vAlign w:val="center"/>
            <w:hideMark/>
          </w:tcPr>
          <w:p w14:paraId="0C1E5B8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5 200</w:t>
            </w:r>
          </w:p>
        </w:tc>
        <w:tc>
          <w:tcPr>
            <w:tcW w:w="779" w:type="dxa"/>
            <w:shd w:val="clear" w:color="auto" w:fill="auto"/>
            <w:noWrap/>
            <w:vAlign w:val="center"/>
            <w:hideMark/>
          </w:tcPr>
          <w:p w14:paraId="03AA7A3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5 200</w:t>
            </w:r>
          </w:p>
        </w:tc>
        <w:tc>
          <w:tcPr>
            <w:tcW w:w="763" w:type="dxa"/>
            <w:shd w:val="clear" w:color="auto" w:fill="auto"/>
            <w:noWrap/>
            <w:vAlign w:val="center"/>
            <w:hideMark/>
          </w:tcPr>
          <w:p w14:paraId="3E1ED1C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5 200</w:t>
            </w:r>
          </w:p>
        </w:tc>
        <w:tc>
          <w:tcPr>
            <w:tcW w:w="794" w:type="dxa"/>
            <w:shd w:val="clear" w:color="auto" w:fill="auto"/>
            <w:noWrap/>
            <w:vAlign w:val="center"/>
            <w:hideMark/>
          </w:tcPr>
          <w:p w14:paraId="3F63155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5 200</w:t>
            </w:r>
          </w:p>
        </w:tc>
        <w:tc>
          <w:tcPr>
            <w:tcW w:w="1072" w:type="dxa"/>
            <w:shd w:val="clear" w:color="auto" w:fill="auto"/>
            <w:vAlign w:val="center"/>
            <w:hideMark/>
          </w:tcPr>
          <w:p w14:paraId="5737689A"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31 210</w:t>
            </w:r>
          </w:p>
        </w:tc>
      </w:tr>
      <w:tr w:rsidR="00090524" w:rsidRPr="00B945FA" w14:paraId="1810D7E1" w14:textId="77777777" w:rsidTr="00E9666B">
        <w:trPr>
          <w:trHeight w:val="240"/>
        </w:trPr>
        <w:tc>
          <w:tcPr>
            <w:tcW w:w="3112" w:type="dxa"/>
            <w:vMerge/>
            <w:shd w:val="clear" w:color="auto" w:fill="auto"/>
          </w:tcPr>
          <w:p w14:paraId="46023973" w14:textId="77777777" w:rsidR="00090524" w:rsidRPr="00B945FA" w:rsidRDefault="00090524" w:rsidP="002A6B93">
            <w:pPr>
              <w:rPr>
                <w:rFonts w:ascii="Tahoma" w:hAnsi="Tahoma" w:cs="Tahoma"/>
                <w:color w:val="000000" w:themeColor="text1"/>
                <w:sz w:val="14"/>
                <w:szCs w:val="14"/>
              </w:rPr>
            </w:pPr>
          </w:p>
        </w:tc>
        <w:tc>
          <w:tcPr>
            <w:tcW w:w="1168" w:type="dxa"/>
            <w:vMerge/>
            <w:shd w:val="clear" w:color="auto" w:fill="auto"/>
            <w:vAlign w:val="center"/>
            <w:hideMark/>
          </w:tcPr>
          <w:p w14:paraId="5E62DB40" w14:textId="77777777" w:rsidR="00090524" w:rsidRPr="00B945FA" w:rsidRDefault="00090524" w:rsidP="002A6B93">
            <w:pPr>
              <w:rPr>
                <w:rFonts w:ascii="Tahoma" w:hAnsi="Tahoma" w:cs="Tahoma"/>
                <w:color w:val="000000" w:themeColor="text1"/>
                <w:sz w:val="14"/>
                <w:szCs w:val="14"/>
              </w:rPr>
            </w:pPr>
          </w:p>
        </w:tc>
        <w:tc>
          <w:tcPr>
            <w:tcW w:w="1285" w:type="dxa"/>
            <w:shd w:val="clear" w:color="auto" w:fill="auto"/>
            <w:hideMark/>
          </w:tcPr>
          <w:p w14:paraId="1182045D" w14:textId="256B7BE2" w:rsidR="00090524" w:rsidRPr="00B945FA" w:rsidRDefault="00090524" w:rsidP="00FF06D7">
            <w:pPr>
              <w:rPr>
                <w:rFonts w:ascii="Tahoma" w:hAnsi="Tahoma" w:cs="Tahoma"/>
                <w:color w:val="000000" w:themeColor="text1"/>
                <w:sz w:val="14"/>
                <w:szCs w:val="14"/>
              </w:rPr>
            </w:pPr>
            <w:r w:rsidRPr="00B945FA">
              <w:rPr>
                <w:rFonts w:ascii="Tahoma" w:hAnsi="Tahoma" w:cs="Tahoma"/>
                <w:color w:val="000000" w:themeColor="text1"/>
                <w:sz w:val="14"/>
                <w:szCs w:val="14"/>
              </w:rPr>
              <w:t>описи к квитанциям АД</w:t>
            </w:r>
          </w:p>
        </w:tc>
        <w:tc>
          <w:tcPr>
            <w:tcW w:w="956" w:type="dxa"/>
            <w:vMerge/>
            <w:shd w:val="clear" w:color="auto" w:fill="auto"/>
            <w:vAlign w:val="center"/>
            <w:hideMark/>
          </w:tcPr>
          <w:p w14:paraId="43EE1CA8" w14:textId="77777777" w:rsidR="00090524" w:rsidRPr="00B945FA" w:rsidRDefault="00090524" w:rsidP="002A6B93">
            <w:pPr>
              <w:rPr>
                <w:rFonts w:ascii="Tahoma" w:hAnsi="Tahoma" w:cs="Tahoma"/>
                <w:color w:val="000000" w:themeColor="text1"/>
                <w:sz w:val="14"/>
                <w:szCs w:val="14"/>
              </w:rPr>
            </w:pPr>
          </w:p>
        </w:tc>
        <w:tc>
          <w:tcPr>
            <w:tcW w:w="703" w:type="dxa"/>
            <w:vMerge/>
            <w:shd w:val="clear" w:color="auto" w:fill="auto"/>
            <w:vAlign w:val="center"/>
            <w:hideMark/>
          </w:tcPr>
          <w:p w14:paraId="20CE2DB4" w14:textId="77777777" w:rsidR="00090524" w:rsidRPr="00B945FA" w:rsidRDefault="00090524" w:rsidP="002A6B93">
            <w:pPr>
              <w:jc w:val="center"/>
              <w:rPr>
                <w:rFonts w:ascii="Tahoma" w:hAnsi="Tahoma" w:cs="Tahoma"/>
                <w:color w:val="000000" w:themeColor="text1"/>
                <w:sz w:val="14"/>
                <w:szCs w:val="14"/>
              </w:rPr>
            </w:pPr>
          </w:p>
        </w:tc>
        <w:tc>
          <w:tcPr>
            <w:tcW w:w="1002" w:type="dxa"/>
            <w:vMerge/>
            <w:shd w:val="clear" w:color="auto" w:fill="auto"/>
            <w:vAlign w:val="center"/>
            <w:hideMark/>
          </w:tcPr>
          <w:p w14:paraId="20BC0F9C" w14:textId="77777777" w:rsidR="00090524" w:rsidRPr="00B945FA" w:rsidRDefault="00090524" w:rsidP="002A6B93">
            <w:pPr>
              <w:rPr>
                <w:rFonts w:ascii="Tahoma" w:hAnsi="Tahoma" w:cs="Tahoma"/>
                <w:color w:val="000000" w:themeColor="text1"/>
                <w:sz w:val="14"/>
                <w:szCs w:val="14"/>
              </w:rPr>
            </w:pPr>
          </w:p>
        </w:tc>
        <w:tc>
          <w:tcPr>
            <w:tcW w:w="1012" w:type="dxa"/>
            <w:shd w:val="clear" w:color="auto" w:fill="auto"/>
            <w:vAlign w:val="center"/>
            <w:hideMark/>
          </w:tcPr>
          <w:p w14:paraId="69AF968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102DD3F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200</w:t>
            </w:r>
          </w:p>
        </w:tc>
        <w:tc>
          <w:tcPr>
            <w:tcW w:w="763" w:type="dxa"/>
            <w:shd w:val="clear" w:color="auto" w:fill="auto"/>
            <w:noWrap/>
            <w:vAlign w:val="center"/>
            <w:hideMark/>
          </w:tcPr>
          <w:p w14:paraId="4929834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200</w:t>
            </w:r>
          </w:p>
        </w:tc>
        <w:tc>
          <w:tcPr>
            <w:tcW w:w="849" w:type="dxa"/>
            <w:shd w:val="clear" w:color="auto" w:fill="auto"/>
            <w:noWrap/>
            <w:vAlign w:val="center"/>
            <w:hideMark/>
          </w:tcPr>
          <w:p w14:paraId="589EC8E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200</w:t>
            </w:r>
          </w:p>
        </w:tc>
        <w:tc>
          <w:tcPr>
            <w:tcW w:w="779" w:type="dxa"/>
            <w:shd w:val="clear" w:color="auto" w:fill="auto"/>
            <w:noWrap/>
            <w:vAlign w:val="center"/>
            <w:hideMark/>
          </w:tcPr>
          <w:p w14:paraId="5E8E655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200</w:t>
            </w:r>
          </w:p>
        </w:tc>
        <w:tc>
          <w:tcPr>
            <w:tcW w:w="763" w:type="dxa"/>
            <w:shd w:val="clear" w:color="auto" w:fill="auto"/>
            <w:noWrap/>
            <w:vAlign w:val="center"/>
            <w:hideMark/>
          </w:tcPr>
          <w:p w14:paraId="17D38F0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200</w:t>
            </w:r>
          </w:p>
        </w:tc>
        <w:tc>
          <w:tcPr>
            <w:tcW w:w="794" w:type="dxa"/>
            <w:shd w:val="clear" w:color="auto" w:fill="auto"/>
            <w:noWrap/>
            <w:vAlign w:val="center"/>
            <w:hideMark/>
          </w:tcPr>
          <w:p w14:paraId="2A21FA9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200</w:t>
            </w:r>
          </w:p>
        </w:tc>
        <w:tc>
          <w:tcPr>
            <w:tcW w:w="1072" w:type="dxa"/>
            <w:shd w:val="clear" w:color="auto" w:fill="auto"/>
            <w:vAlign w:val="center"/>
            <w:hideMark/>
          </w:tcPr>
          <w:p w14:paraId="749876C2"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1 200</w:t>
            </w:r>
          </w:p>
        </w:tc>
      </w:tr>
      <w:tr w:rsidR="00090524" w:rsidRPr="00B945FA" w14:paraId="17D0530A" w14:textId="77777777" w:rsidTr="00E9666B">
        <w:trPr>
          <w:trHeight w:val="240"/>
        </w:trPr>
        <w:tc>
          <w:tcPr>
            <w:tcW w:w="3112" w:type="dxa"/>
            <w:vMerge/>
            <w:shd w:val="clear" w:color="auto" w:fill="auto"/>
          </w:tcPr>
          <w:p w14:paraId="59369FB0" w14:textId="77777777" w:rsidR="00090524" w:rsidRPr="00B945FA" w:rsidRDefault="00090524" w:rsidP="002A6B93">
            <w:pPr>
              <w:rPr>
                <w:rFonts w:ascii="Tahoma" w:hAnsi="Tahoma" w:cs="Tahoma"/>
                <w:color w:val="000000" w:themeColor="text1"/>
                <w:sz w:val="14"/>
                <w:szCs w:val="14"/>
              </w:rPr>
            </w:pPr>
          </w:p>
        </w:tc>
        <w:tc>
          <w:tcPr>
            <w:tcW w:w="1168" w:type="dxa"/>
            <w:vMerge/>
            <w:shd w:val="clear" w:color="auto" w:fill="auto"/>
            <w:vAlign w:val="center"/>
            <w:hideMark/>
          </w:tcPr>
          <w:p w14:paraId="1F9911AF" w14:textId="77777777" w:rsidR="00090524" w:rsidRPr="00B945FA" w:rsidRDefault="00090524" w:rsidP="002A6B93">
            <w:pPr>
              <w:rPr>
                <w:rFonts w:ascii="Tahoma" w:hAnsi="Tahoma" w:cs="Tahoma"/>
                <w:color w:val="000000" w:themeColor="text1"/>
                <w:sz w:val="14"/>
                <w:szCs w:val="14"/>
              </w:rPr>
            </w:pPr>
          </w:p>
        </w:tc>
        <w:tc>
          <w:tcPr>
            <w:tcW w:w="1285" w:type="dxa"/>
            <w:shd w:val="clear" w:color="auto" w:fill="auto"/>
            <w:hideMark/>
          </w:tcPr>
          <w:p w14:paraId="4E482BE2"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описи к инфописьмам</w:t>
            </w:r>
          </w:p>
        </w:tc>
        <w:tc>
          <w:tcPr>
            <w:tcW w:w="956" w:type="dxa"/>
            <w:vMerge/>
            <w:shd w:val="clear" w:color="auto" w:fill="auto"/>
            <w:vAlign w:val="center"/>
            <w:hideMark/>
          </w:tcPr>
          <w:p w14:paraId="41C8579D" w14:textId="77777777" w:rsidR="00090524" w:rsidRPr="00B945FA" w:rsidRDefault="00090524" w:rsidP="002A6B93">
            <w:pPr>
              <w:rPr>
                <w:rFonts w:ascii="Tahoma" w:hAnsi="Tahoma" w:cs="Tahoma"/>
                <w:color w:val="000000" w:themeColor="text1"/>
                <w:sz w:val="14"/>
                <w:szCs w:val="14"/>
              </w:rPr>
            </w:pPr>
          </w:p>
        </w:tc>
        <w:tc>
          <w:tcPr>
            <w:tcW w:w="703" w:type="dxa"/>
            <w:vMerge/>
            <w:shd w:val="clear" w:color="auto" w:fill="auto"/>
            <w:vAlign w:val="center"/>
            <w:hideMark/>
          </w:tcPr>
          <w:p w14:paraId="3DD60C0F" w14:textId="77777777" w:rsidR="00090524" w:rsidRPr="00B945FA" w:rsidRDefault="00090524" w:rsidP="002A6B93">
            <w:pPr>
              <w:jc w:val="center"/>
              <w:rPr>
                <w:rFonts w:ascii="Tahoma" w:hAnsi="Tahoma" w:cs="Tahoma"/>
                <w:color w:val="000000" w:themeColor="text1"/>
                <w:sz w:val="14"/>
                <w:szCs w:val="14"/>
              </w:rPr>
            </w:pPr>
          </w:p>
        </w:tc>
        <w:tc>
          <w:tcPr>
            <w:tcW w:w="1002" w:type="dxa"/>
            <w:vMerge/>
            <w:shd w:val="clear" w:color="auto" w:fill="auto"/>
            <w:vAlign w:val="center"/>
            <w:hideMark/>
          </w:tcPr>
          <w:p w14:paraId="5799761D" w14:textId="77777777" w:rsidR="00090524" w:rsidRPr="00B945FA" w:rsidRDefault="00090524" w:rsidP="002A6B93">
            <w:pPr>
              <w:rPr>
                <w:rFonts w:ascii="Tahoma" w:hAnsi="Tahoma" w:cs="Tahoma"/>
                <w:color w:val="000000" w:themeColor="text1"/>
                <w:sz w:val="14"/>
                <w:szCs w:val="14"/>
              </w:rPr>
            </w:pPr>
          </w:p>
        </w:tc>
        <w:tc>
          <w:tcPr>
            <w:tcW w:w="1012" w:type="dxa"/>
            <w:shd w:val="clear" w:color="auto" w:fill="auto"/>
            <w:vAlign w:val="center"/>
            <w:hideMark/>
          </w:tcPr>
          <w:p w14:paraId="3555082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1A25D2C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1 000</w:t>
            </w:r>
          </w:p>
        </w:tc>
        <w:tc>
          <w:tcPr>
            <w:tcW w:w="763" w:type="dxa"/>
            <w:shd w:val="clear" w:color="auto" w:fill="auto"/>
            <w:noWrap/>
            <w:vAlign w:val="center"/>
            <w:hideMark/>
          </w:tcPr>
          <w:p w14:paraId="3813C84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1 000</w:t>
            </w:r>
          </w:p>
        </w:tc>
        <w:tc>
          <w:tcPr>
            <w:tcW w:w="849" w:type="dxa"/>
            <w:shd w:val="clear" w:color="auto" w:fill="auto"/>
            <w:noWrap/>
            <w:vAlign w:val="center"/>
            <w:hideMark/>
          </w:tcPr>
          <w:p w14:paraId="69F7172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1 000</w:t>
            </w:r>
          </w:p>
        </w:tc>
        <w:tc>
          <w:tcPr>
            <w:tcW w:w="779" w:type="dxa"/>
            <w:shd w:val="clear" w:color="auto" w:fill="auto"/>
            <w:noWrap/>
            <w:vAlign w:val="center"/>
            <w:hideMark/>
          </w:tcPr>
          <w:p w14:paraId="4740C27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1 000</w:t>
            </w:r>
          </w:p>
        </w:tc>
        <w:tc>
          <w:tcPr>
            <w:tcW w:w="763" w:type="dxa"/>
            <w:shd w:val="clear" w:color="auto" w:fill="auto"/>
            <w:noWrap/>
            <w:vAlign w:val="center"/>
            <w:hideMark/>
          </w:tcPr>
          <w:p w14:paraId="1A71DE2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1 000</w:t>
            </w:r>
          </w:p>
        </w:tc>
        <w:tc>
          <w:tcPr>
            <w:tcW w:w="794" w:type="dxa"/>
            <w:shd w:val="clear" w:color="auto" w:fill="auto"/>
            <w:noWrap/>
            <w:vAlign w:val="center"/>
            <w:hideMark/>
          </w:tcPr>
          <w:p w14:paraId="1D6510A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1 000</w:t>
            </w:r>
          </w:p>
        </w:tc>
        <w:tc>
          <w:tcPr>
            <w:tcW w:w="1072" w:type="dxa"/>
            <w:shd w:val="clear" w:color="auto" w:fill="auto"/>
            <w:vAlign w:val="center"/>
            <w:hideMark/>
          </w:tcPr>
          <w:p w14:paraId="493BD7BD"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6 000</w:t>
            </w:r>
          </w:p>
        </w:tc>
      </w:tr>
      <w:tr w:rsidR="00090524" w:rsidRPr="00B945FA" w14:paraId="2BE6094A" w14:textId="77777777" w:rsidTr="00E9666B">
        <w:trPr>
          <w:trHeight w:val="240"/>
        </w:trPr>
        <w:tc>
          <w:tcPr>
            <w:tcW w:w="3112" w:type="dxa"/>
            <w:vMerge/>
            <w:tcBorders>
              <w:bottom w:val="single" w:sz="4" w:space="0" w:color="auto"/>
            </w:tcBorders>
            <w:shd w:val="clear" w:color="auto" w:fill="auto"/>
          </w:tcPr>
          <w:p w14:paraId="2E0E7742" w14:textId="77777777" w:rsidR="00090524" w:rsidRPr="00B945FA" w:rsidRDefault="00090524" w:rsidP="002A6B93">
            <w:pPr>
              <w:rPr>
                <w:rFonts w:ascii="Tahoma" w:hAnsi="Tahoma" w:cs="Tahoma"/>
                <w:color w:val="000000" w:themeColor="text1"/>
                <w:sz w:val="14"/>
                <w:szCs w:val="14"/>
              </w:rPr>
            </w:pPr>
          </w:p>
        </w:tc>
        <w:tc>
          <w:tcPr>
            <w:tcW w:w="1168" w:type="dxa"/>
            <w:vMerge/>
            <w:tcBorders>
              <w:bottom w:val="single" w:sz="4" w:space="0" w:color="auto"/>
            </w:tcBorders>
            <w:shd w:val="clear" w:color="auto" w:fill="auto"/>
            <w:vAlign w:val="center"/>
            <w:hideMark/>
          </w:tcPr>
          <w:p w14:paraId="7C01E388" w14:textId="77777777" w:rsidR="00090524" w:rsidRPr="00B945FA" w:rsidRDefault="00090524" w:rsidP="002A6B93">
            <w:pPr>
              <w:rPr>
                <w:rFonts w:ascii="Tahoma" w:hAnsi="Tahoma" w:cs="Tahoma"/>
                <w:color w:val="000000" w:themeColor="text1"/>
                <w:sz w:val="14"/>
                <w:szCs w:val="14"/>
              </w:rPr>
            </w:pPr>
          </w:p>
        </w:tc>
        <w:tc>
          <w:tcPr>
            <w:tcW w:w="1285" w:type="dxa"/>
            <w:tcBorders>
              <w:bottom w:val="single" w:sz="4" w:space="0" w:color="auto"/>
            </w:tcBorders>
            <w:shd w:val="clear" w:color="auto" w:fill="auto"/>
            <w:hideMark/>
          </w:tcPr>
          <w:p w14:paraId="6F82E053" w14:textId="45AB75E9" w:rsidR="00090524" w:rsidRPr="00B945FA" w:rsidRDefault="00090524" w:rsidP="00FF06D7">
            <w:pPr>
              <w:rPr>
                <w:rFonts w:ascii="Tahoma" w:hAnsi="Tahoma" w:cs="Tahoma"/>
                <w:color w:val="000000" w:themeColor="text1"/>
                <w:sz w:val="14"/>
                <w:szCs w:val="14"/>
              </w:rPr>
            </w:pPr>
            <w:r w:rsidRPr="00B945FA">
              <w:rPr>
                <w:rFonts w:ascii="Tahoma" w:hAnsi="Tahoma" w:cs="Tahoma"/>
                <w:color w:val="000000" w:themeColor="text1"/>
                <w:sz w:val="14"/>
                <w:szCs w:val="14"/>
              </w:rPr>
              <w:t xml:space="preserve">описи к </w:t>
            </w:r>
            <w:r w:rsidR="00FF06D7">
              <w:rPr>
                <w:rFonts w:ascii="Tahoma" w:hAnsi="Tahoma" w:cs="Tahoma"/>
                <w:color w:val="000000" w:themeColor="text1"/>
                <w:sz w:val="14"/>
                <w:szCs w:val="14"/>
              </w:rPr>
              <w:t>ФИ</w:t>
            </w:r>
          </w:p>
        </w:tc>
        <w:tc>
          <w:tcPr>
            <w:tcW w:w="956" w:type="dxa"/>
            <w:vMerge/>
            <w:tcBorders>
              <w:bottom w:val="single" w:sz="4" w:space="0" w:color="auto"/>
            </w:tcBorders>
            <w:shd w:val="clear" w:color="auto" w:fill="auto"/>
            <w:vAlign w:val="center"/>
            <w:hideMark/>
          </w:tcPr>
          <w:p w14:paraId="0AE4BD2D" w14:textId="77777777" w:rsidR="00090524" w:rsidRPr="00B945FA" w:rsidRDefault="00090524" w:rsidP="002A6B93">
            <w:pPr>
              <w:rPr>
                <w:rFonts w:ascii="Tahoma" w:hAnsi="Tahoma" w:cs="Tahoma"/>
                <w:color w:val="000000" w:themeColor="text1"/>
                <w:sz w:val="14"/>
                <w:szCs w:val="14"/>
              </w:rPr>
            </w:pPr>
          </w:p>
        </w:tc>
        <w:tc>
          <w:tcPr>
            <w:tcW w:w="703" w:type="dxa"/>
            <w:vMerge/>
            <w:tcBorders>
              <w:bottom w:val="single" w:sz="4" w:space="0" w:color="auto"/>
            </w:tcBorders>
            <w:shd w:val="clear" w:color="auto" w:fill="auto"/>
            <w:vAlign w:val="center"/>
            <w:hideMark/>
          </w:tcPr>
          <w:p w14:paraId="043A25EB" w14:textId="77777777" w:rsidR="00090524" w:rsidRPr="00B945FA" w:rsidRDefault="00090524" w:rsidP="002A6B93">
            <w:pPr>
              <w:jc w:val="center"/>
              <w:rPr>
                <w:rFonts w:ascii="Tahoma" w:hAnsi="Tahoma" w:cs="Tahoma"/>
                <w:color w:val="000000" w:themeColor="text1"/>
                <w:sz w:val="14"/>
                <w:szCs w:val="14"/>
              </w:rPr>
            </w:pPr>
          </w:p>
        </w:tc>
        <w:tc>
          <w:tcPr>
            <w:tcW w:w="1002" w:type="dxa"/>
            <w:vMerge/>
            <w:tcBorders>
              <w:bottom w:val="single" w:sz="4" w:space="0" w:color="auto"/>
            </w:tcBorders>
            <w:shd w:val="clear" w:color="auto" w:fill="auto"/>
            <w:vAlign w:val="center"/>
            <w:hideMark/>
          </w:tcPr>
          <w:p w14:paraId="45CD4F2F" w14:textId="77777777" w:rsidR="00090524" w:rsidRPr="00B945FA" w:rsidRDefault="00090524" w:rsidP="002A6B93">
            <w:pPr>
              <w:rPr>
                <w:rFonts w:ascii="Tahoma" w:hAnsi="Tahoma" w:cs="Tahoma"/>
                <w:color w:val="000000" w:themeColor="text1"/>
                <w:sz w:val="14"/>
                <w:szCs w:val="14"/>
              </w:rPr>
            </w:pPr>
          </w:p>
        </w:tc>
        <w:tc>
          <w:tcPr>
            <w:tcW w:w="1012" w:type="dxa"/>
            <w:tcBorders>
              <w:bottom w:val="single" w:sz="4" w:space="0" w:color="auto"/>
            </w:tcBorders>
            <w:shd w:val="clear" w:color="auto" w:fill="auto"/>
            <w:vAlign w:val="center"/>
            <w:hideMark/>
          </w:tcPr>
          <w:p w14:paraId="70639B5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w:t>
            </w:r>
          </w:p>
        </w:tc>
        <w:tc>
          <w:tcPr>
            <w:tcW w:w="763" w:type="dxa"/>
            <w:tcBorders>
              <w:bottom w:val="single" w:sz="4" w:space="0" w:color="auto"/>
            </w:tcBorders>
            <w:shd w:val="clear" w:color="auto" w:fill="auto"/>
            <w:noWrap/>
            <w:vAlign w:val="center"/>
            <w:hideMark/>
          </w:tcPr>
          <w:p w14:paraId="384BF7B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6 300</w:t>
            </w:r>
          </w:p>
        </w:tc>
        <w:tc>
          <w:tcPr>
            <w:tcW w:w="763" w:type="dxa"/>
            <w:tcBorders>
              <w:bottom w:val="single" w:sz="4" w:space="0" w:color="auto"/>
            </w:tcBorders>
            <w:shd w:val="clear" w:color="auto" w:fill="auto"/>
            <w:noWrap/>
            <w:vAlign w:val="center"/>
            <w:hideMark/>
          </w:tcPr>
          <w:p w14:paraId="556B9C9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6 300</w:t>
            </w:r>
          </w:p>
        </w:tc>
        <w:tc>
          <w:tcPr>
            <w:tcW w:w="849" w:type="dxa"/>
            <w:tcBorders>
              <w:bottom w:val="single" w:sz="4" w:space="0" w:color="auto"/>
            </w:tcBorders>
            <w:shd w:val="clear" w:color="auto" w:fill="auto"/>
            <w:noWrap/>
            <w:vAlign w:val="center"/>
            <w:hideMark/>
          </w:tcPr>
          <w:p w14:paraId="1C626C80"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6 300</w:t>
            </w:r>
          </w:p>
        </w:tc>
        <w:tc>
          <w:tcPr>
            <w:tcW w:w="779" w:type="dxa"/>
            <w:tcBorders>
              <w:bottom w:val="single" w:sz="4" w:space="0" w:color="auto"/>
            </w:tcBorders>
            <w:shd w:val="clear" w:color="auto" w:fill="auto"/>
            <w:noWrap/>
            <w:vAlign w:val="center"/>
            <w:hideMark/>
          </w:tcPr>
          <w:p w14:paraId="06E92DB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6 300</w:t>
            </w:r>
          </w:p>
        </w:tc>
        <w:tc>
          <w:tcPr>
            <w:tcW w:w="763" w:type="dxa"/>
            <w:tcBorders>
              <w:bottom w:val="single" w:sz="4" w:space="0" w:color="auto"/>
            </w:tcBorders>
            <w:shd w:val="clear" w:color="auto" w:fill="auto"/>
            <w:noWrap/>
            <w:vAlign w:val="center"/>
            <w:hideMark/>
          </w:tcPr>
          <w:p w14:paraId="3A8B765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6 300</w:t>
            </w:r>
          </w:p>
        </w:tc>
        <w:tc>
          <w:tcPr>
            <w:tcW w:w="794" w:type="dxa"/>
            <w:tcBorders>
              <w:bottom w:val="single" w:sz="4" w:space="0" w:color="auto"/>
            </w:tcBorders>
            <w:shd w:val="clear" w:color="auto" w:fill="auto"/>
            <w:noWrap/>
            <w:vAlign w:val="center"/>
            <w:hideMark/>
          </w:tcPr>
          <w:p w14:paraId="13478535"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6 300</w:t>
            </w:r>
          </w:p>
        </w:tc>
        <w:tc>
          <w:tcPr>
            <w:tcW w:w="1072" w:type="dxa"/>
            <w:tcBorders>
              <w:bottom w:val="single" w:sz="4" w:space="0" w:color="auto"/>
            </w:tcBorders>
            <w:shd w:val="clear" w:color="auto" w:fill="auto"/>
            <w:vAlign w:val="center"/>
            <w:hideMark/>
          </w:tcPr>
          <w:p w14:paraId="39CDEC11"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37 800</w:t>
            </w:r>
          </w:p>
        </w:tc>
      </w:tr>
      <w:tr w:rsidR="00090524" w:rsidRPr="00B945FA" w14:paraId="095CDFC6" w14:textId="77777777" w:rsidTr="00E9666B">
        <w:trPr>
          <w:trHeight w:val="240"/>
        </w:trPr>
        <w:tc>
          <w:tcPr>
            <w:tcW w:w="3112" w:type="dxa"/>
            <w:vMerge w:val="restart"/>
            <w:shd w:val="clear" w:color="auto" w:fill="auto"/>
            <w:hideMark/>
          </w:tcPr>
          <w:p w14:paraId="32FF2FCE"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Печать ПД двусторонняя (формат листа  </w:t>
            </w:r>
            <w:r w:rsidRPr="00FF06D7">
              <w:rPr>
                <w:rFonts w:ascii="Tahoma" w:hAnsi="Tahoma" w:cs="Tahoma"/>
                <w:color w:val="000000" w:themeColor="text1"/>
                <w:sz w:val="14"/>
                <w:szCs w:val="14"/>
              </w:rPr>
              <w:t xml:space="preserve">350*203 мм), цветность 1+1. Изготовление </w:t>
            </w:r>
            <w:r w:rsidRPr="00FF06D7">
              <w:rPr>
                <w:rFonts w:ascii="Tahoma" w:hAnsi="Tahoma" w:cs="Tahoma"/>
                <w:bCs/>
                <w:color w:val="000000" w:themeColor="text1"/>
                <w:sz w:val="14"/>
                <w:szCs w:val="14"/>
              </w:rPr>
              <w:t>БПО</w:t>
            </w:r>
            <w:r w:rsidRPr="00B945FA">
              <w:rPr>
                <w:rFonts w:ascii="Tahoma" w:hAnsi="Tahoma" w:cs="Tahoma"/>
                <w:color w:val="000000" w:themeColor="text1"/>
                <w:sz w:val="14"/>
                <w:szCs w:val="14"/>
              </w:rPr>
              <w:t xml:space="preserve"> размером 203*134мм</w:t>
            </w:r>
          </w:p>
        </w:tc>
        <w:tc>
          <w:tcPr>
            <w:tcW w:w="1168" w:type="dxa"/>
            <w:shd w:val="clear" w:color="auto" w:fill="auto"/>
            <w:noWrap/>
            <w:vAlign w:val="bottom"/>
            <w:hideMark/>
          </w:tcPr>
          <w:p w14:paraId="02D9B61A" w14:textId="77777777" w:rsidR="00090524" w:rsidRPr="00B945FA" w:rsidRDefault="00090524" w:rsidP="002A6B93">
            <w:pPr>
              <w:rPr>
                <w:rFonts w:ascii="Tahoma" w:hAnsi="Tahoma" w:cs="Tahoma"/>
                <w:b/>
                <w:bCs/>
                <w:color w:val="000000" w:themeColor="text1"/>
                <w:sz w:val="14"/>
                <w:szCs w:val="14"/>
              </w:rPr>
            </w:pPr>
            <w:r w:rsidRPr="00B945FA">
              <w:rPr>
                <w:rFonts w:ascii="Tahoma" w:hAnsi="Tahoma" w:cs="Tahoma"/>
                <w:b/>
                <w:bCs/>
                <w:color w:val="000000" w:themeColor="text1"/>
                <w:sz w:val="14"/>
                <w:szCs w:val="14"/>
              </w:rPr>
              <w:t> </w:t>
            </w:r>
          </w:p>
        </w:tc>
        <w:tc>
          <w:tcPr>
            <w:tcW w:w="1285" w:type="dxa"/>
            <w:shd w:val="clear" w:color="auto" w:fill="auto"/>
            <w:hideMark/>
          </w:tcPr>
          <w:p w14:paraId="752BA2C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shd w:val="clear" w:color="auto" w:fill="auto"/>
            <w:vAlign w:val="center"/>
            <w:hideMark/>
          </w:tcPr>
          <w:p w14:paraId="26101033"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УВО</w:t>
            </w:r>
          </w:p>
        </w:tc>
        <w:tc>
          <w:tcPr>
            <w:tcW w:w="703" w:type="dxa"/>
            <w:shd w:val="clear" w:color="auto" w:fill="auto"/>
            <w:vAlign w:val="center"/>
            <w:hideMark/>
          </w:tcPr>
          <w:p w14:paraId="514A3A9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dbf</w:t>
            </w:r>
          </w:p>
        </w:tc>
        <w:tc>
          <w:tcPr>
            <w:tcW w:w="1002" w:type="dxa"/>
            <w:shd w:val="clear" w:color="auto" w:fill="auto"/>
            <w:vAlign w:val="center"/>
            <w:hideMark/>
          </w:tcPr>
          <w:p w14:paraId="27B65FF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 по 3-е</w:t>
            </w:r>
          </w:p>
        </w:tc>
        <w:tc>
          <w:tcPr>
            <w:tcW w:w="1012" w:type="dxa"/>
            <w:shd w:val="clear" w:color="auto" w:fill="auto"/>
            <w:vAlign w:val="center"/>
            <w:hideMark/>
          </w:tcPr>
          <w:p w14:paraId="1A8C478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12A17DE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21 500</w:t>
            </w:r>
          </w:p>
        </w:tc>
        <w:tc>
          <w:tcPr>
            <w:tcW w:w="763" w:type="dxa"/>
            <w:shd w:val="clear" w:color="auto" w:fill="auto"/>
            <w:noWrap/>
            <w:vAlign w:val="center"/>
            <w:hideMark/>
          </w:tcPr>
          <w:p w14:paraId="5868020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849" w:type="dxa"/>
            <w:shd w:val="clear" w:color="auto" w:fill="auto"/>
            <w:noWrap/>
            <w:vAlign w:val="center"/>
            <w:hideMark/>
          </w:tcPr>
          <w:p w14:paraId="29228AB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779" w:type="dxa"/>
            <w:shd w:val="clear" w:color="auto" w:fill="auto"/>
            <w:noWrap/>
            <w:vAlign w:val="center"/>
            <w:hideMark/>
          </w:tcPr>
          <w:p w14:paraId="2D30E6A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21 500</w:t>
            </w:r>
          </w:p>
        </w:tc>
        <w:tc>
          <w:tcPr>
            <w:tcW w:w="763" w:type="dxa"/>
            <w:shd w:val="clear" w:color="auto" w:fill="auto"/>
            <w:noWrap/>
            <w:vAlign w:val="center"/>
            <w:hideMark/>
          </w:tcPr>
          <w:p w14:paraId="480D496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794" w:type="dxa"/>
            <w:shd w:val="clear" w:color="auto" w:fill="auto"/>
            <w:noWrap/>
            <w:vAlign w:val="center"/>
            <w:hideMark/>
          </w:tcPr>
          <w:p w14:paraId="40C662E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17 000</w:t>
            </w:r>
          </w:p>
        </w:tc>
        <w:tc>
          <w:tcPr>
            <w:tcW w:w="1072" w:type="dxa"/>
            <w:shd w:val="clear" w:color="auto" w:fill="auto"/>
            <w:vAlign w:val="center"/>
            <w:hideMark/>
          </w:tcPr>
          <w:p w14:paraId="15CD8B12"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111 000</w:t>
            </w:r>
          </w:p>
        </w:tc>
      </w:tr>
      <w:tr w:rsidR="00090524" w:rsidRPr="00B945FA" w14:paraId="609FB115" w14:textId="77777777" w:rsidTr="00E9666B">
        <w:trPr>
          <w:trHeight w:val="240"/>
        </w:trPr>
        <w:tc>
          <w:tcPr>
            <w:tcW w:w="3112" w:type="dxa"/>
            <w:vMerge/>
            <w:tcBorders>
              <w:bottom w:val="single" w:sz="4" w:space="0" w:color="auto"/>
            </w:tcBorders>
            <w:shd w:val="clear" w:color="auto" w:fill="auto"/>
            <w:hideMark/>
          </w:tcPr>
          <w:p w14:paraId="4B01652D" w14:textId="77777777" w:rsidR="00090524" w:rsidRPr="00B945FA" w:rsidRDefault="00090524" w:rsidP="002A6B93">
            <w:pPr>
              <w:rPr>
                <w:rFonts w:ascii="Tahoma" w:hAnsi="Tahoma" w:cs="Tahoma"/>
                <w:color w:val="000000" w:themeColor="text1"/>
                <w:sz w:val="14"/>
                <w:szCs w:val="14"/>
              </w:rPr>
            </w:pPr>
          </w:p>
        </w:tc>
        <w:tc>
          <w:tcPr>
            <w:tcW w:w="1168" w:type="dxa"/>
            <w:tcBorders>
              <w:bottom w:val="single" w:sz="4" w:space="0" w:color="auto"/>
            </w:tcBorders>
            <w:shd w:val="clear" w:color="auto" w:fill="auto"/>
            <w:noWrap/>
            <w:vAlign w:val="bottom"/>
            <w:hideMark/>
          </w:tcPr>
          <w:p w14:paraId="0F935CAC" w14:textId="77777777" w:rsidR="00090524" w:rsidRPr="00B945FA" w:rsidRDefault="00090524" w:rsidP="002A6B93">
            <w:pPr>
              <w:rPr>
                <w:rFonts w:ascii="Tahoma" w:hAnsi="Tahoma" w:cs="Tahoma"/>
                <w:b/>
                <w:bCs/>
                <w:color w:val="000000" w:themeColor="text1"/>
                <w:sz w:val="14"/>
                <w:szCs w:val="14"/>
              </w:rPr>
            </w:pPr>
            <w:r w:rsidRPr="00B945FA">
              <w:rPr>
                <w:rFonts w:ascii="Tahoma" w:hAnsi="Tahoma" w:cs="Tahoma"/>
                <w:b/>
                <w:bCs/>
                <w:color w:val="000000" w:themeColor="text1"/>
                <w:sz w:val="14"/>
                <w:szCs w:val="14"/>
              </w:rPr>
              <w:t> </w:t>
            </w:r>
          </w:p>
        </w:tc>
        <w:tc>
          <w:tcPr>
            <w:tcW w:w="1285" w:type="dxa"/>
            <w:tcBorders>
              <w:bottom w:val="single" w:sz="4" w:space="0" w:color="auto"/>
            </w:tcBorders>
            <w:shd w:val="clear" w:color="auto" w:fill="auto"/>
            <w:hideMark/>
          </w:tcPr>
          <w:p w14:paraId="2356E67D"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tcBorders>
              <w:bottom w:val="single" w:sz="4" w:space="0" w:color="auto"/>
            </w:tcBorders>
            <w:shd w:val="clear" w:color="auto" w:fill="auto"/>
            <w:vAlign w:val="center"/>
            <w:hideMark/>
          </w:tcPr>
          <w:p w14:paraId="57D4FF22"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Кап.ремонт</w:t>
            </w:r>
          </w:p>
        </w:tc>
        <w:tc>
          <w:tcPr>
            <w:tcW w:w="703" w:type="dxa"/>
            <w:tcBorders>
              <w:bottom w:val="single" w:sz="4" w:space="0" w:color="auto"/>
            </w:tcBorders>
            <w:shd w:val="clear" w:color="auto" w:fill="auto"/>
            <w:vAlign w:val="center"/>
            <w:hideMark/>
          </w:tcPr>
          <w:p w14:paraId="214C9E42"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dbf, csv</w:t>
            </w:r>
          </w:p>
        </w:tc>
        <w:tc>
          <w:tcPr>
            <w:tcW w:w="1002" w:type="dxa"/>
            <w:tcBorders>
              <w:bottom w:val="single" w:sz="4" w:space="0" w:color="auto"/>
            </w:tcBorders>
            <w:shd w:val="clear" w:color="auto" w:fill="auto"/>
            <w:vAlign w:val="center"/>
            <w:hideMark/>
          </w:tcPr>
          <w:p w14:paraId="13601AD4"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 по 3-е</w:t>
            </w:r>
          </w:p>
        </w:tc>
        <w:tc>
          <w:tcPr>
            <w:tcW w:w="1012" w:type="dxa"/>
            <w:tcBorders>
              <w:bottom w:val="single" w:sz="4" w:space="0" w:color="auto"/>
            </w:tcBorders>
            <w:shd w:val="clear" w:color="auto" w:fill="auto"/>
            <w:vAlign w:val="center"/>
            <w:hideMark/>
          </w:tcPr>
          <w:p w14:paraId="68F1EA1D"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tcBorders>
              <w:bottom w:val="single" w:sz="4" w:space="0" w:color="auto"/>
            </w:tcBorders>
            <w:shd w:val="clear" w:color="auto" w:fill="auto"/>
            <w:noWrap/>
            <w:vAlign w:val="center"/>
            <w:hideMark/>
          </w:tcPr>
          <w:p w14:paraId="23AF561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100 000</w:t>
            </w:r>
          </w:p>
        </w:tc>
        <w:tc>
          <w:tcPr>
            <w:tcW w:w="763" w:type="dxa"/>
            <w:tcBorders>
              <w:bottom w:val="single" w:sz="4" w:space="0" w:color="auto"/>
            </w:tcBorders>
            <w:shd w:val="clear" w:color="auto" w:fill="auto"/>
            <w:noWrap/>
            <w:vAlign w:val="center"/>
            <w:hideMark/>
          </w:tcPr>
          <w:p w14:paraId="18869E5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100 000</w:t>
            </w:r>
          </w:p>
        </w:tc>
        <w:tc>
          <w:tcPr>
            <w:tcW w:w="849" w:type="dxa"/>
            <w:tcBorders>
              <w:bottom w:val="single" w:sz="4" w:space="0" w:color="auto"/>
            </w:tcBorders>
            <w:shd w:val="clear" w:color="auto" w:fill="auto"/>
            <w:vAlign w:val="center"/>
            <w:hideMark/>
          </w:tcPr>
          <w:p w14:paraId="7F75AF0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100 000</w:t>
            </w:r>
          </w:p>
        </w:tc>
        <w:tc>
          <w:tcPr>
            <w:tcW w:w="779" w:type="dxa"/>
            <w:tcBorders>
              <w:bottom w:val="single" w:sz="4" w:space="0" w:color="auto"/>
            </w:tcBorders>
            <w:shd w:val="clear" w:color="auto" w:fill="auto"/>
            <w:vAlign w:val="center"/>
            <w:hideMark/>
          </w:tcPr>
          <w:p w14:paraId="60C93CB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100 000</w:t>
            </w:r>
          </w:p>
        </w:tc>
        <w:tc>
          <w:tcPr>
            <w:tcW w:w="763" w:type="dxa"/>
            <w:tcBorders>
              <w:bottom w:val="single" w:sz="4" w:space="0" w:color="auto"/>
            </w:tcBorders>
            <w:shd w:val="clear" w:color="auto" w:fill="auto"/>
            <w:vAlign w:val="center"/>
            <w:hideMark/>
          </w:tcPr>
          <w:p w14:paraId="232B454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100 000</w:t>
            </w:r>
          </w:p>
        </w:tc>
        <w:tc>
          <w:tcPr>
            <w:tcW w:w="794" w:type="dxa"/>
            <w:tcBorders>
              <w:bottom w:val="single" w:sz="4" w:space="0" w:color="auto"/>
            </w:tcBorders>
            <w:shd w:val="clear" w:color="auto" w:fill="auto"/>
            <w:vAlign w:val="center"/>
            <w:hideMark/>
          </w:tcPr>
          <w:p w14:paraId="4E0D4D85"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100 000</w:t>
            </w:r>
          </w:p>
        </w:tc>
        <w:tc>
          <w:tcPr>
            <w:tcW w:w="1072" w:type="dxa"/>
            <w:tcBorders>
              <w:bottom w:val="single" w:sz="4" w:space="0" w:color="auto"/>
            </w:tcBorders>
            <w:shd w:val="clear" w:color="auto" w:fill="auto"/>
            <w:vAlign w:val="center"/>
            <w:hideMark/>
          </w:tcPr>
          <w:p w14:paraId="6F63BEE8"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600 000</w:t>
            </w:r>
          </w:p>
        </w:tc>
      </w:tr>
      <w:tr w:rsidR="00090524" w:rsidRPr="00B945FA" w14:paraId="4E831E84" w14:textId="77777777" w:rsidTr="00E9666B">
        <w:trPr>
          <w:trHeight w:val="240"/>
        </w:trPr>
        <w:tc>
          <w:tcPr>
            <w:tcW w:w="3112" w:type="dxa"/>
            <w:tcBorders>
              <w:top w:val="single" w:sz="4" w:space="0" w:color="auto"/>
              <w:left w:val="nil"/>
              <w:bottom w:val="nil"/>
              <w:right w:val="nil"/>
            </w:tcBorders>
            <w:shd w:val="clear" w:color="auto" w:fill="auto"/>
          </w:tcPr>
          <w:p w14:paraId="6959548F" w14:textId="77777777" w:rsidR="00090524" w:rsidRPr="00B945FA" w:rsidRDefault="00090524" w:rsidP="002A6B93">
            <w:pPr>
              <w:rPr>
                <w:rFonts w:ascii="Tahoma" w:hAnsi="Tahoma" w:cs="Tahoma"/>
                <w:color w:val="000000" w:themeColor="text1"/>
                <w:sz w:val="14"/>
                <w:szCs w:val="14"/>
              </w:rPr>
            </w:pPr>
          </w:p>
        </w:tc>
        <w:tc>
          <w:tcPr>
            <w:tcW w:w="1168" w:type="dxa"/>
            <w:tcBorders>
              <w:top w:val="single" w:sz="4" w:space="0" w:color="auto"/>
              <w:left w:val="nil"/>
              <w:bottom w:val="nil"/>
              <w:right w:val="nil"/>
            </w:tcBorders>
            <w:shd w:val="clear" w:color="auto" w:fill="auto"/>
            <w:noWrap/>
            <w:vAlign w:val="bottom"/>
          </w:tcPr>
          <w:p w14:paraId="230DDB4D" w14:textId="77777777" w:rsidR="00090524" w:rsidRPr="00B945FA" w:rsidRDefault="00090524" w:rsidP="002A6B93">
            <w:pPr>
              <w:rPr>
                <w:rFonts w:ascii="Tahoma" w:hAnsi="Tahoma" w:cs="Tahoma"/>
                <w:b/>
                <w:bCs/>
                <w:color w:val="000000" w:themeColor="text1"/>
                <w:sz w:val="14"/>
                <w:szCs w:val="14"/>
              </w:rPr>
            </w:pPr>
          </w:p>
        </w:tc>
        <w:tc>
          <w:tcPr>
            <w:tcW w:w="1285" w:type="dxa"/>
            <w:tcBorders>
              <w:top w:val="single" w:sz="4" w:space="0" w:color="auto"/>
              <w:left w:val="nil"/>
              <w:bottom w:val="nil"/>
              <w:right w:val="nil"/>
            </w:tcBorders>
            <w:shd w:val="clear" w:color="auto" w:fill="auto"/>
          </w:tcPr>
          <w:p w14:paraId="65A2DB48" w14:textId="77777777" w:rsidR="00090524" w:rsidRPr="00B945FA" w:rsidRDefault="00090524" w:rsidP="002A6B93">
            <w:pPr>
              <w:rPr>
                <w:rFonts w:ascii="Tahoma" w:hAnsi="Tahoma" w:cs="Tahoma"/>
                <w:color w:val="000000" w:themeColor="text1"/>
                <w:sz w:val="14"/>
                <w:szCs w:val="14"/>
              </w:rPr>
            </w:pPr>
          </w:p>
        </w:tc>
        <w:tc>
          <w:tcPr>
            <w:tcW w:w="956" w:type="dxa"/>
            <w:tcBorders>
              <w:top w:val="single" w:sz="4" w:space="0" w:color="auto"/>
              <w:left w:val="nil"/>
              <w:bottom w:val="nil"/>
              <w:right w:val="nil"/>
            </w:tcBorders>
            <w:shd w:val="clear" w:color="auto" w:fill="auto"/>
            <w:vAlign w:val="center"/>
          </w:tcPr>
          <w:p w14:paraId="33C34FD8" w14:textId="77777777" w:rsidR="00090524" w:rsidRPr="00B945FA" w:rsidRDefault="00090524" w:rsidP="002A6B93">
            <w:pPr>
              <w:rPr>
                <w:rFonts w:ascii="Tahoma" w:hAnsi="Tahoma" w:cs="Tahoma"/>
                <w:color w:val="000000" w:themeColor="text1"/>
                <w:sz w:val="14"/>
                <w:szCs w:val="14"/>
              </w:rPr>
            </w:pPr>
          </w:p>
        </w:tc>
        <w:tc>
          <w:tcPr>
            <w:tcW w:w="703" w:type="dxa"/>
            <w:tcBorders>
              <w:top w:val="single" w:sz="4" w:space="0" w:color="auto"/>
              <w:left w:val="nil"/>
              <w:bottom w:val="nil"/>
              <w:right w:val="nil"/>
            </w:tcBorders>
            <w:shd w:val="clear" w:color="auto" w:fill="auto"/>
            <w:vAlign w:val="center"/>
          </w:tcPr>
          <w:p w14:paraId="66DAE084" w14:textId="77777777" w:rsidR="00090524" w:rsidRPr="00B945FA" w:rsidRDefault="00090524" w:rsidP="002A6B93">
            <w:pPr>
              <w:jc w:val="center"/>
              <w:rPr>
                <w:rFonts w:ascii="Tahoma" w:hAnsi="Tahoma" w:cs="Tahoma"/>
                <w:color w:val="000000" w:themeColor="text1"/>
                <w:sz w:val="14"/>
                <w:szCs w:val="14"/>
              </w:rPr>
            </w:pPr>
          </w:p>
        </w:tc>
        <w:tc>
          <w:tcPr>
            <w:tcW w:w="1002" w:type="dxa"/>
            <w:tcBorders>
              <w:top w:val="single" w:sz="4" w:space="0" w:color="auto"/>
              <w:left w:val="nil"/>
              <w:bottom w:val="nil"/>
              <w:right w:val="nil"/>
            </w:tcBorders>
            <w:shd w:val="clear" w:color="auto" w:fill="auto"/>
            <w:vAlign w:val="center"/>
          </w:tcPr>
          <w:p w14:paraId="75E419FE" w14:textId="77777777" w:rsidR="00090524" w:rsidRPr="00B945FA" w:rsidRDefault="00090524" w:rsidP="002A6B93">
            <w:pPr>
              <w:rPr>
                <w:rFonts w:ascii="Tahoma" w:hAnsi="Tahoma" w:cs="Tahoma"/>
                <w:color w:val="000000" w:themeColor="text1"/>
                <w:sz w:val="14"/>
                <w:szCs w:val="14"/>
              </w:rPr>
            </w:pPr>
          </w:p>
        </w:tc>
        <w:tc>
          <w:tcPr>
            <w:tcW w:w="1012" w:type="dxa"/>
            <w:tcBorders>
              <w:top w:val="single" w:sz="4" w:space="0" w:color="auto"/>
              <w:left w:val="nil"/>
              <w:bottom w:val="nil"/>
              <w:right w:val="nil"/>
            </w:tcBorders>
            <w:shd w:val="clear" w:color="auto" w:fill="auto"/>
            <w:vAlign w:val="center"/>
          </w:tcPr>
          <w:p w14:paraId="4AC610A5" w14:textId="77777777" w:rsidR="00090524" w:rsidRPr="00B945FA" w:rsidRDefault="00090524" w:rsidP="002A6B93">
            <w:pPr>
              <w:jc w:val="center"/>
              <w:rPr>
                <w:rFonts w:ascii="Tahoma" w:hAnsi="Tahoma" w:cs="Tahoma"/>
                <w:color w:val="000000" w:themeColor="text1"/>
                <w:sz w:val="14"/>
                <w:szCs w:val="14"/>
              </w:rPr>
            </w:pPr>
          </w:p>
        </w:tc>
        <w:tc>
          <w:tcPr>
            <w:tcW w:w="763" w:type="dxa"/>
            <w:tcBorders>
              <w:top w:val="single" w:sz="4" w:space="0" w:color="auto"/>
              <w:left w:val="nil"/>
              <w:bottom w:val="nil"/>
              <w:right w:val="nil"/>
            </w:tcBorders>
            <w:shd w:val="clear" w:color="auto" w:fill="auto"/>
            <w:noWrap/>
            <w:vAlign w:val="center"/>
          </w:tcPr>
          <w:p w14:paraId="2B796F05" w14:textId="77777777" w:rsidR="00090524" w:rsidRPr="00B945FA" w:rsidRDefault="00090524" w:rsidP="002A6B93">
            <w:pPr>
              <w:jc w:val="center"/>
              <w:rPr>
                <w:rFonts w:ascii="Tahoma" w:hAnsi="Tahoma" w:cs="Tahoma"/>
                <w:color w:val="000000" w:themeColor="text1"/>
                <w:sz w:val="14"/>
                <w:szCs w:val="14"/>
              </w:rPr>
            </w:pPr>
          </w:p>
        </w:tc>
        <w:tc>
          <w:tcPr>
            <w:tcW w:w="763" w:type="dxa"/>
            <w:tcBorders>
              <w:top w:val="single" w:sz="4" w:space="0" w:color="auto"/>
              <w:left w:val="nil"/>
              <w:bottom w:val="nil"/>
              <w:right w:val="nil"/>
            </w:tcBorders>
            <w:shd w:val="clear" w:color="auto" w:fill="auto"/>
            <w:noWrap/>
            <w:vAlign w:val="center"/>
          </w:tcPr>
          <w:p w14:paraId="6CA4EDED" w14:textId="77777777" w:rsidR="00090524" w:rsidRPr="00B945FA" w:rsidRDefault="00090524" w:rsidP="002A6B93">
            <w:pPr>
              <w:jc w:val="center"/>
              <w:rPr>
                <w:rFonts w:ascii="Tahoma" w:hAnsi="Tahoma" w:cs="Tahoma"/>
                <w:color w:val="000000" w:themeColor="text1"/>
                <w:sz w:val="14"/>
                <w:szCs w:val="14"/>
              </w:rPr>
            </w:pPr>
          </w:p>
        </w:tc>
        <w:tc>
          <w:tcPr>
            <w:tcW w:w="849" w:type="dxa"/>
            <w:tcBorders>
              <w:top w:val="single" w:sz="4" w:space="0" w:color="auto"/>
              <w:left w:val="nil"/>
              <w:bottom w:val="nil"/>
              <w:right w:val="nil"/>
            </w:tcBorders>
            <w:shd w:val="clear" w:color="auto" w:fill="auto"/>
            <w:vAlign w:val="center"/>
          </w:tcPr>
          <w:p w14:paraId="0E489882" w14:textId="77777777" w:rsidR="00090524" w:rsidRPr="00B945FA" w:rsidRDefault="00090524" w:rsidP="002A6B93">
            <w:pPr>
              <w:jc w:val="center"/>
              <w:rPr>
                <w:rFonts w:ascii="Tahoma" w:hAnsi="Tahoma" w:cs="Tahoma"/>
                <w:color w:val="000000" w:themeColor="text1"/>
                <w:sz w:val="14"/>
                <w:szCs w:val="14"/>
              </w:rPr>
            </w:pPr>
          </w:p>
        </w:tc>
        <w:tc>
          <w:tcPr>
            <w:tcW w:w="779" w:type="dxa"/>
            <w:tcBorders>
              <w:top w:val="single" w:sz="4" w:space="0" w:color="auto"/>
              <w:left w:val="nil"/>
              <w:bottom w:val="nil"/>
              <w:right w:val="nil"/>
            </w:tcBorders>
            <w:shd w:val="clear" w:color="auto" w:fill="auto"/>
            <w:vAlign w:val="center"/>
          </w:tcPr>
          <w:p w14:paraId="120F6D00" w14:textId="77777777" w:rsidR="00090524" w:rsidRPr="00B945FA" w:rsidRDefault="00090524" w:rsidP="002A6B93">
            <w:pPr>
              <w:jc w:val="center"/>
              <w:rPr>
                <w:rFonts w:ascii="Tahoma" w:hAnsi="Tahoma" w:cs="Tahoma"/>
                <w:color w:val="000000" w:themeColor="text1"/>
                <w:sz w:val="14"/>
                <w:szCs w:val="14"/>
              </w:rPr>
            </w:pPr>
          </w:p>
        </w:tc>
        <w:tc>
          <w:tcPr>
            <w:tcW w:w="763" w:type="dxa"/>
            <w:tcBorders>
              <w:top w:val="single" w:sz="4" w:space="0" w:color="auto"/>
              <w:left w:val="nil"/>
              <w:bottom w:val="nil"/>
              <w:right w:val="nil"/>
            </w:tcBorders>
            <w:shd w:val="clear" w:color="auto" w:fill="auto"/>
            <w:vAlign w:val="center"/>
          </w:tcPr>
          <w:p w14:paraId="74D54E32" w14:textId="77777777" w:rsidR="00090524" w:rsidRPr="00B945FA" w:rsidRDefault="00090524" w:rsidP="002A6B93">
            <w:pPr>
              <w:jc w:val="center"/>
              <w:rPr>
                <w:rFonts w:ascii="Tahoma" w:hAnsi="Tahoma" w:cs="Tahoma"/>
                <w:color w:val="000000" w:themeColor="text1"/>
                <w:sz w:val="14"/>
                <w:szCs w:val="14"/>
              </w:rPr>
            </w:pPr>
          </w:p>
        </w:tc>
        <w:tc>
          <w:tcPr>
            <w:tcW w:w="794" w:type="dxa"/>
            <w:tcBorders>
              <w:top w:val="single" w:sz="4" w:space="0" w:color="auto"/>
              <w:left w:val="nil"/>
              <w:bottom w:val="nil"/>
              <w:right w:val="nil"/>
            </w:tcBorders>
            <w:shd w:val="clear" w:color="auto" w:fill="auto"/>
            <w:vAlign w:val="center"/>
          </w:tcPr>
          <w:p w14:paraId="3625D305" w14:textId="77777777" w:rsidR="00090524" w:rsidRPr="00B945FA" w:rsidRDefault="00090524" w:rsidP="002A6B93">
            <w:pPr>
              <w:jc w:val="center"/>
              <w:rPr>
                <w:rFonts w:ascii="Tahoma" w:hAnsi="Tahoma" w:cs="Tahoma"/>
                <w:color w:val="000000" w:themeColor="text1"/>
                <w:sz w:val="14"/>
                <w:szCs w:val="14"/>
              </w:rPr>
            </w:pPr>
          </w:p>
        </w:tc>
        <w:tc>
          <w:tcPr>
            <w:tcW w:w="1072" w:type="dxa"/>
            <w:tcBorders>
              <w:top w:val="single" w:sz="4" w:space="0" w:color="auto"/>
              <w:left w:val="nil"/>
              <w:bottom w:val="nil"/>
              <w:right w:val="nil"/>
            </w:tcBorders>
            <w:shd w:val="clear" w:color="auto" w:fill="auto"/>
            <w:vAlign w:val="center"/>
          </w:tcPr>
          <w:p w14:paraId="641D2E39" w14:textId="77777777" w:rsidR="00090524" w:rsidRPr="00B945FA" w:rsidRDefault="00090524" w:rsidP="002A6B93">
            <w:pPr>
              <w:jc w:val="center"/>
              <w:rPr>
                <w:rFonts w:ascii="Tahoma" w:hAnsi="Tahoma" w:cs="Tahoma"/>
                <w:b/>
                <w:bCs/>
                <w:color w:val="000000" w:themeColor="text1"/>
                <w:sz w:val="14"/>
                <w:szCs w:val="14"/>
              </w:rPr>
            </w:pPr>
          </w:p>
        </w:tc>
      </w:tr>
      <w:tr w:rsidR="00090524" w:rsidRPr="00B945FA" w14:paraId="2A2B98F6" w14:textId="77777777" w:rsidTr="002A6B93">
        <w:trPr>
          <w:trHeight w:val="240"/>
        </w:trPr>
        <w:tc>
          <w:tcPr>
            <w:tcW w:w="15021" w:type="dxa"/>
            <w:gridSpan w:val="14"/>
            <w:tcBorders>
              <w:top w:val="nil"/>
              <w:left w:val="nil"/>
              <w:bottom w:val="single" w:sz="4" w:space="0" w:color="auto"/>
              <w:right w:val="nil"/>
            </w:tcBorders>
            <w:shd w:val="clear" w:color="auto" w:fill="auto"/>
          </w:tcPr>
          <w:p w14:paraId="3937BBC7" w14:textId="77777777" w:rsidR="00090524" w:rsidRPr="00B945FA" w:rsidRDefault="00090524" w:rsidP="002A6B93">
            <w:pPr>
              <w:jc w:val="right"/>
              <w:rPr>
                <w:rFonts w:ascii="Tahoma" w:hAnsi="Tahoma" w:cs="Tahoma"/>
                <w:bCs/>
                <w:color w:val="000000" w:themeColor="text1"/>
                <w:sz w:val="20"/>
                <w:szCs w:val="20"/>
              </w:rPr>
            </w:pPr>
            <w:r w:rsidRPr="00B945FA">
              <w:rPr>
                <w:rFonts w:ascii="Tahoma" w:hAnsi="Tahoma" w:cs="Tahoma"/>
                <w:bCs/>
                <w:color w:val="000000" w:themeColor="text1"/>
                <w:sz w:val="20"/>
                <w:szCs w:val="20"/>
              </w:rPr>
              <w:lastRenderedPageBreak/>
              <w:t>Продолжение таблицы 12.1.</w:t>
            </w:r>
          </w:p>
        </w:tc>
      </w:tr>
      <w:tr w:rsidR="00D9585E" w:rsidRPr="00B945FA" w14:paraId="77E490E1" w14:textId="77777777" w:rsidTr="00DD3657">
        <w:trPr>
          <w:trHeight w:val="186"/>
        </w:trPr>
        <w:tc>
          <w:tcPr>
            <w:tcW w:w="15021" w:type="dxa"/>
            <w:gridSpan w:val="14"/>
            <w:tcBorders>
              <w:top w:val="single" w:sz="4" w:space="0" w:color="auto"/>
            </w:tcBorders>
            <w:shd w:val="clear" w:color="auto" w:fill="auto"/>
            <w:vAlign w:val="center"/>
          </w:tcPr>
          <w:p w14:paraId="00F952A7" w14:textId="7CE71C72" w:rsidR="00D9585E" w:rsidRPr="00090524" w:rsidRDefault="00D9585E" w:rsidP="002A6B93">
            <w:pPr>
              <w:jc w:val="center"/>
              <w:rPr>
                <w:rFonts w:ascii="Tahoma" w:hAnsi="Tahoma" w:cs="Tahoma"/>
                <w:bCs/>
                <w:color w:val="000000" w:themeColor="text1"/>
                <w:sz w:val="14"/>
                <w:szCs w:val="14"/>
              </w:rPr>
            </w:pPr>
            <w:r w:rsidRPr="000C144C">
              <w:rPr>
                <w:rFonts w:ascii="Tahoma" w:hAnsi="Tahoma" w:cs="Tahoma"/>
                <w:b/>
                <w:color w:val="000000"/>
                <w:sz w:val="18"/>
                <w:szCs w:val="18"/>
              </w:rPr>
              <w:t>Объемы на 2-е полугодие 2024 г., шт.</w:t>
            </w:r>
          </w:p>
        </w:tc>
      </w:tr>
      <w:tr w:rsidR="00D9585E" w:rsidRPr="00B945FA" w14:paraId="00D0343F" w14:textId="77777777" w:rsidTr="00E9666B">
        <w:trPr>
          <w:trHeight w:val="240"/>
        </w:trPr>
        <w:tc>
          <w:tcPr>
            <w:tcW w:w="3112" w:type="dxa"/>
            <w:tcBorders>
              <w:top w:val="single" w:sz="4" w:space="0" w:color="auto"/>
            </w:tcBorders>
            <w:shd w:val="clear" w:color="auto" w:fill="auto"/>
            <w:vAlign w:val="center"/>
          </w:tcPr>
          <w:p w14:paraId="16D3594F" w14:textId="1098202E"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Вид услуг</w:t>
            </w:r>
          </w:p>
        </w:tc>
        <w:tc>
          <w:tcPr>
            <w:tcW w:w="1168" w:type="dxa"/>
            <w:tcBorders>
              <w:top w:val="single" w:sz="4" w:space="0" w:color="auto"/>
            </w:tcBorders>
            <w:shd w:val="clear" w:color="auto" w:fill="auto"/>
            <w:noWrap/>
            <w:vAlign w:val="center"/>
          </w:tcPr>
          <w:p w14:paraId="4515F906" w14:textId="37174081"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Диапазон объема на 1 вид макета оборотной стороны, шт.</w:t>
            </w:r>
          </w:p>
        </w:tc>
        <w:tc>
          <w:tcPr>
            <w:tcW w:w="1285" w:type="dxa"/>
            <w:tcBorders>
              <w:top w:val="single" w:sz="4" w:space="0" w:color="auto"/>
            </w:tcBorders>
            <w:shd w:val="clear" w:color="auto" w:fill="auto"/>
            <w:vAlign w:val="center"/>
          </w:tcPr>
          <w:p w14:paraId="76FF4666" w14:textId="12126CC2"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Наименов. печатной продукции</w:t>
            </w:r>
          </w:p>
        </w:tc>
        <w:tc>
          <w:tcPr>
            <w:tcW w:w="956" w:type="dxa"/>
            <w:tcBorders>
              <w:top w:val="single" w:sz="4" w:space="0" w:color="auto"/>
            </w:tcBorders>
            <w:shd w:val="clear" w:color="auto" w:fill="auto"/>
            <w:vAlign w:val="center"/>
          </w:tcPr>
          <w:p w14:paraId="3A3CB47C" w14:textId="67E3046C"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Макеты</w:t>
            </w:r>
          </w:p>
        </w:tc>
        <w:tc>
          <w:tcPr>
            <w:tcW w:w="703" w:type="dxa"/>
            <w:tcBorders>
              <w:top w:val="single" w:sz="4" w:space="0" w:color="auto"/>
            </w:tcBorders>
            <w:shd w:val="clear" w:color="auto" w:fill="auto"/>
            <w:vAlign w:val="center"/>
          </w:tcPr>
          <w:p w14:paraId="45E4D595" w14:textId="0B2D9B0C"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Формат исход. данных</w:t>
            </w:r>
          </w:p>
        </w:tc>
        <w:tc>
          <w:tcPr>
            <w:tcW w:w="1002" w:type="dxa"/>
            <w:tcBorders>
              <w:top w:val="single" w:sz="4" w:space="0" w:color="auto"/>
            </w:tcBorders>
            <w:shd w:val="clear" w:color="auto" w:fill="auto"/>
            <w:vAlign w:val="center"/>
          </w:tcPr>
          <w:p w14:paraId="76E29B7A" w14:textId="6FA1DFD7"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Срок передачи в печать</w:t>
            </w:r>
          </w:p>
        </w:tc>
        <w:tc>
          <w:tcPr>
            <w:tcW w:w="1012" w:type="dxa"/>
            <w:tcBorders>
              <w:top w:val="single" w:sz="4" w:space="0" w:color="auto"/>
            </w:tcBorders>
            <w:shd w:val="clear" w:color="auto" w:fill="auto"/>
            <w:vAlign w:val="center"/>
          </w:tcPr>
          <w:p w14:paraId="6E739C2A" w14:textId="30153C0F"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Порядковый № отгрузки</w:t>
            </w:r>
          </w:p>
        </w:tc>
        <w:tc>
          <w:tcPr>
            <w:tcW w:w="763" w:type="dxa"/>
            <w:tcBorders>
              <w:top w:val="single" w:sz="4" w:space="0" w:color="auto"/>
            </w:tcBorders>
            <w:shd w:val="clear" w:color="auto" w:fill="auto"/>
            <w:noWrap/>
            <w:vAlign w:val="center"/>
          </w:tcPr>
          <w:p w14:paraId="643AF968" w14:textId="39ADD627"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Июль 2024 г.</w:t>
            </w:r>
          </w:p>
        </w:tc>
        <w:tc>
          <w:tcPr>
            <w:tcW w:w="763" w:type="dxa"/>
            <w:tcBorders>
              <w:top w:val="single" w:sz="4" w:space="0" w:color="auto"/>
            </w:tcBorders>
            <w:shd w:val="clear" w:color="auto" w:fill="auto"/>
            <w:noWrap/>
            <w:vAlign w:val="center"/>
          </w:tcPr>
          <w:p w14:paraId="457EF840" w14:textId="5CFD73AD"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Август 2024 г.</w:t>
            </w:r>
          </w:p>
        </w:tc>
        <w:tc>
          <w:tcPr>
            <w:tcW w:w="849" w:type="dxa"/>
            <w:tcBorders>
              <w:top w:val="single" w:sz="4" w:space="0" w:color="auto"/>
            </w:tcBorders>
            <w:shd w:val="clear" w:color="auto" w:fill="auto"/>
            <w:vAlign w:val="center"/>
          </w:tcPr>
          <w:p w14:paraId="3306978D" w14:textId="024BA811"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Сентябрь 2024 г.</w:t>
            </w:r>
          </w:p>
        </w:tc>
        <w:tc>
          <w:tcPr>
            <w:tcW w:w="779" w:type="dxa"/>
            <w:tcBorders>
              <w:top w:val="single" w:sz="4" w:space="0" w:color="auto"/>
            </w:tcBorders>
            <w:shd w:val="clear" w:color="auto" w:fill="auto"/>
            <w:vAlign w:val="center"/>
          </w:tcPr>
          <w:p w14:paraId="1EF0D012" w14:textId="2B7B3D17"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Октябрь 2024 г.</w:t>
            </w:r>
          </w:p>
        </w:tc>
        <w:tc>
          <w:tcPr>
            <w:tcW w:w="763" w:type="dxa"/>
            <w:tcBorders>
              <w:top w:val="single" w:sz="4" w:space="0" w:color="auto"/>
            </w:tcBorders>
            <w:shd w:val="clear" w:color="auto" w:fill="auto"/>
            <w:vAlign w:val="center"/>
          </w:tcPr>
          <w:p w14:paraId="176AFFD5" w14:textId="31E35594"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Ноябрь 2024 г.</w:t>
            </w:r>
          </w:p>
        </w:tc>
        <w:tc>
          <w:tcPr>
            <w:tcW w:w="794" w:type="dxa"/>
            <w:tcBorders>
              <w:top w:val="single" w:sz="4" w:space="0" w:color="auto"/>
            </w:tcBorders>
            <w:shd w:val="clear" w:color="auto" w:fill="auto"/>
            <w:vAlign w:val="center"/>
          </w:tcPr>
          <w:p w14:paraId="7EE5582E" w14:textId="7956DE69" w:rsidR="00D9585E" w:rsidRPr="00B945FA" w:rsidRDefault="00D9585E" w:rsidP="00D9585E">
            <w:pPr>
              <w:jc w:val="center"/>
              <w:rPr>
                <w:rFonts w:ascii="Tahoma" w:hAnsi="Tahoma" w:cs="Tahoma"/>
                <w:color w:val="000000" w:themeColor="text1"/>
                <w:sz w:val="14"/>
                <w:szCs w:val="14"/>
              </w:rPr>
            </w:pPr>
            <w:r w:rsidRPr="008F5F4D">
              <w:rPr>
                <w:rFonts w:ascii="Tahoma" w:hAnsi="Tahoma" w:cs="Tahoma"/>
                <w:sz w:val="14"/>
                <w:szCs w:val="14"/>
              </w:rPr>
              <w:t>Декабрь 2024 г.</w:t>
            </w:r>
          </w:p>
        </w:tc>
        <w:tc>
          <w:tcPr>
            <w:tcW w:w="1072" w:type="dxa"/>
            <w:tcBorders>
              <w:top w:val="single" w:sz="4" w:space="0" w:color="auto"/>
            </w:tcBorders>
            <w:shd w:val="clear" w:color="auto" w:fill="auto"/>
            <w:vAlign w:val="center"/>
          </w:tcPr>
          <w:p w14:paraId="3F74D9B1" w14:textId="149F6592" w:rsidR="00D9585E" w:rsidRPr="00090524" w:rsidRDefault="00D9585E" w:rsidP="00D9585E">
            <w:pPr>
              <w:jc w:val="center"/>
              <w:rPr>
                <w:rFonts w:ascii="Tahoma" w:hAnsi="Tahoma" w:cs="Tahoma"/>
                <w:color w:val="000000" w:themeColor="text1"/>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090524" w:rsidRPr="00B945FA" w14:paraId="75DDE9C7" w14:textId="77777777" w:rsidTr="00E9666B">
        <w:trPr>
          <w:trHeight w:val="517"/>
        </w:trPr>
        <w:tc>
          <w:tcPr>
            <w:tcW w:w="3112" w:type="dxa"/>
            <w:shd w:val="clear" w:color="auto" w:fill="auto"/>
            <w:hideMark/>
          </w:tcPr>
          <w:p w14:paraId="1696FB22"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Печать ПД двусторонняя (формат листа  2А4), цветность 1+1. Изготовление БПО размером 210*148,5 мм</w:t>
            </w:r>
          </w:p>
        </w:tc>
        <w:tc>
          <w:tcPr>
            <w:tcW w:w="1168" w:type="dxa"/>
            <w:shd w:val="clear" w:color="auto" w:fill="auto"/>
            <w:noWrap/>
            <w:vAlign w:val="bottom"/>
            <w:hideMark/>
          </w:tcPr>
          <w:p w14:paraId="392CFBE1" w14:textId="77777777" w:rsidR="00090524" w:rsidRPr="00B945FA" w:rsidRDefault="00090524" w:rsidP="002A6B93">
            <w:pPr>
              <w:rPr>
                <w:rFonts w:ascii="Tahoma" w:hAnsi="Tahoma" w:cs="Tahoma"/>
                <w:b/>
                <w:bCs/>
                <w:color w:val="000000" w:themeColor="text1"/>
                <w:sz w:val="14"/>
                <w:szCs w:val="14"/>
              </w:rPr>
            </w:pPr>
            <w:r w:rsidRPr="00B945FA">
              <w:rPr>
                <w:rFonts w:ascii="Tahoma" w:hAnsi="Tahoma" w:cs="Tahoma"/>
                <w:b/>
                <w:bCs/>
                <w:color w:val="000000" w:themeColor="text1"/>
                <w:sz w:val="14"/>
                <w:szCs w:val="14"/>
              </w:rPr>
              <w:t> </w:t>
            </w:r>
          </w:p>
        </w:tc>
        <w:tc>
          <w:tcPr>
            <w:tcW w:w="1285" w:type="dxa"/>
            <w:shd w:val="clear" w:color="auto" w:fill="auto"/>
            <w:vAlign w:val="center"/>
            <w:hideMark/>
          </w:tcPr>
          <w:p w14:paraId="0DC7A6E1"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квитанции осн.тираж</w:t>
            </w:r>
          </w:p>
        </w:tc>
        <w:tc>
          <w:tcPr>
            <w:tcW w:w="956" w:type="dxa"/>
            <w:shd w:val="clear" w:color="auto" w:fill="auto"/>
            <w:vAlign w:val="center"/>
            <w:hideMark/>
          </w:tcPr>
          <w:p w14:paraId="3F59CBCC"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xml:space="preserve">осн.макет </w:t>
            </w:r>
          </w:p>
        </w:tc>
        <w:tc>
          <w:tcPr>
            <w:tcW w:w="703" w:type="dxa"/>
            <w:shd w:val="clear" w:color="auto" w:fill="auto"/>
            <w:vAlign w:val="center"/>
            <w:hideMark/>
          </w:tcPr>
          <w:p w14:paraId="72EC249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dbf</w:t>
            </w:r>
          </w:p>
        </w:tc>
        <w:tc>
          <w:tcPr>
            <w:tcW w:w="1002" w:type="dxa"/>
            <w:shd w:val="clear" w:color="auto" w:fill="auto"/>
            <w:vAlign w:val="center"/>
            <w:hideMark/>
          </w:tcPr>
          <w:p w14:paraId="684428F1"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с 1 по 3-е</w:t>
            </w:r>
          </w:p>
        </w:tc>
        <w:tc>
          <w:tcPr>
            <w:tcW w:w="1012" w:type="dxa"/>
            <w:shd w:val="clear" w:color="auto" w:fill="auto"/>
            <w:vAlign w:val="center"/>
            <w:hideMark/>
          </w:tcPr>
          <w:p w14:paraId="19E3840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484D28F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63" w:type="dxa"/>
            <w:shd w:val="clear" w:color="auto" w:fill="auto"/>
            <w:noWrap/>
            <w:vAlign w:val="center"/>
            <w:hideMark/>
          </w:tcPr>
          <w:p w14:paraId="532A0B9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849" w:type="dxa"/>
            <w:shd w:val="clear" w:color="auto" w:fill="auto"/>
            <w:noWrap/>
            <w:vAlign w:val="center"/>
            <w:hideMark/>
          </w:tcPr>
          <w:p w14:paraId="0F0C452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79" w:type="dxa"/>
            <w:shd w:val="clear" w:color="auto" w:fill="auto"/>
            <w:noWrap/>
            <w:vAlign w:val="center"/>
            <w:hideMark/>
          </w:tcPr>
          <w:p w14:paraId="64C4B43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63" w:type="dxa"/>
            <w:shd w:val="clear" w:color="auto" w:fill="auto"/>
            <w:noWrap/>
            <w:vAlign w:val="center"/>
            <w:hideMark/>
          </w:tcPr>
          <w:p w14:paraId="694288C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794" w:type="dxa"/>
            <w:shd w:val="clear" w:color="auto" w:fill="auto"/>
            <w:noWrap/>
            <w:vAlign w:val="center"/>
            <w:hideMark/>
          </w:tcPr>
          <w:p w14:paraId="3886429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10 000</w:t>
            </w:r>
          </w:p>
        </w:tc>
        <w:tc>
          <w:tcPr>
            <w:tcW w:w="1072" w:type="dxa"/>
            <w:shd w:val="clear" w:color="auto" w:fill="auto"/>
            <w:vAlign w:val="center"/>
            <w:hideMark/>
          </w:tcPr>
          <w:p w14:paraId="11B55DD8"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60 000</w:t>
            </w:r>
          </w:p>
        </w:tc>
      </w:tr>
      <w:tr w:rsidR="00090524" w:rsidRPr="00B945FA" w14:paraId="0ABCB05C" w14:textId="77777777" w:rsidTr="00E9666B">
        <w:trPr>
          <w:trHeight w:val="360"/>
        </w:trPr>
        <w:tc>
          <w:tcPr>
            <w:tcW w:w="3112" w:type="dxa"/>
            <w:vMerge w:val="restart"/>
            <w:shd w:val="clear" w:color="auto" w:fill="auto"/>
            <w:hideMark/>
          </w:tcPr>
          <w:p w14:paraId="5D5E6DFA"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Печать ПД односторонняя (формат листа  350*203 мм), одноцветная.</w:t>
            </w:r>
          </w:p>
        </w:tc>
        <w:tc>
          <w:tcPr>
            <w:tcW w:w="1168" w:type="dxa"/>
            <w:shd w:val="clear" w:color="auto" w:fill="auto"/>
            <w:noWrap/>
            <w:vAlign w:val="bottom"/>
            <w:hideMark/>
          </w:tcPr>
          <w:p w14:paraId="0AAE053D" w14:textId="77777777" w:rsidR="00090524" w:rsidRPr="00B945FA" w:rsidRDefault="00090524" w:rsidP="002A6B93">
            <w:pPr>
              <w:rPr>
                <w:rFonts w:ascii="Tahoma" w:hAnsi="Tahoma" w:cs="Tahoma"/>
                <w:b/>
                <w:bCs/>
                <w:color w:val="000000" w:themeColor="text1"/>
                <w:sz w:val="14"/>
                <w:szCs w:val="14"/>
              </w:rPr>
            </w:pPr>
            <w:r w:rsidRPr="00B945FA">
              <w:rPr>
                <w:rFonts w:ascii="Tahoma" w:hAnsi="Tahoma" w:cs="Tahoma"/>
                <w:b/>
                <w:bCs/>
                <w:color w:val="000000" w:themeColor="text1"/>
                <w:sz w:val="14"/>
                <w:szCs w:val="14"/>
              </w:rPr>
              <w:t> </w:t>
            </w:r>
          </w:p>
        </w:tc>
        <w:tc>
          <w:tcPr>
            <w:tcW w:w="1285" w:type="dxa"/>
            <w:shd w:val="clear" w:color="auto" w:fill="auto"/>
            <w:hideMark/>
          </w:tcPr>
          <w:p w14:paraId="510B9A79" w14:textId="6D706D83" w:rsidR="00090524" w:rsidRPr="00B945FA" w:rsidRDefault="00090524" w:rsidP="00E23749">
            <w:pPr>
              <w:rPr>
                <w:rFonts w:ascii="Tahoma" w:hAnsi="Tahoma" w:cs="Tahoma"/>
                <w:color w:val="000000" w:themeColor="text1"/>
                <w:sz w:val="14"/>
                <w:szCs w:val="14"/>
              </w:rPr>
            </w:pPr>
            <w:r w:rsidRPr="00B945FA">
              <w:rPr>
                <w:rFonts w:ascii="Tahoma" w:hAnsi="Tahoma" w:cs="Tahoma"/>
                <w:color w:val="000000" w:themeColor="text1"/>
                <w:sz w:val="14"/>
                <w:szCs w:val="14"/>
              </w:rPr>
              <w:t>описи к квитанц</w:t>
            </w:r>
            <w:r w:rsidR="00E23749">
              <w:rPr>
                <w:rFonts w:ascii="Tahoma" w:hAnsi="Tahoma" w:cs="Tahoma"/>
                <w:color w:val="000000" w:themeColor="text1"/>
                <w:sz w:val="14"/>
                <w:szCs w:val="14"/>
              </w:rPr>
              <w:t xml:space="preserve">иям осн. </w:t>
            </w:r>
          </w:p>
        </w:tc>
        <w:tc>
          <w:tcPr>
            <w:tcW w:w="956" w:type="dxa"/>
            <w:shd w:val="clear" w:color="auto" w:fill="auto"/>
            <w:hideMark/>
          </w:tcPr>
          <w:p w14:paraId="4531FF54"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03" w:type="dxa"/>
            <w:shd w:val="clear" w:color="auto" w:fill="auto"/>
            <w:hideMark/>
          </w:tcPr>
          <w:p w14:paraId="2A1D1E85"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02" w:type="dxa"/>
            <w:shd w:val="clear" w:color="auto" w:fill="auto"/>
            <w:vAlign w:val="center"/>
            <w:hideMark/>
          </w:tcPr>
          <w:p w14:paraId="3A28A876"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12" w:type="dxa"/>
            <w:shd w:val="clear" w:color="auto" w:fill="auto"/>
            <w:vAlign w:val="center"/>
            <w:hideMark/>
          </w:tcPr>
          <w:p w14:paraId="44D3900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№1</w:t>
            </w:r>
          </w:p>
        </w:tc>
        <w:tc>
          <w:tcPr>
            <w:tcW w:w="763" w:type="dxa"/>
            <w:shd w:val="clear" w:color="auto" w:fill="auto"/>
            <w:noWrap/>
            <w:vAlign w:val="center"/>
            <w:hideMark/>
          </w:tcPr>
          <w:p w14:paraId="0349629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63" w:type="dxa"/>
            <w:shd w:val="clear" w:color="auto" w:fill="auto"/>
            <w:noWrap/>
            <w:vAlign w:val="center"/>
            <w:hideMark/>
          </w:tcPr>
          <w:p w14:paraId="315812F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849" w:type="dxa"/>
            <w:shd w:val="clear" w:color="auto" w:fill="auto"/>
            <w:noWrap/>
            <w:vAlign w:val="center"/>
            <w:hideMark/>
          </w:tcPr>
          <w:p w14:paraId="1ADCA55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79" w:type="dxa"/>
            <w:shd w:val="clear" w:color="auto" w:fill="auto"/>
            <w:noWrap/>
            <w:vAlign w:val="center"/>
            <w:hideMark/>
          </w:tcPr>
          <w:p w14:paraId="1DBECA27"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63" w:type="dxa"/>
            <w:shd w:val="clear" w:color="auto" w:fill="auto"/>
            <w:noWrap/>
            <w:vAlign w:val="center"/>
            <w:hideMark/>
          </w:tcPr>
          <w:p w14:paraId="3B5DF6B6"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94" w:type="dxa"/>
            <w:shd w:val="clear" w:color="auto" w:fill="auto"/>
            <w:noWrap/>
            <w:vAlign w:val="center"/>
            <w:hideMark/>
          </w:tcPr>
          <w:p w14:paraId="1ECE74F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1072" w:type="dxa"/>
            <w:shd w:val="clear" w:color="auto" w:fill="auto"/>
            <w:vAlign w:val="center"/>
            <w:hideMark/>
          </w:tcPr>
          <w:p w14:paraId="716A0131"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3 000</w:t>
            </w:r>
          </w:p>
        </w:tc>
      </w:tr>
      <w:tr w:rsidR="00090524" w:rsidRPr="00B945FA" w14:paraId="2E3266F8" w14:textId="77777777" w:rsidTr="00E9666B">
        <w:trPr>
          <w:trHeight w:val="360"/>
        </w:trPr>
        <w:tc>
          <w:tcPr>
            <w:tcW w:w="3112" w:type="dxa"/>
            <w:vMerge/>
            <w:shd w:val="clear" w:color="auto" w:fill="auto"/>
            <w:hideMark/>
          </w:tcPr>
          <w:p w14:paraId="03C68122" w14:textId="77777777" w:rsidR="00090524" w:rsidRPr="00B945FA" w:rsidRDefault="00090524" w:rsidP="002A6B93">
            <w:pPr>
              <w:rPr>
                <w:rFonts w:ascii="Tahoma" w:hAnsi="Tahoma" w:cs="Tahoma"/>
                <w:color w:val="000000" w:themeColor="text1"/>
                <w:sz w:val="14"/>
                <w:szCs w:val="14"/>
              </w:rPr>
            </w:pPr>
          </w:p>
        </w:tc>
        <w:tc>
          <w:tcPr>
            <w:tcW w:w="1168" w:type="dxa"/>
            <w:shd w:val="clear" w:color="auto" w:fill="auto"/>
            <w:noWrap/>
            <w:vAlign w:val="bottom"/>
            <w:hideMark/>
          </w:tcPr>
          <w:p w14:paraId="7154A24E" w14:textId="77777777" w:rsidR="00090524" w:rsidRPr="00B945FA" w:rsidRDefault="00090524" w:rsidP="002A6B93">
            <w:pPr>
              <w:rPr>
                <w:rFonts w:ascii="Tahoma" w:hAnsi="Tahoma" w:cs="Tahoma"/>
                <w:b/>
                <w:bCs/>
                <w:color w:val="000000" w:themeColor="text1"/>
                <w:sz w:val="14"/>
                <w:szCs w:val="14"/>
              </w:rPr>
            </w:pPr>
            <w:r w:rsidRPr="00B945FA">
              <w:rPr>
                <w:rFonts w:ascii="Tahoma" w:hAnsi="Tahoma" w:cs="Tahoma"/>
                <w:b/>
                <w:bCs/>
                <w:color w:val="000000" w:themeColor="text1"/>
                <w:sz w:val="14"/>
                <w:szCs w:val="14"/>
              </w:rPr>
              <w:t> </w:t>
            </w:r>
          </w:p>
        </w:tc>
        <w:tc>
          <w:tcPr>
            <w:tcW w:w="1285" w:type="dxa"/>
            <w:shd w:val="clear" w:color="auto" w:fill="auto"/>
            <w:vAlign w:val="center"/>
            <w:hideMark/>
          </w:tcPr>
          <w:p w14:paraId="56E389F0"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излишек макета к осн.тиражу</w:t>
            </w:r>
          </w:p>
        </w:tc>
        <w:tc>
          <w:tcPr>
            <w:tcW w:w="956" w:type="dxa"/>
            <w:shd w:val="clear" w:color="auto" w:fill="auto"/>
            <w:hideMark/>
          </w:tcPr>
          <w:p w14:paraId="722FA2E9"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03" w:type="dxa"/>
            <w:shd w:val="clear" w:color="auto" w:fill="auto"/>
            <w:hideMark/>
          </w:tcPr>
          <w:p w14:paraId="2889C5F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02" w:type="dxa"/>
            <w:shd w:val="clear" w:color="auto" w:fill="auto"/>
            <w:vAlign w:val="center"/>
            <w:hideMark/>
          </w:tcPr>
          <w:p w14:paraId="487CA8B7"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12" w:type="dxa"/>
            <w:shd w:val="clear" w:color="auto" w:fill="auto"/>
            <w:hideMark/>
          </w:tcPr>
          <w:p w14:paraId="7161445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63" w:type="dxa"/>
            <w:shd w:val="clear" w:color="auto" w:fill="auto"/>
            <w:noWrap/>
            <w:vAlign w:val="center"/>
            <w:hideMark/>
          </w:tcPr>
          <w:p w14:paraId="3B8822A9"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63" w:type="dxa"/>
            <w:shd w:val="clear" w:color="auto" w:fill="auto"/>
            <w:noWrap/>
            <w:vAlign w:val="center"/>
            <w:hideMark/>
          </w:tcPr>
          <w:p w14:paraId="70A691DF"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849" w:type="dxa"/>
            <w:shd w:val="clear" w:color="auto" w:fill="auto"/>
            <w:noWrap/>
            <w:vAlign w:val="center"/>
            <w:hideMark/>
          </w:tcPr>
          <w:p w14:paraId="4137081B"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79" w:type="dxa"/>
            <w:shd w:val="clear" w:color="auto" w:fill="auto"/>
            <w:noWrap/>
            <w:vAlign w:val="center"/>
            <w:hideMark/>
          </w:tcPr>
          <w:p w14:paraId="773EC37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63" w:type="dxa"/>
            <w:shd w:val="clear" w:color="auto" w:fill="auto"/>
            <w:noWrap/>
            <w:vAlign w:val="center"/>
            <w:hideMark/>
          </w:tcPr>
          <w:p w14:paraId="3DDD3C9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794" w:type="dxa"/>
            <w:shd w:val="clear" w:color="auto" w:fill="auto"/>
            <w:noWrap/>
            <w:vAlign w:val="center"/>
            <w:hideMark/>
          </w:tcPr>
          <w:p w14:paraId="6B69513A"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500</w:t>
            </w:r>
          </w:p>
        </w:tc>
        <w:tc>
          <w:tcPr>
            <w:tcW w:w="1072" w:type="dxa"/>
            <w:shd w:val="clear" w:color="auto" w:fill="auto"/>
            <w:vAlign w:val="center"/>
            <w:hideMark/>
          </w:tcPr>
          <w:p w14:paraId="425E1402"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3 000</w:t>
            </w:r>
          </w:p>
        </w:tc>
      </w:tr>
      <w:tr w:rsidR="00090524" w:rsidRPr="00B945FA" w14:paraId="35C17D3F" w14:textId="77777777" w:rsidTr="00E9666B">
        <w:trPr>
          <w:trHeight w:val="240"/>
        </w:trPr>
        <w:tc>
          <w:tcPr>
            <w:tcW w:w="3112" w:type="dxa"/>
            <w:shd w:val="clear" w:color="auto" w:fill="auto"/>
            <w:hideMark/>
          </w:tcPr>
          <w:p w14:paraId="5EA5148E"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Изготовление печатного бланка формата А4: односторонняя печать полиграфии или информационного сообщения</w:t>
            </w:r>
          </w:p>
        </w:tc>
        <w:tc>
          <w:tcPr>
            <w:tcW w:w="1168" w:type="dxa"/>
            <w:shd w:val="clear" w:color="auto" w:fill="auto"/>
            <w:noWrap/>
            <w:vAlign w:val="bottom"/>
            <w:hideMark/>
          </w:tcPr>
          <w:p w14:paraId="7E126AF7" w14:textId="77777777" w:rsidR="00090524" w:rsidRPr="00B945FA" w:rsidRDefault="00090524" w:rsidP="002A6B93">
            <w:pPr>
              <w:rPr>
                <w:rFonts w:ascii="Tahoma" w:hAnsi="Tahoma" w:cs="Tahoma"/>
                <w:b/>
                <w:bCs/>
                <w:color w:val="000000" w:themeColor="text1"/>
                <w:sz w:val="14"/>
                <w:szCs w:val="14"/>
              </w:rPr>
            </w:pPr>
            <w:r w:rsidRPr="00B945FA">
              <w:rPr>
                <w:rFonts w:ascii="Tahoma" w:hAnsi="Tahoma" w:cs="Tahoma"/>
                <w:b/>
                <w:bCs/>
                <w:color w:val="000000" w:themeColor="text1"/>
                <w:sz w:val="14"/>
                <w:szCs w:val="14"/>
              </w:rPr>
              <w:t> </w:t>
            </w:r>
          </w:p>
        </w:tc>
        <w:tc>
          <w:tcPr>
            <w:tcW w:w="1285" w:type="dxa"/>
            <w:shd w:val="clear" w:color="auto" w:fill="auto"/>
            <w:vAlign w:val="center"/>
            <w:hideMark/>
          </w:tcPr>
          <w:p w14:paraId="239E8EB4"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излишек печати макета</w:t>
            </w:r>
          </w:p>
        </w:tc>
        <w:tc>
          <w:tcPr>
            <w:tcW w:w="956" w:type="dxa"/>
            <w:shd w:val="clear" w:color="auto" w:fill="auto"/>
            <w:vAlign w:val="center"/>
            <w:hideMark/>
          </w:tcPr>
          <w:p w14:paraId="14D5445E"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03" w:type="dxa"/>
            <w:shd w:val="clear" w:color="auto" w:fill="auto"/>
            <w:vAlign w:val="center"/>
            <w:hideMark/>
          </w:tcPr>
          <w:p w14:paraId="54AC8DBC"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02" w:type="dxa"/>
            <w:shd w:val="clear" w:color="auto" w:fill="auto"/>
            <w:vAlign w:val="center"/>
            <w:hideMark/>
          </w:tcPr>
          <w:p w14:paraId="7AC638FD" w14:textId="77777777" w:rsidR="00090524" w:rsidRPr="00B945FA" w:rsidRDefault="00090524" w:rsidP="002A6B93">
            <w:pP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1012" w:type="dxa"/>
            <w:shd w:val="clear" w:color="auto" w:fill="auto"/>
            <w:vAlign w:val="center"/>
            <w:hideMark/>
          </w:tcPr>
          <w:p w14:paraId="21853DFE"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 </w:t>
            </w:r>
          </w:p>
        </w:tc>
        <w:tc>
          <w:tcPr>
            <w:tcW w:w="763" w:type="dxa"/>
            <w:shd w:val="clear" w:color="auto" w:fill="auto"/>
            <w:noWrap/>
            <w:vAlign w:val="center"/>
            <w:hideMark/>
          </w:tcPr>
          <w:p w14:paraId="0FA80B53"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4 000</w:t>
            </w:r>
          </w:p>
        </w:tc>
        <w:tc>
          <w:tcPr>
            <w:tcW w:w="763" w:type="dxa"/>
            <w:shd w:val="clear" w:color="auto" w:fill="auto"/>
            <w:noWrap/>
            <w:vAlign w:val="center"/>
            <w:hideMark/>
          </w:tcPr>
          <w:p w14:paraId="3CC71EA8"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4 000</w:t>
            </w:r>
          </w:p>
        </w:tc>
        <w:tc>
          <w:tcPr>
            <w:tcW w:w="849" w:type="dxa"/>
            <w:shd w:val="clear" w:color="auto" w:fill="auto"/>
            <w:noWrap/>
            <w:vAlign w:val="center"/>
            <w:hideMark/>
          </w:tcPr>
          <w:p w14:paraId="3DEFF30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4 000</w:t>
            </w:r>
          </w:p>
        </w:tc>
        <w:tc>
          <w:tcPr>
            <w:tcW w:w="779" w:type="dxa"/>
            <w:shd w:val="clear" w:color="auto" w:fill="auto"/>
            <w:noWrap/>
            <w:vAlign w:val="center"/>
            <w:hideMark/>
          </w:tcPr>
          <w:p w14:paraId="394AAE14"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4 000</w:t>
            </w:r>
          </w:p>
        </w:tc>
        <w:tc>
          <w:tcPr>
            <w:tcW w:w="763" w:type="dxa"/>
            <w:shd w:val="clear" w:color="auto" w:fill="auto"/>
            <w:noWrap/>
            <w:vAlign w:val="center"/>
            <w:hideMark/>
          </w:tcPr>
          <w:p w14:paraId="01051601"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4 000</w:t>
            </w:r>
          </w:p>
        </w:tc>
        <w:tc>
          <w:tcPr>
            <w:tcW w:w="794" w:type="dxa"/>
            <w:shd w:val="clear" w:color="auto" w:fill="auto"/>
            <w:noWrap/>
            <w:vAlign w:val="center"/>
            <w:hideMark/>
          </w:tcPr>
          <w:p w14:paraId="3B29C495" w14:textId="77777777" w:rsidR="00090524" w:rsidRPr="00B945FA" w:rsidRDefault="00090524" w:rsidP="002A6B93">
            <w:pPr>
              <w:jc w:val="center"/>
              <w:rPr>
                <w:rFonts w:ascii="Tahoma" w:hAnsi="Tahoma" w:cs="Tahoma"/>
                <w:color w:val="000000" w:themeColor="text1"/>
                <w:sz w:val="14"/>
                <w:szCs w:val="14"/>
              </w:rPr>
            </w:pPr>
            <w:r w:rsidRPr="00B945FA">
              <w:rPr>
                <w:rFonts w:ascii="Tahoma" w:hAnsi="Tahoma" w:cs="Tahoma"/>
                <w:color w:val="000000" w:themeColor="text1"/>
                <w:sz w:val="14"/>
                <w:szCs w:val="14"/>
              </w:rPr>
              <w:t>4 000</w:t>
            </w:r>
          </w:p>
        </w:tc>
        <w:tc>
          <w:tcPr>
            <w:tcW w:w="1072" w:type="dxa"/>
            <w:shd w:val="clear" w:color="auto" w:fill="auto"/>
            <w:vAlign w:val="center"/>
            <w:hideMark/>
          </w:tcPr>
          <w:p w14:paraId="4C676604" w14:textId="77777777" w:rsidR="00090524" w:rsidRPr="00090524" w:rsidRDefault="00090524" w:rsidP="002A6B93">
            <w:pPr>
              <w:jc w:val="center"/>
              <w:rPr>
                <w:rFonts w:ascii="Tahoma" w:hAnsi="Tahoma" w:cs="Tahoma"/>
                <w:bCs/>
                <w:color w:val="000000" w:themeColor="text1"/>
                <w:sz w:val="14"/>
                <w:szCs w:val="14"/>
              </w:rPr>
            </w:pPr>
            <w:r w:rsidRPr="00090524">
              <w:rPr>
                <w:rFonts w:ascii="Tahoma" w:hAnsi="Tahoma" w:cs="Tahoma"/>
                <w:bCs/>
                <w:color w:val="000000" w:themeColor="text1"/>
                <w:sz w:val="14"/>
                <w:szCs w:val="14"/>
              </w:rPr>
              <w:t>24 000</w:t>
            </w:r>
          </w:p>
        </w:tc>
      </w:tr>
    </w:tbl>
    <w:p w14:paraId="125219AB" w14:textId="77777777" w:rsidR="00090524" w:rsidRDefault="00090524" w:rsidP="00D80A42">
      <w:pPr>
        <w:tabs>
          <w:tab w:val="left" w:pos="8460"/>
        </w:tabs>
        <w:spacing w:before="240"/>
        <w:jc w:val="both"/>
        <w:rPr>
          <w:rFonts w:ascii="Tahoma" w:eastAsia="MS Mincho" w:hAnsi="Tahoma" w:cs="Tahoma"/>
          <w:sz w:val="20"/>
        </w:rPr>
      </w:pPr>
      <w:r>
        <w:rPr>
          <w:rFonts w:ascii="Tahoma" w:eastAsia="MS Mincho" w:hAnsi="Tahoma" w:cs="Tahoma"/>
          <w:sz w:val="20"/>
        </w:rPr>
        <w:t>Ежемесячно выполняется две доставки готовой продукции до Филиала.</w:t>
      </w:r>
    </w:p>
    <w:p w14:paraId="72AF6F1D" w14:textId="77777777" w:rsidR="00090524" w:rsidRDefault="00090524" w:rsidP="00090524">
      <w:pPr>
        <w:tabs>
          <w:tab w:val="left" w:pos="8460"/>
        </w:tabs>
        <w:jc w:val="both"/>
        <w:rPr>
          <w:rFonts w:ascii="Tahoma" w:eastAsia="MS Mincho" w:hAnsi="Tahoma" w:cs="Tahoma"/>
          <w:sz w:val="20"/>
        </w:rPr>
      </w:pPr>
      <w:r>
        <w:rPr>
          <w:rFonts w:ascii="Tahoma" w:eastAsia="MS Mincho" w:hAnsi="Tahoma" w:cs="Tahoma"/>
          <w:sz w:val="20"/>
        </w:rPr>
        <w:t>1-я доставка осуществляется последовательно в два адреса (точки разгрузки)</w:t>
      </w:r>
      <w:r w:rsidRPr="00925BB9">
        <w:rPr>
          <w:rFonts w:ascii="Tahoma" w:eastAsia="MS Mincho" w:hAnsi="Tahoma" w:cs="Tahoma"/>
          <w:sz w:val="20"/>
        </w:rPr>
        <w:t>:</w:t>
      </w:r>
    </w:p>
    <w:p w14:paraId="4F469C00" w14:textId="77777777" w:rsidR="00090524" w:rsidRPr="004E3486" w:rsidRDefault="00090524" w:rsidP="00090524">
      <w:pPr>
        <w:spacing w:line="259" w:lineRule="auto"/>
        <w:rPr>
          <w:rFonts w:ascii="Tahoma" w:hAnsi="Tahoma" w:cs="Tahoma"/>
          <w:sz w:val="20"/>
        </w:rPr>
      </w:pPr>
      <w:r>
        <w:rPr>
          <w:rFonts w:ascii="Tahoma" w:hAnsi="Tahoma" w:cs="Tahoma"/>
          <w:sz w:val="20"/>
        </w:rPr>
        <w:t xml:space="preserve">1) </w:t>
      </w:r>
      <w:r w:rsidRPr="004E3486">
        <w:rPr>
          <w:rFonts w:ascii="Tahoma" w:hAnsi="Tahoma" w:cs="Tahoma"/>
          <w:sz w:val="20"/>
        </w:rPr>
        <w:t>г.Ижевск, ул.Орджоникидзе,52а</w:t>
      </w:r>
    </w:p>
    <w:p w14:paraId="62DB9E90" w14:textId="77777777" w:rsidR="00090524" w:rsidRDefault="00090524" w:rsidP="00090524">
      <w:pPr>
        <w:spacing w:line="259" w:lineRule="auto"/>
        <w:rPr>
          <w:rFonts w:ascii="Tahoma" w:hAnsi="Tahoma" w:cs="Tahoma"/>
          <w:sz w:val="20"/>
        </w:rPr>
      </w:pPr>
      <w:r>
        <w:rPr>
          <w:rFonts w:ascii="Tahoma" w:hAnsi="Tahoma" w:cs="Tahoma"/>
          <w:sz w:val="20"/>
        </w:rPr>
        <w:t xml:space="preserve">2) </w:t>
      </w:r>
      <w:r w:rsidRPr="00F67796">
        <w:rPr>
          <w:rFonts w:ascii="Tahoma" w:hAnsi="Tahoma" w:cs="Tahoma"/>
          <w:sz w:val="20"/>
        </w:rPr>
        <w:t>г.Ижевск, ул.Дружбы,18</w:t>
      </w:r>
    </w:p>
    <w:p w14:paraId="1E5EF01A" w14:textId="77777777" w:rsidR="00090524" w:rsidRPr="001044F7" w:rsidRDefault="00090524" w:rsidP="00090524">
      <w:pPr>
        <w:spacing w:line="259" w:lineRule="auto"/>
        <w:rPr>
          <w:rFonts w:ascii="Tahoma" w:hAnsi="Tahoma" w:cs="Tahoma"/>
          <w:sz w:val="20"/>
        </w:rPr>
      </w:pPr>
      <w:r>
        <w:rPr>
          <w:rFonts w:ascii="Tahoma" w:hAnsi="Tahoma" w:cs="Tahoma"/>
          <w:sz w:val="20"/>
        </w:rPr>
        <w:t>2-я доставка по адресу</w:t>
      </w:r>
      <w:r w:rsidRPr="001044F7">
        <w:rPr>
          <w:rFonts w:ascii="Tahoma" w:hAnsi="Tahoma" w:cs="Tahoma"/>
          <w:sz w:val="20"/>
        </w:rPr>
        <w:t>:</w:t>
      </w:r>
    </w:p>
    <w:p w14:paraId="481C320F" w14:textId="75087CDB" w:rsidR="00090524" w:rsidRDefault="00090524" w:rsidP="00D80A42">
      <w:pPr>
        <w:spacing w:after="160" w:line="259" w:lineRule="auto"/>
        <w:rPr>
          <w:rFonts w:ascii="Tahoma" w:hAnsi="Tahoma" w:cs="Tahoma"/>
          <w:color w:val="000000"/>
          <w:sz w:val="20"/>
        </w:rPr>
      </w:pPr>
      <w:r w:rsidRPr="00F67796">
        <w:rPr>
          <w:rFonts w:ascii="Tahoma" w:hAnsi="Tahoma" w:cs="Tahoma"/>
          <w:sz w:val="20"/>
        </w:rPr>
        <w:t>г.Ижевск, ул.Дружбы,18</w:t>
      </w:r>
      <w:r w:rsidRPr="003E57C1">
        <w:rPr>
          <w:rFonts w:ascii="Tahoma" w:hAnsi="Tahoma" w:cs="Tahoma"/>
          <w:color w:val="000000"/>
          <w:sz w:val="20"/>
        </w:rPr>
        <w:t xml:space="preserve">Таблица </w:t>
      </w:r>
      <w:r>
        <w:rPr>
          <w:rFonts w:ascii="Tahoma" w:hAnsi="Tahoma" w:cs="Tahoma"/>
          <w:color w:val="000000"/>
          <w:sz w:val="20"/>
        </w:rPr>
        <w:t>12</w:t>
      </w:r>
      <w:r w:rsidRPr="003E57C1">
        <w:rPr>
          <w:rFonts w:ascii="Tahoma" w:hAnsi="Tahoma" w:cs="Tahoma"/>
          <w:color w:val="000000"/>
          <w:sz w:val="20"/>
        </w:rPr>
        <w:t>.</w:t>
      </w:r>
      <w:r>
        <w:rPr>
          <w:rFonts w:ascii="Tahoma" w:hAnsi="Tahoma" w:cs="Tahoma"/>
          <w:color w:val="000000"/>
          <w:sz w:val="20"/>
        </w:rPr>
        <w:t>2</w:t>
      </w:r>
    </w:p>
    <w:p w14:paraId="61AAD8E4" w14:textId="08CADC02" w:rsidR="00D80A42" w:rsidRPr="00C104F6" w:rsidRDefault="00D80A42" w:rsidP="00D80A42">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12</w:t>
      </w:r>
      <w:r w:rsidRPr="003E57C1">
        <w:rPr>
          <w:rFonts w:ascii="Tahoma" w:hAnsi="Tahoma" w:cs="Tahoma"/>
          <w:color w:val="000000"/>
          <w:sz w:val="20"/>
        </w:rPr>
        <w:t>.</w:t>
      </w:r>
      <w:r>
        <w:rPr>
          <w:rFonts w:ascii="Tahoma" w:hAnsi="Tahoma" w:cs="Tahoma"/>
          <w:color w:val="000000"/>
          <w:sz w:val="20"/>
        </w:rPr>
        <w:t>2</w:t>
      </w:r>
    </w:p>
    <w:tbl>
      <w:tblPr>
        <w:tblW w:w="1573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9"/>
        <w:gridCol w:w="850"/>
        <w:gridCol w:w="992"/>
        <w:gridCol w:w="709"/>
        <w:gridCol w:w="425"/>
        <w:gridCol w:w="567"/>
        <w:gridCol w:w="426"/>
        <w:gridCol w:w="708"/>
        <w:gridCol w:w="709"/>
        <w:gridCol w:w="709"/>
        <w:gridCol w:w="709"/>
        <w:gridCol w:w="708"/>
        <w:gridCol w:w="709"/>
        <w:gridCol w:w="709"/>
        <w:gridCol w:w="709"/>
        <w:gridCol w:w="708"/>
        <w:gridCol w:w="709"/>
        <w:gridCol w:w="709"/>
        <w:gridCol w:w="709"/>
        <w:gridCol w:w="888"/>
        <w:gridCol w:w="954"/>
      </w:tblGrid>
      <w:tr w:rsidR="00D80A42" w:rsidRPr="00B949D1" w14:paraId="2101AA68" w14:textId="77777777" w:rsidTr="00D80A42">
        <w:trPr>
          <w:cantSplit/>
          <w:trHeight w:val="391"/>
        </w:trPr>
        <w:tc>
          <w:tcPr>
            <w:tcW w:w="15735" w:type="dxa"/>
            <w:gridSpan w:val="21"/>
            <w:vAlign w:val="center"/>
          </w:tcPr>
          <w:p w14:paraId="395C3247" w14:textId="5846B4A5" w:rsidR="00D80A42" w:rsidRPr="00090524" w:rsidRDefault="00944DF7" w:rsidP="002A6B93">
            <w:pPr>
              <w:jc w:val="center"/>
              <w:rPr>
                <w:rFonts w:ascii="Tahoma" w:hAnsi="Tahoma" w:cs="Tahoma"/>
                <w:color w:val="000000" w:themeColor="text1"/>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D80A42" w:rsidRPr="00B949D1" w14:paraId="44445704" w14:textId="77777777" w:rsidTr="00E23749">
        <w:trPr>
          <w:cantSplit/>
          <w:trHeight w:val="1556"/>
        </w:trPr>
        <w:tc>
          <w:tcPr>
            <w:tcW w:w="1419" w:type="dxa"/>
            <w:vAlign w:val="center"/>
          </w:tcPr>
          <w:p w14:paraId="18688539" w14:textId="2038B1A1" w:rsidR="00D80A42" w:rsidRPr="00B949D1" w:rsidRDefault="00D80A42" w:rsidP="00D80A42">
            <w:pPr>
              <w:jc w:val="center"/>
              <w:rPr>
                <w:rFonts w:ascii="Tahoma" w:hAnsi="Tahoma" w:cs="Tahoma"/>
                <w:color w:val="000000" w:themeColor="text1"/>
                <w:sz w:val="14"/>
                <w:szCs w:val="14"/>
              </w:rPr>
            </w:pPr>
            <w:r w:rsidRPr="006A1270">
              <w:rPr>
                <w:rFonts w:ascii="Tahoma" w:hAnsi="Tahoma" w:cs="Tahoma"/>
                <w:sz w:val="14"/>
                <w:szCs w:val="14"/>
              </w:rPr>
              <w:t>Вид услуг</w:t>
            </w:r>
          </w:p>
        </w:tc>
        <w:tc>
          <w:tcPr>
            <w:tcW w:w="850" w:type="dxa"/>
            <w:vAlign w:val="center"/>
          </w:tcPr>
          <w:p w14:paraId="7CCB970C" w14:textId="3A034288" w:rsidR="00D80A42" w:rsidRPr="00B949D1" w:rsidRDefault="00D80A42" w:rsidP="00D80A42">
            <w:pPr>
              <w:jc w:val="center"/>
              <w:rPr>
                <w:rFonts w:ascii="Tahoma" w:hAnsi="Tahoma" w:cs="Tahoma"/>
                <w:color w:val="000000" w:themeColor="text1"/>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992" w:type="dxa"/>
            <w:vAlign w:val="center"/>
          </w:tcPr>
          <w:p w14:paraId="296EA22B" w14:textId="2A1C3B77" w:rsidR="00D80A42" w:rsidRPr="00B949D1" w:rsidRDefault="00D80A42" w:rsidP="00D80A42">
            <w:pPr>
              <w:jc w:val="center"/>
              <w:rPr>
                <w:rFonts w:ascii="Tahoma" w:hAnsi="Tahoma" w:cs="Tahoma"/>
                <w:color w:val="000000" w:themeColor="text1"/>
                <w:sz w:val="14"/>
                <w:szCs w:val="14"/>
              </w:rPr>
            </w:pPr>
            <w:r w:rsidRPr="006A1270">
              <w:rPr>
                <w:rFonts w:ascii="Tahoma" w:hAnsi="Tahoma" w:cs="Tahoma"/>
                <w:sz w:val="14"/>
                <w:szCs w:val="14"/>
              </w:rPr>
              <w:t>Наименов. печатной продукции</w:t>
            </w:r>
          </w:p>
        </w:tc>
        <w:tc>
          <w:tcPr>
            <w:tcW w:w="709" w:type="dxa"/>
            <w:textDirection w:val="btLr"/>
            <w:vAlign w:val="center"/>
          </w:tcPr>
          <w:p w14:paraId="14501A60" w14:textId="182218D4" w:rsidR="00D80A42" w:rsidRPr="00B949D1" w:rsidRDefault="00D80A42" w:rsidP="00D80A42">
            <w:pPr>
              <w:jc w:val="center"/>
              <w:rPr>
                <w:rFonts w:ascii="Tahoma" w:hAnsi="Tahoma" w:cs="Tahoma"/>
                <w:color w:val="000000" w:themeColor="text1"/>
                <w:sz w:val="14"/>
                <w:szCs w:val="14"/>
              </w:rPr>
            </w:pPr>
            <w:r w:rsidRPr="006A1270">
              <w:rPr>
                <w:rFonts w:ascii="Tahoma" w:hAnsi="Tahoma" w:cs="Tahoma"/>
                <w:sz w:val="14"/>
                <w:szCs w:val="14"/>
              </w:rPr>
              <w:t>Макеты</w:t>
            </w:r>
          </w:p>
        </w:tc>
        <w:tc>
          <w:tcPr>
            <w:tcW w:w="425" w:type="dxa"/>
            <w:textDirection w:val="btLr"/>
            <w:vAlign w:val="center"/>
          </w:tcPr>
          <w:p w14:paraId="601084AD" w14:textId="6F1F3343" w:rsidR="00D80A42" w:rsidRPr="00B949D1" w:rsidRDefault="00D80A42" w:rsidP="00D80A42">
            <w:pPr>
              <w:ind w:left="113" w:right="113"/>
              <w:jc w:val="center"/>
              <w:rPr>
                <w:rFonts w:ascii="Tahoma" w:hAnsi="Tahoma" w:cs="Tahoma"/>
                <w:color w:val="000000" w:themeColor="text1"/>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textDirection w:val="btLr"/>
            <w:vAlign w:val="center"/>
          </w:tcPr>
          <w:p w14:paraId="74BEDCB4" w14:textId="1AFE7EAA"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Срок передачи в печать</w:t>
            </w:r>
          </w:p>
        </w:tc>
        <w:tc>
          <w:tcPr>
            <w:tcW w:w="426" w:type="dxa"/>
            <w:textDirection w:val="btLr"/>
            <w:vAlign w:val="center"/>
          </w:tcPr>
          <w:p w14:paraId="5925C8E5" w14:textId="304DF3D6"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Порядковый № отгрузки</w:t>
            </w:r>
          </w:p>
        </w:tc>
        <w:tc>
          <w:tcPr>
            <w:tcW w:w="708" w:type="dxa"/>
            <w:shd w:val="clear" w:color="auto" w:fill="auto"/>
            <w:textDirection w:val="btLr"/>
            <w:vAlign w:val="center"/>
          </w:tcPr>
          <w:p w14:paraId="1998DB6D" w14:textId="3990156F"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Январь 2025 г.</w:t>
            </w:r>
          </w:p>
        </w:tc>
        <w:tc>
          <w:tcPr>
            <w:tcW w:w="709" w:type="dxa"/>
            <w:shd w:val="clear" w:color="auto" w:fill="auto"/>
            <w:textDirection w:val="btLr"/>
            <w:vAlign w:val="center"/>
          </w:tcPr>
          <w:p w14:paraId="18269D19" w14:textId="6793221B"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Февраль 2025 г.</w:t>
            </w:r>
          </w:p>
        </w:tc>
        <w:tc>
          <w:tcPr>
            <w:tcW w:w="709" w:type="dxa"/>
            <w:shd w:val="clear" w:color="auto" w:fill="auto"/>
            <w:textDirection w:val="btLr"/>
            <w:vAlign w:val="center"/>
          </w:tcPr>
          <w:p w14:paraId="1C6579E9" w14:textId="12905D66"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Март 2025 г.</w:t>
            </w:r>
          </w:p>
        </w:tc>
        <w:tc>
          <w:tcPr>
            <w:tcW w:w="709" w:type="dxa"/>
            <w:shd w:val="clear" w:color="auto" w:fill="auto"/>
            <w:textDirection w:val="btLr"/>
            <w:vAlign w:val="center"/>
          </w:tcPr>
          <w:p w14:paraId="7C02B176" w14:textId="475BC1A2"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Апрель 2025 г.</w:t>
            </w:r>
          </w:p>
        </w:tc>
        <w:tc>
          <w:tcPr>
            <w:tcW w:w="708" w:type="dxa"/>
            <w:shd w:val="clear" w:color="auto" w:fill="auto"/>
            <w:textDirection w:val="btLr"/>
            <w:vAlign w:val="center"/>
          </w:tcPr>
          <w:p w14:paraId="0E5F098F" w14:textId="26204ACE"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Май 2025 г.</w:t>
            </w:r>
          </w:p>
        </w:tc>
        <w:tc>
          <w:tcPr>
            <w:tcW w:w="709" w:type="dxa"/>
            <w:shd w:val="clear" w:color="auto" w:fill="auto"/>
            <w:textDirection w:val="btLr"/>
            <w:vAlign w:val="center"/>
          </w:tcPr>
          <w:p w14:paraId="6EFE7901" w14:textId="3FE28A57"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Июнь 2025 г.</w:t>
            </w:r>
          </w:p>
        </w:tc>
        <w:tc>
          <w:tcPr>
            <w:tcW w:w="709" w:type="dxa"/>
            <w:shd w:val="clear" w:color="auto" w:fill="auto"/>
            <w:textDirection w:val="btLr"/>
            <w:vAlign w:val="center"/>
          </w:tcPr>
          <w:p w14:paraId="33751533" w14:textId="70E20CB6"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Июль 2025 г.</w:t>
            </w:r>
          </w:p>
        </w:tc>
        <w:tc>
          <w:tcPr>
            <w:tcW w:w="709" w:type="dxa"/>
            <w:shd w:val="clear" w:color="auto" w:fill="auto"/>
            <w:textDirection w:val="btLr"/>
            <w:vAlign w:val="center"/>
          </w:tcPr>
          <w:p w14:paraId="2DBB067E" w14:textId="2B0E8B8B"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Август 2025 г.</w:t>
            </w:r>
          </w:p>
        </w:tc>
        <w:tc>
          <w:tcPr>
            <w:tcW w:w="708" w:type="dxa"/>
            <w:shd w:val="clear" w:color="auto" w:fill="auto"/>
            <w:textDirection w:val="btLr"/>
            <w:vAlign w:val="center"/>
          </w:tcPr>
          <w:p w14:paraId="7AF4D5C1" w14:textId="680C1CD9"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Сентябрь 2025 г.</w:t>
            </w:r>
          </w:p>
        </w:tc>
        <w:tc>
          <w:tcPr>
            <w:tcW w:w="709" w:type="dxa"/>
            <w:shd w:val="clear" w:color="auto" w:fill="auto"/>
            <w:textDirection w:val="btLr"/>
            <w:vAlign w:val="center"/>
          </w:tcPr>
          <w:p w14:paraId="1DB93FFB" w14:textId="33BBAA5E"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66D84531" w14:textId="4183A374"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Ноябрь 2024 г.</w:t>
            </w:r>
          </w:p>
        </w:tc>
        <w:tc>
          <w:tcPr>
            <w:tcW w:w="709" w:type="dxa"/>
            <w:shd w:val="clear" w:color="auto" w:fill="auto"/>
            <w:textDirection w:val="btLr"/>
            <w:vAlign w:val="center"/>
          </w:tcPr>
          <w:p w14:paraId="11E34DCF" w14:textId="722261AB" w:rsidR="00D80A42" w:rsidRPr="00B949D1" w:rsidRDefault="00D80A42" w:rsidP="00D80A42">
            <w:pPr>
              <w:ind w:left="113" w:right="113"/>
              <w:jc w:val="center"/>
              <w:rPr>
                <w:rFonts w:ascii="Tahoma" w:hAnsi="Tahoma" w:cs="Tahoma"/>
                <w:color w:val="000000" w:themeColor="text1"/>
                <w:sz w:val="14"/>
                <w:szCs w:val="14"/>
              </w:rPr>
            </w:pPr>
            <w:r w:rsidRPr="006A1270">
              <w:rPr>
                <w:rFonts w:ascii="Tahoma" w:hAnsi="Tahoma" w:cs="Tahoma"/>
                <w:sz w:val="14"/>
                <w:szCs w:val="14"/>
              </w:rPr>
              <w:t>Декабрь 2025 г.</w:t>
            </w:r>
          </w:p>
        </w:tc>
        <w:tc>
          <w:tcPr>
            <w:tcW w:w="888" w:type="dxa"/>
            <w:shd w:val="clear" w:color="auto" w:fill="auto"/>
            <w:vAlign w:val="center"/>
          </w:tcPr>
          <w:p w14:paraId="582CABFB" w14:textId="2C09D6BB" w:rsidR="00D80A42" w:rsidRPr="00090524" w:rsidRDefault="00D80A42" w:rsidP="00D80A42">
            <w:pPr>
              <w:jc w:val="center"/>
              <w:rPr>
                <w:rFonts w:ascii="Tahoma" w:hAnsi="Tahoma" w:cs="Tahoma"/>
                <w:color w:val="000000" w:themeColor="text1"/>
                <w:sz w:val="14"/>
                <w:szCs w:val="14"/>
              </w:rPr>
            </w:pPr>
            <w:r>
              <w:rPr>
                <w:rFonts w:ascii="Tahoma" w:hAnsi="Tahoma" w:cs="Tahoma"/>
                <w:sz w:val="14"/>
                <w:szCs w:val="14"/>
              </w:rPr>
              <w:t>ИТОГО за 2025-й год</w:t>
            </w:r>
          </w:p>
        </w:tc>
        <w:tc>
          <w:tcPr>
            <w:tcW w:w="954" w:type="dxa"/>
            <w:vAlign w:val="center"/>
          </w:tcPr>
          <w:p w14:paraId="0248D7AF"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44CE9559" w14:textId="19A44B5D" w:rsidR="00D80A42" w:rsidRPr="00090524" w:rsidRDefault="00953DC4" w:rsidP="00953DC4">
            <w:pPr>
              <w:jc w:val="center"/>
              <w:rPr>
                <w:rFonts w:ascii="Tahoma" w:hAnsi="Tahoma" w:cs="Tahoma"/>
                <w:color w:val="000000" w:themeColor="text1"/>
                <w:sz w:val="14"/>
                <w:szCs w:val="14"/>
              </w:rPr>
            </w:pPr>
            <w:r w:rsidRPr="005C1ED8">
              <w:rPr>
                <w:rFonts w:ascii="Tahoma" w:hAnsi="Tahoma" w:cs="Tahoma"/>
                <w:color w:val="000000"/>
                <w:sz w:val="18"/>
                <w:szCs w:val="18"/>
              </w:rPr>
              <w:t>за полный срок оказания услуг по договору</w:t>
            </w:r>
          </w:p>
        </w:tc>
      </w:tr>
      <w:tr w:rsidR="00090524" w:rsidRPr="00B949D1" w14:paraId="149D3D71" w14:textId="77777777" w:rsidTr="00090524">
        <w:trPr>
          <w:trHeight w:val="240"/>
        </w:trPr>
        <w:tc>
          <w:tcPr>
            <w:tcW w:w="1419" w:type="dxa"/>
            <w:vMerge w:val="restart"/>
            <w:shd w:val="clear" w:color="auto" w:fill="auto"/>
            <w:vAlign w:val="center"/>
            <w:hideMark/>
          </w:tcPr>
          <w:p w14:paraId="57F31EBD"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xml:space="preserve">Печать ПД формат А4 двусторонняя: ч/б персонификация с лицевой стороны,  цифровая ч/б печать оборотной стороны </w:t>
            </w:r>
          </w:p>
        </w:tc>
        <w:tc>
          <w:tcPr>
            <w:tcW w:w="850" w:type="dxa"/>
            <w:shd w:val="clear" w:color="auto" w:fill="auto"/>
            <w:vAlign w:val="center"/>
            <w:hideMark/>
          </w:tcPr>
          <w:p w14:paraId="24EF1307"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10 000 и менее</w:t>
            </w:r>
          </w:p>
        </w:tc>
        <w:tc>
          <w:tcPr>
            <w:tcW w:w="992" w:type="dxa"/>
            <w:shd w:val="clear" w:color="auto" w:fill="auto"/>
            <w:vAlign w:val="center"/>
            <w:hideMark/>
          </w:tcPr>
          <w:p w14:paraId="02B9A945"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shd w:val="clear" w:color="auto" w:fill="auto"/>
            <w:vAlign w:val="center"/>
            <w:hideMark/>
          </w:tcPr>
          <w:p w14:paraId="279F789C"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осн.</w:t>
            </w:r>
          </w:p>
          <w:p w14:paraId="2BE2C986"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макет </w:t>
            </w:r>
          </w:p>
        </w:tc>
        <w:tc>
          <w:tcPr>
            <w:tcW w:w="425" w:type="dxa"/>
            <w:shd w:val="clear" w:color="auto" w:fill="auto"/>
            <w:vAlign w:val="center"/>
            <w:hideMark/>
          </w:tcPr>
          <w:p w14:paraId="3659E3C9"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dbf</w:t>
            </w:r>
          </w:p>
        </w:tc>
        <w:tc>
          <w:tcPr>
            <w:tcW w:w="567" w:type="dxa"/>
            <w:shd w:val="clear" w:color="auto" w:fill="auto"/>
            <w:vAlign w:val="center"/>
            <w:hideMark/>
          </w:tcPr>
          <w:p w14:paraId="31846226"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с 1 по 3-е</w:t>
            </w:r>
          </w:p>
        </w:tc>
        <w:tc>
          <w:tcPr>
            <w:tcW w:w="426" w:type="dxa"/>
            <w:shd w:val="clear" w:color="auto" w:fill="auto"/>
            <w:vAlign w:val="center"/>
            <w:hideMark/>
          </w:tcPr>
          <w:p w14:paraId="3EB61443"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vAlign w:val="center"/>
            <w:hideMark/>
          </w:tcPr>
          <w:p w14:paraId="6A341A9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6BEDF5C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22FB30C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198B3FC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8" w:type="dxa"/>
            <w:shd w:val="clear" w:color="auto" w:fill="auto"/>
            <w:vAlign w:val="center"/>
            <w:hideMark/>
          </w:tcPr>
          <w:p w14:paraId="0E1B587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4A1DA18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6DCA78C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0B88681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8" w:type="dxa"/>
            <w:shd w:val="clear" w:color="auto" w:fill="auto"/>
            <w:vAlign w:val="center"/>
            <w:hideMark/>
          </w:tcPr>
          <w:p w14:paraId="0B0E600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418690F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6273EB7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vAlign w:val="center"/>
            <w:hideMark/>
          </w:tcPr>
          <w:p w14:paraId="141DBDC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888" w:type="dxa"/>
            <w:shd w:val="clear" w:color="auto" w:fill="auto"/>
            <w:vAlign w:val="center"/>
            <w:hideMark/>
          </w:tcPr>
          <w:p w14:paraId="54064AF1"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120 000</w:t>
            </w:r>
          </w:p>
        </w:tc>
        <w:tc>
          <w:tcPr>
            <w:tcW w:w="954" w:type="dxa"/>
            <w:shd w:val="clear" w:color="auto" w:fill="auto"/>
            <w:noWrap/>
            <w:vAlign w:val="center"/>
            <w:hideMark/>
          </w:tcPr>
          <w:p w14:paraId="1075DC9D"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180 000</w:t>
            </w:r>
          </w:p>
        </w:tc>
      </w:tr>
      <w:tr w:rsidR="00090524" w:rsidRPr="00B949D1" w14:paraId="04EB9942" w14:textId="77777777" w:rsidTr="00090524">
        <w:trPr>
          <w:trHeight w:val="240"/>
        </w:trPr>
        <w:tc>
          <w:tcPr>
            <w:tcW w:w="1419" w:type="dxa"/>
            <w:vMerge/>
            <w:shd w:val="clear" w:color="auto" w:fill="auto"/>
          </w:tcPr>
          <w:p w14:paraId="6F4AD9AF" w14:textId="77777777" w:rsidR="00090524" w:rsidRPr="00B949D1" w:rsidRDefault="00090524" w:rsidP="002A6B93">
            <w:pPr>
              <w:rPr>
                <w:rFonts w:ascii="Tahoma" w:hAnsi="Tahoma" w:cs="Tahoma"/>
                <w:color w:val="000000" w:themeColor="text1"/>
                <w:sz w:val="12"/>
                <w:szCs w:val="12"/>
              </w:rPr>
            </w:pPr>
          </w:p>
        </w:tc>
        <w:tc>
          <w:tcPr>
            <w:tcW w:w="850" w:type="dxa"/>
            <w:shd w:val="clear" w:color="auto" w:fill="auto"/>
            <w:vAlign w:val="center"/>
            <w:hideMark/>
          </w:tcPr>
          <w:p w14:paraId="258E1346"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от 20 001 до 30 000</w:t>
            </w:r>
          </w:p>
        </w:tc>
        <w:tc>
          <w:tcPr>
            <w:tcW w:w="992" w:type="dxa"/>
            <w:shd w:val="clear" w:color="auto" w:fill="auto"/>
            <w:vAlign w:val="center"/>
            <w:hideMark/>
          </w:tcPr>
          <w:p w14:paraId="56863247"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xml:space="preserve">инфописьма </w:t>
            </w:r>
          </w:p>
        </w:tc>
        <w:tc>
          <w:tcPr>
            <w:tcW w:w="709" w:type="dxa"/>
            <w:shd w:val="clear" w:color="auto" w:fill="auto"/>
            <w:vAlign w:val="center"/>
            <w:hideMark/>
          </w:tcPr>
          <w:p w14:paraId="7543C36D"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ЕДИНЫЙ ИП</w:t>
            </w:r>
          </w:p>
        </w:tc>
        <w:tc>
          <w:tcPr>
            <w:tcW w:w="425" w:type="dxa"/>
            <w:shd w:val="clear" w:color="auto" w:fill="auto"/>
            <w:vAlign w:val="center"/>
            <w:hideMark/>
          </w:tcPr>
          <w:p w14:paraId="43AD338B"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fp3</w:t>
            </w:r>
          </w:p>
        </w:tc>
        <w:tc>
          <w:tcPr>
            <w:tcW w:w="567" w:type="dxa"/>
            <w:shd w:val="clear" w:color="auto" w:fill="auto"/>
            <w:vAlign w:val="center"/>
            <w:hideMark/>
          </w:tcPr>
          <w:p w14:paraId="669F3A94"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с 14 по </w:t>
            </w:r>
          </w:p>
          <w:p w14:paraId="05972CDD"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19-е</w:t>
            </w:r>
          </w:p>
        </w:tc>
        <w:tc>
          <w:tcPr>
            <w:tcW w:w="426" w:type="dxa"/>
            <w:shd w:val="clear" w:color="auto" w:fill="auto"/>
            <w:vAlign w:val="center"/>
            <w:hideMark/>
          </w:tcPr>
          <w:p w14:paraId="13A0DFBF"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№2</w:t>
            </w:r>
          </w:p>
        </w:tc>
        <w:tc>
          <w:tcPr>
            <w:tcW w:w="708" w:type="dxa"/>
            <w:shd w:val="clear" w:color="auto" w:fill="auto"/>
            <w:vAlign w:val="center"/>
            <w:hideMark/>
          </w:tcPr>
          <w:p w14:paraId="1DB4647A"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2C7F57BD"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2C55C913"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720FA874"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vAlign w:val="center"/>
            <w:hideMark/>
          </w:tcPr>
          <w:p w14:paraId="5DBE6014"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6B78B581"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10D818B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27 000</w:t>
            </w:r>
          </w:p>
        </w:tc>
        <w:tc>
          <w:tcPr>
            <w:tcW w:w="709" w:type="dxa"/>
            <w:shd w:val="clear" w:color="auto" w:fill="auto"/>
            <w:vAlign w:val="center"/>
            <w:hideMark/>
          </w:tcPr>
          <w:p w14:paraId="4D37F77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27 000</w:t>
            </w:r>
          </w:p>
        </w:tc>
        <w:tc>
          <w:tcPr>
            <w:tcW w:w="708" w:type="dxa"/>
            <w:shd w:val="clear" w:color="auto" w:fill="auto"/>
            <w:vAlign w:val="center"/>
            <w:hideMark/>
          </w:tcPr>
          <w:p w14:paraId="771DA72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30 000</w:t>
            </w:r>
          </w:p>
        </w:tc>
        <w:tc>
          <w:tcPr>
            <w:tcW w:w="709" w:type="dxa"/>
            <w:shd w:val="clear" w:color="auto" w:fill="auto"/>
            <w:vAlign w:val="center"/>
            <w:hideMark/>
          </w:tcPr>
          <w:p w14:paraId="47A1BCC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30 000</w:t>
            </w:r>
          </w:p>
        </w:tc>
        <w:tc>
          <w:tcPr>
            <w:tcW w:w="709" w:type="dxa"/>
            <w:shd w:val="clear" w:color="auto" w:fill="auto"/>
            <w:vAlign w:val="center"/>
            <w:hideMark/>
          </w:tcPr>
          <w:p w14:paraId="22D53BF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30 000</w:t>
            </w:r>
          </w:p>
        </w:tc>
        <w:tc>
          <w:tcPr>
            <w:tcW w:w="709" w:type="dxa"/>
            <w:shd w:val="clear" w:color="auto" w:fill="auto"/>
            <w:vAlign w:val="center"/>
            <w:hideMark/>
          </w:tcPr>
          <w:p w14:paraId="696A9313" w14:textId="77777777" w:rsidR="00090524" w:rsidRPr="00B949D1" w:rsidRDefault="00090524" w:rsidP="002A6B93">
            <w:pPr>
              <w:jc w:val="center"/>
              <w:rPr>
                <w:rFonts w:ascii="Tahoma" w:hAnsi="Tahoma" w:cs="Tahoma"/>
                <w:color w:val="000000" w:themeColor="text1"/>
                <w:sz w:val="12"/>
                <w:szCs w:val="12"/>
              </w:rPr>
            </w:pPr>
          </w:p>
        </w:tc>
        <w:tc>
          <w:tcPr>
            <w:tcW w:w="888" w:type="dxa"/>
            <w:shd w:val="clear" w:color="auto" w:fill="auto"/>
            <w:vAlign w:val="center"/>
            <w:hideMark/>
          </w:tcPr>
          <w:p w14:paraId="38993504"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144 000</w:t>
            </w:r>
          </w:p>
        </w:tc>
        <w:tc>
          <w:tcPr>
            <w:tcW w:w="954" w:type="dxa"/>
            <w:shd w:val="clear" w:color="auto" w:fill="auto"/>
            <w:noWrap/>
            <w:vAlign w:val="center"/>
            <w:hideMark/>
          </w:tcPr>
          <w:p w14:paraId="6893B09E"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288 000</w:t>
            </w:r>
          </w:p>
        </w:tc>
      </w:tr>
      <w:tr w:rsidR="00090524" w:rsidRPr="00B949D1" w14:paraId="17B7D8A5" w14:textId="77777777" w:rsidTr="00090524">
        <w:trPr>
          <w:trHeight w:val="240"/>
        </w:trPr>
        <w:tc>
          <w:tcPr>
            <w:tcW w:w="1419" w:type="dxa"/>
            <w:vMerge/>
            <w:shd w:val="clear" w:color="auto" w:fill="auto"/>
          </w:tcPr>
          <w:p w14:paraId="5D63361E" w14:textId="77777777" w:rsidR="00090524" w:rsidRPr="00B949D1" w:rsidRDefault="00090524" w:rsidP="002A6B93">
            <w:pPr>
              <w:rPr>
                <w:rFonts w:ascii="Tahoma" w:hAnsi="Tahoma" w:cs="Tahoma"/>
                <w:color w:val="000000" w:themeColor="text1"/>
                <w:sz w:val="12"/>
                <w:szCs w:val="12"/>
              </w:rPr>
            </w:pPr>
          </w:p>
        </w:tc>
        <w:tc>
          <w:tcPr>
            <w:tcW w:w="850" w:type="dxa"/>
            <w:shd w:val="clear" w:color="auto" w:fill="auto"/>
            <w:vAlign w:val="center"/>
            <w:hideMark/>
          </w:tcPr>
          <w:p w14:paraId="421FFF21"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от 20 001 до 30 000</w:t>
            </w:r>
          </w:p>
        </w:tc>
        <w:tc>
          <w:tcPr>
            <w:tcW w:w="992" w:type="dxa"/>
            <w:shd w:val="clear" w:color="auto" w:fill="auto"/>
            <w:vAlign w:val="center"/>
            <w:hideMark/>
          </w:tcPr>
          <w:p w14:paraId="608B73D9"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по АД</w:t>
            </w:r>
          </w:p>
        </w:tc>
        <w:tc>
          <w:tcPr>
            <w:tcW w:w="709" w:type="dxa"/>
            <w:shd w:val="clear" w:color="auto" w:fill="auto"/>
            <w:vAlign w:val="center"/>
            <w:hideMark/>
          </w:tcPr>
          <w:p w14:paraId="60E82405"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АД Можга</w:t>
            </w:r>
          </w:p>
        </w:tc>
        <w:tc>
          <w:tcPr>
            <w:tcW w:w="425" w:type="dxa"/>
            <w:shd w:val="clear" w:color="auto" w:fill="auto"/>
            <w:vAlign w:val="center"/>
            <w:hideMark/>
          </w:tcPr>
          <w:p w14:paraId="44BACC00"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pdf</w:t>
            </w:r>
          </w:p>
        </w:tc>
        <w:tc>
          <w:tcPr>
            <w:tcW w:w="567" w:type="dxa"/>
            <w:shd w:val="clear" w:color="auto" w:fill="auto"/>
            <w:vAlign w:val="center"/>
            <w:hideMark/>
          </w:tcPr>
          <w:p w14:paraId="4D310353"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с 1 по 3-е</w:t>
            </w:r>
          </w:p>
        </w:tc>
        <w:tc>
          <w:tcPr>
            <w:tcW w:w="426" w:type="dxa"/>
            <w:shd w:val="clear" w:color="auto" w:fill="auto"/>
            <w:vAlign w:val="center"/>
            <w:hideMark/>
          </w:tcPr>
          <w:p w14:paraId="6C59737F"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vAlign w:val="center"/>
            <w:hideMark/>
          </w:tcPr>
          <w:p w14:paraId="3EB0C20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1E0F656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4FB0D28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4D88E61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8" w:type="dxa"/>
            <w:shd w:val="clear" w:color="auto" w:fill="auto"/>
            <w:vAlign w:val="center"/>
            <w:hideMark/>
          </w:tcPr>
          <w:p w14:paraId="17F0264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72F81E9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33B99F2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731B8C6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8" w:type="dxa"/>
            <w:shd w:val="clear" w:color="auto" w:fill="auto"/>
            <w:vAlign w:val="center"/>
            <w:hideMark/>
          </w:tcPr>
          <w:p w14:paraId="02E5770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3814F37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16CD93A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67A6093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888" w:type="dxa"/>
            <w:shd w:val="clear" w:color="auto" w:fill="auto"/>
            <w:vAlign w:val="center"/>
            <w:hideMark/>
          </w:tcPr>
          <w:p w14:paraId="67BD635E"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242 400</w:t>
            </w:r>
          </w:p>
        </w:tc>
        <w:tc>
          <w:tcPr>
            <w:tcW w:w="954" w:type="dxa"/>
            <w:shd w:val="clear" w:color="auto" w:fill="auto"/>
            <w:noWrap/>
            <w:vAlign w:val="center"/>
            <w:hideMark/>
          </w:tcPr>
          <w:p w14:paraId="6799F0CD"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364 200</w:t>
            </w:r>
          </w:p>
        </w:tc>
      </w:tr>
      <w:tr w:rsidR="00090524" w:rsidRPr="00B949D1" w14:paraId="7D9BBD28" w14:textId="77777777" w:rsidTr="00090524">
        <w:trPr>
          <w:trHeight w:val="240"/>
        </w:trPr>
        <w:tc>
          <w:tcPr>
            <w:tcW w:w="1419" w:type="dxa"/>
            <w:vMerge/>
            <w:shd w:val="clear" w:color="auto" w:fill="auto"/>
          </w:tcPr>
          <w:p w14:paraId="02FEE233" w14:textId="77777777" w:rsidR="00090524" w:rsidRPr="00B949D1" w:rsidRDefault="00090524" w:rsidP="002A6B93">
            <w:pPr>
              <w:rPr>
                <w:rFonts w:ascii="Tahoma" w:hAnsi="Tahoma" w:cs="Tahoma"/>
                <w:color w:val="000000" w:themeColor="text1"/>
                <w:sz w:val="12"/>
                <w:szCs w:val="12"/>
              </w:rPr>
            </w:pPr>
          </w:p>
        </w:tc>
        <w:tc>
          <w:tcPr>
            <w:tcW w:w="850" w:type="dxa"/>
            <w:shd w:val="clear" w:color="auto" w:fill="auto"/>
            <w:vAlign w:val="center"/>
            <w:hideMark/>
          </w:tcPr>
          <w:p w14:paraId="0738711C"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от 30 001 до 40 000</w:t>
            </w:r>
          </w:p>
        </w:tc>
        <w:tc>
          <w:tcPr>
            <w:tcW w:w="992" w:type="dxa"/>
            <w:shd w:val="clear" w:color="auto" w:fill="auto"/>
            <w:vAlign w:val="center"/>
            <w:hideMark/>
          </w:tcPr>
          <w:p w14:paraId="1B57E398"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xml:space="preserve">инфописьма </w:t>
            </w:r>
          </w:p>
        </w:tc>
        <w:tc>
          <w:tcPr>
            <w:tcW w:w="709" w:type="dxa"/>
            <w:shd w:val="clear" w:color="auto" w:fill="auto"/>
            <w:vAlign w:val="center"/>
            <w:hideMark/>
          </w:tcPr>
          <w:p w14:paraId="15C2ECF8"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ЕДИНЫЙ ИП</w:t>
            </w:r>
          </w:p>
        </w:tc>
        <w:tc>
          <w:tcPr>
            <w:tcW w:w="425" w:type="dxa"/>
            <w:shd w:val="clear" w:color="auto" w:fill="auto"/>
            <w:vAlign w:val="center"/>
            <w:hideMark/>
          </w:tcPr>
          <w:p w14:paraId="72099782"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fp3</w:t>
            </w:r>
          </w:p>
        </w:tc>
        <w:tc>
          <w:tcPr>
            <w:tcW w:w="567" w:type="dxa"/>
            <w:shd w:val="clear" w:color="auto" w:fill="auto"/>
            <w:vAlign w:val="center"/>
            <w:hideMark/>
          </w:tcPr>
          <w:p w14:paraId="75063B44"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с 14 по </w:t>
            </w:r>
          </w:p>
          <w:p w14:paraId="0B1C8AA1"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19-е</w:t>
            </w:r>
          </w:p>
        </w:tc>
        <w:tc>
          <w:tcPr>
            <w:tcW w:w="426" w:type="dxa"/>
            <w:shd w:val="clear" w:color="auto" w:fill="auto"/>
            <w:vAlign w:val="center"/>
            <w:hideMark/>
          </w:tcPr>
          <w:p w14:paraId="60FEFDC1"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№2</w:t>
            </w:r>
          </w:p>
        </w:tc>
        <w:tc>
          <w:tcPr>
            <w:tcW w:w="708" w:type="dxa"/>
            <w:shd w:val="clear" w:color="auto" w:fill="auto"/>
            <w:vAlign w:val="center"/>
            <w:hideMark/>
          </w:tcPr>
          <w:p w14:paraId="3159C8F4"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5C7F0B6F"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10E69684"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7928FCB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40 000</w:t>
            </w:r>
          </w:p>
        </w:tc>
        <w:tc>
          <w:tcPr>
            <w:tcW w:w="708" w:type="dxa"/>
            <w:shd w:val="clear" w:color="auto" w:fill="auto"/>
            <w:vAlign w:val="center"/>
            <w:hideMark/>
          </w:tcPr>
          <w:p w14:paraId="34743CF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39 000</w:t>
            </w:r>
          </w:p>
        </w:tc>
        <w:tc>
          <w:tcPr>
            <w:tcW w:w="709" w:type="dxa"/>
            <w:shd w:val="clear" w:color="auto" w:fill="auto"/>
            <w:vAlign w:val="center"/>
            <w:hideMark/>
          </w:tcPr>
          <w:p w14:paraId="6A52CD9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39 000</w:t>
            </w:r>
          </w:p>
        </w:tc>
        <w:tc>
          <w:tcPr>
            <w:tcW w:w="709" w:type="dxa"/>
            <w:shd w:val="clear" w:color="auto" w:fill="auto"/>
            <w:noWrap/>
            <w:vAlign w:val="center"/>
            <w:hideMark/>
          </w:tcPr>
          <w:p w14:paraId="05A5936A"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3C150B85"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0E67C822"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3E757986"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3BC3D3DC"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62A37204" w14:textId="77777777" w:rsidR="00090524" w:rsidRPr="00B949D1" w:rsidRDefault="00090524" w:rsidP="002A6B93">
            <w:pPr>
              <w:jc w:val="center"/>
              <w:rPr>
                <w:rFonts w:ascii="Tahoma" w:hAnsi="Tahoma" w:cs="Tahoma"/>
                <w:color w:val="000000" w:themeColor="text1"/>
                <w:sz w:val="12"/>
                <w:szCs w:val="12"/>
              </w:rPr>
            </w:pPr>
          </w:p>
        </w:tc>
        <w:tc>
          <w:tcPr>
            <w:tcW w:w="888" w:type="dxa"/>
            <w:shd w:val="clear" w:color="auto" w:fill="auto"/>
            <w:vAlign w:val="center"/>
            <w:hideMark/>
          </w:tcPr>
          <w:p w14:paraId="3359EE27"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118 000</w:t>
            </w:r>
          </w:p>
        </w:tc>
        <w:tc>
          <w:tcPr>
            <w:tcW w:w="954" w:type="dxa"/>
            <w:shd w:val="clear" w:color="auto" w:fill="auto"/>
            <w:noWrap/>
            <w:vAlign w:val="center"/>
            <w:hideMark/>
          </w:tcPr>
          <w:p w14:paraId="1C121AD2"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118 000</w:t>
            </w:r>
          </w:p>
        </w:tc>
      </w:tr>
      <w:tr w:rsidR="00090524" w:rsidRPr="00B949D1" w14:paraId="57CE118A" w14:textId="77777777" w:rsidTr="00090524">
        <w:trPr>
          <w:trHeight w:val="240"/>
        </w:trPr>
        <w:tc>
          <w:tcPr>
            <w:tcW w:w="1419" w:type="dxa"/>
            <w:vMerge/>
            <w:shd w:val="clear" w:color="auto" w:fill="auto"/>
          </w:tcPr>
          <w:p w14:paraId="5AB4A3B0" w14:textId="77777777" w:rsidR="00090524" w:rsidRPr="00B949D1" w:rsidRDefault="00090524" w:rsidP="002A6B93">
            <w:pPr>
              <w:rPr>
                <w:rFonts w:ascii="Tahoma" w:hAnsi="Tahoma" w:cs="Tahoma"/>
                <w:color w:val="000000" w:themeColor="text1"/>
                <w:sz w:val="12"/>
                <w:szCs w:val="12"/>
              </w:rPr>
            </w:pPr>
          </w:p>
        </w:tc>
        <w:tc>
          <w:tcPr>
            <w:tcW w:w="850" w:type="dxa"/>
            <w:shd w:val="clear" w:color="auto" w:fill="auto"/>
            <w:vAlign w:val="center"/>
            <w:hideMark/>
          </w:tcPr>
          <w:p w14:paraId="5EF87007"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от 40 001 до 50 000</w:t>
            </w:r>
          </w:p>
        </w:tc>
        <w:tc>
          <w:tcPr>
            <w:tcW w:w="992" w:type="dxa"/>
            <w:shd w:val="clear" w:color="auto" w:fill="auto"/>
            <w:vAlign w:val="center"/>
            <w:hideMark/>
          </w:tcPr>
          <w:p w14:paraId="7BEE9541"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инфописьма</w:t>
            </w:r>
          </w:p>
        </w:tc>
        <w:tc>
          <w:tcPr>
            <w:tcW w:w="709" w:type="dxa"/>
            <w:shd w:val="clear" w:color="auto" w:fill="auto"/>
            <w:vAlign w:val="center"/>
            <w:hideMark/>
          </w:tcPr>
          <w:p w14:paraId="0AE0E138"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ЕДИНЫЙ ИП</w:t>
            </w:r>
          </w:p>
        </w:tc>
        <w:tc>
          <w:tcPr>
            <w:tcW w:w="425" w:type="dxa"/>
            <w:shd w:val="clear" w:color="auto" w:fill="auto"/>
            <w:vAlign w:val="center"/>
            <w:hideMark/>
          </w:tcPr>
          <w:p w14:paraId="702CC588"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fp3</w:t>
            </w:r>
          </w:p>
        </w:tc>
        <w:tc>
          <w:tcPr>
            <w:tcW w:w="567" w:type="dxa"/>
            <w:shd w:val="clear" w:color="auto" w:fill="auto"/>
            <w:vAlign w:val="center"/>
            <w:hideMark/>
          </w:tcPr>
          <w:p w14:paraId="00A2E859"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с 14 по </w:t>
            </w:r>
          </w:p>
          <w:p w14:paraId="04B84E37"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19-е</w:t>
            </w:r>
          </w:p>
        </w:tc>
        <w:tc>
          <w:tcPr>
            <w:tcW w:w="426" w:type="dxa"/>
            <w:shd w:val="clear" w:color="auto" w:fill="auto"/>
            <w:vAlign w:val="center"/>
            <w:hideMark/>
          </w:tcPr>
          <w:p w14:paraId="2D9D4A15"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№2</w:t>
            </w:r>
          </w:p>
        </w:tc>
        <w:tc>
          <w:tcPr>
            <w:tcW w:w="708" w:type="dxa"/>
            <w:shd w:val="clear" w:color="auto" w:fill="auto"/>
            <w:vAlign w:val="center"/>
            <w:hideMark/>
          </w:tcPr>
          <w:p w14:paraId="062FCC26"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72B7910D"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07448D9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45 000</w:t>
            </w:r>
          </w:p>
        </w:tc>
        <w:tc>
          <w:tcPr>
            <w:tcW w:w="709" w:type="dxa"/>
            <w:shd w:val="clear" w:color="auto" w:fill="auto"/>
            <w:vAlign w:val="center"/>
            <w:hideMark/>
          </w:tcPr>
          <w:p w14:paraId="6BF94880"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vAlign w:val="center"/>
            <w:hideMark/>
          </w:tcPr>
          <w:p w14:paraId="555F447E"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42D3887D"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482800C5"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41B26BD8"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74E014FB"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5391E761"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1F665A5E"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34A591BB" w14:textId="77777777" w:rsidR="00090524" w:rsidRPr="00B949D1" w:rsidRDefault="00090524" w:rsidP="002A6B93">
            <w:pPr>
              <w:jc w:val="center"/>
              <w:rPr>
                <w:rFonts w:ascii="Tahoma" w:hAnsi="Tahoma" w:cs="Tahoma"/>
                <w:color w:val="000000" w:themeColor="text1"/>
                <w:sz w:val="12"/>
                <w:szCs w:val="12"/>
              </w:rPr>
            </w:pPr>
          </w:p>
        </w:tc>
        <w:tc>
          <w:tcPr>
            <w:tcW w:w="888" w:type="dxa"/>
            <w:shd w:val="clear" w:color="auto" w:fill="auto"/>
            <w:vAlign w:val="center"/>
            <w:hideMark/>
          </w:tcPr>
          <w:p w14:paraId="4ED474A5"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45 000</w:t>
            </w:r>
          </w:p>
        </w:tc>
        <w:tc>
          <w:tcPr>
            <w:tcW w:w="954" w:type="dxa"/>
            <w:shd w:val="clear" w:color="auto" w:fill="auto"/>
            <w:noWrap/>
            <w:vAlign w:val="center"/>
            <w:hideMark/>
          </w:tcPr>
          <w:p w14:paraId="478BC33F"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45 000</w:t>
            </w:r>
          </w:p>
        </w:tc>
      </w:tr>
    </w:tbl>
    <w:p w14:paraId="04850071" w14:textId="000FDC7C" w:rsidR="005A1CB9" w:rsidRPr="00963292" w:rsidRDefault="005A1CB9" w:rsidP="005A1CB9">
      <w:pPr>
        <w:jc w:val="right"/>
        <w:rPr>
          <w:rFonts w:ascii="Tahoma" w:hAnsi="Tahoma" w:cs="Tahoma"/>
          <w:sz w:val="14"/>
          <w:szCs w:val="14"/>
        </w:rPr>
      </w:pPr>
      <w:r w:rsidRPr="00963292">
        <w:rPr>
          <w:rFonts w:ascii="Tahoma" w:hAnsi="Tahoma" w:cs="Tahoma"/>
          <w:sz w:val="14"/>
          <w:szCs w:val="14"/>
        </w:rPr>
        <w:lastRenderedPageBreak/>
        <w:t>Продолжение таблицы 12.2</w:t>
      </w:r>
    </w:p>
    <w:tbl>
      <w:tblPr>
        <w:tblW w:w="1573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9"/>
        <w:gridCol w:w="850"/>
        <w:gridCol w:w="992"/>
        <w:gridCol w:w="709"/>
        <w:gridCol w:w="425"/>
        <w:gridCol w:w="567"/>
        <w:gridCol w:w="426"/>
        <w:gridCol w:w="708"/>
        <w:gridCol w:w="709"/>
        <w:gridCol w:w="709"/>
        <w:gridCol w:w="709"/>
        <w:gridCol w:w="708"/>
        <w:gridCol w:w="709"/>
        <w:gridCol w:w="709"/>
        <w:gridCol w:w="709"/>
        <w:gridCol w:w="708"/>
        <w:gridCol w:w="709"/>
        <w:gridCol w:w="709"/>
        <w:gridCol w:w="709"/>
        <w:gridCol w:w="888"/>
        <w:gridCol w:w="954"/>
      </w:tblGrid>
      <w:tr w:rsidR="00453E40" w:rsidRPr="00B949D1" w14:paraId="30C749B0" w14:textId="77777777" w:rsidTr="004826ED">
        <w:trPr>
          <w:trHeight w:val="115"/>
        </w:trPr>
        <w:tc>
          <w:tcPr>
            <w:tcW w:w="15735" w:type="dxa"/>
            <w:gridSpan w:val="21"/>
            <w:shd w:val="clear" w:color="auto" w:fill="auto"/>
          </w:tcPr>
          <w:p w14:paraId="7AAF43C1" w14:textId="3D69856F" w:rsidR="00453E40" w:rsidRPr="00963292" w:rsidRDefault="00944DF7" w:rsidP="002A6B93">
            <w:pPr>
              <w:jc w:val="center"/>
              <w:rPr>
                <w:rFonts w:ascii="Tahoma" w:hAnsi="Tahoma" w:cs="Tahoma"/>
                <w:bCs/>
                <w:color w:val="000000" w:themeColor="text1"/>
                <w:sz w:val="14"/>
                <w:szCs w:val="14"/>
              </w:rPr>
            </w:pPr>
            <w:r w:rsidRPr="00963292">
              <w:rPr>
                <w:rFonts w:ascii="Tahoma" w:hAnsi="Tahoma" w:cs="Tahoma"/>
                <w:b/>
                <w:color w:val="000000"/>
                <w:sz w:val="14"/>
                <w:szCs w:val="14"/>
              </w:rPr>
              <w:t>Объемы на 2025-й год и итог за полный срок оказания услуг по договору, шт.</w:t>
            </w:r>
          </w:p>
        </w:tc>
      </w:tr>
      <w:tr w:rsidR="00453E40" w:rsidRPr="00B949D1" w14:paraId="27DA362A" w14:textId="77777777" w:rsidTr="004826ED">
        <w:trPr>
          <w:trHeight w:val="1480"/>
        </w:trPr>
        <w:tc>
          <w:tcPr>
            <w:tcW w:w="1419" w:type="dxa"/>
            <w:shd w:val="clear" w:color="auto" w:fill="auto"/>
            <w:vAlign w:val="center"/>
          </w:tcPr>
          <w:p w14:paraId="35FFC1A8" w14:textId="204B8E3A" w:rsidR="00453E40" w:rsidRPr="00B949D1" w:rsidRDefault="00453E40" w:rsidP="00453E40">
            <w:pPr>
              <w:rPr>
                <w:rFonts w:ascii="Tahoma" w:hAnsi="Tahoma" w:cs="Tahoma"/>
                <w:color w:val="000000" w:themeColor="text1"/>
                <w:sz w:val="12"/>
                <w:szCs w:val="12"/>
              </w:rPr>
            </w:pPr>
            <w:r w:rsidRPr="006A1270">
              <w:rPr>
                <w:rFonts w:ascii="Tahoma" w:hAnsi="Tahoma" w:cs="Tahoma"/>
                <w:sz w:val="14"/>
                <w:szCs w:val="14"/>
              </w:rPr>
              <w:t>Вид услуг</w:t>
            </w:r>
          </w:p>
        </w:tc>
        <w:tc>
          <w:tcPr>
            <w:tcW w:w="850" w:type="dxa"/>
            <w:shd w:val="clear" w:color="auto" w:fill="auto"/>
            <w:vAlign w:val="center"/>
          </w:tcPr>
          <w:p w14:paraId="2FB50B98" w14:textId="0D9BFD19" w:rsidR="00453E40" w:rsidRPr="00B949D1" w:rsidRDefault="00453E40" w:rsidP="00453E40">
            <w:pPr>
              <w:rPr>
                <w:rFonts w:ascii="Tahoma" w:hAnsi="Tahoma" w:cs="Tahoma"/>
                <w:color w:val="000000" w:themeColor="text1"/>
                <w:sz w:val="12"/>
                <w:szCs w:val="12"/>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992" w:type="dxa"/>
            <w:shd w:val="clear" w:color="auto" w:fill="auto"/>
            <w:vAlign w:val="center"/>
          </w:tcPr>
          <w:p w14:paraId="4F8A9D96" w14:textId="34495A23" w:rsidR="00453E40" w:rsidRPr="00B949D1" w:rsidRDefault="00453E40" w:rsidP="00453E40">
            <w:pPr>
              <w:rPr>
                <w:rFonts w:ascii="Tahoma" w:hAnsi="Tahoma" w:cs="Tahoma"/>
                <w:color w:val="000000" w:themeColor="text1"/>
                <w:sz w:val="12"/>
                <w:szCs w:val="12"/>
              </w:rPr>
            </w:pPr>
            <w:r w:rsidRPr="006A1270">
              <w:rPr>
                <w:rFonts w:ascii="Tahoma" w:hAnsi="Tahoma" w:cs="Tahoma"/>
                <w:sz w:val="14"/>
                <w:szCs w:val="14"/>
              </w:rPr>
              <w:t>Наименов. печатной продукции</w:t>
            </w:r>
          </w:p>
        </w:tc>
        <w:tc>
          <w:tcPr>
            <w:tcW w:w="709" w:type="dxa"/>
            <w:shd w:val="clear" w:color="auto" w:fill="auto"/>
            <w:textDirection w:val="btLr"/>
            <w:vAlign w:val="center"/>
          </w:tcPr>
          <w:p w14:paraId="13CC5564" w14:textId="7D13B113" w:rsidR="00453E40" w:rsidRPr="00B949D1" w:rsidRDefault="00453E40" w:rsidP="00453E40">
            <w:pPr>
              <w:rPr>
                <w:rFonts w:ascii="Tahoma" w:hAnsi="Tahoma" w:cs="Tahoma"/>
                <w:color w:val="000000" w:themeColor="text1"/>
                <w:sz w:val="11"/>
                <w:szCs w:val="11"/>
              </w:rPr>
            </w:pPr>
            <w:r w:rsidRPr="006A1270">
              <w:rPr>
                <w:rFonts w:ascii="Tahoma" w:hAnsi="Tahoma" w:cs="Tahoma"/>
                <w:sz w:val="14"/>
                <w:szCs w:val="14"/>
              </w:rPr>
              <w:t>Макеты</w:t>
            </w:r>
          </w:p>
        </w:tc>
        <w:tc>
          <w:tcPr>
            <w:tcW w:w="425" w:type="dxa"/>
            <w:shd w:val="clear" w:color="auto" w:fill="auto"/>
            <w:textDirection w:val="btLr"/>
            <w:vAlign w:val="center"/>
          </w:tcPr>
          <w:p w14:paraId="20F4A543" w14:textId="777D273A" w:rsidR="00453E40" w:rsidRPr="00B949D1" w:rsidRDefault="00453E40" w:rsidP="00453E40">
            <w:pPr>
              <w:jc w:val="center"/>
              <w:rPr>
                <w:rFonts w:ascii="Tahoma" w:hAnsi="Tahoma" w:cs="Tahoma"/>
                <w:color w:val="000000" w:themeColor="text1"/>
                <w:sz w:val="11"/>
                <w:szCs w:val="11"/>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shd w:val="clear" w:color="auto" w:fill="auto"/>
            <w:textDirection w:val="btLr"/>
            <w:vAlign w:val="center"/>
          </w:tcPr>
          <w:p w14:paraId="6474BD33" w14:textId="1756C9B1" w:rsidR="00453E40" w:rsidRPr="00B949D1" w:rsidRDefault="00453E40" w:rsidP="00453E40">
            <w:pPr>
              <w:rPr>
                <w:rFonts w:ascii="Tahoma" w:hAnsi="Tahoma" w:cs="Tahoma"/>
                <w:color w:val="000000" w:themeColor="text1"/>
                <w:sz w:val="11"/>
                <w:szCs w:val="11"/>
              </w:rPr>
            </w:pPr>
            <w:r w:rsidRPr="006A1270">
              <w:rPr>
                <w:rFonts w:ascii="Tahoma" w:hAnsi="Tahoma" w:cs="Tahoma"/>
                <w:sz w:val="14"/>
                <w:szCs w:val="14"/>
              </w:rPr>
              <w:t>Срок передачи в печать</w:t>
            </w:r>
          </w:p>
        </w:tc>
        <w:tc>
          <w:tcPr>
            <w:tcW w:w="426" w:type="dxa"/>
            <w:shd w:val="clear" w:color="auto" w:fill="auto"/>
            <w:textDirection w:val="btLr"/>
            <w:vAlign w:val="center"/>
          </w:tcPr>
          <w:p w14:paraId="6D8B40C4" w14:textId="77845B3F" w:rsidR="00453E40" w:rsidRPr="00B949D1" w:rsidRDefault="00453E40" w:rsidP="00453E40">
            <w:pPr>
              <w:jc w:val="center"/>
              <w:rPr>
                <w:rFonts w:ascii="Tahoma" w:hAnsi="Tahoma" w:cs="Tahoma"/>
                <w:color w:val="000000" w:themeColor="text1"/>
                <w:sz w:val="11"/>
                <w:szCs w:val="11"/>
              </w:rPr>
            </w:pPr>
            <w:r w:rsidRPr="006A1270">
              <w:rPr>
                <w:rFonts w:ascii="Tahoma" w:hAnsi="Tahoma" w:cs="Tahoma"/>
                <w:sz w:val="14"/>
                <w:szCs w:val="14"/>
              </w:rPr>
              <w:t>Порядковый № отгрузки</w:t>
            </w:r>
          </w:p>
        </w:tc>
        <w:tc>
          <w:tcPr>
            <w:tcW w:w="708" w:type="dxa"/>
            <w:shd w:val="clear" w:color="auto" w:fill="auto"/>
            <w:textDirection w:val="btLr"/>
            <w:vAlign w:val="center"/>
          </w:tcPr>
          <w:p w14:paraId="124086FB" w14:textId="2BAD78D3"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Январь 2025 г.</w:t>
            </w:r>
          </w:p>
        </w:tc>
        <w:tc>
          <w:tcPr>
            <w:tcW w:w="709" w:type="dxa"/>
            <w:shd w:val="clear" w:color="auto" w:fill="auto"/>
            <w:textDirection w:val="btLr"/>
            <w:vAlign w:val="center"/>
          </w:tcPr>
          <w:p w14:paraId="508714B0" w14:textId="3900F0B9"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Февраль 2025 г.</w:t>
            </w:r>
          </w:p>
        </w:tc>
        <w:tc>
          <w:tcPr>
            <w:tcW w:w="709" w:type="dxa"/>
            <w:shd w:val="clear" w:color="auto" w:fill="auto"/>
            <w:textDirection w:val="btLr"/>
            <w:vAlign w:val="center"/>
          </w:tcPr>
          <w:p w14:paraId="6931850B" w14:textId="741FBA47"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Март 2025 г.</w:t>
            </w:r>
          </w:p>
        </w:tc>
        <w:tc>
          <w:tcPr>
            <w:tcW w:w="709" w:type="dxa"/>
            <w:shd w:val="clear" w:color="auto" w:fill="auto"/>
            <w:textDirection w:val="btLr"/>
            <w:vAlign w:val="center"/>
          </w:tcPr>
          <w:p w14:paraId="2BC9E06C" w14:textId="003A242B"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Апрель 2025 г.</w:t>
            </w:r>
          </w:p>
        </w:tc>
        <w:tc>
          <w:tcPr>
            <w:tcW w:w="708" w:type="dxa"/>
            <w:shd w:val="clear" w:color="auto" w:fill="auto"/>
            <w:textDirection w:val="btLr"/>
            <w:vAlign w:val="center"/>
          </w:tcPr>
          <w:p w14:paraId="7AB35883" w14:textId="518A282A"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Май 2025 г.</w:t>
            </w:r>
          </w:p>
        </w:tc>
        <w:tc>
          <w:tcPr>
            <w:tcW w:w="709" w:type="dxa"/>
            <w:shd w:val="clear" w:color="auto" w:fill="auto"/>
            <w:textDirection w:val="btLr"/>
            <w:vAlign w:val="center"/>
          </w:tcPr>
          <w:p w14:paraId="4D578C28" w14:textId="3C33A2FC"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Июнь 2025 г.</w:t>
            </w:r>
          </w:p>
        </w:tc>
        <w:tc>
          <w:tcPr>
            <w:tcW w:w="709" w:type="dxa"/>
            <w:shd w:val="clear" w:color="auto" w:fill="auto"/>
            <w:noWrap/>
            <w:textDirection w:val="btLr"/>
            <w:vAlign w:val="center"/>
          </w:tcPr>
          <w:p w14:paraId="32A8AA08" w14:textId="2400699A"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Июль 2025 г.</w:t>
            </w:r>
          </w:p>
        </w:tc>
        <w:tc>
          <w:tcPr>
            <w:tcW w:w="709" w:type="dxa"/>
            <w:shd w:val="clear" w:color="auto" w:fill="auto"/>
            <w:noWrap/>
            <w:textDirection w:val="btLr"/>
            <w:vAlign w:val="center"/>
          </w:tcPr>
          <w:p w14:paraId="0B8FC409" w14:textId="3EDFFA6F"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Август 2025 г.</w:t>
            </w:r>
          </w:p>
        </w:tc>
        <w:tc>
          <w:tcPr>
            <w:tcW w:w="708" w:type="dxa"/>
            <w:shd w:val="clear" w:color="auto" w:fill="auto"/>
            <w:noWrap/>
            <w:textDirection w:val="btLr"/>
            <w:vAlign w:val="center"/>
          </w:tcPr>
          <w:p w14:paraId="2560398E" w14:textId="319744B9"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Сентябрь 2025 г.</w:t>
            </w:r>
          </w:p>
        </w:tc>
        <w:tc>
          <w:tcPr>
            <w:tcW w:w="709" w:type="dxa"/>
            <w:shd w:val="clear" w:color="auto" w:fill="auto"/>
            <w:noWrap/>
            <w:textDirection w:val="btLr"/>
            <w:vAlign w:val="center"/>
          </w:tcPr>
          <w:p w14:paraId="778CBD79" w14:textId="1334433A"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Октябрь 2025 г.</w:t>
            </w:r>
          </w:p>
        </w:tc>
        <w:tc>
          <w:tcPr>
            <w:tcW w:w="709" w:type="dxa"/>
            <w:shd w:val="clear" w:color="auto" w:fill="auto"/>
            <w:noWrap/>
            <w:textDirection w:val="btLr"/>
            <w:vAlign w:val="center"/>
          </w:tcPr>
          <w:p w14:paraId="6D4DB055" w14:textId="5703CFA0"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Ноябрь 2024 г.</w:t>
            </w:r>
          </w:p>
        </w:tc>
        <w:tc>
          <w:tcPr>
            <w:tcW w:w="709" w:type="dxa"/>
            <w:shd w:val="clear" w:color="auto" w:fill="auto"/>
            <w:textDirection w:val="btLr"/>
            <w:vAlign w:val="center"/>
          </w:tcPr>
          <w:p w14:paraId="5872A3F0" w14:textId="484118DF"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Декабрь 2025 г.</w:t>
            </w:r>
          </w:p>
        </w:tc>
        <w:tc>
          <w:tcPr>
            <w:tcW w:w="888" w:type="dxa"/>
            <w:shd w:val="clear" w:color="auto" w:fill="auto"/>
            <w:vAlign w:val="center"/>
          </w:tcPr>
          <w:p w14:paraId="41082027" w14:textId="0464047F" w:rsidR="00453E40" w:rsidRPr="00090524" w:rsidRDefault="00453E40" w:rsidP="00453E40">
            <w:pPr>
              <w:jc w:val="center"/>
              <w:rPr>
                <w:rFonts w:ascii="Tahoma" w:hAnsi="Tahoma" w:cs="Tahoma"/>
                <w:bCs/>
                <w:color w:val="000000" w:themeColor="text1"/>
                <w:sz w:val="12"/>
                <w:szCs w:val="12"/>
              </w:rPr>
            </w:pPr>
            <w:r>
              <w:rPr>
                <w:rFonts w:ascii="Tahoma" w:hAnsi="Tahoma" w:cs="Tahoma"/>
                <w:sz w:val="14"/>
                <w:szCs w:val="14"/>
              </w:rPr>
              <w:t>ИТОГО за 2025-й год</w:t>
            </w:r>
          </w:p>
        </w:tc>
        <w:tc>
          <w:tcPr>
            <w:tcW w:w="954" w:type="dxa"/>
            <w:shd w:val="clear" w:color="auto" w:fill="auto"/>
            <w:noWrap/>
            <w:vAlign w:val="center"/>
          </w:tcPr>
          <w:p w14:paraId="65962AA0" w14:textId="77777777" w:rsidR="00953DC4" w:rsidRPr="00963292" w:rsidRDefault="00953DC4" w:rsidP="00953DC4">
            <w:pPr>
              <w:jc w:val="center"/>
              <w:rPr>
                <w:rFonts w:ascii="Tahoma" w:hAnsi="Tahoma" w:cs="Tahoma"/>
                <w:color w:val="000000"/>
                <w:sz w:val="12"/>
                <w:szCs w:val="12"/>
              </w:rPr>
            </w:pPr>
            <w:r w:rsidRPr="00963292">
              <w:rPr>
                <w:rFonts w:ascii="Tahoma" w:hAnsi="Tahoma" w:cs="Tahoma"/>
                <w:color w:val="000000"/>
                <w:sz w:val="12"/>
                <w:szCs w:val="12"/>
              </w:rPr>
              <w:t xml:space="preserve">ИТОГО </w:t>
            </w:r>
          </w:p>
          <w:p w14:paraId="6FC65C92" w14:textId="52E82E22" w:rsidR="00453E40" w:rsidRPr="00090524" w:rsidRDefault="00953DC4" w:rsidP="00953DC4">
            <w:pPr>
              <w:jc w:val="center"/>
              <w:rPr>
                <w:rFonts w:ascii="Tahoma" w:hAnsi="Tahoma" w:cs="Tahoma"/>
                <w:bCs/>
                <w:color w:val="000000" w:themeColor="text1"/>
                <w:sz w:val="12"/>
                <w:szCs w:val="12"/>
              </w:rPr>
            </w:pPr>
            <w:r w:rsidRPr="00963292">
              <w:rPr>
                <w:rFonts w:ascii="Tahoma" w:hAnsi="Tahoma" w:cs="Tahoma"/>
                <w:color w:val="000000"/>
                <w:sz w:val="12"/>
                <w:szCs w:val="12"/>
              </w:rPr>
              <w:t>за полный срок оказания услуг по договору</w:t>
            </w:r>
          </w:p>
        </w:tc>
      </w:tr>
      <w:tr w:rsidR="00090524" w:rsidRPr="00B949D1" w14:paraId="1A3B04FC" w14:textId="77777777" w:rsidTr="00090524">
        <w:trPr>
          <w:trHeight w:val="240"/>
        </w:trPr>
        <w:tc>
          <w:tcPr>
            <w:tcW w:w="1419" w:type="dxa"/>
            <w:vMerge w:val="restart"/>
            <w:shd w:val="clear" w:color="auto" w:fill="auto"/>
            <w:hideMark/>
          </w:tcPr>
          <w:p w14:paraId="1783CA2E" w14:textId="336D839B" w:rsidR="009F1005" w:rsidRPr="00B949D1" w:rsidRDefault="00090524" w:rsidP="00963292">
            <w:pPr>
              <w:rPr>
                <w:rFonts w:ascii="Tahoma" w:hAnsi="Tahoma" w:cs="Tahoma"/>
                <w:color w:val="000000" w:themeColor="text1"/>
                <w:sz w:val="12"/>
                <w:szCs w:val="12"/>
              </w:rPr>
            </w:pPr>
            <w:r w:rsidRPr="00B949D1">
              <w:rPr>
                <w:rFonts w:ascii="Tahoma" w:hAnsi="Tahoma" w:cs="Tahoma"/>
                <w:color w:val="000000" w:themeColor="text1"/>
                <w:sz w:val="12"/>
                <w:szCs w:val="12"/>
              </w:rPr>
              <w:t>Печать ПД формат А4 двусторонняяя: ч/б персонификация с лицевой стороны; офсетная одноцветная (ч/б) с оборотной стороны</w:t>
            </w:r>
          </w:p>
        </w:tc>
        <w:tc>
          <w:tcPr>
            <w:tcW w:w="850" w:type="dxa"/>
            <w:shd w:val="clear" w:color="auto" w:fill="auto"/>
            <w:vAlign w:val="center"/>
            <w:hideMark/>
          </w:tcPr>
          <w:p w14:paraId="35F00188"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от 50 000 и более</w:t>
            </w:r>
          </w:p>
        </w:tc>
        <w:tc>
          <w:tcPr>
            <w:tcW w:w="992" w:type="dxa"/>
            <w:shd w:val="clear" w:color="auto" w:fill="auto"/>
            <w:vAlign w:val="center"/>
            <w:hideMark/>
          </w:tcPr>
          <w:p w14:paraId="5377886F"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shd w:val="clear" w:color="auto" w:fill="auto"/>
            <w:vAlign w:val="center"/>
            <w:hideMark/>
          </w:tcPr>
          <w:p w14:paraId="2BB9F5D9"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осн.</w:t>
            </w:r>
          </w:p>
          <w:p w14:paraId="18195269"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макет </w:t>
            </w:r>
          </w:p>
        </w:tc>
        <w:tc>
          <w:tcPr>
            <w:tcW w:w="425" w:type="dxa"/>
            <w:shd w:val="clear" w:color="auto" w:fill="auto"/>
            <w:vAlign w:val="center"/>
            <w:hideMark/>
          </w:tcPr>
          <w:p w14:paraId="1E7B520D"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dbf</w:t>
            </w:r>
          </w:p>
        </w:tc>
        <w:tc>
          <w:tcPr>
            <w:tcW w:w="567" w:type="dxa"/>
            <w:shd w:val="clear" w:color="auto" w:fill="auto"/>
            <w:vAlign w:val="center"/>
            <w:hideMark/>
          </w:tcPr>
          <w:p w14:paraId="7C077045"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с 1 по 3-е</w:t>
            </w:r>
          </w:p>
        </w:tc>
        <w:tc>
          <w:tcPr>
            <w:tcW w:w="426" w:type="dxa"/>
            <w:shd w:val="clear" w:color="auto" w:fill="auto"/>
            <w:vAlign w:val="center"/>
            <w:hideMark/>
          </w:tcPr>
          <w:p w14:paraId="446B0612"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noWrap/>
            <w:vAlign w:val="center"/>
            <w:hideMark/>
          </w:tcPr>
          <w:p w14:paraId="58D4B5E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352 950</w:t>
            </w:r>
          </w:p>
        </w:tc>
        <w:tc>
          <w:tcPr>
            <w:tcW w:w="709" w:type="dxa"/>
            <w:shd w:val="clear" w:color="auto" w:fill="auto"/>
            <w:noWrap/>
            <w:vAlign w:val="center"/>
            <w:hideMark/>
          </w:tcPr>
          <w:p w14:paraId="735274A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352 350</w:t>
            </w:r>
          </w:p>
        </w:tc>
        <w:tc>
          <w:tcPr>
            <w:tcW w:w="709" w:type="dxa"/>
            <w:shd w:val="clear" w:color="auto" w:fill="auto"/>
            <w:noWrap/>
            <w:vAlign w:val="center"/>
            <w:hideMark/>
          </w:tcPr>
          <w:p w14:paraId="3D52AE9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346 350</w:t>
            </w:r>
          </w:p>
        </w:tc>
        <w:tc>
          <w:tcPr>
            <w:tcW w:w="709" w:type="dxa"/>
            <w:shd w:val="clear" w:color="auto" w:fill="auto"/>
            <w:noWrap/>
            <w:vAlign w:val="center"/>
            <w:hideMark/>
          </w:tcPr>
          <w:p w14:paraId="2800DB6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349 350</w:t>
            </w:r>
          </w:p>
        </w:tc>
        <w:tc>
          <w:tcPr>
            <w:tcW w:w="708" w:type="dxa"/>
            <w:shd w:val="clear" w:color="auto" w:fill="auto"/>
            <w:noWrap/>
            <w:vAlign w:val="center"/>
            <w:hideMark/>
          </w:tcPr>
          <w:p w14:paraId="43EDE49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347 850</w:t>
            </w:r>
          </w:p>
        </w:tc>
        <w:tc>
          <w:tcPr>
            <w:tcW w:w="709" w:type="dxa"/>
            <w:shd w:val="clear" w:color="auto" w:fill="auto"/>
            <w:noWrap/>
            <w:vAlign w:val="center"/>
            <w:hideMark/>
          </w:tcPr>
          <w:p w14:paraId="1868785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341 850</w:t>
            </w:r>
          </w:p>
        </w:tc>
        <w:tc>
          <w:tcPr>
            <w:tcW w:w="709" w:type="dxa"/>
            <w:shd w:val="clear" w:color="auto" w:fill="auto"/>
            <w:noWrap/>
            <w:vAlign w:val="center"/>
            <w:hideMark/>
          </w:tcPr>
          <w:p w14:paraId="7ADC52A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344 850</w:t>
            </w:r>
          </w:p>
        </w:tc>
        <w:tc>
          <w:tcPr>
            <w:tcW w:w="709" w:type="dxa"/>
            <w:shd w:val="clear" w:color="auto" w:fill="auto"/>
            <w:noWrap/>
            <w:vAlign w:val="center"/>
            <w:hideMark/>
          </w:tcPr>
          <w:p w14:paraId="715BB65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343 350</w:t>
            </w:r>
          </w:p>
        </w:tc>
        <w:tc>
          <w:tcPr>
            <w:tcW w:w="708" w:type="dxa"/>
            <w:shd w:val="clear" w:color="auto" w:fill="auto"/>
            <w:noWrap/>
            <w:vAlign w:val="center"/>
            <w:hideMark/>
          </w:tcPr>
          <w:p w14:paraId="666F3A8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337 350</w:t>
            </w:r>
          </w:p>
        </w:tc>
        <w:tc>
          <w:tcPr>
            <w:tcW w:w="709" w:type="dxa"/>
            <w:shd w:val="clear" w:color="auto" w:fill="auto"/>
            <w:noWrap/>
            <w:vAlign w:val="center"/>
            <w:hideMark/>
          </w:tcPr>
          <w:p w14:paraId="5425A19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340 350</w:t>
            </w:r>
          </w:p>
        </w:tc>
        <w:tc>
          <w:tcPr>
            <w:tcW w:w="709" w:type="dxa"/>
            <w:shd w:val="clear" w:color="auto" w:fill="auto"/>
            <w:noWrap/>
            <w:vAlign w:val="center"/>
            <w:hideMark/>
          </w:tcPr>
          <w:p w14:paraId="42B5E9F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338 846</w:t>
            </w:r>
          </w:p>
        </w:tc>
        <w:tc>
          <w:tcPr>
            <w:tcW w:w="709" w:type="dxa"/>
            <w:shd w:val="clear" w:color="auto" w:fill="auto"/>
            <w:noWrap/>
            <w:vAlign w:val="center"/>
            <w:hideMark/>
          </w:tcPr>
          <w:p w14:paraId="57DC7739" w14:textId="77777777" w:rsidR="00090524" w:rsidRPr="00B949D1" w:rsidRDefault="00090524" w:rsidP="002A6B93">
            <w:pPr>
              <w:jc w:val="center"/>
              <w:rPr>
                <w:rFonts w:ascii="Tahoma" w:hAnsi="Tahoma" w:cs="Tahoma"/>
                <w:color w:val="000000" w:themeColor="text1"/>
                <w:sz w:val="12"/>
                <w:szCs w:val="12"/>
              </w:rPr>
            </w:pPr>
          </w:p>
        </w:tc>
        <w:tc>
          <w:tcPr>
            <w:tcW w:w="888" w:type="dxa"/>
            <w:shd w:val="clear" w:color="auto" w:fill="auto"/>
            <w:vAlign w:val="center"/>
            <w:hideMark/>
          </w:tcPr>
          <w:p w14:paraId="3FD6BA25"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3 795 446</w:t>
            </w:r>
          </w:p>
        </w:tc>
        <w:tc>
          <w:tcPr>
            <w:tcW w:w="954" w:type="dxa"/>
            <w:shd w:val="clear" w:color="auto" w:fill="auto"/>
            <w:noWrap/>
            <w:vAlign w:val="center"/>
            <w:hideMark/>
          </w:tcPr>
          <w:p w14:paraId="2BB0019F"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5 581 946</w:t>
            </w:r>
          </w:p>
        </w:tc>
      </w:tr>
      <w:tr w:rsidR="00090524" w:rsidRPr="00B949D1" w14:paraId="5F4ABEB9" w14:textId="77777777" w:rsidTr="00963292">
        <w:trPr>
          <w:trHeight w:val="631"/>
        </w:trPr>
        <w:tc>
          <w:tcPr>
            <w:tcW w:w="1419" w:type="dxa"/>
            <w:vMerge/>
            <w:shd w:val="clear" w:color="auto" w:fill="auto"/>
            <w:hideMark/>
          </w:tcPr>
          <w:p w14:paraId="653AF151" w14:textId="77777777" w:rsidR="00090524" w:rsidRPr="00B949D1" w:rsidRDefault="00090524" w:rsidP="002A6B93">
            <w:pPr>
              <w:rPr>
                <w:rFonts w:ascii="Tahoma" w:hAnsi="Tahoma" w:cs="Tahoma"/>
                <w:color w:val="000000" w:themeColor="text1"/>
                <w:sz w:val="12"/>
                <w:szCs w:val="12"/>
              </w:rPr>
            </w:pPr>
          </w:p>
        </w:tc>
        <w:tc>
          <w:tcPr>
            <w:tcW w:w="850" w:type="dxa"/>
            <w:shd w:val="clear" w:color="auto" w:fill="auto"/>
            <w:vAlign w:val="center"/>
            <w:hideMark/>
          </w:tcPr>
          <w:p w14:paraId="21488BFE"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от 50 000 и более</w:t>
            </w:r>
          </w:p>
        </w:tc>
        <w:tc>
          <w:tcPr>
            <w:tcW w:w="992" w:type="dxa"/>
            <w:shd w:val="clear" w:color="auto" w:fill="auto"/>
            <w:vAlign w:val="center"/>
            <w:hideMark/>
          </w:tcPr>
          <w:p w14:paraId="772F4166"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инфописьма</w:t>
            </w:r>
          </w:p>
        </w:tc>
        <w:tc>
          <w:tcPr>
            <w:tcW w:w="709" w:type="dxa"/>
            <w:shd w:val="clear" w:color="auto" w:fill="auto"/>
            <w:vAlign w:val="center"/>
            <w:hideMark/>
          </w:tcPr>
          <w:p w14:paraId="6AECD3BF"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ЕДИНЫЙ ИП</w:t>
            </w:r>
          </w:p>
        </w:tc>
        <w:tc>
          <w:tcPr>
            <w:tcW w:w="425" w:type="dxa"/>
            <w:shd w:val="clear" w:color="auto" w:fill="auto"/>
            <w:vAlign w:val="center"/>
            <w:hideMark/>
          </w:tcPr>
          <w:p w14:paraId="1A844398"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fp3</w:t>
            </w:r>
          </w:p>
        </w:tc>
        <w:tc>
          <w:tcPr>
            <w:tcW w:w="567" w:type="dxa"/>
            <w:shd w:val="clear" w:color="auto" w:fill="auto"/>
            <w:vAlign w:val="center"/>
            <w:hideMark/>
          </w:tcPr>
          <w:p w14:paraId="5F21E5C6"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с 14 по </w:t>
            </w:r>
          </w:p>
          <w:p w14:paraId="3278C8AD"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19-е</w:t>
            </w:r>
          </w:p>
        </w:tc>
        <w:tc>
          <w:tcPr>
            <w:tcW w:w="426" w:type="dxa"/>
            <w:shd w:val="clear" w:color="auto" w:fill="auto"/>
            <w:vAlign w:val="center"/>
            <w:hideMark/>
          </w:tcPr>
          <w:p w14:paraId="5EB77654"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№2</w:t>
            </w:r>
          </w:p>
        </w:tc>
        <w:tc>
          <w:tcPr>
            <w:tcW w:w="708" w:type="dxa"/>
            <w:shd w:val="clear" w:color="auto" w:fill="auto"/>
            <w:vAlign w:val="center"/>
            <w:hideMark/>
          </w:tcPr>
          <w:p w14:paraId="3F435A6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50 000</w:t>
            </w:r>
          </w:p>
        </w:tc>
        <w:tc>
          <w:tcPr>
            <w:tcW w:w="709" w:type="dxa"/>
            <w:shd w:val="clear" w:color="auto" w:fill="auto"/>
            <w:vAlign w:val="center"/>
            <w:hideMark/>
          </w:tcPr>
          <w:p w14:paraId="15F095E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50 000</w:t>
            </w:r>
          </w:p>
        </w:tc>
        <w:tc>
          <w:tcPr>
            <w:tcW w:w="709" w:type="dxa"/>
            <w:shd w:val="clear" w:color="auto" w:fill="auto"/>
            <w:vAlign w:val="center"/>
            <w:hideMark/>
          </w:tcPr>
          <w:p w14:paraId="49B3D9B8"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13B44C07"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vAlign w:val="center"/>
            <w:hideMark/>
          </w:tcPr>
          <w:p w14:paraId="06D55667"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41606730"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2A637800"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44FF707E"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vAlign w:val="center"/>
            <w:hideMark/>
          </w:tcPr>
          <w:p w14:paraId="168B591C"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7AE637A6"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6CF1C926"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12BE9BB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50 000</w:t>
            </w:r>
          </w:p>
        </w:tc>
        <w:tc>
          <w:tcPr>
            <w:tcW w:w="888" w:type="dxa"/>
            <w:shd w:val="clear" w:color="auto" w:fill="auto"/>
            <w:vAlign w:val="center"/>
            <w:hideMark/>
          </w:tcPr>
          <w:p w14:paraId="3569488D"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150 000</w:t>
            </w:r>
          </w:p>
        </w:tc>
        <w:tc>
          <w:tcPr>
            <w:tcW w:w="954" w:type="dxa"/>
            <w:shd w:val="clear" w:color="auto" w:fill="auto"/>
            <w:noWrap/>
            <w:vAlign w:val="center"/>
            <w:hideMark/>
          </w:tcPr>
          <w:p w14:paraId="2311071E"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200 000</w:t>
            </w:r>
          </w:p>
        </w:tc>
      </w:tr>
      <w:tr w:rsidR="00090524" w:rsidRPr="00B949D1" w14:paraId="02BB128E" w14:textId="77777777" w:rsidTr="00090524">
        <w:trPr>
          <w:trHeight w:val="240"/>
        </w:trPr>
        <w:tc>
          <w:tcPr>
            <w:tcW w:w="1419" w:type="dxa"/>
            <w:shd w:val="clear" w:color="auto" w:fill="auto"/>
            <w:hideMark/>
          </w:tcPr>
          <w:p w14:paraId="51839B38"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Печать ПД формат А4 двусторонняяя: ч/б персонификация с лицевой стороны; офсетная цветностью 4+0 с оборотной стороны</w:t>
            </w:r>
          </w:p>
        </w:tc>
        <w:tc>
          <w:tcPr>
            <w:tcW w:w="850" w:type="dxa"/>
            <w:shd w:val="clear" w:color="auto" w:fill="auto"/>
            <w:vAlign w:val="center"/>
            <w:hideMark/>
          </w:tcPr>
          <w:p w14:paraId="40E68F48"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tc>
        <w:tc>
          <w:tcPr>
            <w:tcW w:w="992" w:type="dxa"/>
            <w:shd w:val="clear" w:color="auto" w:fill="auto"/>
            <w:vAlign w:val="center"/>
            <w:hideMark/>
          </w:tcPr>
          <w:p w14:paraId="6813921F"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shd w:val="clear" w:color="auto" w:fill="auto"/>
            <w:vAlign w:val="center"/>
            <w:hideMark/>
          </w:tcPr>
          <w:p w14:paraId="51D9AEB7"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осн.</w:t>
            </w:r>
          </w:p>
          <w:p w14:paraId="27107B33"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макет </w:t>
            </w:r>
          </w:p>
        </w:tc>
        <w:tc>
          <w:tcPr>
            <w:tcW w:w="425" w:type="dxa"/>
            <w:shd w:val="clear" w:color="auto" w:fill="auto"/>
            <w:vAlign w:val="center"/>
            <w:hideMark/>
          </w:tcPr>
          <w:p w14:paraId="3E530967"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dbf</w:t>
            </w:r>
          </w:p>
        </w:tc>
        <w:tc>
          <w:tcPr>
            <w:tcW w:w="567" w:type="dxa"/>
            <w:shd w:val="clear" w:color="auto" w:fill="auto"/>
            <w:vAlign w:val="center"/>
            <w:hideMark/>
          </w:tcPr>
          <w:p w14:paraId="129C7EE6"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с 1 по 3-е</w:t>
            </w:r>
          </w:p>
        </w:tc>
        <w:tc>
          <w:tcPr>
            <w:tcW w:w="426" w:type="dxa"/>
            <w:shd w:val="clear" w:color="auto" w:fill="auto"/>
            <w:vAlign w:val="center"/>
            <w:hideMark/>
          </w:tcPr>
          <w:p w14:paraId="18BD062A"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vAlign w:val="center"/>
            <w:hideMark/>
          </w:tcPr>
          <w:p w14:paraId="26A22D1C"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36A95953"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19D489F0"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09BC8C4A"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vAlign w:val="center"/>
            <w:hideMark/>
          </w:tcPr>
          <w:p w14:paraId="215EAD08"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vAlign w:val="center"/>
            <w:hideMark/>
          </w:tcPr>
          <w:p w14:paraId="4820BD95"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2B15E761"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025A3D73" w14:textId="77777777" w:rsidR="00090524" w:rsidRPr="00B949D1" w:rsidRDefault="00090524"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5AF403A6"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5E3CCADA"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5D3EEBFA" w14:textId="77777777" w:rsidR="00090524" w:rsidRPr="00B949D1" w:rsidRDefault="00090524"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51EFCD6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332 851</w:t>
            </w:r>
          </w:p>
        </w:tc>
        <w:tc>
          <w:tcPr>
            <w:tcW w:w="888" w:type="dxa"/>
            <w:shd w:val="clear" w:color="auto" w:fill="auto"/>
            <w:vAlign w:val="center"/>
            <w:hideMark/>
          </w:tcPr>
          <w:p w14:paraId="77A7E4B9"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332 851</w:t>
            </w:r>
          </w:p>
        </w:tc>
        <w:tc>
          <w:tcPr>
            <w:tcW w:w="954" w:type="dxa"/>
            <w:shd w:val="clear" w:color="auto" w:fill="auto"/>
            <w:noWrap/>
            <w:vAlign w:val="center"/>
            <w:hideMark/>
          </w:tcPr>
          <w:p w14:paraId="7EFE7428"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685 952</w:t>
            </w:r>
          </w:p>
        </w:tc>
      </w:tr>
      <w:tr w:rsidR="00090524" w:rsidRPr="00B949D1" w14:paraId="063B06C0" w14:textId="77777777" w:rsidTr="00090524">
        <w:trPr>
          <w:trHeight w:val="450"/>
        </w:trPr>
        <w:tc>
          <w:tcPr>
            <w:tcW w:w="1419" w:type="dxa"/>
            <w:shd w:val="clear" w:color="auto" w:fill="auto"/>
            <w:hideMark/>
          </w:tcPr>
          <w:p w14:paraId="5DC373FA"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xml:space="preserve">Нанесение цветной полосы на одну сторону ПД формата листа 350*203 мм </w:t>
            </w:r>
          </w:p>
        </w:tc>
        <w:tc>
          <w:tcPr>
            <w:tcW w:w="850" w:type="dxa"/>
            <w:shd w:val="clear" w:color="auto" w:fill="auto"/>
            <w:vAlign w:val="center"/>
            <w:hideMark/>
          </w:tcPr>
          <w:p w14:paraId="2E4525F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менее 30 000</w:t>
            </w:r>
          </w:p>
        </w:tc>
        <w:tc>
          <w:tcPr>
            <w:tcW w:w="992" w:type="dxa"/>
            <w:shd w:val="clear" w:color="auto" w:fill="auto"/>
            <w:vAlign w:val="center"/>
            <w:hideMark/>
          </w:tcPr>
          <w:p w14:paraId="2DCE9E5F"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shd w:val="clear" w:color="auto" w:fill="auto"/>
            <w:vAlign w:val="center"/>
            <w:hideMark/>
          </w:tcPr>
          <w:p w14:paraId="6A9E5EFA"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УВО</w:t>
            </w:r>
          </w:p>
        </w:tc>
        <w:tc>
          <w:tcPr>
            <w:tcW w:w="425" w:type="dxa"/>
            <w:shd w:val="clear" w:color="auto" w:fill="auto"/>
            <w:vAlign w:val="center"/>
            <w:hideMark/>
          </w:tcPr>
          <w:p w14:paraId="58AE8D10"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567" w:type="dxa"/>
            <w:shd w:val="clear" w:color="auto" w:fill="auto"/>
            <w:vAlign w:val="center"/>
            <w:hideMark/>
          </w:tcPr>
          <w:p w14:paraId="3B667C66"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6" w:type="dxa"/>
            <w:shd w:val="clear" w:color="auto" w:fill="auto"/>
            <w:vAlign w:val="center"/>
            <w:hideMark/>
          </w:tcPr>
          <w:p w14:paraId="65BF29DF"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708" w:type="dxa"/>
            <w:shd w:val="clear" w:color="auto" w:fill="auto"/>
            <w:noWrap/>
            <w:vAlign w:val="center"/>
            <w:hideMark/>
          </w:tcPr>
          <w:p w14:paraId="71B6418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77FCB8F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355210A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709" w:type="dxa"/>
            <w:shd w:val="clear" w:color="auto" w:fill="auto"/>
            <w:noWrap/>
            <w:vAlign w:val="center"/>
            <w:hideMark/>
          </w:tcPr>
          <w:p w14:paraId="28551CC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8" w:type="dxa"/>
            <w:shd w:val="clear" w:color="auto" w:fill="auto"/>
            <w:noWrap/>
            <w:vAlign w:val="center"/>
            <w:hideMark/>
          </w:tcPr>
          <w:p w14:paraId="643CBBE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09026C8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709" w:type="dxa"/>
            <w:shd w:val="clear" w:color="auto" w:fill="auto"/>
            <w:noWrap/>
            <w:vAlign w:val="center"/>
            <w:hideMark/>
          </w:tcPr>
          <w:p w14:paraId="3D0B6E4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7A92B32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8" w:type="dxa"/>
            <w:shd w:val="clear" w:color="auto" w:fill="auto"/>
            <w:noWrap/>
            <w:vAlign w:val="center"/>
            <w:hideMark/>
          </w:tcPr>
          <w:p w14:paraId="68F071D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709" w:type="dxa"/>
            <w:shd w:val="clear" w:color="auto" w:fill="auto"/>
            <w:noWrap/>
            <w:vAlign w:val="center"/>
            <w:hideMark/>
          </w:tcPr>
          <w:p w14:paraId="6B4CB48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78B5797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650120C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888" w:type="dxa"/>
            <w:shd w:val="clear" w:color="auto" w:fill="auto"/>
            <w:vAlign w:val="center"/>
            <w:hideMark/>
          </w:tcPr>
          <w:p w14:paraId="7753FADD"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222 000</w:t>
            </w:r>
          </w:p>
        </w:tc>
        <w:tc>
          <w:tcPr>
            <w:tcW w:w="954" w:type="dxa"/>
            <w:shd w:val="clear" w:color="auto" w:fill="auto"/>
            <w:noWrap/>
            <w:vAlign w:val="center"/>
            <w:hideMark/>
          </w:tcPr>
          <w:p w14:paraId="6BCBD86F"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333 000</w:t>
            </w:r>
          </w:p>
        </w:tc>
      </w:tr>
      <w:tr w:rsidR="00090524" w:rsidRPr="00B949D1" w14:paraId="08F2F0DA" w14:textId="77777777" w:rsidTr="00090524">
        <w:trPr>
          <w:trHeight w:val="240"/>
        </w:trPr>
        <w:tc>
          <w:tcPr>
            <w:tcW w:w="1419" w:type="dxa"/>
            <w:vMerge w:val="restart"/>
            <w:shd w:val="clear" w:color="auto" w:fill="auto"/>
            <w:hideMark/>
          </w:tcPr>
          <w:p w14:paraId="217EA0EF"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Изготовление БПО размера 210*117 мм (для формата листа А4)</w:t>
            </w:r>
          </w:p>
        </w:tc>
        <w:tc>
          <w:tcPr>
            <w:tcW w:w="850" w:type="dxa"/>
            <w:vMerge w:val="restart"/>
            <w:shd w:val="clear" w:color="auto" w:fill="auto"/>
            <w:vAlign w:val="center"/>
            <w:hideMark/>
          </w:tcPr>
          <w:p w14:paraId="11F0B89C"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p w14:paraId="5AE6EC99"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p w14:paraId="680F7EB3"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p w14:paraId="357C800E"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tc>
        <w:tc>
          <w:tcPr>
            <w:tcW w:w="992" w:type="dxa"/>
            <w:shd w:val="clear" w:color="auto" w:fill="auto"/>
            <w:vAlign w:val="center"/>
            <w:hideMark/>
          </w:tcPr>
          <w:p w14:paraId="04496990"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vMerge w:val="restart"/>
            <w:shd w:val="clear" w:color="auto" w:fill="auto"/>
            <w:vAlign w:val="center"/>
            <w:hideMark/>
          </w:tcPr>
          <w:p w14:paraId="0F636FF0"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74CA0D9F"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067978E3"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7D1F5422"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5" w:type="dxa"/>
            <w:vMerge w:val="restart"/>
            <w:shd w:val="clear" w:color="auto" w:fill="auto"/>
            <w:vAlign w:val="center"/>
            <w:hideMark/>
          </w:tcPr>
          <w:p w14:paraId="35EB9AFB"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2AA56820"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26985E68"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3E6A79E6"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567" w:type="dxa"/>
            <w:vMerge w:val="restart"/>
            <w:shd w:val="clear" w:color="auto" w:fill="auto"/>
            <w:vAlign w:val="center"/>
            <w:hideMark/>
          </w:tcPr>
          <w:p w14:paraId="15D33649"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62D65E2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54E774AE"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4E7427FA"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6" w:type="dxa"/>
            <w:vMerge w:val="restart"/>
            <w:shd w:val="clear" w:color="auto" w:fill="auto"/>
            <w:vAlign w:val="center"/>
            <w:hideMark/>
          </w:tcPr>
          <w:p w14:paraId="592E89D2"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696A1B9F"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26B296E7"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2C53E43A"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708" w:type="dxa"/>
            <w:shd w:val="clear" w:color="auto" w:fill="auto"/>
            <w:vAlign w:val="center"/>
            <w:hideMark/>
          </w:tcPr>
          <w:p w14:paraId="2967436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352 950</w:t>
            </w:r>
          </w:p>
        </w:tc>
        <w:tc>
          <w:tcPr>
            <w:tcW w:w="709" w:type="dxa"/>
            <w:shd w:val="clear" w:color="auto" w:fill="auto"/>
            <w:vAlign w:val="center"/>
            <w:hideMark/>
          </w:tcPr>
          <w:p w14:paraId="7991F1C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352 350</w:t>
            </w:r>
          </w:p>
        </w:tc>
        <w:tc>
          <w:tcPr>
            <w:tcW w:w="709" w:type="dxa"/>
            <w:shd w:val="clear" w:color="auto" w:fill="auto"/>
            <w:vAlign w:val="center"/>
            <w:hideMark/>
          </w:tcPr>
          <w:p w14:paraId="6EF548F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346 350</w:t>
            </w:r>
          </w:p>
        </w:tc>
        <w:tc>
          <w:tcPr>
            <w:tcW w:w="709" w:type="dxa"/>
            <w:shd w:val="clear" w:color="auto" w:fill="auto"/>
            <w:vAlign w:val="center"/>
            <w:hideMark/>
          </w:tcPr>
          <w:p w14:paraId="52FC23E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349 350</w:t>
            </w:r>
          </w:p>
        </w:tc>
        <w:tc>
          <w:tcPr>
            <w:tcW w:w="708" w:type="dxa"/>
            <w:shd w:val="clear" w:color="auto" w:fill="auto"/>
            <w:vAlign w:val="center"/>
            <w:hideMark/>
          </w:tcPr>
          <w:p w14:paraId="2DF9895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347 850</w:t>
            </w:r>
          </w:p>
        </w:tc>
        <w:tc>
          <w:tcPr>
            <w:tcW w:w="709" w:type="dxa"/>
            <w:shd w:val="clear" w:color="auto" w:fill="auto"/>
            <w:vAlign w:val="center"/>
            <w:hideMark/>
          </w:tcPr>
          <w:p w14:paraId="5915B7B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341 850</w:t>
            </w:r>
          </w:p>
        </w:tc>
        <w:tc>
          <w:tcPr>
            <w:tcW w:w="709" w:type="dxa"/>
            <w:shd w:val="clear" w:color="auto" w:fill="auto"/>
            <w:vAlign w:val="center"/>
            <w:hideMark/>
          </w:tcPr>
          <w:p w14:paraId="31352E9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344 850</w:t>
            </w:r>
          </w:p>
        </w:tc>
        <w:tc>
          <w:tcPr>
            <w:tcW w:w="709" w:type="dxa"/>
            <w:shd w:val="clear" w:color="auto" w:fill="auto"/>
            <w:vAlign w:val="center"/>
            <w:hideMark/>
          </w:tcPr>
          <w:p w14:paraId="6049F5A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343 350</w:t>
            </w:r>
          </w:p>
        </w:tc>
        <w:tc>
          <w:tcPr>
            <w:tcW w:w="708" w:type="dxa"/>
            <w:shd w:val="clear" w:color="auto" w:fill="auto"/>
            <w:vAlign w:val="center"/>
            <w:hideMark/>
          </w:tcPr>
          <w:p w14:paraId="1062FA5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337 350</w:t>
            </w:r>
          </w:p>
        </w:tc>
        <w:tc>
          <w:tcPr>
            <w:tcW w:w="709" w:type="dxa"/>
            <w:shd w:val="clear" w:color="auto" w:fill="auto"/>
            <w:vAlign w:val="center"/>
            <w:hideMark/>
          </w:tcPr>
          <w:p w14:paraId="402AA52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340 350</w:t>
            </w:r>
          </w:p>
        </w:tc>
        <w:tc>
          <w:tcPr>
            <w:tcW w:w="709" w:type="dxa"/>
            <w:shd w:val="clear" w:color="auto" w:fill="auto"/>
            <w:vAlign w:val="center"/>
            <w:hideMark/>
          </w:tcPr>
          <w:p w14:paraId="3F0FE42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338 846</w:t>
            </w:r>
          </w:p>
        </w:tc>
        <w:tc>
          <w:tcPr>
            <w:tcW w:w="709" w:type="dxa"/>
            <w:shd w:val="clear" w:color="auto" w:fill="auto"/>
            <w:vAlign w:val="center"/>
            <w:hideMark/>
          </w:tcPr>
          <w:p w14:paraId="5FB06B1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332 851</w:t>
            </w:r>
          </w:p>
        </w:tc>
        <w:tc>
          <w:tcPr>
            <w:tcW w:w="888" w:type="dxa"/>
            <w:shd w:val="clear" w:color="auto" w:fill="auto"/>
            <w:vAlign w:val="center"/>
            <w:hideMark/>
          </w:tcPr>
          <w:p w14:paraId="0E09DAD4"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4 128 297</w:t>
            </w:r>
          </w:p>
        </w:tc>
        <w:tc>
          <w:tcPr>
            <w:tcW w:w="954" w:type="dxa"/>
            <w:shd w:val="clear" w:color="auto" w:fill="auto"/>
            <w:noWrap/>
            <w:vAlign w:val="center"/>
            <w:hideMark/>
          </w:tcPr>
          <w:p w14:paraId="2B1CBFB3"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6 267 898</w:t>
            </w:r>
          </w:p>
        </w:tc>
      </w:tr>
      <w:tr w:rsidR="00090524" w:rsidRPr="00B949D1" w14:paraId="004BA689" w14:textId="77777777" w:rsidTr="00963292">
        <w:trPr>
          <w:trHeight w:val="115"/>
        </w:trPr>
        <w:tc>
          <w:tcPr>
            <w:tcW w:w="1419" w:type="dxa"/>
            <w:vMerge/>
            <w:shd w:val="clear" w:color="auto" w:fill="auto"/>
          </w:tcPr>
          <w:p w14:paraId="6B0E7EDC"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vAlign w:val="center"/>
            <w:hideMark/>
          </w:tcPr>
          <w:p w14:paraId="2625A972" w14:textId="77777777" w:rsidR="00090524" w:rsidRPr="00B949D1" w:rsidRDefault="00090524" w:rsidP="002A6B93">
            <w:pPr>
              <w:rPr>
                <w:rFonts w:ascii="Tahoma" w:hAnsi="Tahoma" w:cs="Tahoma"/>
                <w:color w:val="000000" w:themeColor="text1"/>
                <w:sz w:val="12"/>
                <w:szCs w:val="12"/>
              </w:rPr>
            </w:pPr>
          </w:p>
        </w:tc>
        <w:tc>
          <w:tcPr>
            <w:tcW w:w="992" w:type="dxa"/>
            <w:shd w:val="clear" w:color="auto" w:fill="auto"/>
            <w:vAlign w:val="center"/>
            <w:hideMark/>
          </w:tcPr>
          <w:p w14:paraId="0DE24712"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по АД</w:t>
            </w:r>
          </w:p>
        </w:tc>
        <w:tc>
          <w:tcPr>
            <w:tcW w:w="709" w:type="dxa"/>
            <w:vMerge/>
            <w:shd w:val="clear" w:color="auto" w:fill="auto"/>
            <w:vAlign w:val="center"/>
            <w:hideMark/>
          </w:tcPr>
          <w:p w14:paraId="3CCD2A0C" w14:textId="77777777" w:rsidR="00090524" w:rsidRPr="00B949D1" w:rsidRDefault="00090524" w:rsidP="002A6B93">
            <w:pPr>
              <w:rPr>
                <w:rFonts w:ascii="Tahoma" w:hAnsi="Tahoma" w:cs="Tahoma"/>
                <w:color w:val="000000" w:themeColor="text1"/>
                <w:sz w:val="11"/>
                <w:szCs w:val="11"/>
              </w:rPr>
            </w:pPr>
          </w:p>
        </w:tc>
        <w:tc>
          <w:tcPr>
            <w:tcW w:w="425" w:type="dxa"/>
            <w:vMerge/>
            <w:shd w:val="clear" w:color="auto" w:fill="auto"/>
            <w:vAlign w:val="center"/>
            <w:hideMark/>
          </w:tcPr>
          <w:p w14:paraId="25D2E427" w14:textId="77777777" w:rsidR="00090524" w:rsidRPr="00B949D1" w:rsidRDefault="00090524" w:rsidP="002A6B93">
            <w:pPr>
              <w:jc w:val="center"/>
              <w:rPr>
                <w:rFonts w:ascii="Tahoma" w:hAnsi="Tahoma" w:cs="Tahoma"/>
                <w:color w:val="000000" w:themeColor="text1"/>
                <w:sz w:val="11"/>
                <w:szCs w:val="11"/>
              </w:rPr>
            </w:pPr>
          </w:p>
        </w:tc>
        <w:tc>
          <w:tcPr>
            <w:tcW w:w="567" w:type="dxa"/>
            <w:vMerge/>
            <w:shd w:val="clear" w:color="auto" w:fill="auto"/>
            <w:vAlign w:val="center"/>
            <w:hideMark/>
          </w:tcPr>
          <w:p w14:paraId="2687852F" w14:textId="77777777" w:rsidR="00090524" w:rsidRPr="00B949D1" w:rsidRDefault="00090524" w:rsidP="002A6B93">
            <w:pPr>
              <w:rPr>
                <w:rFonts w:ascii="Tahoma" w:hAnsi="Tahoma" w:cs="Tahoma"/>
                <w:color w:val="000000" w:themeColor="text1"/>
                <w:sz w:val="11"/>
                <w:szCs w:val="11"/>
              </w:rPr>
            </w:pPr>
          </w:p>
        </w:tc>
        <w:tc>
          <w:tcPr>
            <w:tcW w:w="426" w:type="dxa"/>
            <w:vMerge/>
            <w:shd w:val="clear" w:color="auto" w:fill="auto"/>
            <w:vAlign w:val="center"/>
            <w:hideMark/>
          </w:tcPr>
          <w:p w14:paraId="380D2DD2" w14:textId="77777777" w:rsidR="00090524" w:rsidRPr="00B949D1" w:rsidRDefault="00090524" w:rsidP="002A6B93">
            <w:pPr>
              <w:jc w:val="center"/>
              <w:rPr>
                <w:rFonts w:ascii="Tahoma" w:hAnsi="Tahoma" w:cs="Tahoma"/>
                <w:color w:val="000000" w:themeColor="text1"/>
                <w:sz w:val="11"/>
                <w:szCs w:val="11"/>
              </w:rPr>
            </w:pPr>
          </w:p>
        </w:tc>
        <w:tc>
          <w:tcPr>
            <w:tcW w:w="708" w:type="dxa"/>
            <w:shd w:val="clear" w:color="auto" w:fill="auto"/>
            <w:vAlign w:val="center"/>
            <w:hideMark/>
          </w:tcPr>
          <w:p w14:paraId="6CA3B1A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5EE2F76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443A435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0A367CC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8" w:type="dxa"/>
            <w:shd w:val="clear" w:color="auto" w:fill="auto"/>
            <w:vAlign w:val="center"/>
            <w:hideMark/>
          </w:tcPr>
          <w:p w14:paraId="675CE6A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7208AB9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51ACB34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69666D6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8" w:type="dxa"/>
            <w:shd w:val="clear" w:color="auto" w:fill="auto"/>
            <w:vAlign w:val="center"/>
            <w:hideMark/>
          </w:tcPr>
          <w:p w14:paraId="197FF49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5CD80FF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67E943E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709" w:type="dxa"/>
            <w:shd w:val="clear" w:color="auto" w:fill="auto"/>
            <w:vAlign w:val="center"/>
            <w:hideMark/>
          </w:tcPr>
          <w:p w14:paraId="7ADEF89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20 200</w:t>
            </w:r>
          </w:p>
        </w:tc>
        <w:tc>
          <w:tcPr>
            <w:tcW w:w="888" w:type="dxa"/>
            <w:shd w:val="clear" w:color="auto" w:fill="auto"/>
            <w:vAlign w:val="center"/>
            <w:hideMark/>
          </w:tcPr>
          <w:p w14:paraId="56F2B1FC"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242 400</w:t>
            </w:r>
          </w:p>
        </w:tc>
        <w:tc>
          <w:tcPr>
            <w:tcW w:w="954" w:type="dxa"/>
            <w:shd w:val="clear" w:color="auto" w:fill="auto"/>
            <w:noWrap/>
            <w:vAlign w:val="center"/>
            <w:hideMark/>
          </w:tcPr>
          <w:p w14:paraId="37A2EC2F"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364 200</w:t>
            </w:r>
          </w:p>
        </w:tc>
      </w:tr>
      <w:tr w:rsidR="00090524" w:rsidRPr="00B949D1" w14:paraId="207F3D32" w14:textId="77777777" w:rsidTr="00090524">
        <w:trPr>
          <w:trHeight w:val="240"/>
        </w:trPr>
        <w:tc>
          <w:tcPr>
            <w:tcW w:w="1419" w:type="dxa"/>
            <w:vMerge/>
            <w:shd w:val="clear" w:color="auto" w:fill="auto"/>
          </w:tcPr>
          <w:p w14:paraId="714098FA"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vAlign w:val="center"/>
            <w:hideMark/>
          </w:tcPr>
          <w:p w14:paraId="5639AC67" w14:textId="77777777" w:rsidR="00090524" w:rsidRPr="00B949D1" w:rsidRDefault="00090524" w:rsidP="002A6B93">
            <w:pPr>
              <w:rPr>
                <w:rFonts w:ascii="Tahoma" w:hAnsi="Tahoma" w:cs="Tahoma"/>
                <w:color w:val="000000" w:themeColor="text1"/>
                <w:sz w:val="12"/>
                <w:szCs w:val="12"/>
              </w:rPr>
            </w:pPr>
          </w:p>
        </w:tc>
        <w:tc>
          <w:tcPr>
            <w:tcW w:w="992" w:type="dxa"/>
            <w:shd w:val="clear" w:color="auto" w:fill="auto"/>
            <w:vAlign w:val="center"/>
            <w:hideMark/>
          </w:tcPr>
          <w:p w14:paraId="7D97BDC3"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инфописьма</w:t>
            </w:r>
          </w:p>
        </w:tc>
        <w:tc>
          <w:tcPr>
            <w:tcW w:w="709" w:type="dxa"/>
            <w:vMerge/>
            <w:shd w:val="clear" w:color="auto" w:fill="auto"/>
            <w:vAlign w:val="center"/>
            <w:hideMark/>
          </w:tcPr>
          <w:p w14:paraId="4157D395" w14:textId="77777777" w:rsidR="00090524" w:rsidRPr="00B949D1" w:rsidRDefault="00090524" w:rsidP="002A6B93">
            <w:pPr>
              <w:rPr>
                <w:rFonts w:ascii="Tahoma" w:hAnsi="Tahoma" w:cs="Tahoma"/>
                <w:color w:val="000000" w:themeColor="text1"/>
                <w:sz w:val="11"/>
                <w:szCs w:val="11"/>
              </w:rPr>
            </w:pPr>
          </w:p>
        </w:tc>
        <w:tc>
          <w:tcPr>
            <w:tcW w:w="425" w:type="dxa"/>
            <w:vMerge/>
            <w:shd w:val="clear" w:color="auto" w:fill="auto"/>
            <w:vAlign w:val="center"/>
            <w:hideMark/>
          </w:tcPr>
          <w:p w14:paraId="615CCAC7" w14:textId="77777777" w:rsidR="00090524" w:rsidRPr="00B949D1" w:rsidRDefault="00090524" w:rsidP="002A6B93">
            <w:pPr>
              <w:jc w:val="center"/>
              <w:rPr>
                <w:rFonts w:ascii="Tahoma" w:hAnsi="Tahoma" w:cs="Tahoma"/>
                <w:color w:val="000000" w:themeColor="text1"/>
                <w:sz w:val="11"/>
                <w:szCs w:val="11"/>
              </w:rPr>
            </w:pPr>
          </w:p>
        </w:tc>
        <w:tc>
          <w:tcPr>
            <w:tcW w:w="567" w:type="dxa"/>
            <w:vMerge/>
            <w:shd w:val="clear" w:color="auto" w:fill="auto"/>
            <w:vAlign w:val="center"/>
            <w:hideMark/>
          </w:tcPr>
          <w:p w14:paraId="3FDC115B" w14:textId="77777777" w:rsidR="00090524" w:rsidRPr="00B949D1" w:rsidRDefault="00090524" w:rsidP="002A6B93">
            <w:pPr>
              <w:rPr>
                <w:rFonts w:ascii="Tahoma" w:hAnsi="Tahoma" w:cs="Tahoma"/>
                <w:color w:val="000000" w:themeColor="text1"/>
                <w:sz w:val="11"/>
                <w:szCs w:val="11"/>
              </w:rPr>
            </w:pPr>
          </w:p>
        </w:tc>
        <w:tc>
          <w:tcPr>
            <w:tcW w:w="426" w:type="dxa"/>
            <w:vMerge/>
            <w:shd w:val="clear" w:color="auto" w:fill="auto"/>
            <w:vAlign w:val="center"/>
            <w:hideMark/>
          </w:tcPr>
          <w:p w14:paraId="78929A76" w14:textId="77777777" w:rsidR="00090524" w:rsidRPr="00B949D1" w:rsidRDefault="00090524" w:rsidP="002A6B93">
            <w:pPr>
              <w:jc w:val="center"/>
              <w:rPr>
                <w:rFonts w:ascii="Tahoma" w:hAnsi="Tahoma" w:cs="Tahoma"/>
                <w:color w:val="000000" w:themeColor="text1"/>
                <w:sz w:val="11"/>
                <w:szCs w:val="11"/>
              </w:rPr>
            </w:pPr>
          </w:p>
        </w:tc>
        <w:tc>
          <w:tcPr>
            <w:tcW w:w="708" w:type="dxa"/>
            <w:shd w:val="clear" w:color="auto" w:fill="auto"/>
            <w:noWrap/>
            <w:vAlign w:val="center"/>
            <w:hideMark/>
          </w:tcPr>
          <w:p w14:paraId="2B3C88D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50 000</w:t>
            </w:r>
          </w:p>
        </w:tc>
        <w:tc>
          <w:tcPr>
            <w:tcW w:w="709" w:type="dxa"/>
            <w:shd w:val="clear" w:color="auto" w:fill="auto"/>
            <w:noWrap/>
            <w:vAlign w:val="center"/>
            <w:hideMark/>
          </w:tcPr>
          <w:p w14:paraId="4C5B8AF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50 000</w:t>
            </w:r>
          </w:p>
        </w:tc>
        <w:tc>
          <w:tcPr>
            <w:tcW w:w="709" w:type="dxa"/>
            <w:shd w:val="clear" w:color="auto" w:fill="auto"/>
            <w:noWrap/>
            <w:vAlign w:val="center"/>
            <w:hideMark/>
          </w:tcPr>
          <w:p w14:paraId="6EEFB35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45 000</w:t>
            </w:r>
          </w:p>
        </w:tc>
        <w:tc>
          <w:tcPr>
            <w:tcW w:w="709" w:type="dxa"/>
            <w:shd w:val="clear" w:color="auto" w:fill="auto"/>
            <w:noWrap/>
            <w:vAlign w:val="center"/>
            <w:hideMark/>
          </w:tcPr>
          <w:p w14:paraId="7CBF3F7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40 000</w:t>
            </w:r>
          </w:p>
        </w:tc>
        <w:tc>
          <w:tcPr>
            <w:tcW w:w="708" w:type="dxa"/>
            <w:shd w:val="clear" w:color="auto" w:fill="auto"/>
            <w:noWrap/>
            <w:vAlign w:val="center"/>
            <w:hideMark/>
          </w:tcPr>
          <w:p w14:paraId="4FF2504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39 000</w:t>
            </w:r>
          </w:p>
        </w:tc>
        <w:tc>
          <w:tcPr>
            <w:tcW w:w="709" w:type="dxa"/>
            <w:shd w:val="clear" w:color="auto" w:fill="auto"/>
            <w:noWrap/>
            <w:vAlign w:val="center"/>
            <w:hideMark/>
          </w:tcPr>
          <w:p w14:paraId="1DFEBFD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39 000</w:t>
            </w:r>
          </w:p>
        </w:tc>
        <w:tc>
          <w:tcPr>
            <w:tcW w:w="709" w:type="dxa"/>
            <w:shd w:val="clear" w:color="auto" w:fill="auto"/>
            <w:noWrap/>
            <w:vAlign w:val="center"/>
            <w:hideMark/>
          </w:tcPr>
          <w:p w14:paraId="51123AE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27 000</w:t>
            </w:r>
          </w:p>
        </w:tc>
        <w:tc>
          <w:tcPr>
            <w:tcW w:w="709" w:type="dxa"/>
            <w:shd w:val="clear" w:color="auto" w:fill="auto"/>
            <w:noWrap/>
            <w:vAlign w:val="center"/>
            <w:hideMark/>
          </w:tcPr>
          <w:p w14:paraId="43697DD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27 000</w:t>
            </w:r>
          </w:p>
        </w:tc>
        <w:tc>
          <w:tcPr>
            <w:tcW w:w="708" w:type="dxa"/>
            <w:shd w:val="clear" w:color="auto" w:fill="auto"/>
            <w:noWrap/>
            <w:vAlign w:val="center"/>
            <w:hideMark/>
          </w:tcPr>
          <w:p w14:paraId="410C779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30 000</w:t>
            </w:r>
          </w:p>
        </w:tc>
        <w:tc>
          <w:tcPr>
            <w:tcW w:w="709" w:type="dxa"/>
            <w:shd w:val="clear" w:color="auto" w:fill="auto"/>
            <w:noWrap/>
            <w:vAlign w:val="center"/>
            <w:hideMark/>
          </w:tcPr>
          <w:p w14:paraId="1655C73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30 000</w:t>
            </w:r>
          </w:p>
        </w:tc>
        <w:tc>
          <w:tcPr>
            <w:tcW w:w="709" w:type="dxa"/>
            <w:shd w:val="clear" w:color="auto" w:fill="auto"/>
            <w:noWrap/>
            <w:vAlign w:val="center"/>
            <w:hideMark/>
          </w:tcPr>
          <w:p w14:paraId="73C7274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30 000</w:t>
            </w:r>
          </w:p>
        </w:tc>
        <w:tc>
          <w:tcPr>
            <w:tcW w:w="709" w:type="dxa"/>
            <w:shd w:val="clear" w:color="auto" w:fill="auto"/>
            <w:vAlign w:val="center"/>
            <w:hideMark/>
          </w:tcPr>
          <w:p w14:paraId="3A3B648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50 000</w:t>
            </w:r>
          </w:p>
        </w:tc>
        <w:tc>
          <w:tcPr>
            <w:tcW w:w="888" w:type="dxa"/>
            <w:shd w:val="clear" w:color="auto" w:fill="auto"/>
            <w:vAlign w:val="center"/>
            <w:hideMark/>
          </w:tcPr>
          <w:p w14:paraId="138D5C41"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457 000</w:t>
            </w:r>
          </w:p>
        </w:tc>
        <w:tc>
          <w:tcPr>
            <w:tcW w:w="954" w:type="dxa"/>
            <w:shd w:val="clear" w:color="auto" w:fill="auto"/>
            <w:noWrap/>
            <w:vAlign w:val="center"/>
            <w:hideMark/>
          </w:tcPr>
          <w:p w14:paraId="3118D3B9"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651 000</w:t>
            </w:r>
          </w:p>
        </w:tc>
      </w:tr>
      <w:tr w:rsidR="00090524" w:rsidRPr="00B949D1" w14:paraId="2D01A924" w14:textId="77777777" w:rsidTr="00963292">
        <w:trPr>
          <w:trHeight w:val="115"/>
        </w:trPr>
        <w:tc>
          <w:tcPr>
            <w:tcW w:w="1419" w:type="dxa"/>
            <w:vMerge/>
            <w:tcBorders>
              <w:bottom w:val="single" w:sz="4" w:space="0" w:color="auto"/>
            </w:tcBorders>
            <w:shd w:val="clear" w:color="auto" w:fill="auto"/>
          </w:tcPr>
          <w:p w14:paraId="4C5B6A99" w14:textId="77777777" w:rsidR="00090524" w:rsidRPr="00B949D1" w:rsidRDefault="00090524" w:rsidP="002A6B93">
            <w:pPr>
              <w:rPr>
                <w:rFonts w:ascii="Tahoma" w:hAnsi="Tahoma" w:cs="Tahoma"/>
                <w:color w:val="000000" w:themeColor="text1"/>
                <w:sz w:val="12"/>
                <w:szCs w:val="12"/>
              </w:rPr>
            </w:pPr>
          </w:p>
        </w:tc>
        <w:tc>
          <w:tcPr>
            <w:tcW w:w="850" w:type="dxa"/>
            <w:vMerge/>
            <w:tcBorders>
              <w:bottom w:val="single" w:sz="4" w:space="0" w:color="auto"/>
            </w:tcBorders>
            <w:shd w:val="clear" w:color="auto" w:fill="auto"/>
            <w:vAlign w:val="center"/>
            <w:hideMark/>
          </w:tcPr>
          <w:p w14:paraId="6A155BB4" w14:textId="77777777" w:rsidR="00090524" w:rsidRPr="00B949D1" w:rsidRDefault="00090524" w:rsidP="002A6B93">
            <w:pPr>
              <w:rPr>
                <w:rFonts w:ascii="Tahoma" w:hAnsi="Tahoma" w:cs="Tahoma"/>
                <w:color w:val="000000" w:themeColor="text1"/>
                <w:sz w:val="12"/>
                <w:szCs w:val="12"/>
              </w:rPr>
            </w:pPr>
          </w:p>
        </w:tc>
        <w:tc>
          <w:tcPr>
            <w:tcW w:w="992" w:type="dxa"/>
            <w:tcBorders>
              <w:bottom w:val="single" w:sz="4" w:space="0" w:color="auto"/>
            </w:tcBorders>
            <w:shd w:val="clear" w:color="auto" w:fill="auto"/>
            <w:vAlign w:val="center"/>
            <w:hideMark/>
          </w:tcPr>
          <w:p w14:paraId="506BE65A"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фальш-иски</w:t>
            </w:r>
          </w:p>
        </w:tc>
        <w:tc>
          <w:tcPr>
            <w:tcW w:w="709" w:type="dxa"/>
            <w:vMerge/>
            <w:tcBorders>
              <w:bottom w:val="single" w:sz="4" w:space="0" w:color="auto"/>
            </w:tcBorders>
            <w:shd w:val="clear" w:color="auto" w:fill="auto"/>
            <w:vAlign w:val="center"/>
            <w:hideMark/>
          </w:tcPr>
          <w:p w14:paraId="5670DBFE" w14:textId="77777777" w:rsidR="00090524" w:rsidRPr="00B949D1" w:rsidRDefault="00090524" w:rsidP="002A6B93">
            <w:pPr>
              <w:rPr>
                <w:rFonts w:ascii="Tahoma" w:hAnsi="Tahoma" w:cs="Tahoma"/>
                <w:color w:val="000000" w:themeColor="text1"/>
                <w:sz w:val="11"/>
                <w:szCs w:val="11"/>
              </w:rPr>
            </w:pPr>
          </w:p>
        </w:tc>
        <w:tc>
          <w:tcPr>
            <w:tcW w:w="425" w:type="dxa"/>
            <w:vMerge/>
            <w:tcBorders>
              <w:bottom w:val="single" w:sz="4" w:space="0" w:color="auto"/>
            </w:tcBorders>
            <w:shd w:val="clear" w:color="auto" w:fill="auto"/>
            <w:vAlign w:val="center"/>
            <w:hideMark/>
          </w:tcPr>
          <w:p w14:paraId="42B47C2F" w14:textId="77777777" w:rsidR="00090524" w:rsidRPr="00B949D1" w:rsidRDefault="00090524" w:rsidP="002A6B93">
            <w:pPr>
              <w:jc w:val="center"/>
              <w:rPr>
                <w:rFonts w:ascii="Tahoma" w:hAnsi="Tahoma" w:cs="Tahoma"/>
                <w:color w:val="000000" w:themeColor="text1"/>
                <w:sz w:val="11"/>
                <w:szCs w:val="11"/>
              </w:rPr>
            </w:pPr>
          </w:p>
        </w:tc>
        <w:tc>
          <w:tcPr>
            <w:tcW w:w="567" w:type="dxa"/>
            <w:vMerge/>
            <w:tcBorders>
              <w:bottom w:val="single" w:sz="4" w:space="0" w:color="auto"/>
            </w:tcBorders>
            <w:shd w:val="clear" w:color="auto" w:fill="auto"/>
            <w:vAlign w:val="center"/>
            <w:hideMark/>
          </w:tcPr>
          <w:p w14:paraId="210CF9E8" w14:textId="77777777" w:rsidR="00090524" w:rsidRPr="00B949D1" w:rsidRDefault="00090524" w:rsidP="002A6B93">
            <w:pPr>
              <w:rPr>
                <w:rFonts w:ascii="Tahoma" w:hAnsi="Tahoma" w:cs="Tahoma"/>
                <w:color w:val="000000" w:themeColor="text1"/>
                <w:sz w:val="11"/>
                <w:szCs w:val="11"/>
              </w:rPr>
            </w:pPr>
          </w:p>
        </w:tc>
        <w:tc>
          <w:tcPr>
            <w:tcW w:w="426" w:type="dxa"/>
            <w:vMerge/>
            <w:tcBorders>
              <w:bottom w:val="single" w:sz="4" w:space="0" w:color="auto"/>
            </w:tcBorders>
            <w:shd w:val="clear" w:color="auto" w:fill="auto"/>
            <w:vAlign w:val="center"/>
            <w:hideMark/>
          </w:tcPr>
          <w:p w14:paraId="09DC032A" w14:textId="77777777" w:rsidR="00090524" w:rsidRPr="00B949D1" w:rsidRDefault="00090524" w:rsidP="002A6B93">
            <w:pPr>
              <w:jc w:val="center"/>
              <w:rPr>
                <w:rFonts w:ascii="Tahoma" w:hAnsi="Tahoma" w:cs="Tahoma"/>
                <w:color w:val="000000" w:themeColor="text1"/>
                <w:sz w:val="11"/>
                <w:szCs w:val="11"/>
              </w:rPr>
            </w:pPr>
          </w:p>
        </w:tc>
        <w:tc>
          <w:tcPr>
            <w:tcW w:w="708" w:type="dxa"/>
            <w:tcBorders>
              <w:bottom w:val="single" w:sz="4" w:space="0" w:color="auto"/>
            </w:tcBorders>
            <w:shd w:val="clear" w:color="auto" w:fill="auto"/>
            <w:noWrap/>
            <w:vAlign w:val="center"/>
            <w:hideMark/>
          </w:tcPr>
          <w:p w14:paraId="5872197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tcBorders>
              <w:bottom w:val="single" w:sz="4" w:space="0" w:color="auto"/>
            </w:tcBorders>
            <w:shd w:val="clear" w:color="auto" w:fill="auto"/>
            <w:noWrap/>
            <w:vAlign w:val="center"/>
            <w:hideMark/>
          </w:tcPr>
          <w:p w14:paraId="2C48588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tcBorders>
              <w:bottom w:val="single" w:sz="4" w:space="0" w:color="auto"/>
            </w:tcBorders>
            <w:shd w:val="clear" w:color="auto" w:fill="auto"/>
            <w:noWrap/>
            <w:vAlign w:val="center"/>
            <w:hideMark/>
          </w:tcPr>
          <w:p w14:paraId="6E78180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tcBorders>
              <w:bottom w:val="single" w:sz="4" w:space="0" w:color="auto"/>
            </w:tcBorders>
            <w:shd w:val="clear" w:color="auto" w:fill="auto"/>
            <w:noWrap/>
            <w:vAlign w:val="center"/>
            <w:hideMark/>
          </w:tcPr>
          <w:p w14:paraId="103E326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8" w:type="dxa"/>
            <w:tcBorders>
              <w:bottom w:val="single" w:sz="4" w:space="0" w:color="auto"/>
            </w:tcBorders>
            <w:shd w:val="clear" w:color="auto" w:fill="auto"/>
            <w:noWrap/>
            <w:vAlign w:val="center"/>
            <w:hideMark/>
          </w:tcPr>
          <w:p w14:paraId="3D20C1C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9" w:type="dxa"/>
            <w:tcBorders>
              <w:bottom w:val="single" w:sz="4" w:space="0" w:color="auto"/>
            </w:tcBorders>
            <w:shd w:val="clear" w:color="auto" w:fill="auto"/>
            <w:noWrap/>
            <w:vAlign w:val="center"/>
            <w:hideMark/>
          </w:tcPr>
          <w:p w14:paraId="2CB6F51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9" w:type="dxa"/>
            <w:tcBorders>
              <w:bottom w:val="single" w:sz="4" w:space="0" w:color="auto"/>
            </w:tcBorders>
            <w:shd w:val="clear" w:color="auto" w:fill="auto"/>
            <w:noWrap/>
            <w:vAlign w:val="center"/>
            <w:hideMark/>
          </w:tcPr>
          <w:p w14:paraId="01E6431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9" w:type="dxa"/>
            <w:tcBorders>
              <w:bottom w:val="single" w:sz="4" w:space="0" w:color="auto"/>
            </w:tcBorders>
            <w:shd w:val="clear" w:color="auto" w:fill="auto"/>
            <w:noWrap/>
            <w:vAlign w:val="center"/>
            <w:hideMark/>
          </w:tcPr>
          <w:p w14:paraId="79A9606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8" w:type="dxa"/>
            <w:tcBorders>
              <w:bottom w:val="single" w:sz="4" w:space="0" w:color="auto"/>
            </w:tcBorders>
            <w:shd w:val="clear" w:color="auto" w:fill="auto"/>
            <w:noWrap/>
            <w:vAlign w:val="center"/>
            <w:hideMark/>
          </w:tcPr>
          <w:p w14:paraId="71E3A04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15 000</w:t>
            </w:r>
          </w:p>
        </w:tc>
        <w:tc>
          <w:tcPr>
            <w:tcW w:w="709" w:type="dxa"/>
            <w:tcBorders>
              <w:bottom w:val="single" w:sz="4" w:space="0" w:color="auto"/>
            </w:tcBorders>
            <w:shd w:val="clear" w:color="auto" w:fill="auto"/>
            <w:noWrap/>
            <w:vAlign w:val="center"/>
            <w:hideMark/>
          </w:tcPr>
          <w:p w14:paraId="44891E0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tcBorders>
              <w:bottom w:val="single" w:sz="4" w:space="0" w:color="auto"/>
            </w:tcBorders>
            <w:shd w:val="clear" w:color="auto" w:fill="auto"/>
            <w:noWrap/>
            <w:vAlign w:val="center"/>
            <w:hideMark/>
          </w:tcPr>
          <w:p w14:paraId="5B5303E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15 000</w:t>
            </w:r>
          </w:p>
        </w:tc>
        <w:tc>
          <w:tcPr>
            <w:tcW w:w="709" w:type="dxa"/>
            <w:tcBorders>
              <w:bottom w:val="single" w:sz="4" w:space="0" w:color="auto"/>
            </w:tcBorders>
            <w:shd w:val="clear" w:color="auto" w:fill="auto"/>
            <w:noWrap/>
            <w:vAlign w:val="center"/>
            <w:hideMark/>
          </w:tcPr>
          <w:p w14:paraId="1ACAC38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15 000</w:t>
            </w:r>
          </w:p>
        </w:tc>
        <w:tc>
          <w:tcPr>
            <w:tcW w:w="888" w:type="dxa"/>
            <w:tcBorders>
              <w:bottom w:val="single" w:sz="4" w:space="0" w:color="auto"/>
            </w:tcBorders>
            <w:shd w:val="clear" w:color="auto" w:fill="auto"/>
            <w:vAlign w:val="center"/>
            <w:hideMark/>
          </w:tcPr>
          <w:p w14:paraId="6FBC4532"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163 000</w:t>
            </w:r>
          </w:p>
        </w:tc>
        <w:tc>
          <w:tcPr>
            <w:tcW w:w="954" w:type="dxa"/>
            <w:tcBorders>
              <w:bottom w:val="single" w:sz="4" w:space="0" w:color="auto"/>
            </w:tcBorders>
            <w:shd w:val="clear" w:color="auto" w:fill="auto"/>
            <w:noWrap/>
            <w:vAlign w:val="center"/>
            <w:hideMark/>
          </w:tcPr>
          <w:p w14:paraId="24B7749E"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257 000</w:t>
            </w:r>
          </w:p>
        </w:tc>
      </w:tr>
      <w:tr w:rsidR="00090524" w:rsidRPr="00B949D1" w14:paraId="06379338" w14:textId="77777777" w:rsidTr="00963292">
        <w:trPr>
          <w:trHeight w:val="171"/>
        </w:trPr>
        <w:tc>
          <w:tcPr>
            <w:tcW w:w="1419" w:type="dxa"/>
            <w:tcBorders>
              <w:bottom w:val="single" w:sz="4" w:space="0" w:color="auto"/>
            </w:tcBorders>
            <w:shd w:val="clear" w:color="auto" w:fill="auto"/>
            <w:hideMark/>
          </w:tcPr>
          <w:p w14:paraId="33C29874"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xml:space="preserve">Автоматическая упаковка до 3-х листов формата А4 с использованием конверта С65 </w:t>
            </w:r>
          </w:p>
        </w:tc>
        <w:tc>
          <w:tcPr>
            <w:tcW w:w="850" w:type="dxa"/>
            <w:tcBorders>
              <w:bottom w:val="single" w:sz="4" w:space="0" w:color="auto"/>
            </w:tcBorders>
            <w:shd w:val="clear" w:color="auto" w:fill="auto"/>
            <w:noWrap/>
            <w:vAlign w:val="bottom"/>
            <w:hideMark/>
          </w:tcPr>
          <w:p w14:paraId="4B5F73D4" w14:textId="77777777" w:rsidR="00090524" w:rsidRPr="00B949D1" w:rsidRDefault="00090524" w:rsidP="002A6B93">
            <w:pPr>
              <w:rPr>
                <w:rFonts w:ascii="Tahoma" w:hAnsi="Tahoma" w:cs="Tahoma"/>
                <w:b/>
                <w:bCs/>
                <w:color w:val="000000" w:themeColor="text1"/>
                <w:sz w:val="12"/>
                <w:szCs w:val="12"/>
              </w:rPr>
            </w:pPr>
            <w:r w:rsidRPr="00B949D1">
              <w:rPr>
                <w:rFonts w:ascii="Tahoma" w:hAnsi="Tahoma" w:cs="Tahoma"/>
                <w:b/>
                <w:bCs/>
                <w:color w:val="000000" w:themeColor="text1"/>
                <w:sz w:val="12"/>
                <w:szCs w:val="12"/>
              </w:rPr>
              <w:t> </w:t>
            </w:r>
          </w:p>
        </w:tc>
        <w:tc>
          <w:tcPr>
            <w:tcW w:w="992" w:type="dxa"/>
            <w:tcBorders>
              <w:bottom w:val="single" w:sz="4" w:space="0" w:color="auto"/>
            </w:tcBorders>
            <w:shd w:val="clear" w:color="auto" w:fill="auto"/>
            <w:vAlign w:val="center"/>
            <w:hideMark/>
          </w:tcPr>
          <w:p w14:paraId="27EB761E"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tcBorders>
              <w:bottom w:val="single" w:sz="4" w:space="0" w:color="auto"/>
            </w:tcBorders>
            <w:shd w:val="clear" w:color="auto" w:fill="auto"/>
            <w:vAlign w:val="center"/>
            <w:hideMark/>
          </w:tcPr>
          <w:p w14:paraId="0F1F182C"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5" w:type="dxa"/>
            <w:tcBorders>
              <w:bottom w:val="single" w:sz="4" w:space="0" w:color="auto"/>
            </w:tcBorders>
            <w:shd w:val="clear" w:color="auto" w:fill="auto"/>
            <w:vAlign w:val="center"/>
            <w:hideMark/>
          </w:tcPr>
          <w:p w14:paraId="36EEF719"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567" w:type="dxa"/>
            <w:tcBorders>
              <w:bottom w:val="single" w:sz="4" w:space="0" w:color="auto"/>
            </w:tcBorders>
            <w:shd w:val="clear" w:color="auto" w:fill="auto"/>
            <w:vAlign w:val="center"/>
            <w:hideMark/>
          </w:tcPr>
          <w:p w14:paraId="088A4CE2"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6" w:type="dxa"/>
            <w:tcBorders>
              <w:bottom w:val="single" w:sz="4" w:space="0" w:color="auto"/>
            </w:tcBorders>
            <w:shd w:val="clear" w:color="auto" w:fill="auto"/>
            <w:vAlign w:val="center"/>
            <w:hideMark/>
          </w:tcPr>
          <w:p w14:paraId="3CB42290"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708" w:type="dxa"/>
            <w:tcBorders>
              <w:bottom w:val="single" w:sz="4" w:space="0" w:color="auto"/>
            </w:tcBorders>
            <w:shd w:val="clear" w:color="auto" w:fill="auto"/>
            <w:vAlign w:val="center"/>
            <w:hideMark/>
          </w:tcPr>
          <w:p w14:paraId="659ECB7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17EFCC2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6577B1A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3BE8654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8" w:type="dxa"/>
            <w:tcBorders>
              <w:bottom w:val="single" w:sz="4" w:space="0" w:color="auto"/>
            </w:tcBorders>
            <w:shd w:val="clear" w:color="auto" w:fill="auto"/>
            <w:vAlign w:val="center"/>
            <w:hideMark/>
          </w:tcPr>
          <w:p w14:paraId="5D826BC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6F6D64F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52C84AD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68EC5A4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8" w:type="dxa"/>
            <w:tcBorders>
              <w:bottom w:val="single" w:sz="4" w:space="0" w:color="auto"/>
            </w:tcBorders>
            <w:shd w:val="clear" w:color="auto" w:fill="auto"/>
            <w:vAlign w:val="center"/>
            <w:hideMark/>
          </w:tcPr>
          <w:p w14:paraId="4E50EBE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1177C68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3B08044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709" w:type="dxa"/>
            <w:tcBorders>
              <w:bottom w:val="single" w:sz="4" w:space="0" w:color="auto"/>
            </w:tcBorders>
            <w:shd w:val="clear" w:color="auto" w:fill="auto"/>
            <w:vAlign w:val="center"/>
            <w:hideMark/>
          </w:tcPr>
          <w:p w14:paraId="3D9A075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5 000</w:t>
            </w:r>
          </w:p>
        </w:tc>
        <w:tc>
          <w:tcPr>
            <w:tcW w:w="888" w:type="dxa"/>
            <w:tcBorders>
              <w:bottom w:val="single" w:sz="4" w:space="0" w:color="auto"/>
            </w:tcBorders>
            <w:shd w:val="clear" w:color="auto" w:fill="auto"/>
            <w:vAlign w:val="center"/>
            <w:hideMark/>
          </w:tcPr>
          <w:p w14:paraId="5917863E"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60 000</w:t>
            </w:r>
          </w:p>
        </w:tc>
        <w:tc>
          <w:tcPr>
            <w:tcW w:w="954" w:type="dxa"/>
            <w:tcBorders>
              <w:bottom w:val="single" w:sz="4" w:space="0" w:color="auto"/>
            </w:tcBorders>
            <w:shd w:val="clear" w:color="auto" w:fill="auto"/>
            <w:noWrap/>
            <w:vAlign w:val="center"/>
            <w:hideMark/>
          </w:tcPr>
          <w:p w14:paraId="7685CDDD"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90 000</w:t>
            </w:r>
          </w:p>
        </w:tc>
      </w:tr>
      <w:tr w:rsidR="00090524" w:rsidRPr="00B949D1" w14:paraId="6E89D054" w14:textId="77777777" w:rsidTr="00090524">
        <w:trPr>
          <w:trHeight w:val="240"/>
        </w:trPr>
        <w:tc>
          <w:tcPr>
            <w:tcW w:w="1419" w:type="dxa"/>
            <w:vMerge w:val="restart"/>
            <w:shd w:val="clear" w:color="auto" w:fill="auto"/>
            <w:hideMark/>
          </w:tcPr>
          <w:p w14:paraId="613ADF8E"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Печать документа формат А4 односторонняя цифровая (с персонификацией или без)</w:t>
            </w:r>
          </w:p>
        </w:tc>
        <w:tc>
          <w:tcPr>
            <w:tcW w:w="850" w:type="dxa"/>
            <w:vMerge w:val="restart"/>
            <w:shd w:val="clear" w:color="auto" w:fill="auto"/>
            <w:vAlign w:val="center"/>
            <w:hideMark/>
          </w:tcPr>
          <w:p w14:paraId="2A9F44A5"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p w14:paraId="3B1943A9"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p w14:paraId="53457C71"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p w14:paraId="2BC3D0EC"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p w14:paraId="1232A75B"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w:t>
            </w:r>
          </w:p>
        </w:tc>
        <w:tc>
          <w:tcPr>
            <w:tcW w:w="992" w:type="dxa"/>
            <w:shd w:val="clear" w:color="auto" w:fill="auto"/>
            <w:vAlign w:val="center"/>
            <w:hideMark/>
          </w:tcPr>
          <w:p w14:paraId="3C4B1BAF"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фальш-иски</w:t>
            </w:r>
          </w:p>
        </w:tc>
        <w:tc>
          <w:tcPr>
            <w:tcW w:w="709" w:type="dxa"/>
            <w:shd w:val="clear" w:color="auto" w:fill="auto"/>
            <w:vAlign w:val="center"/>
            <w:hideMark/>
          </w:tcPr>
          <w:p w14:paraId="2871E94F"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5" w:type="dxa"/>
            <w:shd w:val="clear" w:color="auto" w:fill="auto"/>
            <w:vAlign w:val="center"/>
            <w:hideMark/>
          </w:tcPr>
          <w:p w14:paraId="35104248"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fp3</w:t>
            </w:r>
          </w:p>
        </w:tc>
        <w:tc>
          <w:tcPr>
            <w:tcW w:w="567" w:type="dxa"/>
            <w:shd w:val="clear" w:color="auto" w:fill="auto"/>
            <w:vAlign w:val="center"/>
            <w:hideMark/>
          </w:tcPr>
          <w:p w14:paraId="4BCBA20A"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с 19 по </w:t>
            </w:r>
          </w:p>
          <w:p w14:paraId="5E144A53"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24-е</w:t>
            </w:r>
          </w:p>
        </w:tc>
        <w:tc>
          <w:tcPr>
            <w:tcW w:w="426" w:type="dxa"/>
            <w:shd w:val="clear" w:color="auto" w:fill="auto"/>
            <w:vAlign w:val="center"/>
            <w:hideMark/>
          </w:tcPr>
          <w:p w14:paraId="4B74332F"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№2</w:t>
            </w:r>
          </w:p>
        </w:tc>
        <w:tc>
          <w:tcPr>
            <w:tcW w:w="708" w:type="dxa"/>
            <w:shd w:val="clear" w:color="auto" w:fill="auto"/>
            <w:noWrap/>
            <w:vAlign w:val="center"/>
            <w:hideMark/>
          </w:tcPr>
          <w:p w14:paraId="43DC748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shd w:val="clear" w:color="auto" w:fill="auto"/>
            <w:noWrap/>
            <w:vAlign w:val="center"/>
            <w:hideMark/>
          </w:tcPr>
          <w:p w14:paraId="7B6F52C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shd w:val="clear" w:color="auto" w:fill="auto"/>
            <w:noWrap/>
            <w:vAlign w:val="center"/>
            <w:hideMark/>
          </w:tcPr>
          <w:p w14:paraId="78C89B0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shd w:val="clear" w:color="auto" w:fill="auto"/>
            <w:noWrap/>
            <w:vAlign w:val="center"/>
            <w:hideMark/>
          </w:tcPr>
          <w:p w14:paraId="42F02E7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8" w:type="dxa"/>
            <w:shd w:val="clear" w:color="auto" w:fill="auto"/>
            <w:noWrap/>
            <w:vAlign w:val="center"/>
            <w:hideMark/>
          </w:tcPr>
          <w:p w14:paraId="13344E4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9" w:type="dxa"/>
            <w:shd w:val="clear" w:color="auto" w:fill="auto"/>
            <w:noWrap/>
            <w:vAlign w:val="center"/>
            <w:hideMark/>
          </w:tcPr>
          <w:p w14:paraId="58AAA2B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9" w:type="dxa"/>
            <w:shd w:val="clear" w:color="auto" w:fill="auto"/>
            <w:noWrap/>
            <w:vAlign w:val="center"/>
            <w:hideMark/>
          </w:tcPr>
          <w:p w14:paraId="25326DC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9" w:type="dxa"/>
            <w:shd w:val="clear" w:color="auto" w:fill="auto"/>
            <w:noWrap/>
            <w:vAlign w:val="center"/>
            <w:hideMark/>
          </w:tcPr>
          <w:p w14:paraId="1AA93BF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12 000</w:t>
            </w:r>
          </w:p>
        </w:tc>
        <w:tc>
          <w:tcPr>
            <w:tcW w:w="708" w:type="dxa"/>
            <w:shd w:val="clear" w:color="auto" w:fill="auto"/>
            <w:noWrap/>
            <w:vAlign w:val="center"/>
            <w:hideMark/>
          </w:tcPr>
          <w:p w14:paraId="696E24B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15 000</w:t>
            </w:r>
          </w:p>
        </w:tc>
        <w:tc>
          <w:tcPr>
            <w:tcW w:w="709" w:type="dxa"/>
            <w:shd w:val="clear" w:color="auto" w:fill="auto"/>
            <w:noWrap/>
            <w:vAlign w:val="center"/>
            <w:hideMark/>
          </w:tcPr>
          <w:p w14:paraId="4183138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14 000</w:t>
            </w:r>
          </w:p>
        </w:tc>
        <w:tc>
          <w:tcPr>
            <w:tcW w:w="709" w:type="dxa"/>
            <w:shd w:val="clear" w:color="auto" w:fill="auto"/>
            <w:noWrap/>
            <w:vAlign w:val="center"/>
            <w:hideMark/>
          </w:tcPr>
          <w:p w14:paraId="5C9067A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15 000</w:t>
            </w:r>
          </w:p>
        </w:tc>
        <w:tc>
          <w:tcPr>
            <w:tcW w:w="709" w:type="dxa"/>
            <w:shd w:val="clear" w:color="auto" w:fill="auto"/>
            <w:noWrap/>
            <w:vAlign w:val="center"/>
            <w:hideMark/>
          </w:tcPr>
          <w:p w14:paraId="2AE61E9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15 000</w:t>
            </w:r>
          </w:p>
        </w:tc>
        <w:tc>
          <w:tcPr>
            <w:tcW w:w="888" w:type="dxa"/>
            <w:shd w:val="clear" w:color="auto" w:fill="auto"/>
            <w:vAlign w:val="center"/>
            <w:hideMark/>
          </w:tcPr>
          <w:p w14:paraId="592FFF96"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163 000</w:t>
            </w:r>
          </w:p>
        </w:tc>
        <w:tc>
          <w:tcPr>
            <w:tcW w:w="954" w:type="dxa"/>
            <w:shd w:val="clear" w:color="auto" w:fill="auto"/>
            <w:noWrap/>
            <w:vAlign w:val="center"/>
            <w:hideMark/>
          </w:tcPr>
          <w:p w14:paraId="216D05F2"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257 000</w:t>
            </w:r>
          </w:p>
        </w:tc>
      </w:tr>
      <w:tr w:rsidR="00090524" w:rsidRPr="00B949D1" w14:paraId="691A85BE" w14:textId="77777777" w:rsidTr="004826ED">
        <w:trPr>
          <w:trHeight w:val="115"/>
        </w:trPr>
        <w:tc>
          <w:tcPr>
            <w:tcW w:w="1419" w:type="dxa"/>
            <w:vMerge/>
            <w:shd w:val="clear" w:color="auto" w:fill="auto"/>
          </w:tcPr>
          <w:p w14:paraId="380A284B"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vAlign w:val="center"/>
            <w:hideMark/>
          </w:tcPr>
          <w:p w14:paraId="78B88FCC" w14:textId="77777777" w:rsidR="00090524" w:rsidRPr="00B949D1" w:rsidRDefault="00090524" w:rsidP="002A6B93">
            <w:pPr>
              <w:rPr>
                <w:rFonts w:ascii="Tahoma" w:hAnsi="Tahoma" w:cs="Tahoma"/>
                <w:color w:val="000000" w:themeColor="text1"/>
                <w:sz w:val="12"/>
                <w:szCs w:val="12"/>
              </w:rPr>
            </w:pPr>
          </w:p>
        </w:tc>
        <w:tc>
          <w:tcPr>
            <w:tcW w:w="992" w:type="dxa"/>
            <w:shd w:val="clear" w:color="auto" w:fill="auto"/>
            <w:hideMark/>
          </w:tcPr>
          <w:p w14:paraId="5B717B0C"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описи к квитанциям осн. тираж</w:t>
            </w:r>
          </w:p>
        </w:tc>
        <w:tc>
          <w:tcPr>
            <w:tcW w:w="709" w:type="dxa"/>
            <w:vMerge w:val="restart"/>
            <w:shd w:val="clear" w:color="auto" w:fill="auto"/>
            <w:vAlign w:val="center"/>
            <w:hideMark/>
          </w:tcPr>
          <w:p w14:paraId="2B8A519A"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74695D67"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09313E2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412AB3F0"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5" w:type="dxa"/>
            <w:vMerge w:val="restart"/>
            <w:shd w:val="clear" w:color="auto" w:fill="auto"/>
            <w:vAlign w:val="center"/>
            <w:hideMark/>
          </w:tcPr>
          <w:p w14:paraId="1E45E07F"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79C22799"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28761304"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54C452CC"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567" w:type="dxa"/>
            <w:vMerge w:val="restart"/>
            <w:shd w:val="clear" w:color="auto" w:fill="auto"/>
            <w:vAlign w:val="center"/>
            <w:hideMark/>
          </w:tcPr>
          <w:p w14:paraId="0AA94DD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1C1C73B2"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0A8F42C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35021208"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6" w:type="dxa"/>
            <w:shd w:val="clear" w:color="auto" w:fill="auto"/>
            <w:vAlign w:val="center"/>
            <w:hideMark/>
          </w:tcPr>
          <w:p w14:paraId="2B7A7DCC"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noWrap/>
            <w:vAlign w:val="center"/>
            <w:hideMark/>
          </w:tcPr>
          <w:p w14:paraId="1538BA2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3C492E4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5E8011C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723813C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8" w:type="dxa"/>
            <w:shd w:val="clear" w:color="auto" w:fill="auto"/>
            <w:noWrap/>
            <w:vAlign w:val="center"/>
            <w:hideMark/>
          </w:tcPr>
          <w:p w14:paraId="6C5ABFF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7083FD8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12A26CA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7C2E19B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8" w:type="dxa"/>
            <w:shd w:val="clear" w:color="auto" w:fill="auto"/>
            <w:noWrap/>
            <w:vAlign w:val="center"/>
            <w:hideMark/>
          </w:tcPr>
          <w:p w14:paraId="0F9CF79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13D3369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28E23DC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709" w:type="dxa"/>
            <w:shd w:val="clear" w:color="auto" w:fill="auto"/>
            <w:noWrap/>
            <w:vAlign w:val="center"/>
            <w:hideMark/>
          </w:tcPr>
          <w:p w14:paraId="0A69165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5 200</w:t>
            </w:r>
          </w:p>
        </w:tc>
        <w:tc>
          <w:tcPr>
            <w:tcW w:w="888" w:type="dxa"/>
            <w:shd w:val="clear" w:color="auto" w:fill="auto"/>
            <w:vAlign w:val="center"/>
            <w:hideMark/>
          </w:tcPr>
          <w:p w14:paraId="7C8A1A82"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62 400</w:t>
            </w:r>
          </w:p>
        </w:tc>
        <w:tc>
          <w:tcPr>
            <w:tcW w:w="954" w:type="dxa"/>
            <w:shd w:val="clear" w:color="auto" w:fill="auto"/>
            <w:noWrap/>
            <w:vAlign w:val="center"/>
            <w:hideMark/>
          </w:tcPr>
          <w:p w14:paraId="5927DB72"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93 610</w:t>
            </w:r>
          </w:p>
        </w:tc>
      </w:tr>
      <w:tr w:rsidR="00090524" w:rsidRPr="00B949D1" w14:paraId="21D30875" w14:textId="77777777" w:rsidTr="00090524">
        <w:trPr>
          <w:trHeight w:val="240"/>
        </w:trPr>
        <w:tc>
          <w:tcPr>
            <w:tcW w:w="1419" w:type="dxa"/>
            <w:vMerge/>
            <w:shd w:val="clear" w:color="auto" w:fill="auto"/>
          </w:tcPr>
          <w:p w14:paraId="3989C85A"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vAlign w:val="center"/>
            <w:hideMark/>
          </w:tcPr>
          <w:p w14:paraId="75D807F9" w14:textId="77777777" w:rsidR="00090524" w:rsidRPr="00B949D1" w:rsidRDefault="00090524" w:rsidP="002A6B93">
            <w:pPr>
              <w:rPr>
                <w:rFonts w:ascii="Tahoma" w:hAnsi="Tahoma" w:cs="Tahoma"/>
                <w:color w:val="000000" w:themeColor="text1"/>
                <w:sz w:val="12"/>
                <w:szCs w:val="12"/>
              </w:rPr>
            </w:pPr>
          </w:p>
        </w:tc>
        <w:tc>
          <w:tcPr>
            <w:tcW w:w="992" w:type="dxa"/>
            <w:shd w:val="clear" w:color="auto" w:fill="auto"/>
            <w:hideMark/>
          </w:tcPr>
          <w:p w14:paraId="7BB6CF25"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описи к квитанциям по АД</w:t>
            </w:r>
          </w:p>
        </w:tc>
        <w:tc>
          <w:tcPr>
            <w:tcW w:w="709" w:type="dxa"/>
            <w:vMerge/>
            <w:shd w:val="clear" w:color="auto" w:fill="auto"/>
            <w:vAlign w:val="center"/>
            <w:hideMark/>
          </w:tcPr>
          <w:p w14:paraId="2F35A9AA" w14:textId="77777777" w:rsidR="00090524" w:rsidRPr="00B949D1" w:rsidRDefault="00090524" w:rsidP="002A6B93">
            <w:pPr>
              <w:rPr>
                <w:rFonts w:ascii="Tahoma" w:hAnsi="Tahoma" w:cs="Tahoma"/>
                <w:color w:val="000000" w:themeColor="text1"/>
                <w:sz w:val="11"/>
                <w:szCs w:val="11"/>
              </w:rPr>
            </w:pPr>
          </w:p>
        </w:tc>
        <w:tc>
          <w:tcPr>
            <w:tcW w:w="425" w:type="dxa"/>
            <w:vMerge/>
            <w:shd w:val="clear" w:color="auto" w:fill="auto"/>
            <w:vAlign w:val="center"/>
            <w:hideMark/>
          </w:tcPr>
          <w:p w14:paraId="38BAB5E6" w14:textId="77777777" w:rsidR="00090524" w:rsidRPr="00B949D1" w:rsidRDefault="00090524" w:rsidP="002A6B93">
            <w:pPr>
              <w:jc w:val="center"/>
              <w:rPr>
                <w:rFonts w:ascii="Tahoma" w:hAnsi="Tahoma" w:cs="Tahoma"/>
                <w:color w:val="000000" w:themeColor="text1"/>
                <w:sz w:val="11"/>
                <w:szCs w:val="11"/>
              </w:rPr>
            </w:pPr>
          </w:p>
        </w:tc>
        <w:tc>
          <w:tcPr>
            <w:tcW w:w="567" w:type="dxa"/>
            <w:vMerge/>
            <w:shd w:val="clear" w:color="auto" w:fill="auto"/>
            <w:vAlign w:val="center"/>
            <w:hideMark/>
          </w:tcPr>
          <w:p w14:paraId="6DE11BE8" w14:textId="77777777" w:rsidR="00090524" w:rsidRPr="00B949D1" w:rsidRDefault="00090524" w:rsidP="002A6B93">
            <w:pPr>
              <w:rPr>
                <w:rFonts w:ascii="Tahoma" w:hAnsi="Tahoma" w:cs="Tahoma"/>
                <w:color w:val="000000" w:themeColor="text1"/>
                <w:sz w:val="11"/>
                <w:szCs w:val="11"/>
              </w:rPr>
            </w:pPr>
          </w:p>
        </w:tc>
        <w:tc>
          <w:tcPr>
            <w:tcW w:w="426" w:type="dxa"/>
            <w:shd w:val="clear" w:color="auto" w:fill="auto"/>
            <w:vAlign w:val="center"/>
            <w:hideMark/>
          </w:tcPr>
          <w:p w14:paraId="6FF88DF0"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noWrap/>
            <w:vAlign w:val="center"/>
            <w:hideMark/>
          </w:tcPr>
          <w:p w14:paraId="2D6A175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5A0F294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12AF17C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623013B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8" w:type="dxa"/>
            <w:shd w:val="clear" w:color="auto" w:fill="auto"/>
            <w:noWrap/>
            <w:vAlign w:val="center"/>
            <w:hideMark/>
          </w:tcPr>
          <w:p w14:paraId="69715F4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3D61BE3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69CA915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1B36257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8" w:type="dxa"/>
            <w:shd w:val="clear" w:color="auto" w:fill="auto"/>
            <w:noWrap/>
            <w:vAlign w:val="center"/>
            <w:hideMark/>
          </w:tcPr>
          <w:p w14:paraId="07476FC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5A97748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7F5DBC4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709" w:type="dxa"/>
            <w:shd w:val="clear" w:color="auto" w:fill="auto"/>
            <w:noWrap/>
            <w:vAlign w:val="center"/>
            <w:hideMark/>
          </w:tcPr>
          <w:p w14:paraId="4A0CBED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200</w:t>
            </w:r>
          </w:p>
        </w:tc>
        <w:tc>
          <w:tcPr>
            <w:tcW w:w="888" w:type="dxa"/>
            <w:shd w:val="clear" w:color="auto" w:fill="auto"/>
            <w:vAlign w:val="center"/>
            <w:hideMark/>
          </w:tcPr>
          <w:p w14:paraId="66023038"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2 400</w:t>
            </w:r>
          </w:p>
        </w:tc>
        <w:tc>
          <w:tcPr>
            <w:tcW w:w="954" w:type="dxa"/>
            <w:shd w:val="clear" w:color="auto" w:fill="auto"/>
            <w:noWrap/>
            <w:vAlign w:val="center"/>
            <w:hideMark/>
          </w:tcPr>
          <w:p w14:paraId="7D00C6AE"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3 600</w:t>
            </w:r>
          </w:p>
        </w:tc>
      </w:tr>
      <w:tr w:rsidR="00090524" w:rsidRPr="00B949D1" w14:paraId="48761263" w14:textId="77777777" w:rsidTr="00090524">
        <w:trPr>
          <w:trHeight w:val="240"/>
        </w:trPr>
        <w:tc>
          <w:tcPr>
            <w:tcW w:w="1419" w:type="dxa"/>
            <w:vMerge/>
            <w:shd w:val="clear" w:color="auto" w:fill="auto"/>
          </w:tcPr>
          <w:p w14:paraId="37F84519"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vAlign w:val="center"/>
            <w:hideMark/>
          </w:tcPr>
          <w:p w14:paraId="4A7FACB1" w14:textId="77777777" w:rsidR="00090524" w:rsidRPr="00B949D1" w:rsidRDefault="00090524" w:rsidP="002A6B93">
            <w:pPr>
              <w:rPr>
                <w:rFonts w:ascii="Tahoma" w:hAnsi="Tahoma" w:cs="Tahoma"/>
                <w:color w:val="000000" w:themeColor="text1"/>
                <w:sz w:val="12"/>
                <w:szCs w:val="12"/>
              </w:rPr>
            </w:pPr>
          </w:p>
        </w:tc>
        <w:tc>
          <w:tcPr>
            <w:tcW w:w="992" w:type="dxa"/>
            <w:shd w:val="clear" w:color="auto" w:fill="auto"/>
            <w:hideMark/>
          </w:tcPr>
          <w:p w14:paraId="1F10EFA0"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описи к инфописьмам</w:t>
            </w:r>
          </w:p>
        </w:tc>
        <w:tc>
          <w:tcPr>
            <w:tcW w:w="709" w:type="dxa"/>
            <w:vMerge/>
            <w:shd w:val="clear" w:color="auto" w:fill="auto"/>
            <w:vAlign w:val="center"/>
            <w:hideMark/>
          </w:tcPr>
          <w:p w14:paraId="67C58120" w14:textId="77777777" w:rsidR="00090524" w:rsidRPr="00B949D1" w:rsidRDefault="00090524" w:rsidP="002A6B93">
            <w:pPr>
              <w:rPr>
                <w:rFonts w:ascii="Tahoma" w:hAnsi="Tahoma" w:cs="Tahoma"/>
                <w:color w:val="000000" w:themeColor="text1"/>
                <w:sz w:val="11"/>
                <w:szCs w:val="11"/>
              </w:rPr>
            </w:pPr>
          </w:p>
        </w:tc>
        <w:tc>
          <w:tcPr>
            <w:tcW w:w="425" w:type="dxa"/>
            <w:vMerge/>
            <w:shd w:val="clear" w:color="auto" w:fill="auto"/>
            <w:vAlign w:val="center"/>
            <w:hideMark/>
          </w:tcPr>
          <w:p w14:paraId="1EF784B7" w14:textId="77777777" w:rsidR="00090524" w:rsidRPr="00B949D1" w:rsidRDefault="00090524" w:rsidP="002A6B93">
            <w:pPr>
              <w:jc w:val="center"/>
              <w:rPr>
                <w:rFonts w:ascii="Tahoma" w:hAnsi="Tahoma" w:cs="Tahoma"/>
                <w:color w:val="000000" w:themeColor="text1"/>
                <w:sz w:val="11"/>
                <w:szCs w:val="11"/>
              </w:rPr>
            </w:pPr>
          </w:p>
        </w:tc>
        <w:tc>
          <w:tcPr>
            <w:tcW w:w="567" w:type="dxa"/>
            <w:vMerge/>
            <w:shd w:val="clear" w:color="auto" w:fill="auto"/>
            <w:vAlign w:val="center"/>
            <w:hideMark/>
          </w:tcPr>
          <w:p w14:paraId="18AB1D06" w14:textId="77777777" w:rsidR="00090524" w:rsidRPr="00B949D1" w:rsidRDefault="00090524" w:rsidP="002A6B93">
            <w:pPr>
              <w:rPr>
                <w:rFonts w:ascii="Tahoma" w:hAnsi="Tahoma" w:cs="Tahoma"/>
                <w:color w:val="000000" w:themeColor="text1"/>
                <w:sz w:val="11"/>
                <w:szCs w:val="11"/>
              </w:rPr>
            </w:pPr>
          </w:p>
        </w:tc>
        <w:tc>
          <w:tcPr>
            <w:tcW w:w="426" w:type="dxa"/>
            <w:shd w:val="clear" w:color="auto" w:fill="auto"/>
            <w:vAlign w:val="center"/>
            <w:hideMark/>
          </w:tcPr>
          <w:p w14:paraId="77854006"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noWrap/>
            <w:vAlign w:val="center"/>
            <w:hideMark/>
          </w:tcPr>
          <w:p w14:paraId="4DF6260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771CF01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2C32B81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30CDCE6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8" w:type="dxa"/>
            <w:shd w:val="clear" w:color="auto" w:fill="auto"/>
            <w:noWrap/>
            <w:vAlign w:val="center"/>
            <w:hideMark/>
          </w:tcPr>
          <w:p w14:paraId="62753E0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46D8A9B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00F3CD4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24165FE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8" w:type="dxa"/>
            <w:shd w:val="clear" w:color="auto" w:fill="auto"/>
            <w:noWrap/>
            <w:vAlign w:val="center"/>
            <w:hideMark/>
          </w:tcPr>
          <w:p w14:paraId="0968FAB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1B679B8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70C780F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709" w:type="dxa"/>
            <w:shd w:val="clear" w:color="auto" w:fill="auto"/>
            <w:noWrap/>
            <w:vAlign w:val="center"/>
            <w:hideMark/>
          </w:tcPr>
          <w:p w14:paraId="30AAAAC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1 000</w:t>
            </w:r>
          </w:p>
        </w:tc>
        <w:tc>
          <w:tcPr>
            <w:tcW w:w="888" w:type="dxa"/>
            <w:shd w:val="clear" w:color="auto" w:fill="auto"/>
            <w:vAlign w:val="center"/>
            <w:hideMark/>
          </w:tcPr>
          <w:p w14:paraId="1E658076"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12 000</w:t>
            </w:r>
          </w:p>
        </w:tc>
        <w:tc>
          <w:tcPr>
            <w:tcW w:w="954" w:type="dxa"/>
            <w:shd w:val="clear" w:color="auto" w:fill="auto"/>
            <w:noWrap/>
            <w:vAlign w:val="center"/>
            <w:hideMark/>
          </w:tcPr>
          <w:p w14:paraId="36FDFA3F"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18 000</w:t>
            </w:r>
          </w:p>
        </w:tc>
      </w:tr>
      <w:tr w:rsidR="00090524" w:rsidRPr="00B949D1" w14:paraId="5E4D33A7" w14:textId="77777777" w:rsidTr="00090524">
        <w:trPr>
          <w:trHeight w:val="240"/>
        </w:trPr>
        <w:tc>
          <w:tcPr>
            <w:tcW w:w="1419" w:type="dxa"/>
            <w:vMerge/>
            <w:shd w:val="clear" w:color="auto" w:fill="auto"/>
          </w:tcPr>
          <w:p w14:paraId="74AC2F16"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vAlign w:val="center"/>
            <w:hideMark/>
          </w:tcPr>
          <w:p w14:paraId="0C975801" w14:textId="77777777" w:rsidR="00090524" w:rsidRPr="00B949D1" w:rsidRDefault="00090524" w:rsidP="002A6B93">
            <w:pPr>
              <w:rPr>
                <w:rFonts w:ascii="Tahoma" w:hAnsi="Tahoma" w:cs="Tahoma"/>
                <w:color w:val="000000" w:themeColor="text1"/>
                <w:sz w:val="12"/>
                <w:szCs w:val="12"/>
              </w:rPr>
            </w:pPr>
          </w:p>
        </w:tc>
        <w:tc>
          <w:tcPr>
            <w:tcW w:w="992" w:type="dxa"/>
            <w:shd w:val="clear" w:color="auto" w:fill="auto"/>
            <w:hideMark/>
          </w:tcPr>
          <w:p w14:paraId="2517DF54"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описи к фальш-искам</w:t>
            </w:r>
          </w:p>
        </w:tc>
        <w:tc>
          <w:tcPr>
            <w:tcW w:w="709" w:type="dxa"/>
            <w:vMerge/>
            <w:shd w:val="clear" w:color="auto" w:fill="auto"/>
            <w:vAlign w:val="center"/>
            <w:hideMark/>
          </w:tcPr>
          <w:p w14:paraId="1FDF5F80" w14:textId="77777777" w:rsidR="00090524" w:rsidRPr="00B949D1" w:rsidRDefault="00090524" w:rsidP="002A6B93">
            <w:pPr>
              <w:rPr>
                <w:rFonts w:ascii="Tahoma" w:hAnsi="Tahoma" w:cs="Tahoma"/>
                <w:color w:val="000000" w:themeColor="text1"/>
                <w:sz w:val="11"/>
                <w:szCs w:val="11"/>
              </w:rPr>
            </w:pPr>
          </w:p>
        </w:tc>
        <w:tc>
          <w:tcPr>
            <w:tcW w:w="425" w:type="dxa"/>
            <w:vMerge/>
            <w:shd w:val="clear" w:color="auto" w:fill="auto"/>
            <w:vAlign w:val="center"/>
            <w:hideMark/>
          </w:tcPr>
          <w:p w14:paraId="575F7E00" w14:textId="77777777" w:rsidR="00090524" w:rsidRPr="00B949D1" w:rsidRDefault="00090524" w:rsidP="002A6B93">
            <w:pPr>
              <w:jc w:val="center"/>
              <w:rPr>
                <w:rFonts w:ascii="Tahoma" w:hAnsi="Tahoma" w:cs="Tahoma"/>
                <w:color w:val="000000" w:themeColor="text1"/>
                <w:sz w:val="11"/>
                <w:szCs w:val="11"/>
              </w:rPr>
            </w:pPr>
          </w:p>
        </w:tc>
        <w:tc>
          <w:tcPr>
            <w:tcW w:w="567" w:type="dxa"/>
            <w:vMerge/>
            <w:shd w:val="clear" w:color="auto" w:fill="auto"/>
            <w:vAlign w:val="center"/>
            <w:hideMark/>
          </w:tcPr>
          <w:p w14:paraId="0571B14D" w14:textId="77777777" w:rsidR="00090524" w:rsidRPr="00B949D1" w:rsidRDefault="00090524" w:rsidP="002A6B93">
            <w:pPr>
              <w:rPr>
                <w:rFonts w:ascii="Tahoma" w:hAnsi="Tahoma" w:cs="Tahoma"/>
                <w:color w:val="000000" w:themeColor="text1"/>
                <w:sz w:val="11"/>
                <w:szCs w:val="11"/>
              </w:rPr>
            </w:pPr>
          </w:p>
        </w:tc>
        <w:tc>
          <w:tcPr>
            <w:tcW w:w="426" w:type="dxa"/>
            <w:shd w:val="clear" w:color="auto" w:fill="auto"/>
            <w:vAlign w:val="center"/>
            <w:hideMark/>
          </w:tcPr>
          <w:p w14:paraId="75AB8EA4"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№2</w:t>
            </w:r>
          </w:p>
        </w:tc>
        <w:tc>
          <w:tcPr>
            <w:tcW w:w="708" w:type="dxa"/>
            <w:shd w:val="clear" w:color="auto" w:fill="auto"/>
            <w:noWrap/>
            <w:vAlign w:val="center"/>
            <w:hideMark/>
          </w:tcPr>
          <w:p w14:paraId="518C283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08EF523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603112F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55B08C0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8" w:type="dxa"/>
            <w:shd w:val="clear" w:color="auto" w:fill="auto"/>
            <w:noWrap/>
            <w:vAlign w:val="center"/>
            <w:hideMark/>
          </w:tcPr>
          <w:p w14:paraId="70F8D8A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159BB4D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11765F6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0537839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8" w:type="dxa"/>
            <w:shd w:val="clear" w:color="auto" w:fill="auto"/>
            <w:noWrap/>
            <w:vAlign w:val="center"/>
            <w:hideMark/>
          </w:tcPr>
          <w:p w14:paraId="3DC0B53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24F3D12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38AB690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709" w:type="dxa"/>
            <w:shd w:val="clear" w:color="auto" w:fill="auto"/>
            <w:noWrap/>
            <w:vAlign w:val="center"/>
            <w:hideMark/>
          </w:tcPr>
          <w:p w14:paraId="22EA3E8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7 000</w:t>
            </w:r>
          </w:p>
        </w:tc>
        <w:tc>
          <w:tcPr>
            <w:tcW w:w="888" w:type="dxa"/>
            <w:shd w:val="clear" w:color="auto" w:fill="auto"/>
            <w:vAlign w:val="center"/>
            <w:hideMark/>
          </w:tcPr>
          <w:p w14:paraId="0F6D0E2C"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84 000</w:t>
            </w:r>
          </w:p>
        </w:tc>
        <w:tc>
          <w:tcPr>
            <w:tcW w:w="954" w:type="dxa"/>
            <w:shd w:val="clear" w:color="auto" w:fill="auto"/>
            <w:noWrap/>
            <w:vAlign w:val="center"/>
            <w:hideMark/>
          </w:tcPr>
          <w:p w14:paraId="65C554A5"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121 800</w:t>
            </w:r>
          </w:p>
        </w:tc>
      </w:tr>
      <w:tr w:rsidR="00090524" w:rsidRPr="00B949D1" w14:paraId="695CEB5E" w14:textId="77777777" w:rsidTr="004826ED">
        <w:trPr>
          <w:trHeight w:val="140"/>
        </w:trPr>
        <w:tc>
          <w:tcPr>
            <w:tcW w:w="1419" w:type="dxa"/>
            <w:vMerge w:val="restart"/>
            <w:shd w:val="clear" w:color="auto" w:fill="auto"/>
            <w:hideMark/>
          </w:tcPr>
          <w:p w14:paraId="52C37538"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 xml:space="preserve">Печать ПД двусторонняя (формат листа  350*203 мм), цветность 1+1. Изготовление </w:t>
            </w:r>
            <w:r w:rsidRPr="00453E40">
              <w:rPr>
                <w:rFonts w:ascii="Tahoma" w:hAnsi="Tahoma" w:cs="Tahoma"/>
                <w:bCs/>
                <w:color w:val="000000" w:themeColor="text1"/>
                <w:sz w:val="12"/>
                <w:szCs w:val="12"/>
              </w:rPr>
              <w:t>БПО</w:t>
            </w:r>
            <w:r w:rsidRPr="00453E40">
              <w:rPr>
                <w:rFonts w:ascii="Tahoma" w:hAnsi="Tahoma" w:cs="Tahoma"/>
                <w:color w:val="000000" w:themeColor="text1"/>
                <w:sz w:val="12"/>
                <w:szCs w:val="12"/>
              </w:rPr>
              <w:t xml:space="preserve"> </w:t>
            </w:r>
            <w:r w:rsidRPr="00B949D1">
              <w:rPr>
                <w:rFonts w:ascii="Tahoma" w:hAnsi="Tahoma" w:cs="Tahoma"/>
                <w:color w:val="000000" w:themeColor="text1"/>
                <w:sz w:val="12"/>
                <w:szCs w:val="12"/>
              </w:rPr>
              <w:t>размером 203*134мм</w:t>
            </w:r>
          </w:p>
        </w:tc>
        <w:tc>
          <w:tcPr>
            <w:tcW w:w="850" w:type="dxa"/>
            <w:vMerge w:val="restart"/>
            <w:shd w:val="clear" w:color="auto" w:fill="auto"/>
            <w:noWrap/>
            <w:vAlign w:val="bottom"/>
            <w:hideMark/>
          </w:tcPr>
          <w:p w14:paraId="2F74C03C" w14:textId="77777777" w:rsidR="00090524" w:rsidRPr="00B949D1" w:rsidRDefault="00090524" w:rsidP="002A6B93">
            <w:pPr>
              <w:rPr>
                <w:rFonts w:ascii="Tahoma" w:hAnsi="Tahoma" w:cs="Tahoma"/>
                <w:b/>
                <w:bCs/>
                <w:color w:val="000000" w:themeColor="text1"/>
                <w:sz w:val="12"/>
                <w:szCs w:val="12"/>
              </w:rPr>
            </w:pPr>
            <w:r w:rsidRPr="00B949D1">
              <w:rPr>
                <w:rFonts w:ascii="Tahoma" w:hAnsi="Tahoma" w:cs="Tahoma"/>
                <w:b/>
                <w:bCs/>
                <w:color w:val="000000" w:themeColor="text1"/>
                <w:sz w:val="12"/>
                <w:szCs w:val="12"/>
              </w:rPr>
              <w:t> </w:t>
            </w:r>
          </w:p>
          <w:p w14:paraId="2CFF7DF0" w14:textId="77777777" w:rsidR="00090524" w:rsidRPr="00B949D1" w:rsidRDefault="00090524" w:rsidP="002A6B93">
            <w:pPr>
              <w:rPr>
                <w:rFonts w:ascii="Tahoma" w:hAnsi="Tahoma" w:cs="Tahoma"/>
                <w:b/>
                <w:bCs/>
                <w:color w:val="000000" w:themeColor="text1"/>
                <w:sz w:val="12"/>
                <w:szCs w:val="12"/>
              </w:rPr>
            </w:pPr>
            <w:r w:rsidRPr="00B949D1">
              <w:rPr>
                <w:rFonts w:ascii="Tahoma" w:hAnsi="Tahoma" w:cs="Tahoma"/>
                <w:b/>
                <w:bCs/>
                <w:color w:val="000000" w:themeColor="text1"/>
                <w:sz w:val="12"/>
                <w:szCs w:val="12"/>
              </w:rPr>
              <w:t> </w:t>
            </w:r>
          </w:p>
        </w:tc>
        <w:tc>
          <w:tcPr>
            <w:tcW w:w="992" w:type="dxa"/>
            <w:shd w:val="clear" w:color="auto" w:fill="auto"/>
            <w:hideMark/>
          </w:tcPr>
          <w:p w14:paraId="608F263E"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shd w:val="clear" w:color="auto" w:fill="auto"/>
            <w:vAlign w:val="center"/>
            <w:hideMark/>
          </w:tcPr>
          <w:p w14:paraId="6EBB125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УВО</w:t>
            </w:r>
          </w:p>
        </w:tc>
        <w:tc>
          <w:tcPr>
            <w:tcW w:w="425" w:type="dxa"/>
            <w:shd w:val="clear" w:color="auto" w:fill="auto"/>
            <w:vAlign w:val="center"/>
            <w:hideMark/>
          </w:tcPr>
          <w:p w14:paraId="19BC143D"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dbf</w:t>
            </w:r>
          </w:p>
        </w:tc>
        <w:tc>
          <w:tcPr>
            <w:tcW w:w="567" w:type="dxa"/>
            <w:shd w:val="clear" w:color="auto" w:fill="auto"/>
            <w:vAlign w:val="center"/>
            <w:hideMark/>
          </w:tcPr>
          <w:p w14:paraId="5F612048"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с 1 по 3-е</w:t>
            </w:r>
          </w:p>
        </w:tc>
        <w:tc>
          <w:tcPr>
            <w:tcW w:w="426" w:type="dxa"/>
            <w:shd w:val="clear" w:color="auto" w:fill="auto"/>
            <w:vAlign w:val="center"/>
            <w:hideMark/>
          </w:tcPr>
          <w:p w14:paraId="2C2045DF"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noWrap/>
            <w:vAlign w:val="center"/>
            <w:hideMark/>
          </w:tcPr>
          <w:p w14:paraId="6D253C1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487E8A5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398E9CC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709" w:type="dxa"/>
            <w:shd w:val="clear" w:color="auto" w:fill="auto"/>
            <w:noWrap/>
            <w:vAlign w:val="center"/>
            <w:hideMark/>
          </w:tcPr>
          <w:p w14:paraId="2F2232D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8" w:type="dxa"/>
            <w:shd w:val="clear" w:color="auto" w:fill="auto"/>
            <w:noWrap/>
            <w:vAlign w:val="center"/>
            <w:hideMark/>
          </w:tcPr>
          <w:p w14:paraId="4E05888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4553406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709" w:type="dxa"/>
            <w:shd w:val="clear" w:color="auto" w:fill="auto"/>
            <w:noWrap/>
            <w:vAlign w:val="center"/>
            <w:hideMark/>
          </w:tcPr>
          <w:p w14:paraId="25DB042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5E3AA68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8" w:type="dxa"/>
            <w:shd w:val="clear" w:color="auto" w:fill="auto"/>
            <w:noWrap/>
            <w:vAlign w:val="center"/>
            <w:hideMark/>
          </w:tcPr>
          <w:p w14:paraId="0B14686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709" w:type="dxa"/>
            <w:shd w:val="clear" w:color="auto" w:fill="auto"/>
            <w:noWrap/>
            <w:vAlign w:val="center"/>
            <w:hideMark/>
          </w:tcPr>
          <w:p w14:paraId="28F5466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649BA0B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17 000</w:t>
            </w:r>
          </w:p>
        </w:tc>
        <w:tc>
          <w:tcPr>
            <w:tcW w:w="709" w:type="dxa"/>
            <w:shd w:val="clear" w:color="auto" w:fill="auto"/>
            <w:noWrap/>
            <w:vAlign w:val="center"/>
            <w:hideMark/>
          </w:tcPr>
          <w:p w14:paraId="41721DA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21 500</w:t>
            </w:r>
          </w:p>
        </w:tc>
        <w:tc>
          <w:tcPr>
            <w:tcW w:w="888" w:type="dxa"/>
            <w:shd w:val="clear" w:color="auto" w:fill="auto"/>
            <w:vAlign w:val="center"/>
            <w:hideMark/>
          </w:tcPr>
          <w:p w14:paraId="51E90D00"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222 000</w:t>
            </w:r>
          </w:p>
        </w:tc>
        <w:tc>
          <w:tcPr>
            <w:tcW w:w="954" w:type="dxa"/>
            <w:shd w:val="clear" w:color="auto" w:fill="auto"/>
            <w:noWrap/>
            <w:vAlign w:val="center"/>
            <w:hideMark/>
          </w:tcPr>
          <w:p w14:paraId="74A497B5"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333 000</w:t>
            </w:r>
          </w:p>
        </w:tc>
      </w:tr>
      <w:tr w:rsidR="00090524" w:rsidRPr="00B949D1" w14:paraId="1FCBF735" w14:textId="77777777" w:rsidTr="00090524">
        <w:trPr>
          <w:trHeight w:val="240"/>
        </w:trPr>
        <w:tc>
          <w:tcPr>
            <w:tcW w:w="1419" w:type="dxa"/>
            <w:vMerge/>
            <w:shd w:val="clear" w:color="auto" w:fill="auto"/>
            <w:hideMark/>
          </w:tcPr>
          <w:p w14:paraId="2CBE75A7"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noWrap/>
            <w:vAlign w:val="bottom"/>
            <w:hideMark/>
          </w:tcPr>
          <w:p w14:paraId="21B44EDA" w14:textId="77777777" w:rsidR="00090524" w:rsidRPr="00B949D1" w:rsidRDefault="00090524" w:rsidP="002A6B93">
            <w:pPr>
              <w:rPr>
                <w:rFonts w:ascii="Tahoma" w:hAnsi="Tahoma" w:cs="Tahoma"/>
                <w:b/>
                <w:bCs/>
                <w:color w:val="000000" w:themeColor="text1"/>
                <w:sz w:val="12"/>
                <w:szCs w:val="12"/>
              </w:rPr>
            </w:pPr>
          </w:p>
        </w:tc>
        <w:tc>
          <w:tcPr>
            <w:tcW w:w="992" w:type="dxa"/>
            <w:shd w:val="clear" w:color="auto" w:fill="auto"/>
            <w:hideMark/>
          </w:tcPr>
          <w:p w14:paraId="1D41CA1A"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shd w:val="clear" w:color="auto" w:fill="auto"/>
            <w:vAlign w:val="center"/>
            <w:hideMark/>
          </w:tcPr>
          <w:p w14:paraId="7FF3172A"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Кап.</w:t>
            </w:r>
          </w:p>
          <w:p w14:paraId="2BCCB0A7"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ремонт</w:t>
            </w:r>
          </w:p>
        </w:tc>
        <w:tc>
          <w:tcPr>
            <w:tcW w:w="425" w:type="dxa"/>
            <w:shd w:val="clear" w:color="auto" w:fill="auto"/>
            <w:vAlign w:val="center"/>
            <w:hideMark/>
          </w:tcPr>
          <w:p w14:paraId="66A1BD06"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dbf, csv</w:t>
            </w:r>
          </w:p>
        </w:tc>
        <w:tc>
          <w:tcPr>
            <w:tcW w:w="567" w:type="dxa"/>
            <w:shd w:val="clear" w:color="auto" w:fill="auto"/>
            <w:vAlign w:val="center"/>
            <w:hideMark/>
          </w:tcPr>
          <w:p w14:paraId="65DD7E85"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с 1 по 3-е</w:t>
            </w:r>
          </w:p>
        </w:tc>
        <w:tc>
          <w:tcPr>
            <w:tcW w:w="426" w:type="dxa"/>
            <w:shd w:val="clear" w:color="auto" w:fill="auto"/>
            <w:vAlign w:val="center"/>
            <w:hideMark/>
          </w:tcPr>
          <w:p w14:paraId="7D4BB15E"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vAlign w:val="center"/>
            <w:hideMark/>
          </w:tcPr>
          <w:p w14:paraId="5BE0696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4B391AE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68C981A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1580DCC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8" w:type="dxa"/>
            <w:shd w:val="clear" w:color="auto" w:fill="auto"/>
            <w:vAlign w:val="center"/>
            <w:hideMark/>
          </w:tcPr>
          <w:p w14:paraId="0BA2C61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7E9532B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3CC8A88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78F6D0B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8" w:type="dxa"/>
            <w:shd w:val="clear" w:color="auto" w:fill="auto"/>
            <w:vAlign w:val="center"/>
            <w:hideMark/>
          </w:tcPr>
          <w:p w14:paraId="2FB1A56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4D22CE0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4B48026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709" w:type="dxa"/>
            <w:shd w:val="clear" w:color="auto" w:fill="auto"/>
            <w:vAlign w:val="center"/>
            <w:hideMark/>
          </w:tcPr>
          <w:p w14:paraId="2490BA9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100 000</w:t>
            </w:r>
          </w:p>
        </w:tc>
        <w:tc>
          <w:tcPr>
            <w:tcW w:w="888" w:type="dxa"/>
            <w:shd w:val="clear" w:color="auto" w:fill="auto"/>
            <w:vAlign w:val="center"/>
            <w:hideMark/>
          </w:tcPr>
          <w:p w14:paraId="5F528A18"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1 200 000</w:t>
            </w:r>
          </w:p>
        </w:tc>
        <w:tc>
          <w:tcPr>
            <w:tcW w:w="954" w:type="dxa"/>
            <w:shd w:val="clear" w:color="auto" w:fill="auto"/>
            <w:noWrap/>
            <w:vAlign w:val="center"/>
            <w:hideMark/>
          </w:tcPr>
          <w:p w14:paraId="7C889BBF"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1 800 000</w:t>
            </w:r>
          </w:p>
        </w:tc>
      </w:tr>
    </w:tbl>
    <w:p w14:paraId="4AE6D652" w14:textId="77777777" w:rsidR="00963292" w:rsidRDefault="00963292" w:rsidP="002B4DAE">
      <w:pPr>
        <w:jc w:val="right"/>
        <w:rPr>
          <w:rFonts w:ascii="Tahoma" w:hAnsi="Tahoma" w:cs="Tahoma"/>
          <w:sz w:val="20"/>
          <w:szCs w:val="20"/>
        </w:rPr>
      </w:pPr>
    </w:p>
    <w:p w14:paraId="4B9F47AF" w14:textId="0B5EB232" w:rsidR="002B4DAE" w:rsidRDefault="002B4DAE" w:rsidP="002B4DAE">
      <w:pPr>
        <w:jc w:val="right"/>
      </w:pPr>
      <w:r w:rsidRPr="005A1CB9">
        <w:rPr>
          <w:rFonts w:ascii="Tahoma" w:hAnsi="Tahoma" w:cs="Tahoma"/>
          <w:sz w:val="20"/>
          <w:szCs w:val="20"/>
        </w:rPr>
        <w:lastRenderedPageBreak/>
        <w:t>Продолжение таблицы 12.2</w:t>
      </w:r>
    </w:p>
    <w:tbl>
      <w:tblPr>
        <w:tblW w:w="1573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9"/>
        <w:gridCol w:w="850"/>
        <w:gridCol w:w="992"/>
        <w:gridCol w:w="709"/>
        <w:gridCol w:w="425"/>
        <w:gridCol w:w="567"/>
        <w:gridCol w:w="426"/>
        <w:gridCol w:w="708"/>
        <w:gridCol w:w="709"/>
        <w:gridCol w:w="709"/>
        <w:gridCol w:w="709"/>
        <w:gridCol w:w="708"/>
        <w:gridCol w:w="709"/>
        <w:gridCol w:w="709"/>
        <w:gridCol w:w="709"/>
        <w:gridCol w:w="708"/>
        <w:gridCol w:w="709"/>
        <w:gridCol w:w="709"/>
        <w:gridCol w:w="709"/>
        <w:gridCol w:w="888"/>
        <w:gridCol w:w="954"/>
      </w:tblGrid>
      <w:tr w:rsidR="00453E40" w:rsidRPr="00B949D1" w14:paraId="10104C1F" w14:textId="77777777" w:rsidTr="009F1005">
        <w:trPr>
          <w:trHeight w:val="410"/>
        </w:trPr>
        <w:tc>
          <w:tcPr>
            <w:tcW w:w="15735" w:type="dxa"/>
            <w:gridSpan w:val="21"/>
            <w:shd w:val="clear" w:color="auto" w:fill="auto"/>
          </w:tcPr>
          <w:p w14:paraId="520B217B" w14:textId="1C412A51" w:rsidR="00453E40" w:rsidRPr="00090524" w:rsidRDefault="00944DF7" w:rsidP="002A6B93">
            <w:pPr>
              <w:jc w:val="center"/>
              <w:rPr>
                <w:rFonts w:ascii="Tahoma" w:hAnsi="Tahoma" w:cs="Tahoma"/>
                <w:bCs/>
                <w:color w:val="000000" w:themeColor="text1"/>
                <w:sz w:val="12"/>
                <w:szCs w:val="12"/>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453E40" w:rsidRPr="00B949D1" w14:paraId="78ADA3A5" w14:textId="77777777" w:rsidTr="00920163">
        <w:trPr>
          <w:trHeight w:val="240"/>
        </w:trPr>
        <w:tc>
          <w:tcPr>
            <w:tcW w:w="1419" w:type="dxa"/>
            <w:shd w:val="clear" w:color="auto" w:fill="auto"/>
            <w:vAlign w:val="center"/>
          </w:tcPr>
          <w:p w14:paraId="1B7D81D5" w14:textId="5C7C071E" w:rsidR="00453E40" w:rsidRPr="00B949D1" w:rsidRDefault="00453E40" w:rsidP="00453E40">
            <w:pPr>
              <w:rPr>
                <w:rFonts w:ascii="Tahoma" w:hAnsi="Tahoma" w:cs="Tahoma"/>
                <w:color w:val="000000" w:themeColor="text1"/>
                <w:sz w:val="12"/>
                <w:szCs w:val="12"/>
              </w:rPr>
            </w:pPr>
            <w:r w:rsidRPr="006A1270">
              <w:rPr>
                <w:rFonts w:ascii="Tahoma" w:hAnsi="Tahoma" w:cs="Tahoma"/>
                <w:sz w:val="14"/>
                <w:szCs w:val="14"/>
              </w:rPr>
              <w:t>Вид услуг</w:t>
            </w:r>
          </w:p>
        </w:tc>
        <w:tc>
          <w:tcPr>
            <w:tcW w:w="850" w:type="dxa"/>
            <w:shd w:val="clear" w:color="auto" w:fill="auto"/>
            <w:noWrap/>
            <w:vAlign w:val="center"/>
          </w:tcPr>
          <w:p w14:paraId="38EA7629" w14:textId="1D29F306" w:rsidR="00453E40" w:rsidRPr="00B949D1" w:rsidRDefault="00453E40" w:rsidP="00453E40">
            <w:pPr>
              <w:rPr>
                <w:rFonts w:ascii="Tahoma" w:hAnsi="Tahoma" w:cs="Tahoma"/>
                <w:b/>
                <w:bCs/>
                <w:color w:val="000000" w:themeColor="text1"/>
                <w:sz w:val="12"/>
                <w:szCs w:val="12"/>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в шт.</w:t>
            </w:r>
          </w:p>
        </w:tc>
        <w:tc>
          <w:tcPr>
            <w:tcW w:w="992" w:type="dxa"/>
            <w:shd w:val="clear" w:color="auto" w:fill="auto"/>
            <w:vAlign w:val="center"/>
          </w:tcPr>
          <w:p w14:paraId="15C3DC10" w14:textId="6D5D00F2" w:rsidR="00453E40" w:rsidRPr="00B949D1" w:rsidRDefault="00453E40" w:rsidP="00453E40">
            <w:pPr>
              <w:rPr>
                <w:rFonts w:ascii="Tahoma" w:hAnsi="Tahoma" w:cs="Tahoma"/>
                <w:color w:val="000000" w:themeColor="text1"/>
                <w:sz w:val="12"/>
                <w:szCs w:val="12"/>
              </w:rPr>
            </w:pPr>
            <w:r w:rsidRPr="006A1270">
              <w:rPr>
                <w:rFonts w:ascii="Tahoma" w:hAnsi="Tahoma" w:cs="Tahoma"/>
                <w:sz w:val="14"/>
                <w:szCs w:val="14"/>
              </w:rPr>
              <w:t>Наименов. печатной продукции</w:t>
            </w:r>
          </w:p>
        </w:tc>
        <w:tc>
          <w:tcPr>
            <w:tcW w:w="709" w:type="dxa"/>
            <w:shd w:val="clear" w:color="auto" w:fill="auto"/>
            <w:textDirection w:val="btLr"/>
            <w:vAlign w:val="center"/>
          </w:tcPr>
          <w:p w14:paraId="15DE0B23" w14:textId="23FA46F7" w:rsidR="00453E40" w:rsidRPr="00B949D1" w:rsidRDefault="00453E40" w:rsidP="00453E40">
            <w:pPr>
              <w:rPr>
                <w:rFonts w:ascii="Tahoma" w:hAnsi="Tahoma" w:cs="Tahoma"/>
                <w:color w:val="000000" w:themeColor="text1"/>
                <w:sz w:val="11"/>
                <w:szCs w:val="11"/>
              </w:rPr>
            </w:pPr>
            <w:r w:rsidRPr="006A1270">
              <w:rPr>
                <w:rFonts w:ascii="Tahoma" w:hAnsi="Tahoma" w:cs="Tahoma"/>
                <w:sz w:val="14"/>
                <w:szCs w:val="14"/>
              </w:rPr>
              <w:t>Макеты</w:t>
            </w:r>
          </w:p>
        </w:tc>
        <w:tc>
          <w:tcPr>
            <w:tcW w:w="425" w:type="dxa"/>
            <w:shd w:val="clear" w:color="auto" w:fill="auto"/>
            <w:textDirection w:val="btLr"/>
            <w:vAlign w:val="center"/>
          </w:tcPr>
          <w:p w14:paraId="025DEF79" w14:textId="53813FBB" w:rsidR="00453E40" w:rsidRPr="00B949D1" w:rsidRDefault="00453E40" w:rsidP="00453E40">
            <w:pPr>
              <w:jc w:val="center"/>
              <w:rPr>
                <w:rFonts w:ascii="Tahoma" w:hAnsi="Tahoma" w:cs="Tahoma"/>
                <w:color w:val="000000" w:themeColor="text1"/>
                <w:sz w:val="11"/>
                <w:szCs w:val="11"/>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shd w:val="clear" w:color="auto" w:fill="auto"/>
            <w:textDirection w:val="btLr"/>
            <w:vAlign w:val="center"/>
          </w:tcPr>
          <w:p w14:paraId="68B89972" w14:textId="2076C626" w:rsidR="00453E40" w:rsidRPr="00B949D1" w:rsidRDefault="00453E40" w:rsidP="00453E40">
            <w:pPr>
              <w:rPr>
                <w:rFonts w:ascii="Tahoma" w:hAnsi="Tahoma" w:cs="Tahoma"/>
                <w:color w:val="000000" w:themeColor="text1"/>
                <w:sz w:val="11"/>
                <w:szCs w:val="11"/>
              </w:rPr>
            </w:pPr>
            <w:r w:rsidRPr="006A1270">
              <w:rPr>
                <w:rFonts w:ascii="Tahoma" w:hAnsi="Tahoma" w:cs="Tahoma"/>
                <w:sz w:val="14"/>
                <w:szCs w:val="14"/>
              </w:rPr>
              <w:t>Срок передачи в печать</w:t>
            </w:r>
          </w:p>
        </w:tc>
        <w:tc>
          <w:tcPr>
            <w:tcW w:w="426" w:type="dxa"/>
            <w:shd w:val="clear" w:color="auto" w:fill="auto"/>
            <w:textDirection w:val="btLr"/>
            <w:vAlign w:val="center"/>
          </w:tcPr>
          <w:p w14:paraId="0CE395DE" w14:textId="079C51C9" w:rsidR="00453E40" w:rsidRPr="00B949D1" w:rsidRDefault="00453E40" w:rsidP="00453E40">
            <w:pPr>
              <w:jc w:val="center"/>
              <w:rPr>
                <w:rFonts w:ascii="Tahoma" w:hAnsi="Tahoma" w:cs="Tahoma"/>
                <w:color w:val="000000" w:themeColor="text1"/>
                <w:sz w:val="11"/>
                <w:szCs w:val="11"/>
              </w:rPr>
            </w:pPr>
            <w:r w:rsidRPr="006A1270">
              <w:rPr>
                <w:rFonts w:ascii="Tahoma" w:hAnsi="Tahoma" w:cs="Tahoma"/>
                <w:sz w:val="14"/>
                <w:szCs w:val="14"/>
              </w:rPr>
              <w:t>Порядковый № отгрузки</w:t>
            </w:r>
          </w:p>
        </w:tc>
        <w:tc>
          <w:tcPr>
            <w:tcW w:w="708" w:type="dxa"/>
            <w:shd w:val="clear" w:color="auto" w:fill="auto"/>
            <w:textDirection w:val="btLr"/>
            <w:vAlign w:val="center"/>
          </w:tcPr>
          <w:p w14:paraId="11F91BE6" w14:textId="12FA456B"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Январь 2025 г.</w:t>
            </w:r>
          </w:p>
        </w:tc>
        <w:tc>
          <w:tcPr>
            <w:tcW w:w="709" w:type="dxa"/>
            <w:shd w:val="clear" w:color="auto" w:fill="auto"/>
            <w:textDirection w:val="btLr"/>
            <w:vAlign w:val="center"/>
          </w:tcPr>
          <w:p w14:paraId="1CB00D84" w14:textId="2645D298"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Февраль 2025 г.</w:t>
            </w:r>
          </w:p>
        </w:tc>
        <w:tc>
          <w:tcPr>
            <w:tcW w:w="709" w:type="dxa"/>
            <w:shd w:val="clear" w:color="auto" w:fill="auto"/>
            <w:textDirection w:val="btLr"/>
            <w:vAlign w:val="center"/>
          </w:tcPr>
          <w:p w14:paraId="290334F5" w14:textId="5FACD7F3"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Март 2025 г.</w:t>
            </w:r>
          </w:p>
        </w:tc>
        <w:tc>
          <w:tcPr>
            <w:tcW w:w="709" w:type="dxa"/>
            <w:shd w:val="clear" w:color="auto" w:fill="auto"/>
            <w:textDirection w:val="btLr"/>
            <w:vAlign w:val="center"/>
          </w:tcPr>
          <w:p w14:paraId="7B1350B9" w14:textId="04E5711A"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Апрель 2025 г.</w:t>
            </w:r>
          </w:p>
        </w:tc>
        <w:tc>
          <w:tcPr>
            <w:tcW w:w="708" w:type="dxa"/>
            <w:shd w:val="clear" w:color="auto" w:fill="auto"/>
            <w:textDirection w:val="btLr"/>
            <w:vAlign w:val="center"/>
          </w:tcPr>
          <w:p w14:paraId="2F0CD27A" w14:textId="7130B488"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Май 2025 г.</w:t>
            </w:r>
          </w:p>
        </w:tc>
        <w:tc>
          <w:tcPr>
            <w:tcW w:w="709" w:type="dxa"/>
            <w:shd w:val="clear" w:color="auto" w:fill="auto"/>
            <w:textDirection w:val="btLr"/>
            <w:vAlign w:val="center"/>
          </w:tcPr>
          <w:p w14:paraId="19F3632C" w14:textId="748AA72F"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Июнь 2025 г.</w:t>
            </w:r>
          </w:p>
        </w:tc>
        <w:tc>
          <w:tcPr>
            <w:tcW w:w="709" w:type="dxa"/>
            <w:shd w:val="clear" w:color="auto" w:fill="auto"/>
            <w:textDirection w:val="btLr"/>
            <w:vAlign w:val="center"/>
          </w:tcPr>
          <w:p w14:paraId="29304216" w14:textId="063CB7EE"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Июль 2025 г.</w:t>
            </w:r>
          </w:p>
        </w:tc>
        <w:tc>
          <w:tcPr>
            <w:tcW w:w="709" w:type="dxa"/>
            <w:shd w:val="clear" w:color="auto" w:fill="auto"/>
            <w:textDirection w:val="btLr"/>
            <w:vAlign w:val="center"/>
          </w:tcPr>
          <w:p w14:paraId="3B641B30" w14:textId="6268D0B1"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Август 2025 г.</w:t>
            </w:r>
          </w:p>
        </w:tc>
        <w:tc>
          <w:tcPr>
            <w:tcW w:w="708" w:type="dxa"/>
            <w:shd w:val="clear" w:color="auto" w:fill="auto"/>
            <w:textDirection w:val="btLr"/>
            <w:vAlign w:val="center"/>
          </w:tcPr>
          <w:p w14:paraId="0A73C813" w14:textId="6A1B0F15"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Сентябрь 2025 г.</w:t>
            </w:r>
          </w:p>
        </w:tc>
        <w:tc>
          <w:tcPr>
            <w:tcW w:w="709" w:type="dxa"/>
            <w:shd w:val="clear" w:color="auto" w:fill="auto"/>
            <w:textDirection w:val="btLr"/>
            <w:vAlign w:val="center"/>
          </w:tcPr>
          <w:p w14:paraId="16CF26E5" w14:textId="2B1E9157"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Октябрь 2025 г.</w:t>
            </w:r>
          </w:p>
        </w:tc>
        <w:tc>
          <w:tcPr>
            <w:tcW w:w="709" w:type="dxa"/>
            <w:shd w:val="clear" w:color="auto" w:fill="auto"/>
            <w:textDirection w:val="btLr"/>
            <w:vAlign w:val="center"/>
          </w:tcPr>
          <w:p w14:paraId="2413D631" w14:textId="4EBA81FC"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Ноябрь 2024 г.</w:t>
            </w:r>
          </w:p>
        </w:tc>
        <w:tc>
          <w:tcPr>
            <w:tcW w:w="709" w:type="dxa"/>
            <w:shd w:val="clear" w:color="auto" w:fill="auto"/>
            <w:textDirection w:val="btLr"/>
            <w:vAlign w:val="center"/>
          </w:tcPr>
          <w:p w14:paraId="280CD5B7" w14:textId="6419700B" w:rsidR="00453E40" w:rsidRPr="00B949D1" w:rsidRDefault="00453E40" w:rsidP="00453E40">
            <w:pPr>
              <w:jc w:val="center"/>
              <w:rPr>
                <w:rFonts w:ascii="Tahoma" w:hAnsi="Tahoma" w:cs="Tahoma"/>
                <w:color w:val="000000" w:themeColor="text1"/>
                <w:sz w:val="12"/>
                <w:szCs w:val="12"/>
              </w:rPr>
            </w:pPr>
            <w:r w:rsidRPr="006A1270">
              <w:rPr>
                <w:rFonts w:ascii="Tahoma" w:hAnsi="Tahoma" w:cs="Tahoma"/>
                <w:sz w:val="14"/>
                <w:szCs w:val="14"/>
              </w:rPr>
              <w:t>Декабрь 2025 г.</w:t>
            </w:r>
          </w:p>
        </w:tc>
        <w:tc>
          <w:tcPr>
            <w:tcW w:w="888" w:type="dxa"/>
            <w:shd w:val="clear" w:color="auto" w:fill="auto"/>
            <w:vAlign w:val="center"/>
          </w:tcPr>
          <w:p w14:paraId="0F6FA500" w14:textId="3EEC4B7C" w:rsidR="00453E40" w:rsidRPr="00090524" w:rsidRDefault="00453E40" w:rsidP="00453E40">
            <w:pPr>
              <w:jc w:val="center"/>
              <w:rPr>
                <w:rFonts w:ascii="Tahoma" w:hAnsi="Tahoma" w:cs="Tahoma"/>
                <w:bCs/>
                <w:color w:val="000000" w:themeColor="text1"/>
                <w:sz w:val="12"/>
                <w:szCs w:val="12"/>
              </w:rPr>
            </w:pPr>
            <w:r>
              <w:rPr>
                <w:rFonts w:ascii="Tahoma" w:hAnsi="Tahoma" w:cs="Tahoma"/>
                <w:sz w:val="14"/>
                <w:szCs w:val="14"/>
              </w:rPr>
              <w:t>ИТОГО за 2025-й год</w:t>
            </w:r>
          </w:p>
        </w:tc>
        <w:tc>
          <w:tcPr>
            <w:tcW w:w="954" w:type="dxa"/>
            <w:shd w:val="clear" w:color="auto" w:fill="auto"/>
            <w:noWrap/>
            <w:vAlign w:val="center"/>
          </w:tcPr>
          <w:p w14:paraId="51A5D360" w14:textId="77777777" w:rsidR="00953DC4" w:rsidRPr="005C1ED8" w:rsidRDefault="00953DC4" w:rsidP="00953DC4">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4919AA78" w14:textId="2C8B3573" w:rsidR="00453E40" w:rsidRPr="00090524" w:rsidRDefault="00953DC4" w:rsidP="00953DC4">
            <w:pPr>
              <w:jc w:val="center"/>
              <w:rPr>
                <w:rFonts w:ascii="Tahoma" w:hAnsi="Tahoma" w:cs="Tahoma"/>
                <w:bCs/>
                <w:color w:val="000000" w:themeColor="text1"/>
                <w:sz w:val="12"/>
                <w:szCs w:val="12"/>
              </w:rPr>
            </w:pPr>
            <w:r w:rsidRPr="00963292">
              <w:rPr>
                <w:rFonts w:ascii="Tahoma" w:hAnsi="Tahoma" w:cs="Tahoma"/>
                <w:sz w:val="14"/>
                <w:szCs w:val="14"/>
              </w:rPr>
              <w:t>за полный срок оказания услуг по договору</w:t>
            </w:r>
          </w:p>
        </w:tc>
      </w:tr>
      <w:tr w:rsidR="00090524" w:rsidRPr="00B949D1" w14:paraId="1E587D6A" w14:textId="77777777" w:rsidTr="00090524">
        <w:trPr>
          <w:trHeight w:val="1170"/>
        </w:trPr>
        <w:tc>
          <w:tcPr>
            <w:tcW w:w="1419" w:type="dxa"/>
            <w:shd w:val="clear" w:color="auto" w:fill="auto"/>
            <w:hideMark/>
          </w:tcPr>
          <w:p w14:paraId="6ED779CD"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Печать ПД двусторонняя (формат листа  2А4), цветность 1+1. Изготовление БПО размером 210*148,5 мм</w:t>
            </w:r>
          </w:p>
        </w:tc>
        <w:tc>
          <w:tcPr>
            <w:tcW w:w="850" w:type="dxa"/>
            <w:shd w:val="clear" w:color="auto" w:fill="auto"/>
            <w:noWrap/>
            <w:vAlign w:val="bottom"/>
            <w:hideMark/>
          </w:tcPr>
          <w:p w14:paraId="5B68AD99" w14:textId="77777777" w:rsidR="00090524" w:rsidRPr="00B949D1" w:rsidRDefault="00090524" w:rsidP="002A6B93">
            <w:pPr>
              <w:rPr>
                <w:rFonts w:ascii="Tahoma" w:hAnsi="Tahoma" w:cs="Tahoma"/>
                <w:b/>
                <w:bCs/>
                <w:color w:val="000000" w:themeColor="text1"/>
                <w:sz w:val="12"/>
                <w:szCs w:val="12"/>
              </w:rPr>
            </w:pPr>
            <w:r w:rsidRPr="00B949D1">
              <w:rPr>
                <w:rFonts w:ascii="Tahoma" w:hAnsi="Tahoma" w:cs="Tahoma"/>
                <w:b/>
                <w:bCs/>
                <w:color w:val="000000" w:themeColor="text1"/>
                <w:sz w:val="12"/>
                <w:szCs w:val="12"/>
              </w:rPr>
              <w:t> </w:t>
            </w:r>
          </w:p>
        </w:tc>
        <w:tc>
          <w:tcPr>
            <w:tcW w:w="992" w:type="dxa"/>
            <w:shd w:val="clear" w:color="auto" w:fill="auto"/>
            <w:vAlign w:val="center"/>
            <w:hideMark/>
          </w:tcPr>
          <w:p w14:paraId="59D8B7CC"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квитанции осн.тираж</w:t>
            </w:r>
          </w:p>
        </w:tc>
        <w:tc>
          <w:tcPr>
            <w:tcW w:w="709" w:type="dxa"/>
            <w:shd w:val="clear" w:color="auto" w:fill="auto"/>
            <w:vAlign w:val="center"/>
            <w:hideMark/>
          </w:tcPr>
          <w:p w14:paraId="6A0FF88E" w14:textId="77777777" w:rsidR="00090524"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осн.</w:t>
            </w:r>
          </w:p>
          <w:p w14:paraId="01BF4B90"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xml:space="preserve">макет </w:t>
            </w:r>
          </w:p>
        </w:tc>
        <w:tc>
          <w:tcPr>
            <w:tcW w:w="425" w:type="dxa"/>
            <w:shd w:val="clear" w:color="auto" w:fill="auto"/>
            <w:vAlign w:val="center"/>
            <w:hideMark/>
          </w:tcPr>
          <w:p w14:paraId="22C27CFA"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dbf</w:t>
            </w:r>
          </w:p>
        </w:tc>
        <w:tc>
          <w:tcPr>
            <w:tcW w:w="567" w:type="dxa"/>
            <w:shd w:val="clear" w:color="auto" w:fill="auto"/>
            <w:vAlign w:val="center"/>
            <w:hideMark/>
          </w:tcPr>
          <w:p w14:paraId="1A413600"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с 1 по 3-е</w:t>
            </w:r>
          </w:p>
        </w:tc>
        <w:tc>
          <w:tcPr>
            <w:tcW w:w="426" w:type="dxa"/>
            <w:shd w:val="clear" w:color="auto" w:fill="auto"/>
            <w:vAlign w:val="center"/>
            <w:hideMark/>
          </w:tcPr>
          <w:p w14:paraId="52C16ACD"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noWrap/>
            <w:vAlign w:val="center"/>
            <w:hideMark/>
          </w:tcPr>
          <w:p w14:paraId="612B1B4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4DC266B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35EB0785"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148C440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8" w:type="dxa"/>
            <w:shd w:val="clear" w:color="auto" w:fill="auto"/>
            <w:noWrap/>
            <w:vAlign w:val="center"/>
            <w:hideMark/>
          </w:tcPr>
          <w:p w14:paraId="641A515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60AED15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2DA2D26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5A6F59D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8" w:type="dxa"/>
            <w:shd w:val="clear" w:color="auto" w:fill="auto"/>
            <w:noWrap/>
            <w:vAlign w:val="center"/>
            <w:hideMark/>
          </w:tcPr>
          <w:p w14:paraId="7CD585EE"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268007F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18BDE54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709" w:type="dxa"/>
            <w:shd w:val="clear" w:color="auto" w:fill="auto"/>
            <w:noWrap/>
            <w:vAlign w:val="center"/>
            <w:hideMark/>
          </w:tcPr>
          <w:p w14:paraId="48125D4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10 000</w:t>
            </w:r>
          </w:p>
        </w:tc>
        <w:tc>
          <w:tcPr>
            <w:tcW w:w="888" w:type="dxa"/>
            <w:shd w:val="clear" w:color="auto" w:fill="auto"/>
            <w:vAlign w:val="center"/>
            <w:hideMark/>
          </w:tcPr>
          <w:p w14:paraId="0391C112"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120 000</w:t>
            </w:r>
          </w:p>
        </w:tc>
        <w:tc>
          <w:tcPr>
            <w:tcW w:w="954" w:type="dxa"/>
            <w:shd w:val="clear" w:color="auto" w:fill="auto"/>
            <w:noWrap/>
            <w:vAlign w:val="center"/>
            <w:hideMark/>
          </w:tcPr>
          <w:p w14:paraId="09A87335"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180 000</w:t>
            </w:r>
          </w:p>
        </w:tc>
      </w:tr>
      <w:tr w:rsidR="00090524" w:rsidRPr="00B949D1" w14:paraId="1B1D5AA3" w14:textId="77777777" w:rsidTr="00090524">
        <w:trPr>
          <w:trHeight w:val="360"/>
        </w:trPr>
        <w:tc>
          <w:tcPr>
            <w:tcW w:w="1419" w:type="dxa"/>
            <w:vMerge w:val="restart"/>
            <w:shd w:val="clear" w:color="auto" w:fill="auto"/>
            <w:hideMark/>
          </w:tcPr>
          <w:p w14:paraId="43D01816"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Печать ПД односторонняя (формат листа  350*203 мм), одноцветная.</w:t>
            </w:r>
          </w:p>
        </w:tc>
        <w:tc>
          <w:tcPr>
            <w:tcW w:w="850" w:type="dxa"/>
            <w:vMerge w:val="restart"/>
            <w:shd w:val="clear" w:color="auto" w:fill="auto"/>
            <w:noWrap/>
            <w:vAlign w:val="bottom"/>
            <w:hideMark/>
          </w:tcPr>
          <w:p w14:paraId="2138CFE6" w14:textId="77777777" w:rsidR="00090524" w:rsidRPr="00B949D1" w:rsidRDefault="00090524" w:rsidP="002A6B93">
            <w:pPr>
              <w:rPr>
                <w:rFonts w:ascii="Tahoma" w:hAnsi="Tahoma" w:cs="Tahoma"/>
                <w:b/>
                <w:bCs/>
                <w:color w:val="000000" w:themeColor="text1"/>
                <w:sz w:val="12"/>
                <w:szCs w:val="12"/>
              </w:rPr>
            </w:pPr>
            <w:r w:rsidRPr="00B949D1">
              <w:rPr>
                <w:rFonts w:ascii="Tahoma" w:hAnsi="Tahoma" w:cs="Tahoma"/>
                <w:b/>
                <w:bCs/>
                <w:color w:val="000000" w:themeColor="text1"/>
                <w:sz w:val="12"/>
                <w:szCs w:val="12"/>
              </w:rPr>
              <w:t> </w:t>
            </w:r>
          </w:p>
          <w:p w14:paraId="1B8C5E1C" w14:textId="77777777" w:rsidR="00090524" w:rsidRPr="00B949D1" w:rsidRDefault="00090524" w:rsidP="002A6B93">
            <w:pPr>
              <w:rPr>
                <w:rFonts w:ascii="Tahoma" w:hAnsi="Tahoma" w:cs="Tahoma"/>
                <w:b/>
                <w:bCs/>
                <w:color w:val="000000" w:themeColor="text1"/>
                <w:sz w:val="12"/>
                <w:szCs w:val="12"/>
              </w:rPr>
            </w:pPr>
            <w:r w:rsidRPr="00B949D1">
              <w:rPr>
                <w:rFonts w:ascii="Tahoma" w:hAnsi="Tahoma" w:cs="Tahoma"/>
                <w:b/>
                <w:bCs/>
                <w:color w:val="000000" w:themeColor="text1"/>
                <w:sz w:val="12"/>
                <w:szCs w:val="12"/>
              </w:rPr>
              <w:t> </w:t>
            </w:r>
          </w:p>
        </w:tc>
        <w:tc>
          <w:tcPr>
            <w:tcW w:w="992" w:type="dxa"/>
            <w:shd w:val="clear" w:color="auto" w:fill="auto"/>
            <w:hideMark/>
          </w:tcPr>
          <w:p w14:paraId="73030A72"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описи к квитанциям осн. тираж</w:t>
            </w:r>
          </w:p>
        </w:tc>
        <w:tc>
          <w:tcPr>
            <w:tcW w:w="709" w:type="dxa"/>
            <w:vMerge w:val="restart"/>
            <w:shd w:val="clear" w:color="auto" w:fill="auto"/>
            <w:hideMark/>
          </w:tcPr>
          <w:p w14:paraId="56B4B30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6D45A21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5" w:type="dxa"/>
            <w:vMerge w:val="restart"/>
            <w:shd w:val="clear" w:color="auto" w:fill="auto"/>
            <w:hideMark/>
          </w:tcPr>
          <w:p w14:paraId="2368E257"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p w14:paraId="09BFF941"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567" w:type="dxa"/>
            <w:vMerge w:val="restart"/>
            <w:shd w:val="clear" w:color="auto" w:fill="auto"/>
            <w:vAlign w:val="center"/>
            <w:hideMark/>
          </w:tcPr>
          <w:p w14:paraId="24C9D755"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p w14:paraId="6E568B81"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6" w:type="dxa"/>
            <w:shd w:val="clear" w:color="auto" w:fill="auto"/>
            <w:vAlign w:val="center"/>
            <w:hideMark/>
          </w:tcPr>
          <w:p w14:paraId="0932B37A"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№1</w:t>
            </w:r>
          </w:p>
        </w:tc>
        <w:tc>
          <w:tcPr>
            <w:tcW w:w="708" w:type="dxa"/>
            <w:shd w:val="clear" w:color="auto" w:fill="auto"/>
            <w:noWrap/>
            <w:vAlign w:val="center"/>
            <w:hideMark/>
          </w:tcPr>
          <w:p w14:paraId="791BFA1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4156ACC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352F5FE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757E11C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8" w:type="dxa"/>
            <w:shd w:val="clear" w:color="auto" w:fill="auto"/>
            <w:noWrap/>
            <w:vAlign w:val="center"/>
            <w:hideMark/>
          </w:tcPr>
          <w:p w14:paraId="007DE83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7942AB3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0DAE8AD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7C11FC4D"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8" w:type="dxa"/>
            <w:shd w:val="clear" w:color="auto" w:fill="auto"/>
            <w:noWrap/>
            <w:vAlign w:val="center"/>
            <w:hideMark/>
          </w:tcPr>
          <w:p w14:paraId="590902C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49BC0F8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4EAC0D8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398FADF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888" w:type="dxa"/>
            <w:shd w:val="clear" w:color="auto" w:fill="auto"/>
            <w:vAlign w:val="center"/>
            <w:hideMark/>
          </w:tcPr>
          <w:p w14:paraId="58119FDD"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6 000</w:t>
            </w:r>
          </w:p>
        </w:tc>
        <w:tc>
          <w:tcPr>
            <w:tcW w:w="954" w:type="dxa"/>
            <w:shd w:val="clear" w:color="auto" w:fill="auto"/>
            <w:noWrap/>
            <w:vAlign w:val="center"/>
            <w:hideMark/>
          </w:tcPr>
          <w:p w14:paraId="372ED7E6"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9 000</w:t>
            </w:r>
          </w:p>
        </w:tc>
      </w:tr>
      <w:tr w:rsidR="00090524" w:rsidRPr="00B949D1" w14:paraId="00D96874" w14:textId="77777777" w:rsidTr="00090524">
        <w:trPr>
          <w:trHeight w:val="360"/>
        </w:trPr>
        <w:tc>
          <w:tcPr>
            <w:tcW w:w="1419" w:type="dxa"/>
            <w:vMerge/>
            <w:shd w:val="clear" w:color="auto" w:fill="auto"/>
            <w:hideMark/>
          </w:tcPr>
          <w:p w14:paraId="502AEF03" w14:textId="77777777" w:rsidR="00090524" w:rsidRPr="00B949D1" w:rsidRDefault="00090524" w:rsidP="002A6B93">
            <w:pPr>
              <w:rPr>
                <w:rFonts w:ascii="Tahoma" w:hAnsi="Tahoma" w:cs="Tahoma"/>
                <w:color w:val="000000" w:themeColor="text1"/>
                <w:sz w:val="12"/>
                <w:szCs w:val="12"/>
              </w:rPr>
            </w:pPr>
          </w:p>
        </w:tc>
        <w:tc>
          <w:tcPr>
            <w:tcW w:w="850" w:type="dxa"/>
            <w:vMerge/>
            <w:shd w:val="clear" w:color="auto" w:fill="auto"/>
            <w:noWrap/>
            <w:vAlign w:val="bottom"/>
            <w:hideMark/>
          </w:tcPr>
          <w:p w14:paraId="1A203117" w14:textId="77777777" w:rsidR="00090524" w:rsidRPr="00B949D1" w:rsidRDefault="00090524" w:rsidP="002A6B93">
            <w:pPr>
              <w:rPr>
                <w:rFonts w:ascii="Tahoma" w:hAnsi="Tahoma" w:cs="Tahoma"/>
                <w:b/>
                <w:bCs/>
                <w:color w:val="000000" w:themeColor="text1"/>
                <w:sz w:val="12"/>
                <w:szCs w:val="12"/>
              </w:rPr>
            </w:pPr>
          </w:p>
        </w:tc>
        <w:tc>
          <w:tcPr>
            <w:tcW w:w="992" w:type="dxa"/>
            <w:shd w:val="clear" w:color="auto" w:fill="auto"/>
            <w:vAlign w:val="center"/>
            <w:hideMark/>
          </w:tcPr>
          <w:p w14:paraId="60080184"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излишек макета к осн.тиражу</w:t>
            </w:r>
          </w:p>
        </w:tc>
        <w:tc>
          <w:tcPr>
            <w:tcW w:w="709" w:type="dxa"/>
            <w:vMerge/>
            <w:shd w:val="clear" w:color="auto" w:fill="auto"/>
            <w:hideMark/>
          </w:tcPr>
          <w:p w14:paraId="2E2F0DB4" w14:textId="77777777" w:rsidR="00090524" w:rsidRPr="00B949D1" w:rsidRDefault="00090524" w:rsidP="002A6B93">
            <w:pPr>
              <w:rPr>
                <w:rFonts w:ascii="Tahoma" w:hAnsi="Tahoma" w:cs="Tahoma"/>
                <w:color w:val="000000" w:themeColor="text1"/>
                <w:sz w:val="11"/>
                <w:szCs w:val="11"/>
              </w:rPr>
            </w:pPr>
          </w:p>
        </w:tc>
        <w:tc>
          <w:tcPr>
            <w:tcW w:w="425" w:type="dxa"/>
            <w:vMerge/>
            <w:shd w:val="clear" w:color="auto" w:fill="auto"/>
            <w:hideMark/>
          </w:tcPr>
          <w:p w14:paraId="5E2D89AE" w14:textId="77777777" w:rsidR="00090524" w:rsidRPr="00B949D1" w:rsidRDefault="00090524" w:rsidP="002A6B93">
            <w:pPr>
              <w:jc w:val="center"/>
              <w:rPr>
                <w:rFonts w:ascii="Tahoma" w:hAnsi="Tahoma" w:cs="Tahoma"/>
                <w:color w:val="000000" w:themeColor="text1"/>
                <w:sz w:val="11"/>
                <w:szCs w:val="11"/>
              </w:rPr>
            </w:pPr>
          </w:p>
        </w:tc>
        <w:tc>
          <w:tcPr>
            <w:tcW w:w="567" w:type="dxa"/>
            <w:vMerge/>
            <w:shd w:val="clear" w:color="auto" w:fill="auto"/>
            <w:vAlign w:val="center"/>
            <w:hideMark/>
          </w:tcPr>
          <w:p w14:paraId="1407C981" w14:textId="77777777" w:rsidR="00090524" w:rsidRPr="00B949D1" w:rsidRDefault="00090524" w:rsidP="002A6B93">
            <w:pPr>
              <w:rPr>
                <w:rFonts w:ascii="Tahoma" w:hAnsi="Tahoma" w:cs="Tahoma"/>
                <w:color w:val="000000" w:themeColor="text1"/>
                <w:sz w:val="11"/>
                <w:szCs w:val="11"/>
              </w:rPr>
            </w:pPr>
          </w:p>
        </w:tc>
        <w:tc>
          <w:tcPr>
            <w:tcW w:w="426" w:type="dxa"/>
            <w:shd w:val="clear" w:color="auto" w:fill="auto"/>
            <w:hideMark/>
          </w:tcPr>
          <w:p w14:paraId="09CA25EB"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708" w:type="dxa"/>
            <w:shd w:val="clear" w:color="auto" w:fill="auto"/>
            <w:noWrap/>
            <w:vAlign w:val="center"/>
            <w:hideMark/>
          </w:tcPr>
          <w:p w14:paraId="2B1D69D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2272ED5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2E0738C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661B24C1"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8" w:type="dxa"/>
            <w:shd w:val="clear" w:color="auto" w:fill="auto"/>
            <w:noWrap/>
            <w:vAlign w:val="center"/>
            <w:hideMark/>
          </w:tcPr>
          <w:p w14:paraId="3A5DEBDC"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402E386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4836AD5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74A3FDD3"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8" w:type="dxa"/>
            <w:shd w:val="clear" w:color="auto" w:fill="auto"/>
            <w:noWrap/>
            <w:vAlign w:val="center"/>
            <w:hideMark/>
          </w:tcPr>
          <w:p w14:paraId="524D7C17"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019E62B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343CB5BB"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709" w:type="dxa"/>
            <w:shd w:val="clear" w:color="auto" w:fill="auto"/>
            <w:noWrap/>
            <w:vAlign w:val="center"/>
            <w:hideMark/>
          </w:tcPr>
          <w:p w14:paraId="18149ED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500</w:t>
            </w:r>
          </w:p>
        </w:tc>
        <w:tc>
          <w:tcPr>
            <w:tcW w:w="888" w:type="dxa"/>
            <w:shd w:val="clear" w:color="auto" w:fill="auto"/>
            <w:vAlign w:val="center"/>
            <w:hideMark/>
          </w:tcPr>
          <w:p w14:paraId="6A1DEC77"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6 000</w:t>
            </w:r>
          </w:p>
        </w:tc>
        <w:tc>
          <w:tcPr>
            <w:tcW w:w="954" w:type="dxa"/>
            <w:shd w:val="clear" w:color="auto" w:fill="auto"/>
            <w:noWrap/>
            <w:vAlign w:val="center"/>
            <w:hideMark/>
          </w:tcPr>
          <w:p w14:paraId="19057154"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9 000</w:t>
            </w:r>
          </w:p>
        </w:tc>
      </w:tr>
      <w:tr w:rsidR="00090524" w:rsidRPr="00B949D1" w14:paraId="6BF3B2F5" w14:textId="77777777" w:rsidTr="00090524">
        <w:trPr>
          <w:trHeight w:val="240"/>
        </w:trPr>
        <w:tc>
          <w:tcPr>
            <w:tcW w:w="1419" w:type="dxa"/>
            <w:shd w:val="clear" w:color="auto" w:fill="auto"/>
            <w:hideMark/>
          </w:tcPr>
          <w:p w14:paraId="2F88E1D0"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Изготовление печатного бланка формата А4: односторонняя печать полиграфии или информационного сообщения</w:t>
            </w:r>
          </w:p>
        </w:tc>
        <w:tc>
          <w:tcPr>
            <w:tcW w:w="850" w:type="dxa"/>
            <w:shd w:val="clear" w:color="auto" w:fill="auto"/>
            <w:noWrap/>
            <w:vAlign w:val="bottom"/>
            <w:hideMark/>
          </w:tcPr>
          <w:p w14:paraId="314BC0D5" w14:textId="77777777" w:rsidR="00090524" w:rsidRPr="00B949D1" w:rsidRDefault="00090524" w:rsidP="002A6B93">
            <w:pPr>
              <w:rPr>
                <w:rFonts w:ascii="Tahoma" w:hAnsi="Tahoma" w:cs="Tahoma"/>
                <w:b/>
                <w:bCs/>
                <w:color w:val="000000" w:themeColor="text1"/>
                <w:sz w:val="12"/>
                <w:szCs w:val="12"/>
              </w:rPr>
            </w:pPr>
            <w:r w:rsidRPr="00B949D1">
              <w:rPr>
                <w:rFonts w:ascii="Tahoma" w:hAnsi="Tahoma" w:cs="Tahoma"/>
                <w:b/>
                <w:bCs/>
                <w:color w:val="000000" w:themeColor="text1"/>
                <w:sz w:val="12"/>
                <w:szCs w:val="12"/>
              </w:rPr>
              <w:t> </w:t>
            </w:r>
          </w:p>
        </w:tc>
        <w:tc>
          <w:tcPr>
            <w:tcW w:w="992" w:type="dxa"/>
            <w:shd w:val="clear" w:color="auto" w:fill="auto"/>
            <w:vAlign w:val="center"/>
            <w:hideMark/>
          </w:tcPr>
          <w:p w14:paraId="4231694F" w14:textId="77777777" w:rsidR="00090524" w:rsidRPr="00B949D1" w:rsidRDefault="00090524" w:rsidP="002A6B93">
            <w:pPr>
              <w:rPr>
                <w:rFonts w:ascii="Tahoma" w:hAnsi="Tahoma" w:cs="Tahoma"/>
                <w:color w:val="000000" w:themeColor="text1"/>
                <w:sz w:val="12"/>
                <w:szCs w:val="12"/>
              </w:rPr>
            </w:pPr>
            <w:r w:rsidRPr="00B949D1">
              <w:rPr>
                <w:rFonts w:ascii="Tahoma" w:hAnsi="Tahoma" w:cs="Tahoma"/>
                <w:color w:val="000000" w:themeColor="text1"/>
                <w:sz w:val="12"/>
                <w:szCs w:val="12"/>
              </w:rPr>
              <w:t>излишек печати макета</w:t>
            </w:r>
          </w:p>
        </w:tc>
        <w:tc>
          <w:tcPr>
            <w:tcW w:w="709" w:type="dxa"/>
            <w:shd w:val="clear" w:color="auto" w:fill="auto"/>
            <w:vAlign w:val="center"/>
            <w:hideMark/>
          </w:tcPr>
          <w:p w14:paraId="7CA1C730"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5" w:type="dxa"/>
            <w:shd w:val="clear" w:color="auto" w:fill="auto"/>
            <w:vAlign w:val="center"/>
            <w:hideMark/>
          </w:tcPr>
          <w:p w14:paraId="65636988"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567" w:type="dxa"/>
            <w:shd w:val="clear" w:color="auto" w:fill="auto"/>
            <w:vAlign w:val="center"/>
            <w:hideMark/>
          </w:tcPr>
          <w:p w14:paraId="31D4723B" w14:textId="77777777" w:rsidR="00090524" w:rsidRPr="00B949D1" w:rsidRDefault="00090524" w:rsidP="002A6B93">
            <w:pP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426" w:type="dxa"/>
            <w:shd w:val="clear" w:color="auto" w:fill="auto"/>
            <w:vAlign w:val="center"/>
            <w:hideMark/>
          </w:tcPr>
          <w:p w14:paraId="3E2F0385" w14:textId="77777777" w:rsidR="00090524" w:rsidRPr="00B949D1" w:rsidRDefault="00090524" w:rsidP="002A6B93">
            <w:pPr>
              <w:jc w:val="center"/>
              <w:rPr>
                <w:rFonts w:ascii="Tahoma" w:hAnsi="Tahoma" w:cs="Tahoma"/>
                <w:color w:val="000000" w:themeColor="text1"/>
                <w:sz w:val="11"/>
                <w:szCs w:val="11"/>
              </w:rPr>
            </w:pPr>
            <w:r w:rsidRPr="00B949D1">
              <w:rPr>
                <w:rFonts w:ascii="Tahoma" w:hAnsi="Tahoma" w:cs="Tahoma"/>
                <w:color w:val="000000" w:themeColor="text1"/>
                <w:sz w:val="11"/>
                <w:szCs w:val="11"/>
              </w:rPr>
              <w:t> </w:t>
            </w:r>
          </w:p>
        </w:tc>
        <w:tc>
          <w:tcPr>
            <w:tcW w:w="708" w:type="dxa"/>
            <w:shd w:val="clear" w:color="auto" w:fill="auto"/>
            <w:noWrap/>
            <w:vAlign w:val="center"/>
            <w:hideMark/>
          </w:tcPr>
          <w:p w14:paraId="2CA6E719"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19FC857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079A23B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3F580CE0"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8" w:type="dxa"/>
            <w:shd w:val="clear" w:color="auto" w:fill="auto"/>
            <w:noWrap/>
            <w:vAlign w:val="center"/>
            <w:hideMark/>
          </w:tcPr>
          <w:p w14:paraId="2FF2C378"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0F41A11F"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63CEE38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12FB6D8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8" w:type="dxa"/>
            <w:shd w:val="clear" w:color="auto" w:fill="auto"/>
            <w:noWrap/>
            <w:vAlign w:val="center"/>
            <w:hideMark/>
          </w:tcPr>
          <w:p w14:paraId="52A60326"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45D3B59A"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65EAA4E4"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709" w:type="dxa"/>
            <w:shd w:val="clear" w:color="auto" w:fill="auto"/>
            <w:noWrap/>
            <w:vAlign w:val="center"/>
            <w:hideMark/>
          </w:tcPr>
          <w:p w14:paraId="75C4B7C2" w14:textId="77777777" w:rsidR="00090524" w:rsidRPr="00B949D1" w:rsidRDefault="00090524" w:rsidP="002A6B93">
            <w:pPr>
              <w:jc w:val="center"/>
              <w:rPr>
                <w:rFonts w:ascii="Tahoma" w:hAnsi="Tahoma" w:cs="Tahoma"/>
                <w:color w:val="000000" w:themeColor="text1"/>
                <w:sz w:val="12"/>
                <w:szCs w:val="12"/>
              </w:rPr>
            </w:pPr>
            <w:r w:rsidRPr="00B949D1">
              <w:rPr>
                <w:rFonts w:ascii="Tahoma" w:hAnsi="Tahoma" w:cs="Tahoma"/>
                <w:color w:val="000000" w:themeColor="text1"/>
                <w:sz w:val="12"/>
                <w:szCs w:val="12"/>
              </w:rPr>
              <w:t>4 000</w:t>
            </w:r>
          </w:p>
        </w:tc>
        <w:tc>
          <w:tcPr>
            <w:tcW w:w="888" w:type="dxa"/>
            <w:shd w:val="clear" w:color="auto" w:fill="auto"/>
            <w:vAlign w:val="center"/>
            <w:hideMark/>
          </w:tcPr>
          <w:p w14:paraId="16CA9420"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48 000</w:t>
            </w:r>
          </w:p>
        </w:tc>
        <w:tc>
          <w:tcPr>
            <w:tcW w:w="954" w:type="dxa"/>
            <w:shd w:val="clear" w:color="auto" w:fill="auto"/>
            <w:noWrap/>
            <w:vAlign w:val="center"/>
            <w:hideMark/>
          </w:tcPr>
          <w:p w14:paraId="74A152D5" w14:textId="77777777" w:rsidR="00090524" w:rsidRPr="00090524" w:rsidRDefault="00090524" w:rsidP="002A6B93">
            <w:pPr>
              <w:jc w:val="center"/>
              <w:rPr>
                <w:rFonts w:ascii="Tahoma" w:hAnsi="Tahoma" w:cs="Tahoma"/>
                <w:bCs/>
                <w:color w:val="000000" w:themeColor="text1"/>
                <w:sz w:val="12"/>
                <w:szCs w:val="12"/>
              </w:rPr>
            </w:pPr>
            <w:r w:rsidRPr="00090524">
              <w:rPr>
                <w:rFonts w:ascii="Tahoma" w:hAnsi="Tahoma" w:cs="Tahoma"/>
                <w:bCs/>
                <w:color w:val="000000" w:themeColor="text1"/>
                <w:sz w:val="12"/>
                <w:szCs w:val="12"/>
              </w:rPr>
              <w:t>72 000</w:t>
            </w:r>
          </w:p>
        </w:tc>
      </w:tr>
    </w:tbl>
    <w:p w14:paraId="54C7A5C3" w14:textId="5254369F" w:rsidR="00090524" w:rsidRDefault="00090524" w:rsidP="009F1005">
      <w:pPr>
        <w:tabs>
          <w:tab w:val="left" w:pos="8460"/>
        </w:tabs>
        <w:spacing w:before="240"/>
        <w:jc w:val="both"/>
        <w:rPr>
          <w:rFonts w:ascii="Tahoma" w:eastAsia="MS Mincho" w:hAnsi="Tahoma" w:cs="Tahoma"/>
          <w:sz w:val="20"/>
        </w:rPr>
      </w:pPr>
      <w:r>
        <w:rPr>
          <w:rFonts w:ascii="Tahoma" w:eastAsia="MS Mincho" w:hAnsi="Tahoma" w:cs="Tahoma"/>
          <w:sz w:val="20"/>
        </w:rPr>
        <w:t>Ежемесячно выполняется две доставки готовой продукции до Филиала. 1-я доставка осуществляется последовательно в два адреса (точки разгрузки)</w:t>
      </w:r>
      <w:r w:rsidRPr="00925BB9">
        <w:rPr>
          <w:rFonts w:ascii="Tahoma" w:eastAsia="MS Mincho" w:hAnsi="Tahoma" w:cs="Tahoma"/>
          <w:sz w:val="20"/>
        </w:rPr>
        <w:t>:</w:t>
      </w:r>
    </w:p>
    <w:p w14:paraId="0A2F185D" w14:textId="77777777" w:rsidR="00090524" w:rsidRPr="004E3486" w:rsidRDefault="00090524" w:rsidP="00090524">
      <w:pPr>
        <w:spacing w:line="259" w:lineRule="auto"/>
        <w:rPr>
          <w:rFonts w:ascii="Tahoma" w:hAnsi="Tahoma" w:cs="Tahoma"/>
          <w:sz w:val="20"/>
        </w:rPr>
      </w:pPr>
      <w:r>
        <w:rPr>
          <w:rFonts w:ascii="Tahoma" w:hAnsi="Tahoma" w:cs="Tahoma"/>
          <w:sz w:val="20"/>
        </w:rPr>
        <w:t xml:space="preserve">1) </w:t>
      </w:r>
      <w:r w:rsidRPr="004E3486">
        <w:rPr>
          <w:rFonts w:ascii="Tahoma" w:hAnsi="Tahoma" w:cs="Tahoma"/>
          <w:sz w:val="20"/>
        </w:rPr>
        <w:t>г.Ижевск, ул.Орджоникидзе,52а</w:t>
      </w:r>
    </w:p>
    <w:p w14:paraId="4BC65830" w14:textId="77777777" w:rsidR="00090524" w:rsidRDefault="00090524" w:rsidP="00090524">
      <w:pPr>
        <w:spacing w:line="259" w:lineRule="auto"/>
        <w:rPr>
          <w:rFonts w:ascii="Tahoma" w:hAnsi="Tahoma" w:cs="Tahoma"/>
          <w:sz w:val="20"/>
        </w:rPr>
      </w:pPr>
      <w:r>
        <w:rPr>
          <w:rFonts w:ascii="Tahoma" w:hAnsi="Tahoma" w:cs="Tahoma"/>
          <w:sz w:val="20"/>
        </w:rPr>
        <w:t xml:space="preserve">2) </w:t>
      </w:r>
      <w:r w:rsidRPr="00F67796">
        <w:rPr>
          <w:rFonts w:ascii="Tahoma" w:hAnsi="Tahoma" w:cs="Tahoma"/>
          <w:sz w:val="20"/>
        </w:rPr>
        <w:t>г.Ижевск, ул.Дружбы,18</w:t>
      </w:r>
    </w:p>
    <w:p w14:paraId="02A8B5F7" w14:textId="054BEBA9" w:rsidR="00090524" w:rsidRPr="001044F7" w:rsidRDefault="00090524" w:rsidP="00090524">
      <w:pPr>
        <w:spacing w:line="259" w:lineRule="auto"/>
        <w:rPr>
          <w:rFonts w:ascii="Tahoma" w:hAnsi="Tahoma" w:cs="Tahoma"/>
          <w:sz w:val="20"/>
        </w:rPr>
      </w:pPr>
      <w:r>
        <w:rPr>
          <w:rFonts w:ascii="Tahoma" w:hAnsi="Tahoma" w:cs="Tahoma"/>
          <w:sz w:val="20"/>
        </w:rPr>
        <w:t>2-я доставка по адресу</w:t>
      </w:r>
      <w:r w:rsidRPr="001044F7">
        <w:rPr>
          <w:rFonts w:ascii="Tahoma" w:hAnsi="Tahoma" w:cs="Tahoma"/>
          <w:sz w:val="20"/>
        </w:rPr>
        <w:t>:</w:t>
      </w:r>
      <w:r>
        <w:rPr>
          <w:rFonts w:ascii="Tahoma" w:hAnsi="Tahoma" w:cs="Tahoma"/>
          <w:sz w:val="20"/>
        </w:rPr>
        <w:t xml:space="preserve"> </w:t>
      </w:r>
      <w:r w:rsidRPr="00F67796">
        <w:rPr>
          <w:rFonts w:ascii="Tahoma" w:hAnsi="Tahoma" w:cs="Tahoma"/>
          <w:sz w:val="20"/>
        </w:rPr>
        <w:t>г.Ижевск, ул.Дружбы,18</w:t>
      </w:r>
    </w:p>
    <w:p w14:paraId="25267C70" w14:textId="77777777" w:rsidR="009F1005" w:rsidRDefault="00090524" w:rsidP="00090524">
      <w:pPr>
        <w:jc w:val="both"/>
        <w:rPr>
          <w:rFonts w:ascii="Tahoma" w:hAnsi="Tahoma" w:cs="Tahoma"/>
          <w:b/>
          <w:sz w:val="20"/>
          <w:szCs w:val="20"/>
        </w:rPr>
      </w:pPr>
      <w:r>
        <w:rPr>
          <w:rFonts w:ascii="Tahoma" w:hAnsi="Tahoma" w:cs="Tahoma"/>
          <w:b/>
          <w:sz w:val="20"/>
          <w:szCs w:val="20"/>
        </w:rPr>
        <w:t xml:space="preserve"> </w:t>
      </w:r>
    </w:p>
    <w:p w14:paraId="1D598399" w14:textId="4CD8684F" w:rsidR="00090524" w:rsidRPr="00513CDC" w:rsidRDefault="00090524" w:rsidP="00090524">
      <w:pPr>
        <w:jc w:val="both"/>
        <w:rPr>
          <w:rFonts w:ascii="Tahoma" w:hAnsi="Tahoma" w:cs="Tahoma"/>
          <w:sz w:val="20"/>
          <w:szCs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r>
        <w:rPr>
          <w:rFonts w:ascii="Tahoma" w:hAnsi="Tahoma" w:cs="Tahoma"/>
          <w:sz w:val="20"/>
          <w:szCs w:val="20"/>
        </w:rPr>
        <w:t xml:space="preserve"> </w:t>
      </w:r>
    </w:p>
    <w:p w14:paraId="6F4A958A" w14:textId="77777777" w:rsidR="009F1005" w:rsidRDefault="009F1005" w:rsidP="00090524">
      <w:pPr>
        <w:autoSpaceDE w:val="0"/>
        <w:autoSpaceDN w:val="0"/>
        <w:rPr>
          <w:rFonts w:ascii="Tahoma" w:hAnsi="Tahoma" w:cs="Tahoma"/>
          <w:spacing w:val="3"/>
          <w:sz w:val="20"/>
          <w:szCs w:val="20"/>
        </w:rPr>
      </w:pPr>
    </w:p>
    <w:p w14:paraId="0E1A4746" w14:textId="50809114" w:rsidR="00090524" w:rsidRDefault="00090524" w:rsidP="00090524">
      <w:pPr>
        <w:autoSpaceDE w:val="0"/>
        <w:autoSpaceDN w:val="0"/>
        <w:rPr>
          <w:rFonts w:ascii="Segoe UI" w:hAnsi="Segoe UI" w:cs="Segoe UI"/>
          <w:color w:val="000000"/>
          <w:sz w:val="20"/>
          <w:szCs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7DE8717" w14:textId="6DA746FD" w:rsidR="00BD5F77" w:rsidRPr="00E6525D" w:rsidRDefault="00BD5F77" w:rsidP="00BD5F77">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sidR="00824A91">
        <w:rPr>
          <w:rFonts w:ascii="Tahoma" w:eastAsia="MS Mincho" w:hAnsi="Tahoma" w:cs="Tahoma"/>
          <w:sz w:val="20"/>
        </w:rPr>
        <w:t>3</w:t>
      </w:r>
    </w:p>
    <w:p w14:paraId="3EF160C9" w14:textId="77777777" w:rsidR="00BD5F77" w:rsidRPr="00E6525D" w:rsidRDefault="00BD5F77" w:rsidP="00BD5F77">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4D1ADA48" w14:textId="77777777" w:rsidR="00BD5F77" w:rsidRPr="00E6525D" w:rsidRDefault="00BD5F77" w:rsidP="00BD5F77">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2FE375B0" w14:textId="77777777" w:rsidR="0010266D" w:rsidRDefault="0010266D" w:rsidP="003E1FAB">
      <w:pPr>
        <w:jc w:val="center"/>
        <w:rPr>
          <w:rFonts w:ascii="Tahoma" w:hAnsi="Tahoma" w:cs="Tahoma"/>
          <w:b/>
          <w:color w:val="000000"/>
          <w:sz w:val="20"/>
        </w:rPr>
      </w:pPr>
    </w:p>
    <w:p w14:paraId="2F8AC0B9" w14:textId="5A4A97B9" w:rsidR="003E1FAB" w:rsidRDefault="003E1FAB" w:rsidP="003E1FAB">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Ульяновск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79104375" w14:textId="77777777" w:rsidR="003E1FAB" w:rsidRPr="00C104F6" w:rsidRDefault="003E1FAB" w:rsidP="003E1FAB">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13</w:t>
      </w:r>
      <w:r w:rsidRPr="003E57C1">
        <w:rPr>
          <w:rFonts w:ascii="Tahoma" w:hAnsi="Tahoma" w:cs="Tahoma"/>
          <w:color w:val="000000"/>
          <w:sz w:val="20"/>
        </w:rPr>
        <w:t>.1</w:t>
      </w:r>
    </w:p>
    <w:tbl>
      <w:tblPr>
        <w:tblW w:w="149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1057"/>
        <w:gridCol w:w="2757"/>
        <w:gridCol w:w="850"/>
        <w:gridCol w:w="703"/>
        <w:gridCol w:w="873"/>
        <w:gridCol w:w="1012"/>
        <w:gridCol w:w="755"/>
        <w:gridCol w:w="758"/>
        <w:gridCol w:w="849"/>
        <w:gridCol w:w="779"/>
        <w:gridCol w:w="763"/>
        <w:gridCol w:w="754"/>
        <w:gridCol w:w="1030"/>
      </w:tblGrid>
      <w:tr w:rsidR="0010266D" w:rsidRPr="007D3E5A" w14:paraId="77C4EF76" w14:textId="77777777" w:rsidTr="0010266D">
        <w:trPr>
          <w:trHeight w:val="245"/>
        </w:trPr>
        <w:tc>
          <w:tcPr>
            <w:tcW w:w="14920" w:type="dxa"/>
            <w:gridSpan w:val="14"/>
            <w:shd w:val="clear" w:color="auto" w:fill="auto"/>
            <w:vAlign w:val="center"/>
          </w:tcPr>
          <w:p w14:paraId="28A5B2B1" w14:textId="3B3AA31C" w:rsidR="0010266D" w:rsidRPr="003E1FAB" w:rsidRDefault="0010266D" w:rsidP="002A6B93">
            <w:pPr>
              <w:jc w:val="center"/>
              <w:rPr>
                <w:rFonts w:ascii="Tahoma" w:hAnsi="Tahoma" w:cs="Tahoma"/>
                <w:color w:val="000000" w:themeColor="text1"/>
                <w:sz w:val="14"/>
                <w:szCs w:val="14"/>
              </w:rPr>
            </w:pPr>
            <w:r w:rsidRPr="000C144C">
              <w:rPr>
                <w:rFonts w:ascii="Tahoma" w:hAnsi="Tahoma" w:cs="Tahoma"/>
                <w:b/>
                <w:color w:val="000000"/>
                <w:sz w:val="18"/>
                <w:szCs w:val="18"/>
              </w:rPr>
              <w:t>Объемы на 2-е полугодие 2024 г., шт.</w:t>
            </w:r>
          </w:p>
        </w:tc>
      </w:tr>
      <w:tr w:rsidR="0010266D" w:rsidRPr="007D3E5A" w14:paraId="74041482" w14:textId="77777777" w:rsidTr="003E1FAB">
        <w:trPr>
          <w:trHeight w:val="795"/>
        </w:trPr>
        <w:tc>
          <w:tcPr>
            <w:tcW w:w="1980" w:type="dxa"/>
            <w:shd w:val="clear" w:color="auto" w:fill="auto"/>
            <w:vAlign w:val="center"/>
          </w:tcPr>
          <w:p w14:paraId="2E5F4286" w14:textId="323EB862"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Вид услуг</w:t>
            </w:r>
          </w:p>
        </w:tc>
        <w:tc>
          <w:tcPr>
            <w:tcW w:w="1057" w:type="dxa"/>
            <w:shd w:val="clear" w:color="auto" w:fill="auto"/>
            <w:vAlign w:val="center"/>
          </w:tcPr>
          <w:p w14:paraId="1787E1A1" w14:textId="2B344904"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Диапазон объема на 1 вид макета оборотной стороны, шт.</w:t>
            </w:r>
          </w:p>
        </w:tc>
        <w:tc>
          <w:tcPr>
            <w:tcW w:w="2757" w:type="dxa"/>
            <w:shd w:val="clear" w:color="auto" w:fill="auto"/>
            <w:vAlign w:val="center"/>
          </w:tcPr>
          <w:p w14:paraId="52E793E3" w14:textId="0FE1E7E3"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Наименов. печатной продукции</w:t>
            </w:r>
          </w:p>
        </w:tc>
        <w:tc>
          <w:tcPr>
            <w:tcW w:w="850" w:type="dxa"/>
            <w:shd w:val="clear" w:color="auto" w:fill="auto"/>
            <w:vAlign w:val="center"/>
          </w:tcPr>
          <w:p w14:paraId="1921405C" w14:textId="6889A33D"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Макеты</w:t>
            </w:r>
          </w:p>
        </w:tc>
        <w:tc>
          <w:tcPr>
            <w:tcW w:w="703" w:type="dxa"/>
            <w:shd w:val="clear" w:color="auto" w:fill="auto"/>
            <w:vAlign w:val="center"/>
          </w:tcPr>
          <w:p w14:paraId="2BAEDB8B" w14:textId="034848B6"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Формат исход. данных</w:t>
            </w:r>
          </w:p>
        </w:tc>
        <w:tc>
          <w:tcPr>
            <w:tcW w:w="873" w:type="dxa"/>
            <w:shd w:val="clear" w:color="auto" w:fill="auto"/>
            <w:vAlign w:val="center"/>
          </w:tcPr>
          <w:p w14:paraId="6E294054" w14:textId="071A10AA"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3F95D8BE" w14:textId="0DFDF320"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Порядковый № отгрузки</w:t>
            </w:r>
          </w:p>
        </w:tc>
        <w:tc>
          <w:tcPr>
            <w:tcW w:w="755" w:type="dxa"/>
            <w:shd w:val="clear" w:color="auto" w:fill="auto"/>
            <w:vAlign w:val="center"/>
          </w:tcPr>
          <w:p w14:paraId="72A8BF2C" w14:textId="6264C0EB"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Июль 2024 г.</w:t>
            </w:r>
          </w:p>
        </w:tc>
        <w:tc>
          <w:tcPr>
            <w:tcW w:w="758" w:type="dxa"/>
            <w:shd w:val="clear" w:color="auto" w:fill="auto"/>
            <w:vAlign w:val="center"/>
          </w:tcPr>
          <w:p w14:paraId="4EBAE622" w14:textId="4E49F211"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Август 2024 г.</w:t>
            </w:r>
          </w:p>
        </w:tc>
        <w:tc>
          <w:tcPr>
            <w:tcW w:w="849" w:type="dxa"/>
            <w:shd w:val="clear" w:color="auto" w:fill="auto"/>
            <w:vAlign w:val="center"/>
          </w:tcPr>
          <w:p w14:paraId="731B7699" w14:textId="05D84D8C"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Сентябрь 2024 г.</w:t>
            </w:r>
          </w:p>
        </w:tc>
        <w:tc>
          <w:tcPr>
            <w:tcW w:w="779" w:type="dxa"/>
            <w:shd w:val="clear" w:color="auto" w:fill="auto"/>
            <w:vAlign w:val="center"/>
          </w:tcPr>
          <w:p w14:paraId="7FA1BA06" w14:textId="56239F64"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Октябрь 2024 г.</w:t>
            </w:r>
          </w:p>
        </w:tc>
        <w:tc>
          <w:tcPr>
            <w:tcW w:w="763" w:type="dxa"/>
            <w:shd w:val="clear" w:color="auto" w:fill="auto"/>
            <w:vAlign w:val="center"/>
          </w:tcPr>
          <w:p w14:paraId="7A6A6E7D" w14:textId="2FA6ADA0"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Ноябрь 2024 г.</w:t>
            </w:r>
          </w:p>
        </w:tc>
        <w:tc>
          <w:tcPr>
            <w:tcW w:w="754" w:type="dxa"/>
            <w:shd w:val="clear" w:color="auto" w:fill="auto"/>
            <w:vAlign w:val="center"/>
          </w:tcPr>
          <w:p w14:paraId="601DAA6B" w14:textId="285F94FD" w:rsidR="0010266D" w:rsidRPr="007D3E5A" w:rsidRDefault="0010266D" w:rsidP="0010266D">
            <w:pPr>
              <w:jc w:val="center"/>
              <w:rPr>
                <w:rFonts w:ascii="Tahoma" w:hAnsi="Tahoma" w:cs="Tahoma"/>
                <w:color w:val="000000" w:themeColor="text1"/>
                <w:sz w:val="14"/>
                <w:szCs w:val="14"/>
              </w:rPr>
            </w:pPr>
            <w:r w:rsidRPr="008F5F4D">
              <w:rPr>
                <w:rFonts w:ascii="Tahoma" w:hAnsi="Tahoma" w:cs="Tahoma"/>
                <w:sz w:val="14"/>
                <w:szCs w:val="14"/>
              </w:rPr>
              <w:t>Декабрь 2024 г.</w:t>
            </w:r>
          </w:p>
        </w:tc>
        <w:tc>
          <w:tcPr>
            <w:tcW w:w="1030" w:type="dxa"/>
            <w:shd w:val="clear" w:color="auto" w:fill="auto"/>
            <w:vAlign w:val="center"/>
          </w:tcPr>
          <w:p w14:paraId="6D1FB232" w14:textId="75E37AC9" w:rsidR="0010266D" w:rsidRPr="003E1FAB" w:rsidRDefault="0010266D" w:rsidP="0010266D">
            <w:pPr>
              <w:jc w:val="center"/>
              <w:rPr>
                <w:rFonts w:ascii="Tahoma" w:hAnsi="Tahoma" w:cs="Tahoma"/>
                <w:color w:val="000000" w:themeColor="text1"/>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3E1FAB" w:rsidRPr="007D3E5A" w14:paraId="57501A01" w14:textId="77777777" w:rsidTr="003E1FAB">
        <w:trPr>
          <w:trHeight w:val="240"/>
        </w:trPr>
        <w:tc>
          <w:tcPr>
            <w:tcW w:w="1980" w:type="dxa"/>
            <w:vMerge w:val="restart"/>
            <w:shd w:val="clear" w:color="auto" w:fill="auto"/>
            <w:vAlign w:val="center"/>
            <w:hideMark/>
          </w:tcPr>
          <w:p w14:paraId="592386CA"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xml:space="preserve">Печать ПД формат А4 двусторонняя: ч/б персонификация с лицевой стороны,  цифровая ч/б печать оборотной стороны </w:t>
            </w:r>
          </w:p>
        </w:tc>
        <w:tc>
          <w:tcPr>
            <w:tcW w:w="1057" w:type="dxa"/>
            <w:shd w:val="clear" w:color="auto" w:fill="auto"/>
            <w:vAlign w:val="center"/>
            <w:hideMark/>
          </w:tcPr>
          <w:p w14:paraId="42F6D637"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10 000 и менее</w:t>
            </w:r>
          </w:p>
        </w:tc>
        <w:tc>
          <w:tcPr>
            <w:tcW w:w="2757" w:type="dxa"/>
            <w:shd w:val="clear" w:color="auto" w:fill="auto"/>
            <w:vAlign w:val="center"/>
            <w:hideMark/>
          </w:tcPr>
          <w:p w14:paraId="1284C5DD"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квитанции осн.тираж</w:t>
            </w:r>
          </w:p>
        </w:tc>
        <w:tc>
          <w:tcPr>
            <w:tcW w:w="850" w:type="dxa"/>
            <w:shd w:val="clear" w:color="auto" w:fill="auto"/>
            <w:vAlign w:val="center"/>
            <w:hideMark/>
          </w:tcPr>
          <w:p w14:paraId="0AA76683"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xml:space="preserve">осн.макет </w:t>
            </w:r>
          </w:p>
        </w:tc>
        <w:tc>
          <w:tcPr>
            <w:tcW w:w="703" w:type="dxa"/>
            <w:shd w:val="clear" w:color="auto" w:fill="auto"/>
            <w:vAlign w:val="center"/>
            <w:hideMark/>
          </w:tcPr>
          <w:p w14:paraId="53145E0B"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dbf</w:t>
            </w:r>
          </w:p>
        </w:tc>
        <w:tc>
          <w:tcPr>
            <w:tcW w:w="873" w:type="dxa"/>
            <w:shd w:val="clear" w:color="auto" w:fill="auto"/>
            <w:vAlign w:val="center"/>
            <w:hideMark/>
          </w:tcPr>
          <w:p w14:paraId="4F68BD83"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с 29 по 31</w:t>
            </w:r>
          </w:p>
        </w:tc>
        <w:tc>
          <w:tcPr>
            <w:tcW w:w="1012" w:type="dxa"/>
            <w:shd w:val="clear" w:color="auto" w:fill="auto"/>
            <w:vAlign w:val="center"/>
            <w:hideMark/>
          </w:tcPr>
          <w:p w14:paraId="003B2B8D"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№1</w:t>
            </w:r>
          </w:p>
        </w:tc>
        <w:tc>
          <w:tcPr>
            <w:tcW w:w="755" w:type="dxa"/>
            <w:shd w:val="clear" w:color="auto" w:fill="auto"/>
            <w:vAlign w:val="center"/>
            <w:hideMark/>
          </w:tcPr>
          <w:p w14:paraId="79027558"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4 880</w:t>
            </w:r>
          </w:p>
        </w:tc>
        <w:tc>
          <w:tcPr>
            <w:tcW w:w="758" w:type="dxa"/>
            <w:shd w:val="clear" w:color="auto" w:fill="auto"/>
            <w:vAlign w:val="center"/>
            <w:hideMark/>
          </w:tcPr>
          <w:p w14:paraId="6E5CA8DA"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4 877</w:t>
            </w:r>
          </w:p>
        </w:tc>
        <w:tc>
          <w:tcPr>
            <w:tcW w:w="849" w:type="dxa"/>
            <w:shd w:val="clear" w:color="auto" w:fill="auto"/>
            <w:vAlign w:val="center"/>
            <w:hideMark/>
          </w:tcPr>
          <w:p w14:paraId="73C6B365"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4 874</w:t>
            </w:r>
          </w:p>
        </w:tc>
        <w:tc>
          <w:tcPr>
            <w:tcW w:w="779" w:type="dxa"/>
            <w:shd w:val="clear" w:color="auto" w:fill="auto"/>
            <w:vAlign w:val="center"/>
            <w:hideMark/>
          </w:tcPr>
          <w:p w14:paraId="28DD21CE"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4 871</w:t>
            </w:r>
          </w:p>
        </w:tc>
        <w:tc>
          <w:tcPr>
            <w:tcW w:w="763" w:type="dxa"/>
            <w:shd w:val="clear" w:color="auto" w:fill="auto"/>
            <w:vAlign w:val="center"/>
            <w:hideMark/>
          </w:tcPr>
          <w:p w14:paraId="466695E8"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4 868</w:t>
            </w:r>
          </w:p>
        </w:tc>
        <w:tc>
          <w:tcPr>
            <w:tcW w:w="754" w:type="dxa"/>
            <w:shd w:val="clear" w:color="auto" w:fill="auto"/>
            <w:vAlign w:val="center"/>
            <w:hideMark/>
          </w:tcPr>
          <w:p w14:paraId="6891B65A"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4 865</w:t>
            </w:r>
          </w:p>
        </w:tc>
        <w:tc>
          <w:tcPr>
            <w:tcW w:w="1030" w:type="dxa"/>
            <w:shd w:val="clear" w:color="auto" w:fill="auto"/>
            <w:vAlign w:val="center"/>
            <w:hideMark/>
          </w:tcPr>
          <w:p w14:paraId="390D8911" w14:textId="77777777" w:rsidR="003E1FAB" w:rsidRPr="003E1FAB" w:rsidRDefault="003E1FAB" w:rsidP="002A6B93">
            <w:pPr>
              <w:jc w:val="center"/>
              <w:rPr>
                <w:rFonts w:ascii="Tahoma" w:hAnsi="Tahoma" w:cs="Tahoma"/>
                <w:bCs/>
                <w:color w:val="000000" w:themeColor="text1"/>
                <w:sz w:val="12"/>
                <w:szCs w:val="14"/>
              </w:rPr>
            </w:pPr>
            <w:r w:rsidRPr="003E1FAB">
              <w:rPr>
                <w:rFonts w:ascii="Tahoma" w:hAnsi="Tahoma" w:cs="Tahoma"/>
                <w:bCs/>
                <w:color w:val="000000" w:themeColor="text1"/>
                <w:sz w:val="12"/>
                <w:szCs w:val="14"/>
              </w:rPr>
              <w:t>29 235</w:t>
            </w:r>
          </w:p>
        </w:tc>
      </w:tr>
      <w:tr w:rsidR="003E1FAB" w:rsidRPr="007D3E5A" w14:paraId="5FC7D4C6" w14:textId="77777777" w:rsidTr="003E1FAB">
        <w:trPr>
          <w:trHeight w:val="240"/>
        </w:trPr>
        <w:tc>
          <w:tcPr>
            <w:tcW w:w="1980" w:type="dxa"/>
            <w:vMerge/>
            <w:shd w:val="clear" w:color="auto" w:fill="auto"/>
            <w:hideMark/>
          </w:tcPr>
          <w:p w14:paraId="3702877C" w14:textId="77777777" w:rsidR="003E1FAB" w:rsidRPr="002566F9" w:rsidRDefault="003E1FAB" w:rsidP="002A6B93">
            <w:pPr>
              <w:rPr>
                <w:rFonts w:ascii="Tahoma" w:hAnsi="Tahoma" w:cs="Tahoma"/>
                <w:color w:val="000000" w:themeColor="text1"/>
                <w:sz w:val="12"/>
                <w:szCs w:val="14"/>
              </w:rPr>
            </w:pPr>
          </w:p>
        </w:tc>
        <w:tc>
          <w:tcPr>
            <w:tcW w:w="1057" w:type="dxa"/>
            <w:shd w:val="clear" w:color="auto" w:fill="auto"/>
            <w:vAlign w:val="center"/>
            <w:hideMark/>
          </w:tcPr>
          <w:p w14:paraId="771461D5"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10 000 и менее</w:t>
            </w:r>
          </w:p>
        </w:tc>
        <w:tc>
          <w:tcPr>
            <w:tcW w:w="2757" w:type="dxa"/>
            <w:shd w:val="clear" w:color="auto" w:fill="auto"/>
            <w:vAlign w:val="center"/>
            <w:hideMark/>
          </w:tcPr>
          <w:p w14:paraId="63FA14A6"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13-й тираж</w:t>
            </w:r>
          </w:p>
        </w:tc>
        <w:tc>
          <w:tcPr>
            <w:tcW w:w="850" w:type="dxa"/>
            <w:shd w:val="clear" w:color="auto" w:fill="auto"/>
            <w:vAlign w:val="center"/>
            <w:hideMark/>
          </w:tcPr>
          <w:p w14:paraId="0BF71048"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13-й тираж</w:t>
            </w:r>
          </w:p>
        </w:tc>
        <w:tc>
          <w:tcPr>
            <w:tcW w:w="703" w:type="dxa"/>
            <w:shd w:val="clear" w:color="auto" w:fill="auto"/>
            <w:vAlign w:val="center"/>
            <w:hideMark/>
          </w:tcPr>
          <w:p w14:paraId="203843D2"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dbf</w:t>
            </w:r>
          </w:p>
        </w:tc>
        <w:tc>
          <w:tcPr>
            <w:tcW w:w="873" w:type="dxa"/>
            <w:shd w:val="clear" w:color="auto" w:fill="auto"/>
            <w:vAlign w:val="center"/>
            <w:hideMark/>
          </w:tcPr>
          <w:p w14:paraId="298E8277"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с 29 по 31</w:t>
            </w:r>
          </w:p>
        </w:tc>
        <w:tc>
          <w:tcPr>
            <w:tcW w:w="1012" w:type="dxa"/>
            <w:shd w:val="clear" w:color="auto" w:fill="auto"/>
            <w:vAlign w:val="center"/>
            <w:hideMark/>
          </w:tcPr>
          <w:p w14:paraId="5B2FEB64"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№1</w:t>
            </w:r>
          </w:p>
        </w:tc>
        <w:tc>
          <w:tcPr>
            <w:tcW w:w="755" w:type="dxa"/>
            <w:shd w:val="clear" w:color="auto" w:fill="auto"/>
            <w:noWrap/>
            <w:vAlign w:val="center"/>
            <w:hideMark/>
          </w:tcPr>
          <w:p w14:paraId="58664533" w14:textId="77777777" w:rsidR="003E1FAB" w:rsidRPr="002566F9" w:rsidRDefault="003E1FAB" w:rsidP="002A6B93">
            <w:pPr>
              <w:jc w:val="center"/>
              <w:rPr>
                <w:rFonts w:ascii="Tahoma" w:hAnsi="Tahoma" w:cs="Tahoma"/>
                <w:color w:val="000000" w:themeColor="text1"/>
                <w:sz w:val="12"/>
                <w:szCs w:val="14"/>
              </w:rPr>
            </w:pPr>
          </w:p>
        </w:tc>
        <w:tc>
          <w:tcPr>
            <w:tcW w:w="758" w:type="dxa"/>
            <w:shd w:val="clear" w:color="auto" w:fill="auto"/>
            <w:noWrap/>
            <w:vAlign w:val="center"/>
            <w:hideMark/>
          </w:tcPr>
          <w:p w14:paraId="6679A89D" w14:textId="77777777" w:rsidR="003E1FAB" w:rsidRPr="002566F9" w:rsidRDefault="003E1FAB" w:rsidP="002A6B93">
            <w:pPr>
              <w:jc w:val="center"/>
              <w:rPr>
                <w:rFonts w:ascii="Tahoma" w:hAnsi="Tahoma" w:cs="Tahoma"/>
                <w:color w:val="000000" w:themeColor="text1"/>
                <w:sz w:val="12"/>
                <w:szCs w:val="14"/>
              </w:rPr>
            </w:pPr>
          </w:p>
        </w:tc>
        <w:tc>
          <w:tcPr>
            <w:tcW w:w="849" w:type="dxa"/>
            <w:shd w:val="clear" w:color="auto" w:fill="auto"/>
            <w:noWrap/>
            <w:vAlign w:val="center"/>
            <w:hideMark/>
          </w:tcPr>
          <w:p w14:paraId="64468F3C" w14:textId="77777777" w:rsidR="003E1FAB" w:rsidRPr="002566F9" w:rsidRDefault="003E1FAB" w:rsidP="002A6B93">
            <w:pPr>
              <w:jc w:val="center"/>
              <w:rPr>
                <w:rFonts w:ascii="Tahoma" w:hAnsi="Tahoma" w:cs="Tahoma"/>
                <w:color w:val="000000" w:themeColor="text1"/>
                <w:sz w:val="12"/>
                <w:szCs w:val="14"/>
              </w:rPr>
            </w:pPr>
          </w:p>
        </w:tc>
        <w:tc>
          <w:tcPr>
            <w:tcW w:w="779" w:type="dxa"/>
            <w:shd w:val="clear" w:color="auto" w:fill="auto"/>
            <w:noWrap/>
            <w:vAlign w:val="center"/>
            <w:hideMark/>
          </w:tcPr>
          <w:p w14:paraId="01F1E8D6" w14:textId="77777777" w:rsidR="003E1FAB" w:rsidRPr="002566F9" w:rsidRDefault="003E1FAB" w:rsidP="002A6B93">
            <w:pPr>
              <w:jc w:val="center"/>
              <w:rPr>
                <w:rFonts w:ascii="Tahoma" w:hAnsi="Tahoma" w:cs="Tahoma"/>
                <w:color w:val="000000" w:themeColor="text1"/>
                <w:sz w:val="12"/>
                <w:szCs w:val="14"/>
              </w:rPr>
            </w:pPr>
          </w:p>
        </w:tc>
        <w:tc>
          <w:tcPr>
            <w:tcW w:w="763" w:type="dxa"/>
            <w:shd w:val="clear" w:color="auto" w:fill="auto"/>
            <w:noWrap/>
            <w:vAlign w:val="center"/>
            <w:hideMark/>
          </w:tcPr>
          <w:p w14:paraId="387E0CC5" w14:textId="77777777" w:rsidR="003E1FAB" w:rsidRPr="002566F9" w:rsidRDefault="003E1FAB" w:rsidP="002A6B93">
            <w:pPr>
              <w:jc w:val="center"/>
              <w:rPr>
                <w:rFonts w:ascii="Tahoma" w:hAnsi="Tahoma" w:cs="Tahoma"/>
                <w:color w:val="000000" w:themeColor="text1"/>
                <w:sz w:val="12"/>
                <w:szCs w:val="14"/>
              </w:rPr>
            </w:pPr>
          </w:p>
        </w:tc>
        <w:tc>
          <w:tcPr>
            <w:tcW w:w="754" w:type="dxa"/>
            <w:shd w:val="clear" w:color="auto" w:fill="auto"/>
            <w:noWrap/>
            <w:vAlign w:val="center"/>
            <w:hideMark/>
          </w:tcPr>
          <w:p w14:paraId="56BCAFCB"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6 536</w:t>
            </w:r>
          </w:p>
        </w:tc>
        <w:tc>
          <w:tcPr>
            <w:tcW w:w="1030" w:type="dxa"/>
            <w:shd w:val="clear" w:color="auto" w:fill="auto"/>
            <w:vAlign w:val="center"/>
            <w:hideMark/>
          </w:tcPr>
          <w:p w14:paraId="1FB0E181" w14:textId="77777777" w:rsidR="003E1FAB" w:rsidRPr="003E1FAB" w:rsidRDefault="003E1FAB" w:rsidP="002A6B93">
            <w:pPr>
              <w:jc w:val="center"/>
              <w:rPr>
                <w:rFonts w:ascii="Tahoma" w:hAnsi="Tahoma" w:cs="Tahoma"/>
                <w:bCs/>
                <w:color w:val="000000" w:themeColor="text1"/>
                <w:sz w:val="12"/>
                <w:szCs w:val="14"/>
              </w:rPr>
            </w:pPr>
            <w:r w:rsidRPr="003E1FAB">
              <w:rPr>
                <w:rFonts w:ascii="Tahoma" w:hAnsi="Tahoma" w:cs="Tahoma"/>
                <w:bCs/>
                <w:color w:val="000000" w:themeColor="text1"/>
                <w:sz w:val="12"/>
                <w:szCs w:val="14"/>
              </w:rPr>
              <w:t>6 536</w:t>
            </w:r>
          </w:p>
        </w:tc>
      </w:tr>
      <w:tr w:rsidR="003E1FAB" w:rsidRPr="007D3E5A" w14:paraId="026ABD52" w14:textId="77777777" w:rsidTr="003E1FAB">
        <w:trPr>
          <w:trHeight w:val="240"/>
        </w:trPr>
        <w:tc>
          <w:tcPr>
            <w:tcW w:w="1980" w:type="dxa"/>
            <w:vMerge w:val="restart"/>
            <w:shd w:val="clear" w:color="auto" w:fill="auto"/>
            <w:hideMark/>
          </w:tcPr>
          <w:p w14:paraId="103A91A4"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Изготовление БПО размера 210*117 мм (для формата листа А4)</w:t>
            </w:r>
          </w:p>
        </w:tc>
        <w:tc>
          <w:tcPr>
            <w:tcW w:w="1057" w:type="dxa"/>
            <w:shd w:val="clear" w:color="auto" w:fill="auto"/>
            <w:vAlign w:val="center"/>
            <w:hideMark/>
          </w:tcPr>
          <w:p w14:paraId="31F1EEA9"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2757" w:type="dxa"/>
            <w:shd w:val="clear" w:color="auto" w:fill="auto"/>
            <w:vAlign w:val="center"/>
            <w:hideMark/>
          </w:tcPr>
          <w:p w14:paraId="295D9812"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квитанции осн.тираж</w:t>
            </w:r>
          </w:p>
        </w:tc>
        <w:tc>
          <w:tcPr>
            <w:tcW w:w="850" w:type="dxa"/>
            <w:shd w:val="clear" w:color="auto" w:fill="auto"/>
            <w:vAlign w:val="center"/>
            <w:hideMark/>
          </w:tcPr>
          <w:p w14:paraId="069FB9BE"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703" w:type="dxa"/>
            <w:shd w:val="clear" w:color="auto" w:fill="auto"/>
            <w:vAlign w:val="center"/>
            <w:hideMark/>
          </w:tcPr>
          <w:p w14:paraId="38A56146"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873" w:type="dxa"/>
            <w:shd w:val="clear" w:color="auto" w:fill="auto"/>
            <w:vAlign w:val="center"/>
            <w:hideMark/>
          </w:tcPr>
          <w:p w14:paraId="3B919D8F"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1012" w:type="dxa"/>
            <w:shd w:val="clear" w:color="auto" w:fill="auto"/>
            <w:vAlign w:val="center"/>
            <w:hideMark/>
          </w:tcPr>
          <w:p w14:paraId="5C565CB3"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755" w:type="dxa"/>
            <w:shd w:val="clear" w:color="auto" w:fill="auto"/>
            <w:vAlign w:val="center"/>
            <w:hideMark/>
          </w:tcPr>
          <w:p w14:paraId="782F327D"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4 880</w:t>
            </w:r>
          </w:p>
        </w:tc>
        <w:tc>
          <w:tcPr>
            <w:tcW w:w="758" w:type="dxa"/>
            <w:shd w:val="clear" w:color="auto" w:fill="auto"/>
            <w:vAlign w:val="center"/>
            <w:hideMark/>
          </w:tcPr>
          <w:p w14:paraId="45B0E217"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4 877</w:t>
            </w:r>
          </w:p>
        </w:tc>
        <w:tc>
          <w:tcPr>
            <w:tcW w:w="849" w:type="dxa"/>
            <w:shd w:val="clear" w:color="auto" w:fill="auto"/>
            <w:vAlign w:val="center"/>
            <w:hideMark/>
          </w:tcPr>
          <w:p w14:paraId="2DDE6FC9"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4 874</w:t>
            </w:r>
          </w:p>
        </w:tc>
        <w:tc>
          <w:tcPr>
            <w:tcW w:w="779" w:type="dxa"/>
            <w:shd w:val="clear" w:color="auto" w:fill="auto"/>
            <w:vAlign w:val="center"/>
            <w:hideMark/>
          </w:tcPr>
          <w:p w14:paraId="49734D48"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4 871</w:t>
            </w:r>
          </w:p>
        </w:tc>
        <w:tc>
          <w:tcPr>
            <w:tcW w:w="763" w:type="dxa"/>
            <w:shd w:val="clear" w:color="auto" w:fill="auto"/>
            <w:vAlign w:val="center"/>
            <w:hideMark/>
          </w:tcPr>
          <w:p w14:paraId="6768A622"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4 868</w:t>
            </w:r>
          </w:p>
        </w:tc>
        <w:tc>
          <w:tcPr>
            <w:tcW w:w="754" w:type="dxa"/>
            <w:shd w:val="clear" w:color="auto" w:fill="auto"/>
            <w:vAlign w:val="center"/>
            <w:hideMark/>
          </w:tcPr>
          <w:p w14:paraId="34BA6488"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4 865</w:t>
            </w:r>
          </w:p>
        </w:tc>
        <w:tc>
          <w:tcPr>
            <w:tcW w:w="1030" w:type="dxa"/>
            <w:shd w:val="clear" w:color="auto" w:fill="auto"/>
            <w:vAlign w:val="center"/>
            <w:hideMark/>
          </w:tcPr>
          <w:p w14:paraId="6DAF8ABF" w14:textId="77777777" w:rsidR="003E1FAB" w:rsidRPr="003E1FAB" w:rsidRDefault="003E1FAB" w:rsidP="002A6B93">
            <w:pPr>
              <w:jc w:val="center"/>
              <w:rPr>
                <w:rFonts w:ascii="Tahoma" w:hAnsi="Tahoma" w:cs="Tahoma"/>
                <w:bCs/>
                <w:color w:val="000000" w:themeColor="text1"/>
                <w:sz w:val="12"/>
                <w:szCs w:val="14"/>
              </w:rPr>
            </w:pPr>
            <w:r w:rsidRPr="003E1FAB">
              <w:rPr>
                <w:rFonts w:ascii="Tahoma" w:hAnsi="Tahoma" w:cs="Tahoma"/>
                <w:bCs/>
                <w:color w:val="000000" w:themeColor="text1"/>
                <w:sz w:val="12"/>
                <w:szCs w:val="14"/>
              </w:rPr>
              <w:t>29 235</w:t>
            </w:r>
          </w:p>
        </w:tc>
      </w:tr>
      <w:tr w:rsidR="003E1FAB" w:rsidRPr="007D3E5A" w14:paraId="58915728" w14:textId="77777777" w:rsidTr="003E1FAB">
        <w:trPr>
          <w:trHeight w:val="240"/>
        </w:trPr>
        <w:tc>
          <w:tcPr>
            <w:tcW w:w="1980" w:type="dxa"/>
            <w:vMerge/>
            <w:shd w:val="clear" w:color="auto" w:fill="auto"/>
            <w:hideMark/>
          </w:tcPr>
          <w:p w14:paraId="53EDB70C" w14:textId="77777777" w:rsidR="003E1FAB" w:rsidRPr="002566F9" w:rsidRDefault="003E1FAB" w:rsidP="002A6B93">
            <w:pPr>
              <w:rPr>
                <w:rFonts w:ascii="Tahoma" w:hAnsi="Tahoma" w:cs="Tahoma"/>
                <w:color w:val="000000" w:themeColor="text1"/>
                <w:sz w:val="12"/>
                <w:szCs w:val="14"/>
              </w:rPr>
            </w:pPr>
          </w:p>
        </w:tc>
        <w:tc>
          <w:tcPr>
            <w:tcW w:w="1057" w:type="dxa"/>
            <w:shd w:val="clear" w:color="auto" w:fill="auto"/>
            <w:vAlign w:val="center"/>
            <w:hideMark/>
          </w:tcPr>
          <w:p w14:paraId="61943368"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2757" w:type="dxa"/>
            <w:shd w:val="clear" w:color="auto" w:fill="auto"/>
            <w:vAlign w:val="center"/>
            <w:hideMark/>
          </w:tcPr>
          <w:p w14:paraId="0D850AC8"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13-й тираж</w:t>
            </w:r>
          </w:p>
        </w:tc>
        <w:tc>
          <w:tcPr>
            <w:tcW w:w="850" w:type="dxa"/>
            <w:shd w:val="clear" w:color="auto" w:fill="auto"/>
            <w:vAlign w:val="center"/>
            <w:hideMark/>
          </w:tcPr>
          <w:p w14:paraId="43FB40A5"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703" w:type="dxa"/>
            <w:shd w:val="clear" w:color="auto" w:fill="auto"/>
            <w:vAlign w:val="center"/>
            <w:hideMark/>
          </w:tcPr>
          <w:p w14:paraId="18EBD74E"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873" w:type="dxa"/>
            <w:shd w:val="clear" w:color="auto" w:fill="auto"/>
            <w:vAlign w:val="center"/>
            <w:hideMark/>
          </w:tcPr>
          <w:p w14:paraId="2AAF8B40"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1012" w:type="dxa"/>
            <w:shd w:val="clear" w:color="auto" w:fill="auto"/>
            <w:vAlign w:val="center"/>
            <w:hideMark/>
          </w:tcPr>
          <w:p w14:paraId="2B7DEDC5"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755" w:type="dxa"/>
            <w:shd w:val="clear" w:color="auto" w:fill="auto"/>
            <w:vAlign w:val="center"/>
            <w:hideMark/>
          </w:tcPr>
          <w:p w14:paraId="1917580A" w14:textId="77777777" w:rsidR="003E1FAB" w:rsidRPr="002566F9" w:rsidRDefault="003E1FAB" w:rsidP="002A6B93">
            <w:pPr>
              <w:jc w:val="center"/>
              <w:rPr>
                <w:rFonts w:ascii="Tahoma" w:hAnsi="Tahoma" w:cs="Tahoma"/>
                <w:color w:val="000000" w:themeColor="text1"/>
                <w:sz w:val="12"/>
                <w:szCs w:val="14"/>
              </w:rPr>
            </w:pPr>
          </w:p>
        </w:tc>
        <w:tc>
          <w:tcPr>
            <w:tcW w:w="758" w:type="dxa"/>
            <w:shd w:val="clear" w:color="auto" w:fill="auto"/>
            <w:vAlign w:val="center"/>
            <w:hideMark/>
          </w:tcPr>
          <w:p w14:paraId="2F993753" w14:textId="77777777" w:rsidR="003E1FAB" w:rsidRPr="002566F9" w:rsidRDefault="003E1FAB" w:rsidP="002A6B93">
            <w:pPr>
              <w:jc w:val="center"/>
              <w:rPr>
                <w:rFonts w:ascii="Tahoma" w:hAnsi="Tahoma" w:cs="Tahoma"/>
                <w:color w:val="000000" w:themeColor="text1"/>
                <w:sz w:val="12"/>
                <w:szCs w:val="14"/>
              </w:rPr>
            </w:pPr>
          </w:p>
        </w:tc>
        <w:tc>
          <w:tcPr>
            <w:tcW w:w="849" w:type="dxa"/>
            <w:shd w:val="clear" w:color="auto" w:fill="auto"/>
            <w:vAlign w:val="center"/>
            <w:hideMark/>
          </w:tcPr>
          <w:p w14:paraId="23EC2DC4" w14:textId="77777777" w:rsidR="003E1FAB" w:rsidRPr="002566F9" w:rsidRDefault="003E1FAB" w:rsidP="002A6B93">
            <w:pPr>
              <w:jc w:val="center"/>
              <w:rPr>
                <w:rFonts w:ascii="Tahoma" w:hAnsi="Tahoma" w:cs="Tahoma"/>
                <w:color w:val="000000" w:themeColor="text1"/>
                <w:sz w:val="12"/>
                <w:szCs w:val="14"/>
              </w:rPr>
            </w:pPr>
          </w:p>
        </w:tc>
        <w:tc>
          <w:tcPr>
            <w:tcW w:w="779" w:type="dxa"/>
            <w:shd w:val="clear" w:color="auto" w:fill="auto"/>
            <w:vAlign w:val="center"/>
            <w:hideMark/>
          </w:tcPr>
          <w:p w14:paraId="36A47E0A" w14:textId="77777777" w:rsidR="003E1FAB" w:rsidRPr="002566F9" w:rsidRDefault="003E1FAB" w:rsidP="002A6B93">
            <w:pPr>
              <w:jc w:val="center"/>
              <w:rPr>
                <w:rFonts w:ascii="Tahoma" w:hAnsi="Tahoma" w:cs="Tahoma"/>
                <w:color w:val="000000" w:themeColor="text1"/>
                <w:sz w:val="12"/>
                <w:szCs w:val="14"/>
              </w:rPr>
            </w:pPr>
          </w:p>
        </w:tc>
        <w:tc>
          <w:tcPr>
            <w:tcW w:w="763" w:type="dxa"/>
            <w:shd w:val="clear" w:color="auto" w:fill="auto"/>
            <w:vAlign w:val="center"/>
            <w:hideMark/>
          </w:tcPr>
          <w:p w14:paraId="5F840432" w14:textId="77777777" w:rsidR="003E1FAB" w:rsidRPr="002566F9" w:rsidRDefault="003E1FAB" w:rsidP="002A6B93">
            <w:pPr>
              <w:jc w:val="center"/>
              <w:rPr>
                <w:rFonts w:ascii="Tahoma" w:hAnsi="Tahoma" w:cs="Tahoma"/>
                <w:color w:val="000000" w:themeColor="text1"/>
                <w:sz w:val="12"/>
                <w:szCs w:val="14"/>
              </w:rPr>
            </w:pPr>
          </w:p>
        </w:tc>
        <w:tc>
          <w:tcPr>
            <w:tcW w:w="754" w:type="dxa"/>
            <w:shd w:val="clear" w:color="auto" w:fill="auto"/>
            <w:noWrap/>
            <w:vAlign w:val="center"/>
            <w:hideMark/>
          </w:tcPr>
          <w:p w14:paraId="66A1E5B4"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6 536</w:t>
            </w:r>
          </w:p>
        </w:tc>
        <w:tc>
          <w:tcPr>
            <w:tcW w:w="1030" w:type="dxa"/>
            <w:shd w:val="clear" w:color="auto" w:fill="auto"/>
            <w:vAlign w:val="center"/>
            <w:hideMark/>
          </w:tcPr>
          <w:p w14:paraId="6BF607AD" w14:textId="77777777" w:rsidR="003E1FAB" w:rsidRPr="003E1FAB" w:rsidRDefault="003E1FAB" w:rsidP="002A6B93">
            <w:pPr>
              <w:jc w:val="center"/>
              <w:rPr>
                <w:rFonts w:ascii="Tahoma" w:hAnsi="Tahoma" w:cs="Tahoma"/>
                <w:bCs/>
                <w:color w:val="000000" w:themeColor="text1"/>
                <w:sz w:val="12"/>
                <w:szCs w:val="14"/>
              </w:rPr>
            </w:pPr>
            <w:r w:rsidRPr="003E1FAB">
              <w:rPr>
                <w:rFonts w:ascii="Tahoma" w:hAnsi="Tahoma" w:cs="Tahoma"/>
                <w:bCs/>
                <w:color w:val="000000" w:themeColor="text1"/>
                <w:sz w:val="12"/>
                <w:szCs w:val="14"/>
              </w:rPr>
              <w:t>6 536</w:t>
            </w:r>
          </w:p>
        </w:tc>
      </w:tr>
      <w:tr w:rsidR="003E1FAB" w:rsidRPr="007D3E5A" w14:paraId="10B02F3F" w14:textId="77777777" w:rsidTr="003E1FAB">
        <w:trPr>
          <w:trHeight w:val="240"/>
        </w:trPr>
        <w:tc>
          <w:tcPr>
            <w:tcW w:w="1980" w:type="dxa"/>
            <w:shd w:val="clear" w:color="auto" w:fill="auto"/>
            <w:hideMark/>
          </w:tcPr>
          <w:p w14:paraId="5AC9752B"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Печать документа формат А4 односторонняя цифровая (с персонификацией или без)</w:t>
            </w:r>
          </w:p>
        </w:tc>
        <w:tc>
          <w:tcPr>
            <w:tcW w:w="1057" w:type="dxa"/>
            <w:shd w:val="clear" w:color="auto" w:fill="auto"/>
            <w:vAlign w:val="center"/>
            <w:hideMark/>
          </w:tcPr>
          <w:p w14:paraId="7DA0D214"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2757" w:type="dxa"/>
            <w:shd w:val="clear" w:color="auto" w:fill="auto"/>
            <w:vAlign w:val="center"/>
            <w:hideMark/>
          </w:tcPr>
          <w:p w14:paraId="1DA832D8"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описи к квитанциям</w:t>
            </w:r>
          </w:p>
        </w:tc>
        <w:tc>
          <w:tcPr>
            <w:tcW w:w="850" w:type="dxa"/>
            <w:shd w:val="clear" w:color="auto" w:fill="auto"/>
            <w:vAlign w:val="center"/>
            <w:hideMark/>
          </w:tcPr>
          <w:p w14:paraId="58B33965"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703" w:type="dxa"/>
            <w:shd w:val="clear" w:color="auto" w:fill="auto"/>
            <w:vAlign w:val="center"/>
            <w:hideMark/>
          </w:tcPr>
          <w:p w14:paraId="6EADC8FB"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873" w:type="dxa"/>
            <w:shd w:val="clear" w:color="auto" w:fill="auto"/>
            <w:vAlign w:val="center"/>
            <w:hideMark/>
          </w:tcPr>
          <w:p w14:paraId="1C04379A" w14:textId="77777777" w:rsidR="003E1FAB" w:rsidRPr="002566F9" w:rsidRDefault="003E1FAB" w:rsidP="002A6B93">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1012" w:type="dxa"/>
            <w:shd w:val="clear" w:color="auto" w:fill="auto"/>
            <w:vAlign w:val="center"/>
            <w:hideMark/>
          </w:tcPr>
          <w:p w14:paraId="68D5D081"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№1</w:t>
            </w:r>
          </w:p>
        </w:tc>
        <w:tc>
          <w:tcPr>
            <w:tcW w:w="755" w:type="dxa"/>
            <w:shd w:val="clear" w:color="auto" w:fill="auto"/>
            <w:noWrap/>
            <w:vAlign w:val="center"/>
            <w:hideMark/>
          </w:tcPr>
          <w:p w14:paraId="6DACE297"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60</w:t>
            </w:r>
          </w:p>
        </w:tc>
        <w:tc>
          <w:tcPr>
            <w:tcW w:w="758" w:type="dxa"/>
            <w:shd w:val="clear" w:color="auto" w:fill="auto"/>
            <w:noWrap/>
            <w:vAlign w:val="center"/>
            <w:hideMark/>
          </w:tcPr>
          <w:p w14:paraId="1C7DB31E"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60</w:t>
            </w:r>
          </w:p>
        </w:tc>
        <w:tc>
          <w:tcPr>
            <w:tcW w:w="849" w:type="dxa"/>
            <w:shd w:val="clear" w:color="auto" w:fill="auto"/>
            <w:noWrap/>
            <w:vAlign w:val="center"/>
            <w:hideMark/>
          </w:tcPr>
          <w:p w14:paraId="1D4D4DE8"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60</w:t>
            </w:r>
          </w:p>
        </w:tc>
        <w:tc>
          <w:tcPr>
            <w:tcW w:w="779" w:type="dxa"/>
            <w:shd w:val="clear" w:color="auto" w:fill="auto"/>
            <w:noWrap/>
            <w:vAlign w:val="center"/>
            <w:hideMark/>
          </w:tcPr>
          <w:p w14:paraId="39B2861D"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60</w:t>
            </w:r>
          </w:p>
        </w:tc>
        <w:tc>
          <w:tcPr>
            <w:tcW w:w="763" w:type="dxa"/>
            <w:shd w:val="clear" w:color="auto" w:fill="auto"/>
            <w:noWrap/>
            <w:vAlign w:val="center"/>
            <w:hideMark/>
          </w:tcPr>
          <w:p w14:paraId="10CFCF4B"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60</w:t>
            </w:r>
          </w:p>
        </w:tc>
        <w:tc>
          <w:tcPr>
            <w:tcW w:w="754" w:type="dxa"/>
            <w:shd w:val="clear" w:color="auto" w:fill="auto"/>
            <w:noWrap/>
            <w:vAlign w:val="center"/>
            <w:hideMark/>
          </w:tcPr>
          <w:p w14:paraId="0F503209" w14:textId="77777777" w:rsidR="003E1FAB" w:rsidRPr="002566F9" w:rsidRDefault="003E1FAB" w:rsidP="002A6B93">
            <w:pPr>
              <w:jc w:val="center"/>
              <w:rPr>
                <w:rFonts w:ascii="Tahoma" w:hAnsi="Tahoma" w:cs="Tahoma"/>
                <w:color w:val="000000" w:themeColor="text1"/>
                <w:sz w:val="12"/>
                <w:szCs w:val="14"/>
              </w:rPr>
            </w:pPr>
            <w:r w:rsidRPr="002566F9">
              <w:rPr>
                <w:rFonts w:ascii="Tahoma" w:hAnsi="Tahoma" w:cs="Tahoma"/>
                <w:color w:val="000000" w:themeColor="text1"/>
                <w:sz w:val="12"/>
                <w:szCs w:val="14"/>
              </w:rPr>
              <w:t>60</w:t>
            </w:r>
          </w:p>
        </w:tc>
        <w:tc>
          <w:tcPr>
            <w:tcW w:w="1030" w:type="dxa"/>
            <w:shd w:val="clear" w:color="auto" w:fill="auto"/>
            <w:vAlign w:val="center"/>
            <w:hideMark/>
          </w:tcPr>
          <w:p w14:paraId="129C492E" w14:textId="77777777" w:rsidR="003E1FAB" w:rsidRPr="003E1FAB" w:rsidRDefault="003E1FAB" w:rsidP="002A6B93">
            <w:pPr>
              <w:jc w:val="center"/>
              <w:rPr>
                <w:rFonts w:ascii="Tahoma" w:hAnsi="Tahoma" w:cs="Tahoma"/>
                <w:bCs/>
                <w:color w:val="000000" w:themeColor="text1"/>
                <w:sz w:val="12"/>
                <w:szCs w:val="14"/>
              </w:rPr>
            </w:pPr>
            <w:r w:rsidRPr="003E1FAB">
              <w:rPr>
                <w:rFonts w:ascii="Tahoma" w:hAnsi="Tahoma" w:cs="Tahoma"/>
                <w:bCs/>
                <w:color w:val="000000" w:themeColor="text1"/>
                <w:sz w:val="12"/>
                <w:szCs w:val="14"/>
              </w:rPr>
              <w:t>360</w:t>
            </w:r>
          </w:p>
        </w:tc>
      </w:tr>
    </w:tbl>
    <w:p w14:paraId="29D2CE68" w14:textId="77777777" w:rsidR="003E1FAB" w:rsidRPr="00C104F6" w:rsidRDefault="003E1FAB" w:rsidP="003E1FAB">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13.2</w:t>
      </w:r>
    </w:p>
    <w:tbl>
      <w:tblPr>
        <w:tblW w:w="1545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60"/>
        <w:gridCol w:w="1134"/>
        <w:gridCol w:w="992"/>
        <w:gridCol w:w="567"/>
        <w:gridCol w:w="426"/>
        <w:gridCol w:w="567"/>
        <w:gridCol w:w="567"/>
        <w:gridCol w:w="567"/>
        <w:gridCol w:w="567"/>
        <w:gridCol w:w="708"/>
        <w:gridCol w:w="709"/>
        <w:gridCol w:w="709"/>
        <w:gridCol w:w="709"/>
        <w:gridCol w:w="567"/>
        <w:gridCol w:w="567"/>
        <w:gridCol w:w="708"/>
        <w:gridCol w:w="567"/>
        <w:gridCol w:w="709"/>
        <w:gridCol w:w="709"/>
        <w:gridCol w:w="850"/>
        <w:gridCol w:w="993"/>
      </w:tblGrid>
      <w:tr w:rsidR="0010266D" w:rsidRPr="007D3E5A" w14:paraId="6E07CD5C" w14:textId="77777777" w:rsidTr="0010266D">
        <w:trPr>
          <w:cantSplit/>
          <w:trHeight w:val="221"/>
        </w:trPr>
        <w:tc>
          <w:tcPr>
            <w:tcW w:w="15452" w:type="dxa"/>
            <w:gridSpan w:val="21"/>
            <w:shd w:val="clear" w:color="auto" w:fill="auto"/>
            <w:vAlign w:val="center"/>
          </w:tcPr>
          <w:p w14:paraId="79B69F3D" w14:textId="404C9626" w:rsidR="0010266D" w:rsidRPr="003E1FAB" w:rsidRDefault="00944DF7" w:rsidP="002A6B93">
            <w:pPr>
              <w:jc w:val="center"/>
              <w:rPr>
                <w:rFonts w:ascii="Tahoma" w:hAnsi="Tahoma" w:cs="Tahoma"/>
                <w:color w:val="000000" w:themeColor="text1"/>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10266D" w:rsidRPr="007D3E5A" w14:paraId="13F501E0" w14:textId="77777777" w:rsidTr="0010266D">
        <w:trPr>
          <w:cantSplit/>
          <w:trHeight w:val="962"/>
        </w:trPr>
        <w:tc>
          <w:tcPr>
            <w:tcW w:w="1560" w:type="dxa"/>
            <w:shd w:val="clear" w:color="auto" w:fill="auto"/>
            <w:vAlign w:val="center"/>
          </w:tcPr>
          <w:p w14:paraId="7D34912C" w14:textId="434D1D03" w:rsidR="0010266D" w:rsidRPr="007D3E5A" w:rsidRDefault="0010266D" w:rsidP="0010266D">
            <w:pPr>
              <w:jc w:val="center"/>
              <w:rPr>
                <w:rFonts w:ascii="Tahoma" w:hAnsi="Tahoma" w:cs="Tahoma"/>
                <w:color w:val="000000" w:themeColor="text1"/>
                <w:sz w:val="14"/>
                <w:szCs w:val="14"/>
              </w:rPr>
            </w:pPr>
            <w:r w:rsidRPr="006A1270">
              <w:rPr>
                <w:rFonts w:ascii="Tahoma" w:hAnsi="Tahoma" w:cs="Tahoma"/>
                <w:sz w:val="14"/>
                <w:szCs w:val="14"/>
              </w:rPr>
              <w:t>Вид услуг</w:t>
            </w:r>
          </w:p>
        </w:tc>
        <w:tc>
          <w:tcPr>
            <w:tcW w:w="1134" w:type="dxa"/>
            <w:shd w:val="clear" w:color="auto" w:fill="auto"/>
            <w:vAlign w:val="center"/>
          </w:tcPr>
          <w:p w14:paraId="64B24FD3" w14:textId="1EFA4C25" w:rsidR="0010266D" w:rsidRPr="007D3E5A" w:rsidRDefault="0010266D" w:rsidP="0010266D">
            <w:pPr>
              <w:jc w:val="center"/>
              <w:rPr>
                <w:rFonts w:ascii="Tahoma" w:hAnsi="Tahoma" w:cs="Tahoma"/>
                <w:color w:val="000000" w:themeColor="text1"/>
                <w:sz w:val="14"/>
                <w:szCs w:val="14"/>
              </w:rPr>
            </w:pPr>
            <w:r w:rsidRPr="006A1270">
              <w:rPr>
                <w:rFonts w:ascii="Tahoma" w:hAnsi="Tahoma" w:cs="Tahoma"/>
                <w:sz w:val="14"/>
                <w:szCs w:val="14"/>
              </w:rPr>
              <w:t>Диапазон объема на 1 вид макета оборот</w:t>
            </w:r>
            <w:r>
              <w:rPr>
                <w:rFonts w:ascii="Tahoma" w:hAnsi="Tahoma" w:cs="Tahoma"/>
                <w:sz w:val="14"/>
                <w:szCs w:val="14"/>
              </w:rPr>
              <w:t>.</w:t>
            </w:r>
            <w:r w:rsidRPr="006A1270">
              <w:rPr>
                <w:rFonts w:ascii="Tahoma" w:hAnsi="Tahoma" w:cs="Tahoma"/>
                <w:sz w:val="14"/>
                <w:szCs w:val="14"/>
              </w:rPr>
              <w:t xml:space="preserve"> стороны, шт</w:t>
            </w:r>
            <w:r>
              <w:rPr>
                <w:rFonts w:ascii="Tahoma" w:hAnsi="Tahoma" w:cs="Tahoma"/>
                <w:sz w:val="14"/>
                <w:szCs w:val="14"/>
              </w:rPr>
              <w:t>.</w:t>
            </w:r>
          </w:p>
        </w:tc>
        <w:tc>
          <w:tcPr>
            <w:tcW w:w="992" w:type="dxa"/>
            <w:shd w:val="clear" w:color="auto" w:fill="auto"/>
            <w:vAlign w:val="center"/>
          </w:tcPr>
          <w:p w14:paraId="27AD41D2" w14:textId="4F537360" w:rsidR="0010266D" w:rsidRPr="007D3E5A" w:rsidRDefault="0010266D" w:rsidP="0010266D">
            <w:pPr>
              <w:jc w:val="center"/>
              <w:rPr>
                <w:rFonts w:ascii="Tahoma" w:hAnsi="Tahoma" w:cs="Tahoma"/>
                <w:color w:val="000000" w:themeColor="text1"/>
                <w:sz w:val="14"/>
                <w:szCs w:val="14"/>
              </w:rPr>
            </w:pPr>
            <w:r w:rsidRPr="006A1270">
              <w:rPr>
                <w:rFonts w:ascii="Tahoma" w:hAnsi="Tahoma" w:cs="Tahoma"/>
                <w:sz w:val="14"/>
                <w:szCs w:val="14"/>
              </w:rPr>
              <w:t>Наименов. печатной продукции</w:t>
            </w:r>
          </w:p>
        </w:tc>
        <w:tc>
          <w:tcPr>
            <w:tcW w:w="567" w:type="dxa"/>
            <w:shd w:val="clear" w:color="auto" w:fill="auto"/>
            <w:textDirection w:val="btLr"/>
            <w:vAlign w:val="center"/>
          </w:tcPr>
          <w:p w14:paraId="3CC2EBE8" w14:textId="4F7E158C" w:rsidR="0010266D" w:rsidRPr="007D3E5A" w:rsidRDefault="0010266D" w:rsidP="0010266D">
            <w:pPr>
              <w:jc w:val="center"/>
              <w:rPr>
                <w:rFonts w:ascii="Tahoma" w:hAnsi="Tahoma" w:cs="Tahoma"/>
                <w:color w:val="000000" w:themeColor="text1"/>
                <w:sz w:val="14"/>
                <w:szCs w:val="14"/>
              </w:rPr>
            </w:pPr>
            <w:r w:rsidRPr="006A1270">
              <w:rPr>
                <w:rFonts w:ascii="Tahoma" w:hAnsi="Tahoma" w:cs="Tahoma"/>
                <w:sz w:val="14"/>
                <w:szCs w:val="14"/>
              </w:rPr>
              <w:t>Макеты</w:t>
            </w:r>
          </w:p>
        </w:tc>
        <w:tc>
          <w:tcPr>
            <w:tcW w:w="426" w:type="dxa"/>
            <w:shd w:val="clear" w:color="auto" w:fill="auto"/>
            <w:textDirection w:val="btLr"/>
            <w:vAlign w:val="center"/>
          </w:tcPr>
          <w:p w14:paraId="1CE0FC39" w14:textId="330D84C3" w:rsidR="0010266D" w:rsidRPr="007D3E5A" w:rsidRDefault="0010266D" w:rsidP="0010266D">
            <w:pPr>
              <w:ind w:left="113" w:right="113"/>
              <w:jc w:val="center"/>
              <w:rPr>
                <w:rFonts w:ascii="Tahoma" w:hAnsi="Tahoma" w:cs="Tahoma"/>
                <w:color w:val="000000" w:themeColor="text1"/>
                <w:sz w:val="14"/>
                <w:szCs w:val="14"/>
              </w:rPr>
            </w:pPr>
            <w:r>
              <w:rPr>
                <w:rFonts w:ascii="Tahoma" w:hAnsi="Tahoma" w:cs="Tahoma"/>
                <w:sz w:val="14"/>
                <w:szCs w:val="14"/>
              </w:rPr>
              <w:t xml:space="preserve">Формат исходных </w:t>
            </w:r>
            <w:r w:rsidRPr="006A1270">
              <w:rPr>
                <w:rFonts w:ascii="Tahoma" w:hAnsi="Tahoma" w:cs="Tahoma"/>
                <w:sz w:val="14"/>
                <w:szCs w:val="14"/>
              </w:rPr>
              <w:t>данных</w:t>
            </w:r>
          </w:p>
        </w:tc>
        <w:tc>
          <w:tcPr>
            <w:tcW w:w="567" w:type="dxa"/>
            <w:shd w:val="clear" w:color="auto" w:fill="auto"/>
            <w:textDirection w:val="btLr"/>
            <w:vAlign w:val="center"/>
          </w:tcPr>
          <w:p w14:paraId="7E38E17B" w14:textId="28AAEBB5"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Срок передачи в печать</w:t>
            </w:r>
          </w:p>
        </w:tc>
        <w:tc>
          <w:tcPr>
            <w:tcW w:w="567" w:type="dxa"/>
            <w:shd w:val="clear" w:color="auto" w:fill="auto"/>
            <w:textDirection w:val="btLr"/>
            <w:vAlign w:val="center"/>
          </w:tcPr>
          <w:p w14:paraId="672F3686" w14:textId="40214171"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Порядковый № отгрузки</w:t>
            </w:r>
          </w:p>
        </w:tc>
        <w:tc>
          <w:tcPr>
            <w:tcW w:w="567" w:type="dxa"/>
            <w:shd w:val="clear" w:color="auto" w:fill="auto"/>
            <w:textDirection w:val="btLr"/>
            <w:vAlign w:val="center"/>
          </w:tcPr>
          <w:p w14:paraId="194BA2DA" w14:textId="56D858DA"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Январь 2025 г.</w:t>
            </w:r>
          </w:p>
        </w:tc>
        <w:tc>
          <w:tcPr>
            <w:tcW w:w="567" w:type="dxa"/>
            <w:shd w:val="clear" w:color="auto" w:fill="auto"/>
            <w:textDirection w:val="btLr"/>
            <w:vAlign w:val="center"/>
          </w:tcPr>
          <w:p w14:paraId="05B33574" w14:textId="44D58401"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Февраль 2025 г.</w:t>
            </w:r>
          </w:p>
        </w:tc>
        <w:tc>
          <w:tcPr>
            <w:tcW w:w="708" w:type="dxa"/>
            <w:shd w:val="clear" w:color="auto" w:fill="auto"/>
            <w:textDirection w:val="btLr"/>
            <w:vAlign w:val="center"/>
          </w:tcPr>
          <w:p w14:paraId="471655B8" w14:textId="4E35E7EA"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Март 2025 г.</w:t>
            </w:r>
          </w:p>
        </w:tc>
        <w:tc>
          <w:tcPr>
            <w:tcW w:w="709" w:type="dxa"/>
            <w:shd w:val="clear" w:color="auto" w:fill="auto"/>
            <w:textDirection w:val="btLr"/>
            <w:vAlign w:val="center"/>
          </w:tcPr>
          <w:p w14:paraId="3EE33E9F" w14:textId="050ED5C7"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Апрель 2025 г.</w:t>
            </w:r>
          </w:p>
        </w:tc>
        <w:tc>
          <w:tcPr>
            <w:tcW w:w="709" w:type="dxa"/>
            <w:shd w:val="clear" w:color="auto" w:fill="auto"/>
            <w:textDirection w:val="btLr"/>
            <w:vAlign w:val="center"/>
          </w:tcPr>
          <w:p w14:paraId="2EE63E3E" w14:textId="252BD7A3"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Май 2025 г.</w:t>
            </w:r>
          </w:p>
        </w:tc>
        <w:tc>
          <w:tcPr>
            <w:tcW w:w="709" w:type="dxa"/>
            <w:shd w:val="clear" w:color="auto" w:fill="auto"/>
            <w:textDirection w:val="btLr"/>
            <w:vAlign w:val="center"/>
          </w:tcPr>
          <w:p w14:paraId="51EE9A41" w14:textId="1DFC3F5D"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Июнь 2025 г.</w:t>
            </w:r>
          </w:p>
        </w:tc>
        <w:tc>
          <w:tcPr>
            <w:tcW w:w="567" w:type="dxa"/>
            <w:shd w:val="clear" w:color="auto" w:fill="auto"/>
            <w:textDirection w:val="btLr"/>
            <w:vAlign w:val="center"/>
          </w:tcPr>
          <w:p w14:paraId="49A07F43" w14:textId="7117A0A2"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Июль 2025 г.</w:t>
            </w:r>
          </w:p>
        </w:tc>
        <w:tc>
          <w:tcPr>
            <w:tcW w:w="567" w:type="dxa"/>
            <w:shd w:val="clear" w:color="auto" w:fill="auto"/>
            <w:textDirection w:val="btLr"/>
            <w:vAlign w:val="center"/>
          </w:tcPr>
          <w:p w14:paraId="2D3F0A67" w14:textId="327A5C7D"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Август 2025 г.</w:t>
            </w:r>
          </w:p>
        </w:tc>
        <w:tc>
          <w:tcPr>
            <w:tcW w:w="708" w:type="dxa"/>
            <w:shd w:val="clear" w:color="auto" w:fill="auto"/>
            <w:textDirection w:val="btLr"/>
            <w:vAlign w:val="center"/>
          </w:tcPr>
          <w:p w14:paraId="667EDBD2" w14:textId="1B3B0825"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Сентябрь 2025 г.</w:t>
            </w:r>
          </w:p>
        </w:tc>
        <w:tc>
          <w:tcPr>
            <w:tcW w:w="567" w:type="dxa"/>
            <w:shd w:val="clear" w:color="auto" w:fill="auto"/>
            <w:textDirection w:val="btLr"/>
            <w:vAlign w:val="center"/>
          </w:tcPr>
          <w:p w14:paraId="2BC3EF4B" w14:textId="42B43A06"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Октябрь 2025 г.</w:t>
            </w:r>
          </w:p>
        </w:tc>
        <w:tc>
          <w:tcPr>
            <w:tcW w:w="709" w:type="dxa"/>
            <w:shd w:val="clear" w:color="auto" w:fill="auto"/>
            <w:textDirection w:val="btLr"/>
            <w:vAlign w:val="center"/>
          </w:tcPr>
          <w:p w14:paraId="16BFC838" w14:textId="1722D611"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Ноябрь 2024 г.</w:t>
            </w:r>
          </w:p>
        </w:tc>
        <w:tc>
          <w:tcPr>
            <w:tcW w:w="709" w:type="dxa"/>
            <w:shd w:val="clear" w:color="auto" w:fill="auto"/>
            <w:textDirection w:val="btLr"/>
            <w:vAlign w:val="center"/>
          </w:tcPr>
          <w:p w14:paraId="5670DA1E" w14:textId="2E7B1482" w:rsidR="0010266D" w:rsidRPr="007D3E5A" w:rsidRDefault="0010266D" w:rsidP="0010266D">
            <w:pPr>
              <w:ind w:left="113" w:right="113"/>
              <w:jc w:val="center"/>
              <w:rPr>
                <w:rFonts w:ascii="Tahoma" w:hAnsi="Tahoma" w:cs="Tahoma"/>
                <w:color w:val="000000" w:themeColor="text1"/>
                <w:sz w:val="14"/>
                <w:szCs w:val="14"/>
              </w:rPr>
            </w:pPr>
            <w:r w:rsidRPr="006A1270">
              <w:rPr>
                <w:rFonts w:ascii="Tahoma" w:hAnsi="Tahoma" w:cs="Tahoma"/>
                <w:sz w:val="14"/>
                <w:szCs w:val="14"/>
              </w:rPr>
              <w:t>Декабрь 2025 г.</w:t>
            </w:r>
          </w:p>
        </w:tc>
        <w:tc>
          <w:tcPr>
            <w:tcW w:w="850" w:type="dxa"/>
            <w:shd w:val="clear" w:color="auto" w:fill="auto"/>
            <w:vAlign w:val="center"/>
          </w:tcPr>
          <w:p w14:paraId="426C9F91" w14:textId="42CE79E5" w:rsidR="0010266D" w:rsidRPr="003E1FAB" w:rsidRDefault="0010266D" w:rsidP="0010266D">
            <w:pPr>
              <w:jc w:val="center"/>
              <w:rPr>
                <w:rFonts w:ascii="Tahoma" w:hAnsi="Tahoma" w:cs="Tahoma"/>
                <w:color w:val="000000" w:themeColor="text1"/>
                <w:sz w:val="14"/>
                <w:szCs w:val="14"/>
              </w:rPr>
            </w:pPr>
            <w:r>
              <w:rPr>
                <w:rFonts w:ascii="Tahoma" w:hAnsi="Tahoma" w:cs="Tahoma"/>
                <w:sz w:val="14"/>
                <w:szCs w:val="14"/>
              </w:rPr>
              <w:t>ИТОГО за 2025-й год</w:t>
            </w:r>
          </w:p>
        </w:tc>
        <w:tc>
          <w:tcPr>
            <w:tcW w:w="993" w:type="dxa"/>
            <w:shd w:val="clear" w:color="auto" w:fill="auto"/>
            <w:vAlign w:val="center"/>
          </w:tcPr>
          <w:p w14:paraId="3DC88035" w14:textId="77777777" w:rsidR="00953DC4" w:rsidRPr="00963292" w:rsidRDefault="00953DC4" w:rsidP="00953DC4">
            <w:pPr>
              <w:jc w:val="center"/>
              <w:rPr>
                <w:rFonts w:ascii="Tahoma" w:hAnsi="Tahoma" w:cs="Tahoma"/>
                <w:color w:val="000000"/>
                <w:sz w:val="14"/>
                <w:szCs w:val="14"/>
              </w:rPr>
            </w:pPr>
            <w:bookmarkStart w:id="0" w:name="_GoBack"/>
            <w:r w:rsidRPr="00963292">
              <w:rPr>
                <w:rFonts w:ascii="Tahoma" w:hAnsi="Tahoma" w:cs="Tahoma"/>
                <w:color w:val="000000"/>
                <w:sz w:val="14"/>
                <w:szCs w:val="14"/>
              </w:rPr>
              <w:t xml:space="preserve">ИТОГО </w:t>
            </w:r>
          </w:p>
          <w:p w14:paraId="5C326261" w14:textId="37202F45" w:rsidR="0010266D" w:rsidRPr="003E1FAB" w:rsidRDefault="00953DC4" w:rsidP="00953DC4">
            <w:pPr>
              <w:jc w:val="center"/>
              <w:rPr>
                <w:rFonts w:ascii="Tahoma" w:hAnsi="Tahoma" w:cs="Tahoma"/>
                <w:color w:val="000000" w:themeColor="text1"/>
                <w:sz w:val="14"/>
                <w:szCs w:val="14"/>
              </w:rPr>
            </w:pPr>
            <w:r w:rsidRPr="00963292">
              <w:rPr>
                <w:rFonts w:ascii="Tahoma" w:hAnsi="Tahoma" w:cs="Tahoma"/>
                <w:color w:val="000000"/>
                <w:sz w:val="14"/>
                <w:szCs w:val="14"/>
              </w:rPr>
              <w:t>за полный срок оказания услуг по договору</w:t>
            </w:r>
            <w:bookmarkEnd w:id="0"/>
          </w:p>
        </w:tc>
      </w:tr>
      <w:tr w:rsidR="003E1FAB" w:rsidRPr="007D3E5A" w14:paraId="6B412F0C" w14:textId="77777777" w:rsidTr="0010266D">
        <w:trPr>
          <w:trHeight w:val="240"/>
        </w:trPr>
        <w:tc>
          <w:tcPr>
            <w:tcW w:w="1560" w:type="dxa"/>
            <w:vMerge w:val="restart"/>
            <w:shd w:val="clear" w:color="auto" w:fill="auto"/>
            <w:vAlign w:val="center"/>
            <w:hideMark/>
          </w:tcPr>
          <w:p w14:paraId="3C5E3955"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xml:space="preserve">Печать ПД формат А4 двусторонняя: ч/б персонификация с лицевой стороны,  цифровая ч/б печать оборотной стороны </w:t>
            </w:r>
          </w:p>
        </w:tc>
        <w:tc>
          <w:tcPr>
            <w:tcW w:w="1134" w:type="dxa"/>
            <w:vMerge w:val="restart"/>
            <w:shd w:val="clear" w:color="auto" w:fill="auto"/>
            <w:vAlign w:val="center"/>
            <w:hideMark/>
          </w:tcPr>
          <w:p w14:paraId="05CA55E9"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10 000 и менее</w:t>
            </w:r>
          </w:p>
        </w:tc>
        <w:tc>
          <w:tcPr>
            <w:tcW w:w="992" w:type="dxa"/>
            <w:shd w:val="clear" w:color="auto" w:fill="auto"/>
            <w:vAlign w:val="center"/>
            <w:hideMark/>
          </w:tcPr>
          <w:p w14:paraId="3E4E91ED"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квитанции осн.тираж</w:t>
            </w:r>
          </w:p>
        </w:tc>
        <w:tc>
          <w:tcPr>
            <w:tcW w:w="567" w:type="dxa"/>
            <w:shd w:val="clear" w:color="auto" w:fill="auto"/>
            <w:vAlign w:val="center"/>
            <w:hideMark/>
          </w:tcPr>
          <w:p w14:paraId="67411978" w14:textId="77777777" w:rsidR="003E1FAB"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осн.</w:t>
            </w:r>
          </w:p>
          <w:p w14:paraId="477B11C5"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xml:space="preserve">макет </w:t>
            </w:r>
          </w:p>
        </w:tc>
        <w:tc>
          <w:tcPr>
            <w:tcW w:w="426" w:type="dxa"/>
            <w:shd w:val="clear" w:color="auto" w:fill="auto"/>
            <w:vAlign w:val="center"/>
            <w:hideMark/>
          </w:tcPr>
          <w:p w14:paraId="57659219"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dbf</w:t>
            </w:r>
          </w:p>
        </w:tc>
        <w:tc>
          <w:tcPr>
            <w:tcW w:w="567" w:type="dxa"/>
            <w:shd w:val="clear" w:color="auto" w:fill="auto"/>
            <w:vAlign w:val="center"/>
            <w:hideMark/>
          </w:tcPr>
          <w:p w14:paraId="6EA2B99F"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с 29 по 31</w:t>
            </w:r>
          </w:p>
        </w:tc>
        <w:tc>
          <w:tcPr>
            <w:tcW w:w="567" w:type="dxa"/>
            <w:shd w:val="clear" w:color="auto" w:fill="auto"/>
            <w:vAlign w:val="center"/>
            <w:hideMark/>
          </w:tcPr>
          <w:p w14:paraId="73B80238"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w:t>
            </w:r>
          </w:p>
        </w:tc>
        <w:tc>
          <w:tcPr>
            <w:tcW w:w="567" w:type="dxa"/>
            <w:shd w:val="clear" w:color="auto" w:fill="auto"/>
            <w:vAlign w:val="center"/>
            <w:hideMark/>
          </w:tcPr>
          <w:p w14:paraId="753A091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4 862</w:t>
            </w:r>
          </w:p>
        </w:tc>
        <w:tc>
          <w:tcPr>
            <w:tcW w:w="567" w:type="dxa"/>
            <w:shd w:val="clear" w:color="auto" w:fill="auto"/>
            <w:vAlign w:val="center"/>
            <w:hideMark/>
          </w:tcPr>
          <w:p w14:paraId="4E7C9798"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4 859</w:t>
            </w:r>
          </w:p>
        </w:tc>
        <w:tc>
          <w:tcPr>
            <w:tcW w:w="708" w:type="dxa"/>
            <w:shd w:val="clear" w:color="auto" w:fill="auto"/>
            <w:vAlign w:val="center"/>
            <w:hideMark/>
          </w:tcPr>
          <w:p w14:paraId="1CD07804"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4 856</w:t>
            </w:r>
          </w:p>
        </w:tc>
        <w:tc>
          <w:tcPr>
            <w:tcW w:w="709" w:type="dxa"/>
            <w:shd w:val="clear" w:color="auto" w:fill="auto"/>
            <w:vAlign w:val="center"/>
            <w:hideMark/>
          </w:tcPr>
          <w:p w14:paraId="0498E41C"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4 853</w:t>
            </w:r>
          </w:p>
        </w:tc>
        <w:tc>
          <w:tcPr>
            <w:tcW w:w="709" w:type="dxa"/>
            <w:shd w:val="clear" w:color="auto" w:fill="auto"/>
            <w:vAlign w:val="center"/>
            <w:hideMark/>
          </w:tcPr>
          <w:p w14:paraId="7873B18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4 850</w:t>
            </w:r>
          </w:p>
        </w:tc>
        <w:tc>
          <w:tcPr>
            <w:tcW w:w="709" w:type="dxa"/>
            <w:shd w:val="clear" w:color="auto" w:fill="auto"/>
            <w:vAlign w:val="center"/>
            <w:hideMark/>
          </w:tcPr>
          <w:p w14:paraId="096F74F3"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4 847</w:t>
            </w:r>
          </w:p>
        </w:tc>
        <w:tc>
          <w:tcPr>
            <w:tcW w:w="567" w:type="dxa"/>
            <w:shd w:val="clear" w:color="auto" w:fill="auto"/>
            <w:vAlign w:val="center"/>
            <w:hideMark/>
          </w:tcPr>
          <w:p w14:paraId="13E6322C"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4 844</w:t>
            </w:r>
          </w:p>
        </w:tc>
        <w:tc>
          <w:tcPr>
            <w:tcW w:w="567" w:type="dxa"/>
            <w:shd w:val="clear" w:color="auto" w:fill="auto"/>
            <w:vAlign w:val="center"/>
            <w:hideMark/>
          </w:tcPr>
          <w:p w14:paraId="011F75B0"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4 841</w:t>
            </w:r>
          </w:p>
        </w:tc>
        <w:tc>
          <w:tcPr>
            <w:tcW w:w="708" w:type="dxa"/>
            <w:shd w:val="clear" w:color="auto" w:fill="auto"/>
            <w:vAlign w:val="center"/>
            <w:hideMark/>
          </w:tcPr>
          <w:p w14:paraId="2EF2A127"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4 838</w:t>
            </w:r>
          </w:p>
        </w:tc>
        <w:tc>
          <w:tcPr>
            <w:tcW w:w="567" w:type="dxa"/>
            <w:shd w:val="clear" w:color="auto" w:fill="auto"/>
            <w:vAlign w:val="center"/>
            <w:hideMark/>
          </w:tcPr>
          <w:p w14:paraId="2D1D2232"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4 835</w:t>
            </w:r>
          </w:p>
        </w:tc>
        <w:tc>
          <w:tcPr>
            <w:tcW w:w="709" w:type="dxa"/>
            <w:shd w:val="clear" w:color="auto" w:fill="auto"/>
            <w:vAlign w:val="center"/>
            <w:hideMark/>
          </w:tcPr>
          <w:p w14:paraId="51B5B304"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4 832</w:t>
            </w:r>
          </w:p>
        </w:tc>
        <w:tc>
          <w:tcPr>
            <w:tcW w:w="709" w:type="dxa"/>
            <w:shd w:val="clear" w:color="auto" w:fill="auto"/>
            <w:vAlign w:val="center"/>
            <w:hideMark/>
          </w:tcPr>
          <w:p w14:paraId="42A1704A"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4 829</w:t>
            </w:r>
          </w:p>
        </w:tc>
        <w:tc>
          <w:tcPr>
            <w:tcW w:w="850" w:type="dxa"/>
            <w:shd w:val="clear" w:color="auto" w:fill="auto"/>
            <w:vAlign w:val="center"/>
            <w:hideMark/>
          </w:tcPr>
          <w:p w14:paraId="465DA225"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58 146</w:t>
            </w:r>
          </w:p>
        </w:tc>
        <w:tc>
          <w:tcPr>
            <w:tcW w:w="993" w:type="dxa"/>
            <w:shd w:val="clear" w:color="auto" w:fill="auto"/>
            <w:noWrap/>
            <w:vAlign w:val="center"/>
            <w:hideMark/>
          </w:tcPr>
          <w:p w14:paraId="1122486D"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87 381</w:t>
            </w:r>
          </w:p>
        </w:tc>
      </w:tr>
      <w:tr w:rsidR="003E1FAB" w:rsidRPr="007D3E5A" w14:paraId="303E17D9" w14:textId="77777777" w:rsidTr="0010266D">
        <w:trPr>
          <w:trHeight w:val="240"/>
        </w:trPr>
        <w:tc>
          <w:tcPr>
            <w:tcW w:w="1560" w:type="dxa"/>
            <w:vMerge/>
            <w:shd w:val="clear" w:color="auto" w:fill="auto"/>
            <w:hideMark/>
          </w:tcPr>
          <w:p w14:paraId="3EB6DB11" w14:textId="77777777" w:rsidR="003E1FAB" w:rsidRPr="007D3E5A" w:rsidRDefault="003E1FAB" w:rsidP="002A6B93">
            <w:pPr>
              <w:rPr>
                <w:rFonts w:ascii="Tahoma" w:hAnsi="Tahoma" w:cs="Tahoma"/>
                <w:color w:val="000000" w:themeColor="text1"/>
                <w:sz w:val="12"/>
                <w:szCs w:val="12"/>
              </w:rPr>
            </w:pPr>
          </w:p>
        </w:tc>
        <w:tc>
          <w:tcPr>
            <w:tcW w:w="1134" w:type="dxa"/>
            <w:vMerge/>
            <w:shd w:val="clear" w:color="auto" w:fill="auto"/>
            <w:vAlign w:val="center"/>
            <w:hideMark/>
          </w:tcPr>
          <w:p w14:paraId="07FEF0D3" w14:textId="77777777" w:rsidR="003E1FAB" w:rsidRPr="007D3E5A" w:rsidRDefault="003E1FAB" w:rsidP="002A6B93">
            <w:pPr>
              <w:rPr>
                <w:rFonts w:ascii="Tahoma" w:hAnsi="Tahoma" w:cs="Tahoma"/>
                <w:color w:val="000000" w:themeColor="text1"/>
                <w:sz w:val="12"/>
                <w:szCs w:val="12"/>
              </w:rPr>
            </w:pPr>
          </w:p>
        </w:tc>
        <w:tc>
          <w:tcPr>
            <w:tcW w:w="992" w:type="dxa"/>
            <w:shd w:val="clear" w:color="auto" w:fill="auto"/>
            <w:vAlign w:val="center"/>
            <w:hideMark/>
          </w:tcPr>
          <w:p w14:paraId="5A69735E"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13-й тираж</w:t>
            </w:r>
          </w:p>
        </w:tc>
        <w:tc>
          <w:tcPr>
            <w:tcW w:w="567" w:type="dxa"/>
            <w:shd w:val="clear" w:color="auto" w:fill="auto"/>
            <w:vAlign w:val="center"/>
            <w:hideMark/>
          </w:tcPr>
          <w:p w14:paraId="1A7BB724"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13-й тираж</w:t>
            </w:r>
          </w:p>
        </w:tc>
        <w:tc>
          <w:tcPr>
            <w:tcW w:w="426" w:type="dxa"/>
            <w:shd w:val="clear" w:color="auto" w:fill="auto"/>
            <w:vAlign w:val="center"/>
            <w:hideMark/>
          </w:tcPr>
          <w:p w14:paraId="172D9953"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dbf</w:t>
            </w:r>
          </w:p>
        </w:tc>
        <w:tc>
          <w:tcPr>
            <w:tcW w:w="567" w:type="dxa"/>
            <w:shd w:val="clear" w:color="auto" w:fill="auto"/>
            <w:vAlign w:val="center"/>
            <w:hideMark/>
          </w:tcPr>
          <w:p w14:paraId="4B5FD64D"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с 29 по 31</w:t>
            </w:r>
          </w:p>
        </w:tc>
        <w:tc>
          <w:tcPr>
            <w:tcW w:w="567" w:type="dxa"/>
            <w:shd w:val="clear" w:color="auto" w:fill="auto"/>
            <w:vAlign w:val="center"/>
            <w:hideMark/>
          </w:tcPr>
          <w:p w14:paraId="36AD16F3"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w:t>
            </w:r>
          </w:p>
        </w:tc>
        <w:tc>
          <w:tcPr>
            <w:tcW w:w="567" w:type="dxa"/>
            <w:shd w:val="clear" w:color="auto" w:fill="auto"/>
            <w:vAlign w:val="center"/>
            <w:hideMark/>
          </w:tcPr>
          <w:p w14:paraId="29562CFD"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6A08AF0A"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vAlign w:val="center"/>
            <w:hideMark/>
          </w:tcPr>
          <w:p w14:paraId="6A2FF742"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4D2D9D01"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69ED1D22"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48837F29"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noWrap/>
            <w:vAlign w:val="center"/>
            <w:hideMark/>
          </w:tcPr>
          <w:p w14:paraId="77B2319E"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noWrap/>
            <w:vAlign w:val="center"/>
            <w:hideMark/>
          </w:tcPr>
          <w:p w14:paraId="0A265F8E"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noWrap/>
            <w:vAlign w:val="center"/>
            <w:hideMark/>
          </w:tcPr>
          <w:p w14:paraId="7D2C8673"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noWrap/>
            <w:vAlign w:val="center"/>
            <w:hideMark/>
          </w:tcPr>
          <w:p w14:paraId="302EEF00"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1393AB58"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2321085E"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6 536</w:t>
            </w:r>
          </w:p>
        </w:tc>
        <w:tc>
          <w:tcPr>
            <w:tcW w:w="850" w:type="dxa"/>
            <w:shd w:val="clear" w:color="auto" w:fill="auto"/>
            <w:vAlign w:val="center"/>
            <w:hideMark/>
          </w:tcPr>
          <w:p w14:paraId="454AB6DF"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6 536</w:t>
            </w:r>
          </w:p>
        </w:tc>
        <w:tc>
          <w:tcPr>
            <w:tcW w:w="993" w:type="dxa"/>
            <w:shd w:val="clear" w:color="auto" w:fill="auto"/>
            <w:noWrap/>
            <w:vAlign w:val="center"/>
            <w:hideMark/>
          </w:tcPr>
          <w:p w14:paraId="5E564FBE"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13 072</w:t>
            </w:r>
          </w:p>
        </w:tc>
      </w:tr>
      <w:tr w:rsidR="003E1FAB" w:rsidRPr="007D3E5A" w14:paraId="0304310E" w14:textId="77777777" w:rsidTr="0010266D">
        <w:trPr>
          <w:trHeight w:val="240"/>
        </w:trPr>
        <w:tc>
          <w:tcPr>
            <w:tcW w:w="1560" w:type="dxa"/>
            <w:vMerge w:val="restart"/>
            <w:shd w:val="clear" w:color="auto" w:fill="auto"/>
            <w:hideMark/>
          </w:tcPr>
          <w:p w14:paraId="5925A1EB"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Изготовление БПО размера 210*117 мм (для формата листа А4)</w:t>
            </w:r>
          </w:p>
        </w:tc>
        <w:tc>
          <w:tcPr>
            <w:tcW w:w="1134" w:type="dxa"/>
            <w:vMerge w:val="restart"/>
            <w:shd w:val="clear" w:color="auto" w:fill="auto"/>
            <w:vAlign w:val="center"/>
            <w:hideMark/>
          </w:tcPr>
          <w:p w14:paraId="13C19628"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04AA3196"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103CEBB0"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992" w:type="dxa"/>
            <w:shd w:val="clear" w:color="auto" w:fill="auto"/>
            <w:vAlign w:val="center"/>
            <w:hideMark/>
          </w:tcPr>
          <w:p w14:paraId="0C2A6827"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квитанции осн.тираж</w:t>
            </w:r>
          </w:p>
        </w:tc>
        <w:tc>
          <w:tcPr>
            <w:tcW w:w="567" w:type="dxa"/>
            <w:vMerge w:val="restart"/>
            <w:shd w:val="clear" w:color="auto" w:fill="auto"/>
            <w:vAlign w:val="center"/>
            <w:hideMark/>
          </w:tcPr>
          <w:p w14:paraId="51EA4FE6"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2507F915"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3DEB5BE4"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426" w:type="dxa"/>
            <w:vMerge w:val="restart"/>
            <w:shd w:val="clear" w:color="auto" w:fill="auto"/>
            <w:vAlign w:val="center"/>
            <w:hideMark/>
          </w:tcPr>
          <w:p w14:paraId="09311BB0"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 </w:t>
            </w:r>
          </w:p>
          <w:p w14:paraId="3BFFEAF5"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 </w:t>
            </w:r>
          </w:p>
          <w:p w14:paraId="63E57F6F"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567" w:type="dxa"/>
            <w:vMerge w:val="restart"/>
            <w:shd w:val="clear" w:color="auto" w:fill="auto"/>
            <w:vAlign w:val="center"/>
            <w:hideMark/>
          </w:tcPr>
          <w:p w14:paraId="7656BBA2"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78692EC8"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7634B573"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567" w:type="dxa"/>
            <w:vMerge w:val="restart"/>
            <w:shd w:val="clear" w:color="auto" w:fill="auto"/>
            <w:vAlign w:val="center"/>
            <w:hideMark/>
          </w:tcPr>
          <w:p w14:paraId="5F21F449"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 </w:t>
            </w:r>
          </w:p>
          <w:p w14:paraId="34A589EF"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 </w:t>
            </w:r>
          </w:p>
          <w:p w14:paraId="4DA96180"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567" w:type="dxa"/>
            <w:shd w:val="clear" w:color="auto" w:fill="auto"/>
            <w:vAlign w:val="center"/>
            <w:hideMark/>
          </w:tcPr>
          <w:p w14:paraId="760E56DF"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4 862</w:t>
            </w:r>
          </w:p>
        </w:tc>
        <w:tc>
          <w:tcPr>
            <w:tcW w:w="567" w:type="dxa"/>
            <w:shd w:val="clear" w:color="auto" w:fill="auto"/>
            <w:vAlign w:val="center"/>
            <w:hideMark/>
          </w:tcPr>
          <w:p w14:paraId="1F278E04"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4 859</w:t>
            </w:r>
          </w:p>
        </w:tc>
        <w:tc>
          <w:tcPr>
            <w:tcW w:w="708" w:type="dxa"/>
            <w:shd w:val="clear" w:color="auto" w:fill="auto"/>
            <w:vAlign w:val="center"/>
            <w:hideMark/>
          </w:tcPr>
          <w:p w14:paraId="4B800399"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4 856</w:t>
            </w:r>
          </w:p>
        </w:tc>
        <w:tc>
          <w:tcPr>
            <w:tcW w:w="709" w:type="dxa"/>
            <w:shd w:val="clear" w:color="auto" w:fill="auto"/>
            <w:vAlign w:val="center"/>
            <w:hideMark/>
          </w:tcPr>
          <w:p w14:paraId="0916DDC0"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4 853</w:t>
            </w:r>
          </w:p>
        </w:tc>
        <w:tc>
          <w:tcPr>
            <w:tcW w:w="709" w:type="dxa"/>
            <w:shd w:val="clear" w:color="auto" w:fill="auto"/>
            <w:vAlign w:val="center"/>
            <w:hideMark/>
          </w:tcPr>
          <w:p w14:paraId="4D45C812"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4 850</w:t>
            </w:r>
          </w:p>
        </w:tc>
        <w:tc>
          <w:tcPr>
            <w:tcW w:w="709" w:type="dxa"/>
            <w:shd w:val="clear" w:color="auto" w:fill="auto"/>
            <w:vAlign w:val="center"/>
            <w:hideMark/>
          </w:tcPr>
          <w:p w14:paraId="091932A9"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4 847</w:t>
            </w:r>
          </w:p>
        </w:tc>
        <w:tc>
          <w:tcPr>
            <w:tcW w:w="567" w:type="dxa"/>
            <w:shd w:val="clear" w:color="auto" w:fill="auto"/>
            <w:noWrap/>
            <w:vAlign w:val="center"/>
            <w:hideMark/>
          </w:tcPr>
          <w:p w14:paraId="26B921E3"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4 844</w:t>
            </w:r>
          </w:p>
        </w:tc>
        <w:tc>
          <w:tcPr>
            <w:tcW w:w="567" w:type="dxa"/>
            <w:shd w:val="clear" w:color="auto" w:fill="auto"/>
            <w:noWrap/>
            <w:vAlign w:val="center"/>
            <w:hideMark/>
          </w:tcPr>
          <w:p w14:paraId="2755C68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4 841</w:t>
            </w:r>
          </w:p>
        </w:tc>
        <w:tc>
          <w:tcPr>
            <w:tcW w:w="708" w:type="dxa"/>
            <w:shd w:val="clear" w:color="auto" w:fill="auto"/>
            <w:noWrap/>
            <w:vAlign w:val="center"/>
            <w:hideMark/>
          </w:tcPr>
          <w:p w14:paraId="20AED4D5"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4 838</w:t>
            </w:r>
          </w:p>
        </w:tc>
        <w:tc>
          <w:tcPr>
            <w:tcW w:w="567" w:type="dxa"/>
            <w:shd w:val="clear" w:color="auto" w:fill="auto"/>
            <w:noWrap/>
            <w:vAlign w:val="center"/>
            <w:hideMark/>
          </w:tcPr>
          <w:p w14:paraId="6E27BF66"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4 835</w:t>
            </w:r>
          </w:p>
        </w:tc>
        <w:tc>
          <w:tcPr>
            <w:tcW w:w="709" w:type="dxa"/>
            <w:shd w:val="clear" w:color="auto" w:fill="auto"/>
            <w:noWrap/>
            <w:vAlign w:val="center"/>
            <w:hideMark/>
          </w:tcPr>
          <w:p w14:paraId="05E6ABF6"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4 832</w:t>
            </w:r>
          </w:p>
        </w:tc>
        <w:tc>
          <w:tcPr>
            <w:tcW w:w="709" w:type="dxa"/>
            <w:shd w:val="clear" w:color="auto" w:fill="auto"/>
            <w:vAlign w:val="center"/>
            <w:hideMark/>
          </w:tcPr>
          <w:p w14:paraId="7D5FB23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4 829</w:t>
            </w:r>
          </w:p>
        </w:tc>
        <w:tc>
          <w:tcPr>
            <w:tcW w:w="850" w:type="dxa"/>
            <w:shd w:val="clear" w:color="auto" w:fill="auto"/>
            <w:vAlign w:val="center"/>
            <w:hideMark/>
          </w:tcPr>
          <w:p w14:paraId="5B45BF00"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58 146</w:t>
            </w:r>
          </w:p>
        </w:tc>
        <w:tc>
          <w:tcPr>
            <w:tcW w:w="993" w:type="dxa"/>
            <w:shd w:val="clear" w:color="auto" w:fill="auto"/>
            <w:noWrap/>
            <w:vAlign w:val="center"/>
            <w:hideMark/>
          </w:tcPr>
          <w:p w14:paraId="1DBD521F"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87 381</w:t>
            </w:r>
          </w:p>
        </w:tc>
      </w:tr>
      <w:tr w:rsidR="003E1FAB" w:rsidRPr="007D3E5A" w14:paraId="68FF32CE" w14:textId="77777777" w:rsidTr="0010266D">
        <w:trPr>
          <w:trHeight w:val="240"/>
        </w:trPr>
        <w:tc>
          <w:tcPr>
            <w:tcW w:w="1560" w:type="dxa"/>
            <w:vMerge/>
            <w:shd w:val="clear" w:color="auto" w:fill="auto"/>
          </w:tcPr>
          <w:p w14:paraId="52DA85A1" w14:textId="77777777" w:rsidR="003E1FAB" w:rsidRPr="007D3E5A" w:rsidRDefault="003E1FAB" w:rsidP="002A6B93">
            <w:pPr>
              <w:rPr>
                <w:rFonts w:ascii="Tahoma" w:hAnsi="Tahoma" w:cs="Tahoma"/>
                <w:color w:val="000000" w:themeColor="text1"/>
                <w:sz w:val="12"/>
                <w:szCs w:val="12"/>
              </w:rPr>
            </w:pPr>
          </w:p>
        </w:tc>
        <w:tc>
          <w:tcPr>
            <w:tcW w:w="1134" w:type="dxa"/>
            <w:vMerge/>
            <w:shd w:val="clear" w:color="auto" w:fill="auto"/>
            <w:vAlign w:val="center"/>
            <w:hideMark/>
          </w:tcPr>
          <w:p w14:paraId="24455D64" w14:textId="77777777" w:rsidR="003E1FAB" w:rsidRPr="007D3E5A" w:rsidRDefault="003E1FAB" w:rsidP="002A6B93">
            <w:pPr>
              <w:rPr>
                <w:rFonts w:ascii="Tahoma" w:hAnsi="Tahoma" w:cs="Tahoma"/>
                <w:color w:val="000000" w:themeColor="text1"/>
                <w:sz w:val="12"/>
                <w:szCs w:val="12"/>
              </w:rPr>
            </w:pPr>
          </w:p>
        </w:tc>
        <w:tc>
          <w:tcPr>
            <w:tcW w:w="992" w:type="dxa"/>
            <w:shd w:val="clear" w:color="auto" w:fill="auto"/>
            <w:hideMark/>
          </w:tcPr>
          <w:p w14:paraId="141C7F07"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13-й тираж</w:t>
            </w:r>
          </w:p>
        </w:tc>
        <w:tc>
          <w:tcPr>
            <w:tcW w:w="567" w:type="dxa"/>
            <w:vMerge/>
            <w:shd w:val="clear" w:color="auto" w:fill="auto"/>
            <w:vAlign w:val="center"/>
            <w:hideMark/>
          </w:tcPr>
          <w:p w14:paraId="2441DDC7" w14:textId="77777777" w:rsidR="003E1FAB" w:rsidRPr="007D3E5A" w:rsidRDefault="003E1FAB" w:rsidP="002A6B93">
            <w:pPr>
              <w:rPr>
                <w:rFonts w:ascii="Tahoma" w:hAnsi="Tahoma" w:cs="Tahoma"/>
                <w:color w:val="000000" w:themeColor="text1"/>
                <w:sz w:val="12"/>
                <w:szCs w:val="12"/>
              </w:rPr>
            </w:pPr>
          </w:p>
        </w:tc>
        <w:tc>
          <w:tcPr>
            <w:tcW w:w="426" w:type="dxa"/>
            <w:vMerge/>
            <w:shd w:val="clear" w:color="auto" w:fill="auto"/>
            <w:vAlign w:val="center"/>
            <w:hideMark/>
          </w:tcPr>
          <w:p w14:paraId="0DE5D18B" w14:textId="77777777" w:rsidR="003E1FAB" w:rsidRPr="007D3E5A" w:rsidRDefault="003E1FAB" w:rsidP="002A6B93">
            <w:pPr>
              <w:jc w:val="center"/>
              <w:rPr>
                <w:rFonts w:ascii="Tahoma" w:hAnsi="Tahoma" w:cs="Tahoma"/>
                <w:color w:val="000000" w:themeColor="text1"/>
                <w:sz w:val="12"/>
                <w:szCs w:val="12"/>
              </w:rPr>
            </w:pPr>
          </w:p>
        </w:tc>
        <w:tc>
          <w:tcPr>
            <w:tcW w:w="567" w:type="dxa"/>
            <w:vMerge/>
            <w:shd w:val="clear" w:color="auto" w:fill="auto"/>
            <w:vAlign w:val="center"/>
            <w:hideMark/>
          </w:tcPr>
          <w:p w14:paraId="44A48874" w14:textId="77777777" w:rsidR="003E1FAB" w:rsidRPr="007D3E5A" w:rsidRDefault="003E1FAB" w:rsidP="002A6B93">
            <w:pPr>
              <w:rPr>
                <w:rFonts w:ascii="Tahoma" w:hAnsi="Tahoma" w:cs="Tahoma"/>
                <w:color w:val="000000" w:themeColor="text1"/>
                <w:sz w:val="12"/>
                <w:szCs w:val="12"/>
              </w:rPr>
            </w:pPr>
          </w:p>
        </w:tc>
        <w:tc>
          <w:tcPr>
            <w:tcW w:w="567" w:type="dxa"/>
            <w:vMerge/>
            <w:shd w:val="clear" w:color="auto" w:fill="auto"/>
            <w:vAlign w:val="center"/>
            <w:hideMark/>
          </w:tcPr>
          <w:p w14:paraId="7713A480"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479AC4F3"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17828143"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vAlign w:val="center"/>
            <w:hideMark/>
          </w:tcPr>
          <w:p w14:paraId="04A598CC"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5FE37916"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34A93CED"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5B931435"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347B135D"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70A2B604"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vAlign w:val="center"/>
            <w:hideMark/>
          </w:tcPr>
          <w:p w14:paraId="2D2DB27D"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4D2522C7"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24B3FD11"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noWrap/>
            <w:vAlign w:val="center"/>
            <w:hideMark/>
          </w:tcPr>
          <w:p w14:paraId="280047AC"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6 536</w:t>
            </w:r>
          </w:p>
        </w:tc>
        <w:tc>
          <w:tcPr>
            <w:tcW w:w="850" w:type="dxa"/>
            <w:shd w:val="clear" w:color="auto" w:fill="auto"/>
            <w:vAlign w:val="center"/>
            <w:hideMark/>
          </w:tcPr>
          <w:p w14:paraId="2DCA6ACD"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6 536</w:t>
            </w:r>
          </w:p>
        </w:tc>
        <w:tc>
          <w:tcPr>
            <w:tcW w:w="993" w:type="dxa"/>
            <w:shd w:val="clear" w:color="auto" w:fill="auto"/>
            <w:noWrap/>
            <w:vAlign w:val="center"/>
            <w:hideMark/>
          </w:tcPr>
          <w:p w14:paraId="497001BB"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13 072</w:t>
            </w:r>
          </w:p>
        </w:tc>
      </w:tr>
      <w:tr w:rsidR="003E1FAB" w:rsidRPr="007D3E5A" w14:paraId="4FB21F92" w14:textId="77777777" w:rsidTr="0010266D">
        <w:trPr>
          <w:trHeight w:val="240"/>
        </w:trPr>
        <w:tc>
          <w:tcPr>
            <w:tcW w:w="1560" w:type="dxa"/>
            <w:vMerge/>
            <w:shd w:val="clear" w:color="auto" w:fill="auto"/>
          </w:tcPr>
          <w:p w14:paraId="214CFACE" w14:textId="77777777" w:rsidR="003E1FAB" w:rsidRPr="007D3E5A" w:rsidRDefault="003E1FAB" w:rsidP="002A6B93">
            <w:pPr>
              <w:rPr>
                <w:rFonts w:ascii="Tahoma" w:hAnsi="Tahoma" w:cs="Tahoma"/>
                <w:color w:val="000000" w:themeColor="text1"/>
                <w:sz w:val="12"/>
                <w:szCs w:val="12"/>
              </w:rPr>
            </w:pPr>
          </w:p>
        </w:tc>
        <w:tc>
          <w:tcPr>
            <w:tcW w:w="1134" w:type="dxa"/>
            <w:vMerge/>
            <w:shd w:val="clear" w:color="auto" w:fill="auto"/>
            <w:vAlign w:val="center"/>
            <w:hideMark/>
          </w:tcPr>
          <w:p w14:paraId="213E6EE1" w14:textId="77777777" w:rsidR="003E1FAB" w:rsidRPr="007D3E5A" w:rsidRDefault="003E1FAB" w:rsidP="002A6B93">
            <w:pPr>
              <w:rPr>
                <w:rFonts w:ascii="Tahoma" w:hAnsi="Tahoma" w:cs="Tahoma"/>
                <w:color w:val="000000" w:themeColor="text1"/>
                <w:sz w:val="12"/>
                <w:szCs w:val="12"/>
              </w:rPr>
            </w:pPr>
          </w:p>
        </w:tc>
        <w:tc>
          <w:tcPr>
            <w:tcW w:w="992" w:type="dxa"/>
            <w:shd w:val="clear" w:color="auto" w:fill="auto"/>
            <w:vAlign w:val="center"/>
            <w:hideMark/>
          </w:tcPr>
          <w:p w14:paraId="7330707F"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xml:space="preserve">уведомления </w:t>
            </w:r>
          </w:p>
        </w:tc>
        <w:tc>
          <w:tcPr>
            <w:tcW w:w="567" w:type="dxa"/>
            <w:vMerge/>
            <w:shd w:val="clear" w:color="auto" w:fill="auto"/>
            <w:vAlign w:val="center"/>
            <w:hideMark/>
          </w:tcPr>
          <w:p w14:paraId="2458B246" w14:textId="77777777" w:rsidR="003E1FAB" w:rsidRPr="007D3E5A" w:rsidRDefault="003E1FAB" w:rsidP="002A6B93">
            <w:pPr>
              <w:rPr>
                <w:rFonts w:ascii="Tahoma" w:hAnsi="Tahoma" w:cs="Tahoma"/>
                <w:color w:val="000000" w:themeColor="text1"/>
                <w:sz w:val="12"/>
                <w:szCs w:val="12"/>
              </w:rPr>
            </w:pPr>
          </w:p>
        </w:tc>
        <w:tc>
          <w:tcPr>
            <w:tcW w:w="426" w:type="dxa"/>
            <w:vMerge/>
            <w:shd w:val="clear" w:color="auto" w:fill="auto"/>
            <w:vAlign w:val="center"/>
            <w:hideMark/>
          </w:tcPr>
          <w:p w14:paraId="79BBDDE6" w14:textId="77777777" w:rsidR="003E1FAB" w:rsidRPr="007D3E5A" w:rsidRDefault="003E1FAB" w:rsidP="002A6B93">
            <w:pPr>
              <w:jc w:val="center"/>
              <w:rPr>
                <w:rFonts w:ascii="Tahoma" w:hAnsi="Tahoma" w:cs="Tahoma"/>
                <w:color w:val="000000" w:themeColor="text1"/>
                <w:sz w:val="12"/>
                <w:szCs w:val="12"/>
              </w:rPr>
            </w:pPr>
          </w:p>
        </w:tc>
        <w:tc>
          <w:tcPr>
            <w:tcW w:w="567" w:type="dxa"/>
            <w:vMerge/>
            <w:shd w:val="clear" w:color="auto" w:fill="auto"/>
            <w:vAlign w:val="center"/>
            <w:hideMark/>
          </w:tcPr>
          <w:p w14:paraId="373CC2C8" w14:textId="77777777" w:rsidR="003E1FAB" w:rsidRPr="007D3E5A" w:rsidRDefault="003E1FAB" w:rsidP="002A6B93">
            <w:pPr>
              <w:rPr>
                <w:rFonts w:ascii="Tahoma" w:hAnsi="Tahoma" w:cs="Tahoma"/>
                <w:color w:val="000000" w:themeColor="text1"/>
                <w:sz w:val="12"/>
                <w:szCs w:val="12"/>
              </w:rPr>
            </w:pPr>
          </w:p>
        </w:tc>
        <w:tc>
          <w:tcPr>
            <w:tcW w:w="567" w:type="dxa"/>
            <w:vMerge/>
            <w:shd w:val="clear" w:color="auto" w:fill="auto"/>
            <w:vAlign w:val="center"/>
            <w:hideMark/>
          </w:tcPr>
          <w:p w14:paraId="310940CF"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4B0809FC"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0E73D8A6"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vAlign w:val="center"/>
            <w:hideMark/>
          </w:tcPr>
          <w:p w14:paraId="0D4B1274"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140F9DD2"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709" w:type="dxa"/>
            <w:shd w:val="clear" w:color="auto" w:fill="auto"/>
            <w:vAlign w:val="center"/>
            <w:hideMark/>
          </w:tcPr>
          <w:p w14:paraId="3626452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12 500</w:t>
            </w:r>
          </w:p>
        </w:tc>
        <w:tc>
          <w:tcPr>
            <w:tcW w:w="709" w:type="dxa"/>
            <w:shd w:val="clear" w:color="auto" w:fill="auto"/>
            <w:vAlign w:val="center"/>
            <w:hideMark/>
          </w:tcPr>
          <w:p w14:paraId="7538988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567" w:type="dxa"/>
            <w:shd w:val="clear" w:color="auto" w:fill="auto"/>
            <w:vAlign w:val="center"/>
            <w:hideMark/>
          </w:tcPr>
          <w:p w14:paraId="174144D3"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3DF9FFD6"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vAlign w:val="center"/>
            <w:hideMark/>
          </w:tcPr>
          <w:p w14:paraId="3AD87C86"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567" w:type="dxa"/>
            <w:shd w:val="clear" w:color="auto" w:fill="auto"/>
            <w:vAlign w:val="center"/>
            <w:hideMark/>
          </w:tcPr>
          <w:p w14:paraId="1E2DFAF8"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6501D136"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12 500</w:t>
            </w:r>
          </w:p>
        </w:tc>
        <w:tc>
          <w:tcPr>
            <w:tcW w:w="709" w:type="dxa"/>
            <w:shd w:val="clear" w:color="auto" w:fill="auto"/>
            <w:vAlign w:val="center"/>
            <w:hideMark/>
          </w:tcPr>
          <w:p w14:paraId="11C3EBA6"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850" w:type="dxa"/>
            <w:shd w:val="clear" w:color="auto" w:fill="auto"/>
            <w:vAlign w:val="center"/>
            <w:hideMark/>
          </w:tcPr>
          <w:p w14:paraId="2433E96B"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125 000</w:t>
            </w:r>
          </w:p>
        </w:tc>
        <w:tc>
          <w:tcPr>
            <w:tcW w:w="993" w:type="dxa"/>
            <w:shd w:val="clear" w:color="auto" w:fill="auto"/>
            <w:noWrap/>
            <w:vAlign w:val="center"/>
            <w:hideMark/>
          </w:tcPr>
          <w:p w14:paraId="768E647E"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125 000</w:t>
            </w:r>
          </w:p>
        </w:tc>
      </w:tr>
      <w:tr w:rsidR="003E1FAB" w:rsidRPr="007D3E5A" w14:paraId="2E839670" w14:textId="77777777" w:rsidTr="0010266D">
        <w:trPr>
          <w:trHeight w:val="240"/>
        </w:trPr>
        <w:tc>
          <w:tcPr>
            <w:tcW w:w="1560" w:type="dxa"/>
            <w:vMerge w:val="restart"/>
            <w:shd w:val="clear" w:color="auto" w:fill="auto"/>
            <w:hideMark/>
          </w:tcPr>
          <w:p w14:paraId="7F721028"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Печать документа формат А4 односторонняя цифровая (с персонификацией или без)</w:t>
            </w:r>
          </w:p>
        </w:tc>
        <w:tc>
          <w:tcPr>
            <w:tcW w:w="1134" w:type="dxa"/>
            <w:vMerge w:val="restart"/>
            <w:shd w:val="clear" w:color="auto" w:fill="auto"/>
            <w:vAlign w:val="center"/>
            <w:hideMark/>
          </w:tcPr>
          <w:p w14:paraId="55E2D2DB"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79BFED01"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992" w:type="dxa"/>
            <w:shd w:val="clear" w:color="auto" w:fill="auto"/>
            <w:vAlign w:val="center"/>
            <w:hideMark/>
          </w:tcPr>
          <w:p w14:paraId="52F42A36"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xml:space="preserve">уведомления </w:t>
            </w:r>
          </w:p>
        </w:tc>
        <w:tc>
          <w:tcPr>
            <w:tcW w:w="567" w:type="dxa"/>
            <w:vMerge w:val="restart"/>
            <w:shd w:val="clear" w:color="auto" w:fill="auto"/>
            <w:vAlign w:val="center"/>
            <w:hideMark/>
          </w:tcPr>
          <w:p w14:paraId="7C04345A"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p w14:paraId="48595FA0"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426" w:type="dxa"/>
            <w:shd w:val="clear" w:color="auto" w:fill="auto"/>
            <w:vAlign w:val="center"/>
            <w:hideMark/>
          </w:tcPr>
          <w:p w14:paraId="27B64B94"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pdf</w:t>
            </w:r>
          </w:p>
        </w:tc>
        <w:tc>
          <w:tcPr>
            <w:tcW w:w="567" w:type="dxa"/>
            <w:shd w:val="clear" w:color="auto" w:fill="auto"/>
            <w:vAlign w:val="center"/>
            <w:hideMark/>
          </w:tcPr>
          <w:p w14:paraId="177E2710"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с 15 по 20</w:t>
            </w:r>
          </w:p>
        </w:tc>
        <w:tc>
          <w:tcPr>
            <w:tcW w:w="567" w:type="dxa"/>
            <w:shd w:val="clear" w:color="auto" w:fill="auto"/>
            <w:vAlign w:val="center"/>
            <w:hideMark/>
          </w:tcPr>
          <w:p w14:paraId="5DAD506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w:t>
            </w:r>
          </w:p>
        </w:tc>
        <w:tc>
          <w:tcPr>
            <w:tcW w:w="567" w:type="dxa"/>
            <w:shd w:val="clear" w:color="auto" w:fill="auto"/>
            <w:vAlign w:val="center"/>
            <w:hideMark/>
          </w:tcPr>
          <w:p w14:paraId="5CF3479A"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7C0ECF42"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vAlign w:val="center"/>
            <w:hideMark/>
          </w:tcPr>
          <w:p w14:paraId="5F3221E4"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214B1F0B"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709" w:type="dxa"/>
            <w:shd w:val="clear" w:color="auto" w:fill="auto"/>
            <w:vAlign w:val="center"/>
            <w:hideMark/>
          </w:tcPr>
          <w:p w14:paraId="59F29C19"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12 500</w:t>
            </w:r>
          </w:p>
        </w:tc>
        <w:tc>
          <w:tcPr>
            <w:tcW w:w="709" w:type="dxa"/>
            <w:shd w:val="clear" w:color="auto" w:fill="auto"/>
            <w:vAlign w:val="center"/>
            <w:hideMark/>
          </w:tcPr>
          <w:p w14:paraId="4B5B4046"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567" w:type="dxa"/>
            <w:shd w:val="clear" w:color="auto" w:fill="auto"/>
            <w:vAlign w:val="center"/>
            <w:hideMark/>
          </w:tcPr>
          <w:p w14:paraId="06BDAB6E" w14:textId="77777777" w:rsidR="003E1FAB" w:rsidRPr="007D3E5A" w:rsidRDefault="003E1FAB" w:rsidP="002A6B93">
            <w:pPr>
              <w:jc w:val="center"/>
              <w:rPr>
                <w:rFonts w:ascii="Tahoma" w:hAnsi="Tahoma" w:cs="Tahoma"/>
                <w:color w:val="000000" w:themeColor="text1"/>
                <w:sz w:val="12"/>
                <w:szCs w:val="12"/>
              </w:rPr>
            </w:pPr>
          </w:p>
        </w:tc>
        <w:tc>
          <w:tcPr>
            <w:tcW w:w="567" w:type="dxa"/>
            <w:shd w:val="clear" w:color="auto" w:fill="auto"/>
            <w:vAlign w:val="center"/>
            <w:hideMark/>
          </w:tcPr>
          <w:p w14:paraId="356640F3" w14:textId="77777777" w:rsidR="003E1FAB" w:rsidRPr="007D3E5A" w:rsidRDefault="003E1FAB" w:rsidP="002A6B93">
            <w:pPr>
              <w:jc w:val="center"/>
              <w:rPr>
                <w:rFonts w:ascii="Tahoma" w:hAnsi="Tahoma" w:cs="Tahoma"/>
                <w:color w:val="000000" w:themeColor="text1"/>
                <w:sz w:val="12"/>
                <w:szCs w:val="12"/>
              </w:rPr>
            </w:pPr>
          </w:p>
        </w:tc>
        <w:tc>
          <w:tcPr>
            <w:tcW w:w="708" w:type="dxa"/>
            <w:shd w:val="clear" w:color="auto" w:fill="auto"/>
            <w:vAlign w:val="center"/>
            <w:hideMark/>
          </w:tcPr>
          <w:p w14:paraId="2ED687A4"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567" w:type="dxa"/>
            <w:shd w:val="clear" w:color="auto" w:fill="auto"/>
            <w:vAlign w:val="center"/>
            <w:hideMark/>
          </w:tcPr>
          <w:p w14:paraId="771E5E7D" w14:textId="77777777" w:rsidR="003E1FAB" w:rsidRPr="007D3E5A" w:rsidRDefault="003E1FAB" w:rsidP="002A6B93">
            <w:pPr>
              <w:jc w:val="center"/>
              <w:rPr>
                <w:rFonts w:ascii="Tahoma" w:hAnsi="Tahoma" w:cs="Tahoma"/>
                <w:color w:val="000000" w:themeColor="text1"/>
                <w:sz w:val="12"/>
                <w:szCs w:val="12"/>
              </w:rPr>
            </w:pPr>
          </w:p>
        </w:tc>
        <w:tc>
          <w:tcPr>
            <w:tcW w:w="709" w:type="dxa"/>
            <w:shd w:val="clear" w:color="auto" w:fill="auto"/>
            <w:vAlign w:val="center"/>
            <w:hideMark/>
          </w:tcPr>
          <w:p w14:paraId="631BDF4A"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12 500</w:t>
            </w:r>
          </w:p>
        </w:tc>
        <w:tc>
          <w:tcPr>
            <w:tcW w:w="709" w:type="dxa"/>
            <w:shd w:val="clear" w:color="auto" w:fill="auto"/>
            <w:vAlign w:val="center"/>
            <w:hideMark/>
          </w:tcPr>
          <w:p w14:paraId="3F51F9B7"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25 000</w:t>
            </w:r>
          </w:p>
        </w:tc>
        <w:tc>
          <w:tcPr>
            <w:tcW w:w="850" w:type="dxa"/>
            <w:shd w:val="clear" w:color="auto" w:fill="auto"/>
            <w:vAlign w:val="center"/>
            <w:hideMark/>
          </w:tcPr>
          <w:p w14:paraId="46E5C788"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125 000</w:t>
            </w:r>
          </w:p>
        </w:tc>
        <w:tc>
          <w:tcPr>
            <w:tcW w:w="993" w:type="dxa"/>
            <w:shd w:val="clear" w:color="auto" w:fill="auto"/>
            <w:noWrap/>
            <w:vAlign w:val="center"/>
            <w:hideMark/>
          </w:tcPr>
          <w:p w14:paraId="78249561"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125 000</w:t>
            </w:r>
          </w:p>
        </w:tc>
      </w:tr>
      <w:tr w:rsidR="003E1FAB" w:rsidRPr="007D3E5A" w14:paraId="4280AE09" w14:textId="77777777" w:rsidTr="0010266D">
        <w:trPr>
          <w:trHeight w:val="240"/>
        </w:trPr>
        <w:tc>
          <w:tcPr>
            <w:tcW w:w="1560" w:type="dxa"/>
            <w:vMerge/>
            <w:shd w:val="clear" w:color="auto" w:fill="auto"/>
            <w:hideMark/>
          </w:tcPr>
          <w:p w14:paraId="092F0542" w14:textId="77777777" w:rsidR="003E1FAB" w:rsidRPr="007D3E5A" w:rsidRDefault="003E1FAB" w:rsidP="002A6B93">
            <w:pPr>
              <w:rPr>
                <w:rFonts w:ascii="Tahoma" w:hAnsi="Tahoma" w:cs="Tahoma"/>
                <w:color w:val="000000" w:themeColor="text1"/>
                <w:sz w:val="12"/>
                <w:szCs w:val="12"/>
              </w:rPr>
            </w:pPr>
          </w:p>
        </w:tc>
        <w:tc>
          <w:tcPr>
            <w:tcW w:w="1134" w:type="dxa"/>
            <w:vMerge/>
            <w:shd w:val="clear" w:color="auto" w:fill="auto"/>
            <w:vAlign w:val="center"/>
            <w:hideMark/>
          </w:tcPr>
          <w:p w14:paraId="6BE95BC9" w14:textId="77777777" w:rsidR="003E1FAB" w:rsidRPr="007D3E5A" w:rsidRDefault="003E1FAB" w:rsidP="002A6B93">
            <w:pPr>
              <w:rPr>
                <w:rFonts w:ascii="Tahoma" w:hAnsi="Tahoma" w:cs="Tahoma"/>
                <w:color w:val="000000" w:themeColor="text1"/>
                <w:sz w:val="12"/>
                <w:szCs w:val="12"/>
              </w:rPr>
            </w:pPr>
          </w:p>
        </w:tc>
        <w:tc>
          <w:tcPr>
            <w:tcW w:w="992" w:type="dxa"/>
            <w:shd w:val="clear" w:color="auto" w:fill="auto"/>
            <w:hideMark/>
          </w:tcPr>
          <w:p w14:paraId="727331AA"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описи к квитанциям</w:t>
            </w:r>
          </w:p>
        </w:tc>
        <w:tc>
          <w:tcPr>
            <w:tcW w:w="567" w:type="dxa"/>
            <w:vMerge/>
            <w:shd w:val="clear" w:color="auto" w:fill="auto"/>
            <w:vAlign w:val="center"/>
            <w:hideMark/>
          </w:tcPr>
          <w:p w14:paraId="48454C81" w14:textId="77777777" w:rsidR="003E1FAB" w:rsidRPr="007D3E5A" w:rsidRDefault="003E1FAB" w:rsidP="002A6B93">
            <w:pPr>
              <w:rPr>
                <w:rFonts w:ascii="Tahoma" w:hAnsi="Tahoma" w:cs="Tahoma"/>
                <w:color w:val="000000" w:themeColor="text1"/>
                <w:sz w:val="12"/>
                <w:szCs w:val="12"/>
              </w:rPr>
            </w:pPr>
          </w:p>
        </w:tc>
        <w:tc>
          <w:tcPr>
            <w:tcW w:w="426" w:type="dxa"/>
            <w:shd w:val="clear" w:color="auto" w:fill="auto"/>
            <w:vAlign w:val="center"/>
            <w:hideMark/>
          </w:tcPr>
          <w:p w14:paraId="2594D38C"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567" w:type="dxa"/>
            <w:shd w:val="clear" w:color="auto" w:fill="auto"/>
            <w:vAlign w:val="center"/>
            <w:hideMark/>
          </w:tcPr>
          <w:p w14:paraId="59845DCD" w14:textId="77777777" w:rsidR="003E1FAB" w:rsidRPr="007D3E5A" w:rsidRDefault="003E1FAB" w:rsidP="002A6B93">
            <w:pPr>
              <w:rPr>
                <w:rFonts w:ascii="Tahoma" w:hAnsi="Tahoma" w:cs="Tahoma"/>
                <w:color w:val="000000" w:themeColor="text1"/>
                <w:sz w:val="12"/>
                <w:szCs w:val="12"/>
              </w:rPr>
            </w:pPr>
            <w:r w:rsidRPr="007D3E5A">
              <w:rPr>
                <w:rFonts w:ascii="Tahoma" w:hAnsi="Tahoma" w:cs="Tahoma"/>
                <w:color w:val="000000" w:themeColor="text1"/>
                <w:sz w:val="12"/>
                <w:szCs w:val="12"/>
              </w:rPr>
              <w:t> </w:t>
            </w:r>
          </w:p>
        </w:tc>
        <w:tc>
          <w:tcPr>
            <w:tcW w:w="567" w:type="dxa"/>
            <w:shd w:val="clear" w:color="auto" w:fill="auto"/>
            <w:vAlign w:val="center"/>
            <w:hideMark/>
          </w:tcPr>
          <w:p w14:paraId="460F674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№1</w:t>
            </w:r>
          </w:p>
        </w:tc>
        <w:tc>
          <w:tcPr>
            <w:tcW w:w="567" w:type="dxa"/>
            <w:shd w:val="clear" w:color="auto" w:fill="auto"/>
            <w:vAlign w:val="center"/>
            <w:hideMark/>
          </w:tcPr>
          <w:p w14:paraId="57FAC90B"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567" w:type="dxa"/>
            <w:shd w:val="clear" w:color="auto" w:fill="auto"/>
            <w:vAlign w:val="center"/>
            <w:hideMark/>
          </w:tcPr>
          <w:p w14:paraId="4AFF7D31"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708" w:type="dxa"/>
            <w:shd w:val="clear" w:color="auto" w:fill="auto"/>
            <w:vAlign w:val="center"/>
            <w:hideMark/>
          </w:tcPr>
          <w:p w14:paraId="4672A49B"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709" w:type="dxa"/>
            <w:shd w:val="clear" w:color="auto" w:fill="auto"/>
            <w:vAlign w:val="center"/>
            <w:hideMark/>
          </w:tcPr>
          <w:p w14:paraId="3721A60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709" w:type="dxa"/>
            <w:shd w:val="clear" w:color="auto" w:fill="auto"/>
            <w:vAlign w:val="center"/>
            <w:hideMark/>
          </w:tcPr>
          <w:p w14:paraId="20EC0F1A"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709" w:type="dxa"/>
            <w:shd w:val="clear" w:color="auto" w:fill="auto"/>
            <w:vAlign w:val="center"/>
            <w:hideMark/>
          </w:tcPr>
          <w:p w14:paraId="1B0C0BC6"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567" w:type="dxa"/>
            <w:shd w:val="clear" w:color="auto" w:fill="auto"/>
            <w:vAlign w:val="center"/>
            <w:hideMark/>
          </w:tcPr>
          <w:p w14:paraId="382C6EAA"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567" w:type="dxa"/>
            <w:shd w:val="clear" w:color="auto" w:fill="auto"/>
            <w:vAlign w:val="center"/>
            <w:hideMark/>
          </w:tcPr>
          <w:p w14:paraId="1B9E5164"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708" w:type="dxa"/>
            <w:shd w:val="clear" w:color="auto" w:fill="auto"/>
            <w:vAlign w:val="center"/>
            <w:hideMark/>
          </w:tcPr>
          <w:p w14:paraId="23A536CE"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567" w:type="dxa"/>
            <w:shd w:val="clear" w:color="auto" w:fill="auto"/>
            <w:vAlign w:val="center"/>
            <w:hideMark/>
          </w:tcPr>
          <w:p w14:paraId="14344FA2"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709" w:type="dxa"/>
            <w:shd w:val="clear" w:color="auto" w:fill="auto"/>
            <w:vAlign w:val="center"/>
            <w:hideMark/>
          </w:tcPr>
          <w:p w14:paraId="35DFC8AD"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709" w:type="dxa"/>
            <w:shd w:val="clear" w:color="auto" w:fill="auto"/>
            <w:vAlign w:val="center"/>
            <w:hideMark/>
          </w:tcPr>
          <w:p w14:paraId="652271FB" w14:textId="77777777" w:rsidR="003E1FAB" w:rsidRPr="007D3E5A" w:rsidRDefault="003E1FAB" w:rsidP="002A6B93">
            <w:pPr>
              <w:jc w:val="center"/>
              <w:rPr>
                <w:rFonts w:ascii="Tahoma" w:hAnsi="Tahoma" w:cs="Tahoma"/>
                <w:color w:val="000000" w:themeColor="text1"/>
                <w:sz w:val="12"/>
                <w:szCs w:val="12"/>
              </w:rPr>
            </w:pPr>
            <w:r w:rsidRPr="007D3E5A">
              <w:rPr>
                <w:rFonts w:ascii="Tahoma" w:hAnsi="Tahoma" w:cs="Tahoma"/>
                <w:color w:val="000000" w:themeColor="text1"/>
                <w:sz w:val="12"/>
                <w:szCs w:val="12"/>
              </w:rPr>
              <w:t>60</w:t>
            </w:r>
          </w:p>
        </w:tc>
        <w:tc>
          <w:tcPr>
            <w:tcW w:w="850" w:type="dxa"/>
            <w:shd w:val="clear" w:color="auto" w:fill="auto"/>
            <w:vAlign w:val="center"/>
            <w:hideMark/>
          </w:tcPr>
          <w:p w14:paraId="757BA1EB"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720</w:t>
            </w:r>
          </w:p>
        </w:tc>
        <w:tc>
          <w:tcPr>
            <w:tcW w:w="993" w:type="dxa"/>
            <w:shd w:val="clear" w:color="auto" w:fill="auto"/>
            <w:noWrap/>
            <w:vAlign w:val="center"/>
            <w:hideMark/>
          </w:tcPr>
          <w:p w14:paraId="22FF9841" w14:textId="77777777" w:rsidR="003E1FAB" w:rsidRPr="003E1FAB" w:rsidRDefault="003E1FAB" w:rsidP="002A6B93">
            <w:pPr>
              <w:jc w:val="center"/>
              <w:rPr>
                <w:rFonts w:ascii="Tahoma" w:hAnsi="Tahoma" w:cs="Tahoma"/>
                <w:bCs/>
                <w:color w:val="000000" w:themeColor="text1"/>
                <w:sz w:val="12"/>
                <w:szCs w:val="12"/>
              </w:rPr>
            </w:pPr>
            <w:r w:rsidRPr="003E1FAB">
              <w:rPr>
                <w:rFonts w:ascii="Tahoma" w:hAnsi="Tahoma" w:cs="Tahoma"/>
                <w:bCs/>
                <w:color w:val="000000" w:themeColor="text1"/>
                <w:sz w:val="12"/>
                <w:szCs w:val="12"/>
              </w:rPr>
              <w:t>1 080</w:t>
            </w:r>
          </w:p>
        </w:tc>
      </w:tr>
    </w:tbl>
    <w:p w14:paraId="5DA1607E" w14:textId="77777777" w:rsidR="003E1FAB" w:rsidRPr="002566F9" w:rsidRDefault="003E1FAB" w:rsidP="0010266D">
      <w:pPr>
        <w:tabs>
          <w:tab w:val="left" w:pos="8460"/>
        </w:tabs>
        <w:jc w:val="both"/>
        <w:rPr>
          <w:rFonts w:ascii="Tahoma" w:hAnsi="Tahoma" w:cs="Tahoma"/>
          <w:sz w:val="18"/>
        </w:rPr>
      </w:pPr>
      <w:r w:rsidRPr="002566F9">
        <w:rPr>
          <w:rFonts w:ascii="Tahoma" w:eastAsia="MS Mincho" w:hAnsi="Tahoma" w:cs="Tahoma"/>
          <w:sz w:val="18"/>
        </w:rPr>
        <w:t xml:space="preserve">Ежемесячно выполняется одна доставка готовой продукции до Филиала по адресу: </w:t>
      </w:r>
      <w:r w:rsidRPr="002566F9">
        <w:rPr>
          <w:rFonts w:ascii="Tahoma" w:hAnsi="Tahoma" w:cs="Tahoma"/>
          <w:sz w:val="18"/>
        </w:rPr>
        <w:t>г.Ульяновск, ул.Промышленная, д.5</w:t>
      </w:r>
    </w:p>
    <w:p w14:paraId="726C2E6E" w14:textId="3254D769" w:rsidR="003E1FAB" w:rsidRDefault="003E1FAB" w:rsidP="0010266D">
      <w:pPr>
        <w:spacing w:before="240"/>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4B513EBF" w14:textId="1CAF7AEC" w:rsidR="00D50904" w:rsidRPr="00B706D7" w:rsidRDefault="003E1FAB" w:rsidP="00B706D7">
      <w:pPr>
        <w:autoSpaceDE w:val="0"/>
        <w:autoSpaceDN w:val="0"/>
        <w:rPr>
          <w:rFonts w:ascii="Tahoma" w:hAnsi="Tahoma" w:cs="Tahoma"/>
          <w:b/>
          <w:color w:val="000000"/>
          <w:sz w:val="20"/>
        </w:r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600D8551" w14:textId="2B301E4A" w:rsidR="000D1944" w:rsidRPr="00E6525D" w:rsidRDefault="000D1944" w:rsidP="00B706D7">
      <w:pPr>
        <w:pageBreakBefore/>
        <w:jc w:val="right"/>
        <w:rPr>
          <w:rFonts w:ascii="Tahoma" w:eastAsia="MS Mincho" w:hAnsi="Tahoma" w:cs="Tahoma"/>
          <w:sz w:val="20"/>
        </w:rPr>
      </w:pPr>
      <w:r w:rsidRPr="00E6525D">
        <w:rPr>
          <w:rFonts w:ascii="Tahoma" w:eastAsia="MS Mincho" w:hAnsi="Tahoma" w:cs="Tahoma"/>
          <w:sz w:val="20"/>
        </w:rPr>
        <w:lastRenderedPageBreak/>
        <w:t>Приложение №1</w:t>
      </w:r>
      <w:r>
        <w:rPr>
          <w:rFonts w:ascii="Tahoma" w:eastAsia="MS Mincho" w:hAnsi="Tahoma" w:cs="Tahoma"/>
          <w:sz w:val="20"/>
        </w:rPr>
        <w:t>4</w:t>
      </w:r>
    </w:p>
    <w:p w14:paraId="01C04DAB" w14:textId="77777777" w:rsidR="000D1944" w:rsidRPr="00E6525D" w:rsidRDefault="000D1944" w:rsidP="000D1944">
      <w:pPr>
        <w:jc w:val="right"/>
        <w:rPr>
          <w:rFonts w:ascii="Tahoma" w:eastAsia="MS Mincho" w:hAnsi="Tahoma" w:cs="Tahoma"/>
          <w:sz w:val="20"/>
        </w:rPr>
      </w:pPr>
      <w:r w:rsidRPr="00E6525D">
        <w:rPr>
          <w:rFonts w:ascii="Tahoma" w:eastAsia="MS Mincho" w:hAnsi="Tahoma" w:cs="Tahoma"/>
          <w:sz w:val="20"/>
        </w:rPr>
        <w:t xml:space="preserve">к Техническому заданию </w:t>
      </w:r>
    </w:p>
    <w:p w14:paraId="49705969" w14:textId="77777777" w:rsidR="000D1944" w:rsidRPr="00E6525D" w:rsidRDefault="000D1944" w:rsidP="000D1944">
      <w:pPr>
        <w:jc w:val="right"/>
        <w:rPr>
          <w:rFonts w:ascii="Tahoma" w:eastAsia="MS Mincho" w:hAnsi="Tahoma" w:cs="Tahoma"/>
          <w:sz w:val="20"/>
          <w:szCs w:val="20"/>
        </w:rPr>
      </w:pPr>
      <w:r w:rsidRPr="00E6525D">
        <w:rPr>
          <w:rFonts w:ascii="Tahoma" w:eastAsia="MS Mincho" w:hAnsi="Tahoma" w:cs="Tahoma"/>
          <w:sz w:val="20"/>
        </w:rPr>
        <w:t xml:space="preserve">(Приложение №1 </w:t>
      </w:r>
      <w:r w:rsidRPr="00E6525D">
        <w:rPr>
          <w:rFonts w:ascii="Tahoma" w:eastAsia="MS Mincho" w:hAnsi="Tahoma" w:cs="Tahoma"/>
          <w:sz w:val="20"/>
          <w:szCs w:val="20"/>
        </w:rPr>
        <w:t xml:space="preserve">к </w:t>
      </w:r>
      <w:proofErr w:type="gramStart"/>
      <w:r w:rsidRPr="00E6525D">
        <w:rPr>
          <w:rFonts w:ascii="Tahoma" w:eastAsia="MS Mincho" w:hAnsi="Tahoma" w:cs="Tahoma"/>
          <w:sz w:val="20"/>
          <w:szCs w:val="20"/>
        </w:rPr>
        <w:t>Договору  №</w:t>
      </w:r>
      <w:proofErr w:type="gramEnd"/>
      <w:r w:rsidRPr="00E6525D">
        <w:rPr>
          <w:rFonts w:ascii="Tahoma" w:eastAsia="MS Mincho" w:hAnsi="Tahoma" w:cs="Tahoma"/>
          <w:sz w:val="20"/>
          <w:szCs w:val="20"/>
        </w:rPr>
        <w:t xml:space="preserve"> ________от ______________________)</w:t>
      </w:r>
    </w:p>
    <w:p w14:paraId="7622E523" w14:textId="77777777" w:rsidR="000D1944" w:rsidRDefault="000D1944" w:rsidP="000D1944">
      <w:pPr>
        <w:jc w:val="center"/>
        <w:rPr>
          <w:rFonts w:ascii="Tahoma" w:hAnsi="Tahoma" w:cs="Tahoma"/>
          <w:b/>
          <w:color w:val="000000"/>
          <w:sz w:val="20"/>
        </w:rPr>
      </w:pPr>
    </w:p>
    <w:p w14:paraId="33BD784F" w14:textId="78ED9651" w:rsidR="000D1944" w:rsidRDefault="000D1944" w:rsidP="000D1944">
      <w:pPr>
        <w:jc w:val="center"/>
        <w:rPr>
          <w:rFonts w:ascii="Tahoma" w:hAnsi="Tahoma" w:cs="Tahoma"/>
          <w:b/>
          <w:color w:val="000000"/>
          <w:sz w:val="20"/>
        </w:rPr>
      </w:pPr>
      <w:r w:rsidRPr="006C71FE">
        <w:rPr>
          <w:rFonts w:ascii="Tahoma" w:hAnsi="Tahoma" w:cs="Tahoma"/>
          <w:b/>
          <w:color w:val="000000"/>
          <w:sz w:val="20"/>
        </w:rPr>
        <w:t>Ориентировочные объемы оказываемых услуг</w:t>
      </w:r>
      <w:r>
        <w:rPr>
          <w:rFonts w:ascii="Tahoma" w:hAnsi="Tahoma" w:cs="Tahoma"/>
          <w:b/>
          <w:color w:val="000000"/>
          <w:sz w:val="20"/>
        </w:rPr>
        <w:t xml:space="preserve"> </w:t>
      </w:r>
      <w:r w:rsidR="00E13545">
        <w:rPr>
          <w:rFonts w:ascii="Tahoma" w:hAnsi="Tahoma" w:cs="Tahoma"/>
          <w:b/>
          <w:color w:val="000000"/>
          <w:sz w:val="20"/>
        </w:rPr>
        <w:t xml:space="preserve">для грузополучателя: </w:t>
      </w:r>
      <w:r>
        <w:rPr>
          <w:rFonts w:ascii="Tahoma" w:hAnsi="Tahoma" w:cs="Tahoma"/>
          <w:b/>
          <w:color w:val="000000"/>
          <w:sz w:val="20"/>
        </w:rPr>
        <w:t>Владимирск</w:t>
      </w:r>
      <w:r w:rsidR="00E13545">
        <w:rPr>
          <w:rFonts w:ascii="Tahoma" w:hAnsi="Tahoma" w:cs="Tahoma"/>
          <w:b/>
          <w:color w:val="000000"/>
          <w:sz w:val="20"/>
        </w:rPr>
        <w:t>ий</w:t>
      </w:r>
      <w:r w:rsidRPr="006C71FE">
        <w:rPr>
          <w:rFonts w:ascii="Tahoma" w:hAnsi="Tahoma" w:cs="Tahoma"/>
          <w:b/>
          <w:color w:val="000000"/>
          <w:sz w:val="20"/>
        </w:rPr>
        <w:t xml:space="preserve"> филиал АО «ЭнергосбыТ Плюс»</w:t>
      </w:r>
    </w:p>
    <w:p w14:paraId="06BD4DA3" w14:textId="3BA48450" w:rsidR="000D1944" w:rsidRPr="00C104F6" w:rsidRDefault="000D1944" w:rsidP="000D1944">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14</w:t>
      </w:r>
      <w:r w:rsidRPr="003E57C1">
        <w:rPr>
          <w:rFonts w:ascii="Tahoma" w:hAnsi="Tahoma" w:cs="Tahoma"/>
          <w:color w:val="000000"/>
          <w:sz w:val="20"/>
        </w:rPr>
        <w:t>.1</w:t>
      </w:r>
    </w:p>
    <w:tbl>
      <w:tblPr>
        <w:tblW w:w="15209"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9"/>
        <w:gridCol w:w="1057"/>
        <w:gridCol w:w="2757"/>
        <w:gridCol w:w="850"/>
        <w:gridCol w:w="703"/>
        <w:gridCol w:w="873"/>
        <w:gridCol w:w="1012"/>
        <w:gridCol w:w="755"/>
        <w:gridCol w:w="758"/>
        <w:gridCol w:w="849"/>
        <w:gridCol w:w="779"/>
        <w:gridCol w:w="763"/>
        <w:gridCol w:w="754"/>
        <w:gridCol w:w="1030"/>
      </w:tblGrid>
      <w:tr w:rsidR="000D1944" w:rsidRPr="007D3E5A" w14:paraId="7AAA83CA" w14:textId="77777777" w:rsidTr="0079403A">
        <w:trPr>
          <w:trHeight w:val="245"/>
        </w:trPr>
        <w:tc>
          <w:tcPr>
            <w:tcW w:w="15209" w:type="dxa"/>
            <w:gridSpan w:val="14"/>
            <w:shd w:val="clear" w:color="auto" w:fill="auto"/>
            <w:vAlign w:val="center"/>
          </w:tcPr>
          <w:p w14:paraId="27581F03" w14:textId="77777777" w:rsidR="000D1944" w:rsidRPr="003E1FAB" w:rsidRDefault="000D1944" w:rsidP="00B96726">
            <w:pPr>
              <w:jc w:val="center"/>
              <w:rPr>
                <w:rFonts w:ascii="Tahoma" w:hAnsi="Tahoma" w:cs="Tahoma"/>
                <w:color w:val="000000" w:themeColor="text1"/>
                <w:sz w:val="14"/>
                <w:szCs w:val="14"/>
              </w:rPr>
            </w:pPr>
            <w:r w:rsidRPr="000C144C">
              <w:rPr>
                <w:rFonts w:ascii="Tahoma" w:hAnsi="Tahoma" w:cs="Tahoma"/>
                <w:b/>
                <w:color w:val="000000"/>
                <w:sz w:val="18"/>
                <w:szCs w:val="18"/>
              </w:rPr>
              <w:t>Объемы на 2-е полугодие 2024 г., шт.</w:t>
            </w:r>
          </w:p>
        </w:tc>
      </w:tr>
      <w:tr w:rsidR="000D1944" w:rsidRPr="007D3E5A" w14:paraId="255740AD" w14:textId="77777777" w:rsidTr="0079403A">
        <w:trPr>
          <w:trHeight w:val="795"/>
        </w:trPr>
        <w:tc>
          <w:tcPr>
            <w:tcW w:w="2269" w:type="dxa"/>
            <w:shd w:val="clear" w:color="auto" w:fill="auto"/>
            <w:vAlign w:val="center"/>
          </w:tcPr>
          <w:p w14:paraId="7A8EC415"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Вид услуг</w:t>
            </w:r>
          </w:p>
        </w:tc>
        <w:tc>
          <w:tcPr>
            <w:tcW w:w="1057" w:type="dxa"/>
            <w:shd w:val="clear" w:color="auto" w:fill="auto"/>
            <w:vAlign w:val="center"/>
          </w:tcPr>
          <w:p w14:paraId="52054274"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Диапазон объема на 1 вид макета оборотной стороны, шт.</w:t>
            </w:r>
          </w:p>
        </w:tc>
        <w:tc>
          <w:tcPr>
            <w:tcW w:w="2757" w:type="dxa"/>
            <w:shd w:val="clear" w:color="auto" w:fill="auto"/>
            <w:vAlign w:val="center"/>
          </w:tcPr>
          <w:p w14:paraId="2ED33A7A"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Наименов. печатной продукции</w:t>
            </w:r>
          </w:p>
        </w:tc>
        <w:tc>
          <w:tcPr>
            <w:tcW w:w="850" w:type="dxa"/>
            <w:shd w:val="clear" w:color="auto" w:fill="auto"/>
            <w:vAlign w:val="center"/>
          </w:tcPr>
          <w:p w14:paraId="78772818"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Макеты</w:t>
            </w:r>
          </w:p>
        </w:tc>
        <w:tc>
          <w:tcPr>
            <w:tcW w:w="703" w:type="dxa"/>
            <w:shd w:val="clear" w:color="auto" w:fill="auto"/>
            <w:vAlign w:val="center"/>
          </w:tcPr>
          <w:p w14:paraId="0E4A0F64"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Формат исход. данных</w:t>
            </w:r>
          </w:p>
        </w:tc>
        <w:tc>
          <w:tcPr>
            <w:tcW w:w="873" w:type="dxa"/>
            <w:shd w:val="clear" w:color="auto" w:fill="auto"/>
            <w:vAlign w:val="center"/>
          </w:tcPr>
          <w:p w14:paraId="4A3D2DBE"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Срок передачи в печать</w:t>
            </w:r>
          </w:p>
        </w:tc>
        <w:tc>
          <w:tcPr>
            <w:tcW w:w="1012" w:type="dxa"/>
            <w:shd w:val="clear" w:color="auto" w:fill="auto"/>
            <w:vAlign w:val="center"/>
          </w:tcPr>
          <w:p w14:paraId="2810B7A1"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Порядковый № отгрузки</w:t>
            </w:r>
          </w:p>
        </w:tc>
        <w:tc>
          <w:tcPr>
            <w:tcW w:w="755" w:type="dxa"/>
            <w:shd w:val="clear" w:color="auto" w:fill="auto"/>
            <w:vAlign w:val="center"/>
          </w:tcPr>
          <w:p w14:paraId="24615AA8"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Июль 2024 г.</w:t>
            </w:r>
          </w:p>
        </w:tc>
        <w:tc>
          <w:tcPr>
            <w:tcW w:w="758" w:type="dxa"/>
            <w:shd w:val="clear" w:color="auto" w:fill="auto"/>
            <w:vAlign w:val="center"/>
          </w:tcPr>
          <w:p w14:paraId="45DF973A"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Август 2024 г.</w:t>
            </w:r>
          </w:p>
        </w:tc>
        <w:tc>
          <w:tcPr>
            <w:tcW w:w="849" w:type="dxa"/>
            <w:shd w:val="clear" w:color="auto" w:fill="auto"/>
            <w:vAlign w:val="center"/>
          </w:tcPr>
          <w:p w14:paraId="2DB96EC1"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Сентябрь 2024 г.</w:t>
            </w:r>
          </w:p>
        </w:tc>
        <w:tc>
          <w:tcPr>
            <w:tcW w:w="779" w:type="dxa"/>
            <w:shd w:val="clear" w:color="auto" w:fill="auto"/>
            <w:vAlign w:val="center"/>
          </w:tcPr>
          <w:p w14:paraId="3DDA9E0E"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Октябрь 2024 г.</w:t>
            </w:r>
          </w:p>
        </w:tc>
        <w:tc>
          <w:tcPr>
            <w:tcW w:w="763" w:type="dxa"/>
            <w:shd w:val="clear" w:color="auto" w:fill="auto"/>
            <w:vAlign w:val="center"/>
          </w:tcPr>
          <w:p w14:paraId="06EE64EB"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Ноябрь 2024 г.</w:t>
            </w:r>
          </w:p>
        </w:tc>
        <w:tc>
          <w:tcPr>
            <w:tcW w:w="754" w:type="dxa"/>
            <w:shd w:val="clear" w:color="auto" w:fill="auto"/>
            <w:vAlign w:val="center"/>
          </w:tcPr>
          <w:p w14:paraId="02A23915" w14:textId="77777777" w:rsidR="000D1944" w:rsidRPr="007D3E5A" w:rsidRDefault="000D1944" w:rsidP="00B96726">
            <w:pPr>
              <w:jc w:val="center"/>
              <w:rPr>
                <w:rFonts w:ascii="Tahoma" w:hAnsi="Tahoma" w:cs="Tahoma"/>
                <w:color w:val="000000" w:themeColor="text1"/>
                <w:sz w:val="14"/>
                <w:szCs w:val="14"/>
              </w:rPr>
            </w:pPr>
            <w:r w:rsidRPr="008F5F4D">
              <w:rPr>
                <w:rFonts w:ascii="Tahoma" w:hAnsi="Tahoma" w:cs="Tahoma"/>
                <w:sz w:val="14"/>
                <w:szCs w:val="14"/>
              </w:rPr>
              <w:t>Декабрь 2024 г.</w:t>
            </w:r>
          </w:p>
        </w:tc>
        <w:tc>
          <w:tcPr>
            <w:tcW w:w="1030" w:type="dxa"/>
            <w:shd w:val="clear" w:color="auto" w:fill="auto"/>
            <w:vAlign w:val="center"/>
          </w:tcPr>
          <w:p w14:paraId="24748677" w14:textId="77777777" w:rsidR="000D1944" w:rsidRPr="003E1FAB" w:rsidRDefault="000D1944" w:rsidP="00B96726">
            <w:pPr>
              <w:jc w:val="center"/>
              <w:rPr>
                <w:rFonts w:ascii="Tahoma" w:hAnsi="Tahoma" w:cs="Tahoma"/>
                <w:color w:val="000000" w:themeColor="text1"/>
                <w:sz w:val="14"/>
                <w:szCs w:val="14"/>
              </w:rPr>
            </w:pPr>
            <w:r w:rsidRPr="001B060E">
              <w:rPr>
                <w:rFonts w:ascii="Tahoma" w:hAnsi="Tahoma" w:cs="Tahoma"/>
                <w:sz w:val="14"/>
                <w:szCs w:val="14"/>
              </w:rPr>
              <w:t>И</w:t>
            </w:r>
            <w:r>
              <w:rPr>
                <w:rFonts w:ascii="Tahoma" w:hAnsi="Tahoma" w:cs="Tahoma"/>
                <w:sz w:val="14"/>
                <w:szCs w:val="14"/>
              </w:rPr>
              <w:t>ТОГО за 2 полугодие 2024 г.</w:t>
            </w:r>
          </w:p>
        </w:tc>
      </w:tr>
      <w:tr w:rsidR="00B01368" w:rsidRPr="007D3E5A" w14:paraId="5AE1FB6D" w14:textId="77777777" w:rsidTr="0079403A">
        <w:trPr>
          <w:trHeight w:val="240"/>
        </w:trPr>
        <w:tc>
          <w:tcPr>
            <w:tcW w:w="2269" w:type="dxa"/>
            <w:shd w:val="clear" w:color="auto" w:fill="auto"/>
            <w:vAlign w:val="center"/>
            <w:hideMark/>
          </w:tcPr>
          <w:p w14:paraId="1F58F53B"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 xml:space="preserve">Печать ПД формат А4 двусторонняя: ч/б персонификация с лицевой стороны,  цифровая ч/б печать оборотной стороны </w:t>
            </w:r>
          </w:p>
        </w:tc>
        <w:tc>
          <w:tcPr>
            <w:tcW w:w="1057" w:type="dxa"/>
            <w:shd w:val="clear" w:color="auto" w:fill="auto"/>
            <w:vAlign w:val="center"/>
            <w:hideMark/>
          </w:tcPr>
          <w:p w14:paraId="32C49DBE" w14:textId="30243F13" w:rsidR="00B01368" w:rsidRPr="002566F9" w:rsidRDefault="00B01368" w:rsidP="00B01368">
            <w:pPr>
              <w:rPr>
                <w:rFonts w:ascii="Tahoma" w:hAnsi="Tahoma" w:cs="Tahoma"/>
                <w:color w:val="000000" w:themeColor="text1"/>
                <w:sz w:val="12"/>
                <w:szCs w:val="14"/>
              </w:rPr>
            </w:pPr>
            <w:r>
              <w:rPr>
                <w:rFonts w:ascii="Tahoma" w:hAnsi="Tahoma" w:cs="Tahoma"/>
                <w:color w:val="000000" w:themeColor="text1"/>
                <w:sz w:val="12"/>
                <w:szCs w:val="14"/>
              </w:rPr>
              <w:t>50</w:t>
            </w:r>
            <w:r w:rsidRPr="002566F9">
              <w:rPr>
                <w:rFonts w:ascii="Tahoma" w:hAnsi="Tahoma" w:cs="Tahoma"/>
                <w:color w:val="000000" w:themeColor="text1"/>
                <w:sz w:val="12"/>
                <w:szCs w:val="14"/>
              </w:rPr>
              <w:t xml:space="preserve"> 000 и </w:t>
            </w:r>
            <w:r>
              <w:rPr>
                <w:rFonts w:ascii="Tahoma" w:hAnsi="Tahoma" w:cs="Tahoma"/>
                <w:color w:val="000000" w:themeColor="text1"/>
                <w:sz w:val="12"/>
                <w:szCs w:val="14"/>
              </w:rPr>
              <w:t>более</w:t>
            </w:r>
          </w:p>
        </w:tc>
        <w:tc>
          <w:tcPr>
            <w:tcW w:w="2757" w:type="dxa"/>
            <w:shd w:val="clear" w:color="auto" w:fill="auto"/>
            <w:vAlign w:val="center"/>
            <w:hideMark/>
          </w:tcPr>
          <w:p w14:paraId="3BE45C8A"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квитанции осн.тираж</w:t>
            </w:r>
          </w:p>
        </w:tc>
        <w:tc>
          <w:tcPr>
            <w:tcW w:w="850" w:type="dxa"/>
            <w:shd w:val="clear" w:color="auto" w:fill="auto"/>
            <w:vAlign w:val="center"/>
          </w:tcPr>
          <w:p w14:paraId="42BEDDCB" w14:textId="745B96EE" w:rsidR="00B01368" w:rsidRPr="002566F9" w:rsidRDefault="00B01368" w:rsidP="00B01368">
            <w:pPr>
              <w:rPr>
                <w:rFonts w:ascii="Tahoma" w:hAnsi="Tahoma" w:cs="Tahoma"/>
                <w:color w:val="000000" w:themeColor="text1"/>
                <w:sz w:val="12"/>
                <w:szCs w:val="14"/>
              </w:rPr>
            </w:pPr>
          </w:p>
        </w:tc>
        <w:tc>
          <w:tcPr>
            <w:tcW w:w="703" w:type="dxa"/>
            <w:shd w:val="clear" w:color="auto" w:fill="auto"/>
            <w:vAlign w:val="center"/>
          </w:tcPr>
          <w:p w14:paraId="2F4F8F69" w14:textId="772C2A31" w:rsidR="00B01368" w:rsidRPr="002566F9" w:rsidRDefault="00B01368" w:rsidP="00B01368">
            <w:pPr>
              <w:jc w:val="center"/>
              <w:rPr>
                <w:rFonts w:ascii="Tahoma" w:hAnsi="Tahoma" w:cs="Tahoma"/>
                <w:color w:val="000000" w:themeColor="text1"/>
                <w:sz w:val="12"/>
                <w:szCs w:val="14"/>
              </w:rPr>
            </w:pPr>
          </w:p>
        </w:tc>
        <w:tc>
          <w:tcPr>
            <w:tcW w:w="873" w:type="dxa"/>
            <w:shd w:val="clear" w:color="auto" w:fill="auto"/>
            <w:vAlign w:val="center"/>
          </w:tcPr>
          <w:p w14:paraId="1A3D80BE" w14:textId="2A757592" w:rsidR="00B01368" w:rsidRPr="002566F9" w:rsidRDefault="00B01368" w:rsidP="00B01368">
            <w:pPr>
              <w:rPr>
                <w:rFonts w:ascii="Tahoma" w:hAnsi="Tahoma" w:cs="Tahoma"/>
                <w:color w:val="000000" w:themeColor="text1"/>
                <w:sz w:val="12"/>
                <w:szCs w:val="14"/>
              </w:rPr>
            </w:pPr>
          </w:p>
        </w:tc>
        <w:tc>
          <w:tcPr>
            <w:tcW w:w="1012" w:type="dxa"/>
            <w:shd w:val="clear" w:color="auto" w:fill="auto"/>
            <w:vAlign w:val="center"/>
          </w:tcPr>
          <w:p w14:paraId="4480CB72" w14:textId="1C19F269" w:rsidR="00B01368" w:rsidRPr="002566F9" w:rsidRDefault="00B01368" w:rsidP="00B01368">
            <w:pPr>
              <w:jc w:val="center"/>
              <w:rPr>
                <w:rFonts w:ascii="Tahoma" w:hAnsi="Tahoma" w:cs="Tahoma"/>
                <w:color w:val="000000" w:themeColor="text1"/>
                <w:sz w:val="12"/>
                <w:szCs w:val="14"/>
              </w:rPr>
            </w:pPr>
          </w:p>
        </w:tc>
        <w:tc>
          <w:tcPr>
            <w:tcW w:w="755" w:type="dxa"/>
            <w:shd w:val="clear" w:color="auto" w:fill="auto"/>
            <w:vAlign w:val="center"/>
          </w:tcPr>
          <w:p w14:paraId="1C09A6C3" w14:textId="799498E3"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58" w:type="dxa"/>
            <w:shd w:val="clear" w:color="auto" w:fill="auto"/>
            <w:vAlign w:val="center"/>
          </w:tcPr>
          <w:p w14:paraId="394F5238" w14:textId="065845DF"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849" w:type="dxa"/>
            <w:shd w:val="clear" w:color="auto" w:fill="auto"/>
            <w:vAlign w:val="center"/>
          </w:tcPr>
          <w:p w14:paraId="3311FDD8" w14:textId="5AE1911A"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79" w:type="dxa"/>
            <w:shd w:val="clear" w:color="auto" w:fill="auto"/>
            <w:vAlign w:val="center"/>
          </w:tcPr>
          <w:p w14:paraId="54441698" w14:textId="58AC5684"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63" w:type="dxa"/>
            <w:shd w:val="clear" w:color="auto" w:fill="auto"/>
            <w:vAlign w:val="center"/>
          </w:tcPr>
          <w:p w14:paraId="532397DD" w14:textId="77D78214"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54" w:type="dxa"/>
            <w:shd w:val="clear" w:color="auto" w:fill="auto"/>
            <w:vAlign w:val="center"/>
          </w:tcPr>
          <w:p w14:paraId="1785E08A" w14:textId="0F75A969"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1030" w:type="dxa"/>
            <w:shd w:val="clear" w:color="auto" w:fill="auto"/>
            <w:vAlign w:val="center"/>
          </w:tcPr>
          <w:p w14:paraId="0603CD27" w14:textId="2189B21A" w:rsidR="00B01368" w:rsidRPr="003E1FAB" w:rsidRDefault="00B01368" w:rsidP="00B01368">
            <w:pPr>
              <w:jc w:val="center"/>
              <w:rPr>
                <w:rFonts w:ascii="Tahoma" w:hAnsi="Tahoma" w:cs="Tahoma"/>
                <w:bCs/>
                <w:color w:val="000000" w:themeColor="text1"/>
                <w:sz w:val="12"/>
                <w:szCs w:val="14"/>
              </w:rPr>
            </w:pPr>
            <w:r>
              <w:rPr>
                <w:rFonts w:ascii="Tahoma" w:hAnsi="Tahoma" w:cs="Tahoma"/>
                <w:color w:val="000000" w:themeColor="text1"/>
                <w:sz w:val="12"/>
                <w:szCs w:val="14"/>
              </w:rPr>
              <w:t>0</w:t>
            </w:r>
          </w:p>
        </w:tc>
      </w:tr>
      <w:tr w:rsidR="00B01368" w:rsidRPr="007D3E5A" w14:paraId="7AAC769E" w14:textId="77777777" w:rsidTr="0079403A">
        <w:trPr>
          <w:trHeight w:val="240"/>
        </w:trPr>
        <w:tc>
          <w:tcPr>
            <w:tcW w:w="2269" w:type="dxa"/>
            <w:shd w:val="clear" w:color="auto" w:fill="auto"/>
            <w:hideMark/>
          </w:tcPr>
          <w:p w14:paraId="7807297C"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Изготовление БПО размера 210*117 мм (для формата листа А4)</w:t>
            </w:r>
          </w:p>
        </w:tc>
        <w:tc>
          <w:tcPr>
            <w:tcW w:w="1057" w:type="dxa"/>
            <w:shd w:val="clear" w:color="auto" w:fill="auto"/>
            <w:vAlign w:val="center"/>
            <w:hideMark/>
          </w:tcPr>
          <w:p w14:paraId="45CF6F03"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2757" w:type="dxa"/>
            <w:shd w:val="clear" w:color="auto" w:fill="auto"/>
            <w:vAlign w:val="center"/>
            <w:hideMark/>
          </w:tcPr>
          <w:p w14:paraId="41E28E65"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квитанции осн.тираж</w:t>
            </w:r>
          </w:p>
        </w:tc>
        <w:tc>
          <w:tcPr>
            <w:tcW w:w="850" w:type="dxa"/>
            <w:shd w:val="clear" w:color="auto" w:fill="auto"/>
            <w:vAlign w:val="center"/>
          </w:tcPr>
          <w:p w14:paraId="2B7D9D66" w14:textId="1BAB0C70" w:rsidR="00B01368" w:rsidRPr="002566F9" w:rsidRDefault="00B01368" w:rsidP="00B01368">
            <w:pPr>
              <w:rPr>
                <w:rFonts w:ascii="Tahoma" w:hAnsi="Tahoma" w:cs="Tahoma"/>
                <w:color w:val="000000" w:themeColor="text1"/>
                <w:sz w:val="12"/>
                <w:szCs w:val="14"/>
              </w:rPr>
            </w:pPr>
          </w:p>
        </w:tc>
        <w:tc>
          <w:tcPr>
            <w:tcW w:w="703" w:type="dxa"/>
            <w:shd w:val="clear" w:color="auto" w:fill="auto"/>
            <w:vAlign w:val="center"/>
          </w:tcPr>
          <w:p w14:paraId="0D0C0A54" w14:textId="6B04367B" w:rsidR="00B01368" w:rsidRPr="002566F9" w:rsidRDefault="00B01368" w:rsidP="00B01368">
            <w:pPr>
              <w:jc w:val="center"/>
              <w:rPr>
                <w:rFonts w:ascii="Tahoma" w:hAnsi="Tahoma" w:cs="Tahoma"/>
                <w:color w:val="000000" w:themeColor="text1"/>
                <w:sz w:val="12"/>
                <w:szCs w:val="14"/>
              </w:rPr>
            </w:pPr>
          </w:p>
        </w:tc>
        <w:tc>
          <w:tcPr>
            <w:tcW w:w="873" w:type="dxa"/>
            <w:shd w:val="clear" w:color="auto" w:fill="auto"/>
            <w:vAlign w:val="center"/>
          </w:tcPr>
          <w:p w14:paraId="21F4FBCE" w14:textId="249B0B10" w:rsidR="00B01368" w:rsidRPr="002566F9" w:rsidRDefault="00B01368" w:rsidP="00B01368">
            <w:pPr>
              <w:rPr>
                <w:rFonts w:ascii="Tahoma" w:hAnsi="Tahoma" w:cs="Tahoma"/>
                <w:color w:val="000000" w:themeColor="text1"/>
                <w:sz w:val="12"/>
                <w:szCs w:val="14"/>
              </w:rPr>
            </w:pPr>
          </w:p>
        </w:tc>
        <w:tc>
          <w:tcPr>
            <w:tcW w:w="1012" w:type="dxa"/>
            <w:shd w:val="clear" w:color="auto" w:fill="auto"/>
            <w:vAlign w:val="center"/>
          </w:tcPr>
          <w:p w14:paraId="4E6CC5A8" w14:textId="23AC508E" w:rsidR="00B01368" w:rsidRPr="002566F9" w:rsidRDefault="00B01368" w:rsidP="00B01368">
            <w:pPr>
              <w:jc w:val="center"/>
              <w:rPr>
                <w:rFonts w:ascii="Tahoma" w:hAnsi="Tahoma" w:cs="Tahoma"/>
                <w:color w:val="000000" w:themeColor="text1"/>
                <w:sz w:val="12"/>
                <w:szCs w:val="14"/>
              </w:rPr>
            </w:pPr>
          </w:p>
        </w:tc>
        <w:tc>
          <w:tcPr>
            <w:tcW w:w="755" w:type="dxa"/>
            <w:shd w:val="clear" w:color="auto" w:fill="auto"/>
            <w:vAlign w:val="center"/>
          </w:tcPr>
          <w:p w14:paraId="3DE7A43C" w14:textId="54BA2643"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58" w:type="dxa"/>
            <w:shd w:val="clear" w:color="auto" w:fill="auto"/>
            <w:vAlign w:val="center"/>
          </w:tcPr>
          <w:p w14:paraId="7A946257" w14:textId="037D205B"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849" w:type="dxa"/>
            <w:shd w:val="clear" w:color="auto" w:fill="auto"/>
            <w:vAlign w:val="center"/>
          </w:tcPr>
          <w:p w14:paraId="298DADED" w14:textId="1A888829"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79" w:type="dxa"/>
            <w:shd w:val="clear" w:color="auto" w:fill="auto"/>
            <w:vAlign w:val="center"/>
          </w:tcPr>
          <w:p w14:paraId="3B561C90" w14:textId="667FEC75"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63" w:type="dxa"/>
            <w:shd w:val="clear" w:color="auto" w:fill="auto"/>
            <w:vAlign w:val="center"/>
          </w:tcPr>
          <w:p w14:paraId="71929461" w14:textId="21A62145"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54" w:type="dxa"/>
            <w:shd w:val="clear" w:color="auto" w:fill="auto"/>
            <w:vAlign w:val="center"/>
          </w:tcPr>
          <w:p w14:paraId="1F5345CD" w14:textId="2FF0E99A"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1030" w:type="dxa"/>
            <w:shd w:val="clear" w:color="auto" w:fill="auto"/>
            <w:vAlign w:val="center"/>
          </w:tcPr>
          <w:p w14:paraId="58A986FD" w14:textId="3A82537B" w:rsidR="00B01368" w:rsidRPr="003E1FAB" w:rsidRDefault="00B01368" w:rsidP="00B01368">
            <w:pPr>
              <w:jc w:val="center"/>
              <w:rPr>
                <w:rFonts w:ascii="Tahoma" w:hAnsi="Tahoma" w:cs="Tahoma"/>
                <w:bCs/>
                <w:color w:val="000000" w:themeColor="text1"/>
                <w:sz w:val="12"/>
                <w:szCs w:val="14"/>
              </w:rPr>
            </w:pPr>
            <w:r>
              <w:rPr>
                <w:rFonts w:ascii="Tahoma" w:hAnsi="Tahoma" w:cs="Tahoma"/>
                <w:color w:val="000000" w:themeColor="text1"/>
                <w:sz w:val="12"/>
                <w:szCs w:val="14"/>
              </w:rPr>
              <w:t>0</w:t>
            </w:r>
          </w:p>
        </w:tc>
      </w:tr>
      <w:tr w:rsidR="00B01368" w:rsidRPr="007D3E5A" w14:paraId="0CC52D9B" w14:textId="77777777" w:rsidTr="0079403A">
        <w:trPr>
          <w:trHeight w:val="240"/>
        </w:trPr>
        <w:tc>
          <w:tcPr>
            <w:tcW w:w="2269" w:type="dxa"/>
            <w:shd w:val="clear" w:color="auto" w:fill="auto"/>
            <w:hideMark/>
          </w:tcPr>
          <w:p w14:paraId="1B4A721B"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Печать документа формат А4 односторонняя цифровая (с персонификацией или без)</w:t>
            </w:r>
          </w:p>
        </w:tc>
        <w:tc>
          <w:tcPr>
            <w:tcW w:w="1057" w:type="dxa"/>
            <w:shd w:val="clear" w:color="auto" w:fill="auto"/>
            <w:vAlign w:val="center"/>
            <w:hideMark/>
          </w:tcPr>
          <w:p w14:paraId="12082458"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 </w:t>
            </w:r>
          </w:p>
        </w:tc>
        <w:tc>
          <w:tcPr>
            <w:tcW w:w="2757" w:type="dxa"/>
            <w:shd w:val="clear" w:color="auto" w:fill="auto"/>
            <w:vAlign w:val="center"/>
            <w:hideMark/>
          </w:tcPr>
          <w:p w14:paraId="5D66EFBA" w14:textId="77777777" w:rsidR="00B01368" w:rsidRPr="002566F9" w:rsidRDefault="00B01368" w:rsidP="00B01368">
            <w:pPr>
              <w:rPr>
                <w:rFonts w:ascii="Tahoma" w:hAnsi="Tahoma" w:cs="Tahoma"/>
                <w:color w:val="000000" w:themeColor="text1"/>
                <w:sz w:val="12"/>
                <w:szCs w:val="14"/>
              </w:rPr>
            </w:pPr>
            <w:r w:rsidRPr="002566F9">
              <w:rPr>
                <w:rFonts w:ascii="Tahoma" w:hAnsi="Tahoma" w:cs="Tahoma"/>
                <w:color w:val="000000" w:themeColor="text1"/>
                <w:sz w:val="12"/>
                <w:szCs w:val="14"/>
              </w:rPr>
              <w:t>описи к квитанциям</w:t>
            </w:r>
          </w:p>
        </w:tc>
        <w:tc>
          <w:tcPr>
            <w:tcW w:w="850" w:type="dxa"/>
            <w:shd w:val="clear" w:color="auto" w:fill="auto"/>
            <w:vAlign w:val="center"/>
          </w:tcPr>
          <w:p w14:paraId="51078F68" w14:textId="388AE128" w:rsidR="00B01368" w:rsidRPr="002566F9" w:rsidRDefault="00B01368" w:rsidP="00B01368">
            <w:pPr>
              <w:rPr>
                <w:rFonts w:ascii="Tahoma" w:hAnsi="Tahoma" w:cs="Tahoma"/>
                <w:color w:val="000000" w:themeColor="text1"/>
                <w:sz w:val="12"/>
                <w:szCs w:val="14"/>
              </w:rPr>
            </w:pPr>
          </w:p>
        </w:tc>
        <w:tc>
          <w:tcPr>
            <w:tcW w:w="703" w:type="dxa"/>
            <w:shd w:val="clear" w:color="auto" w:fill="auto"/>
            <w:vAlign w:val="center"/>
          </w:tcPr>
          <w:p w14:paraId="2A1564A5" w14:textId="62823728" w:rsidR="00B01368" w:rsidRPr="002566F9" w:rsidRDefault="00B01368" w:rsidP="00B01368">
            <w:pPr>
              <w:jc w:val="center"/>
              <w:rPr>
                <w:rFonts w:ascii="Tahoma" w:hAnsi="Tahoma" w:cs="Tahoma"/>
                <w:color w:val="000000" w:themeColor="text1"/>
                <w:sz w:val="12"/>
                <w:szCs w:val="14"/>
              </w:rPr>
            </w:pPr>
          </w:p>
        </w:tc>
        <w:tc>
          <w:tcPr>
            <w:tcW w:w="873" w:type="dxa"/>
            <w:shd w:val="clear" w:color="auto" w:fill="auto"/>
            <w:vAlign w:val="center"/>
          </w:tcPr>
          <w:p w14:paraId="11C2DBF2" w14:textId="3B12FD0A" w:rsidR="00B01368" w:rsidRPr="002566F9" w:rsidRDefault="00B01368" w:rsidP="00B01368">
            <w:pPr>
              <w:rPr>
                <w:rFonts w:ascii="Tahoma" w:hAnsi="Tahoma" w:cs="Tahoma"/>
                <w:color w:val="000000" w:themeColor="text1"/>
                <w:sz w:val="12"/>
                <w:szCs w:val="14"/>
              </w:rPr>
            </w:pPr>
          </w:p>
        </w:tc>
        <w:tc>
          <w:tcPr>
            <w:tcW w:w="1012" w:type="dxa"/>
            <w:shd w:val="clear" w:color="auto" w:fill="auto"/>
            <w:vAlign w:val="center"/>
          </w:tcPr>
          <w:p w14:paraId="7B7C89C2" w14:textId="26342F9A" w:rsidR="00B01368" w:rsidRPr="002566F9" w:rsidRDefault="00B01368" w:rsidP="00B01368">
            <w:pPr>
              <w:jc w:val="center"/>
              <w:rPr>
                <w:rFonts w:ascii="Tahoma" w:hAnsi="Tahoma" w:cs="Tahoma"/>
                <w:color w:val="000000" w:themeColor="text1"/>
                <w:sz w:val="12"/>
                <w:szCs w:val="14"/>
              </w:rPr>
            </w:pPr>
          </w:p>
        </w:tc>
        <w:tc>
          <w:tcPr>
            <w:tcW w:w="755" w:type="dxa"/>
            <w:shd w:val="clear" w:color="auto" w:fill="auto"/>
            <w:noWrap/>
            <w:vAlign w:val="center"/>
          </w:tcPr>
          <w:p w14:paraId="73BDD62D" w14:textId="045AC477"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58" w:type="dxa"/>
            <w:shd w:val="clear" w:color="auto" w:fill="auto"/>
            <w:noWrap/>
            <w:vAlign w:val="center"/>
          </w:tcPr>
          <w:p w14:paraId="54CE828B" w14:textId="724EFA34"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849" w:type="dxa"/>
            <w:shd w:val="clear" w:color="auto" w:fill="auto"/>
            <w:noWrap/>
            <w:vAlign w:val="center"/>
          </w:tcPr>
          <w:p w14:paraId="1172F4A0" w14:textId="02DC4E16"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79" w:type="dxa"/>
            <w:shd w:val="clear" w:color="auto" w:fill="auto"/>
            <w:noWrap/>
            <w:vAlign w:val="center"/>
          </w:tcPr>
          <w:p w14:paraId="021F67B5" w14:textId="549F2190"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63" w:type="dxa"/>
            <w:shd w:val="clear" w:color="auto" w:fill="auto"/>
            <w:noWrap/>
            <w:vAlign w:val="center"/>
          </w:tcPr>
          <w:p w14:paraId="09DA4C78" w14:textId="7D570C09"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754" w:type="dxa"/>
            <w:shd w:val="clear" w:color="auto" w:fill="auto"/>
            <w:noWrap/>
            <w:vAlign w:val="center"/>
          </w:tcPr>
          <w:p w14:paraId="16B4568A" w14:textId="483E8539" w:rsidR="00B01368" w:rsidRPr="002566F9" w:rsidRDefault="00B01368" w:rsidP="00B01368">
            <w:pPr>
              <w:jc w:val="center"/>
              <w:rPr>
                <w:rFonts w:ascii="Tahoma" w:hAnsi="Tahoma" w:cs="Tahoma"/>
                <w:color w:val="000000" w:themeColor="text1"/>
                <w:sz w:val="12"/>
                <w:szCs w:val="14"/>
              </w:rPr>
            </w:pPr>
            <w:r>
              <w:rPr>
                <w:rFonts w:ascii="Tahoma" w:hAnsi="Tahoma" w:cs="Tahoma"/>
                <w:color w:val="000000" w:themeColor="text1"/>
                <w:sz w:val="12"/>
                <w:szCs w:val="14"/>
              </w:rPr>
              <w:t>0</w:t>
            </w:r>
          </w:p>
        </w:tc>
        <w:tc>
          <w:tcPr>
            <w:tcW w:w="1030" w:type="dxa"/>
            <w:shd w:val="clear" w:color="auto" w:fill="auto"/>
            <w:vAlign w:val="center"/>
          </w:tcPr>
          <w:p w14:paraId="1F68A66C" w14:textId="34C96CD4" w:rsidR="00B01368" w:rsidRPr="003E1FAB" w:rsidRDefault="00B01368" w:rsidP="00B01368">
            <w:pPr>
              <w:jc w:val="center"/>
              <w:rPr>
                <w:rFonts w:ascii="Tahoma" w:hAnsi="Tahoma" w:cs="Tahoma"/>
                <w:bCs/>
                <w:color w:val="000000" w:themeColor="text1"/>
                <w:sz w:val="12"/>
                <w:szCs w:val="14"/>
              </w:rPr>
            </w:pPr>
            <w:r>
              <w:rPr>
                <w:rFonts w:ascii="Tahoma" w:hAnsi="Tahoma" w:cs="Tahoma"/>
                <w:color w:val="000000" w:themeColor="text1"/>
                <w:sz w:val="12"/>
                <w:szCs w:val="14"/>
              </w:rPr>
              <w:t>0</w:t>
            </w:r>
          </w:p>
        </w:tc>
      </w:tr>
    </w:tbl>
    <w:p w14:paraId="03733D29" w14:textId="77777777" w:rsidR="000D1944" w:rsidRDefault="000D1944" w:rsidP="000D1944">
      <w:pPr>
        <w:jc w:val="center"/>
        <w:rPr>
          <w:rFonts w:ascii="Tahoma" w:hAnsi="Tahoma" w:cs="Tahoma"/>
          <w:b/>
          <w:color w:val="000000"/>
          <w:sz w:val="20"/>
        </w:rPr>
      </w:pPr>
    </w:p>
    <w:p w14:paraId="76FDFF4F" w14:textId="75197B09" w:rsidR="000D1944" w:rsidRPr="00C104F6" w:rsidRDefault="000D1944" w:rsidP="000D1944">
      <w:pPr>
        <w:jc w:val="right"/>
        <w:rPr>
          <w:rFonts w:ascii="Tahoma" w:hAnsi="Tahoma" w:cs="Tahoma"/>
          <w:b/>
          <w:color w:val="000000"/>
          <w:sz w:val="20"/>
        </w:rPr>
      </w:pPr>
      <w:r w:rsidRPr="003E57C1">
        <w:rPr>
          <w:rFonts w:ascii="Tahoma" w:hAnsi="Tahoma" w:cs="Tahoma"/>
          <w:color w:val="000000"/>
          <w:sz w:val="20"/>
        </w:rPr>
        <w:t xml:space="preserve">Таблица </w:t>
      </w:r>
      <w:r>
        <w:rPr>
          <w:rFonts w:ascii="Tahoma" w:hAnsi="Tahoma" w:cs="Tahoma"/>
          <w:color w:val="000000"/>
          <w:sz w:val="20"/>
        </w:rPr>
        <w:t>14.2</w:t>
      </w: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8"/>
        <w:gridCol w:w="961"/>
        <w:gridCol w:w="1094"/>
        <w:gridCol w:w="567"/>
        <w:gridCol w:w="404"/>
        <w:gridCol w:w="436"/>
        <w:gridCol w:w="656"/>
        <w:gridCol w:w="460"/>
        <w:gridCol w:w="460"/>
        <w:gridCol w:w="563"/>
        <w:gridCol w:w="656"/>
        <w:gridCol w:w="544"/>
        <w:gridCol w:w="657"/>
        <w:gridCol w:w="709"/>
        <w:gridCol w:w="808"/>
        <w:gridCol w:w="647"/>
        <w:gridCol w:w="647"/>
        <w:gridCol w:w="647"/>
        <w:gridCol w:w="431"/>
        <w:gridCol w:w="733"/>
        <w:gridCol w:w="1202"/>
      </w:tblGrid>
      <w:tr w:rsidR="000D1944" w:rsidRPr="00C364E6" w14:paraId="52976395" w14:textId="77777777" w:rsidTr="00B706D7">
        <w:trPr>
          <w:cantSplit/>
          <w:trHeight w:val="221"/>
        </w:trPr>
        <w:tc>
          <w:tcPr>
            <w:tcW w:w="0" w:type="auto"/>
            <w:gridSpan w:val="21"/>
            <w:shd w:val="clear" w:color="auto" w:fill="auto"/>
            <w:vAlign w:val="center"/>
          </w:tcPr>
          <w:p w14:paraId="09385EBE" w14:textId="54631C30" w:rsidR="000D1944" w:rsidRPr="00C364E6" w:rsidRDefault="00944DF7" w:rsidP="00B96726">
            <w:pPr>
              <w:jc w:val="center"/>
              <w:rPr>
                <w:rFonts w:ascii="Tahoma" w:hAnsi="Tahoma" w:cs="Tahoma"/>
                <w:color w:val="000000" w:themeColor="text1"/>
                <w:sz w:val="14"/>
                <w:szCs w:val="14"/>
              </w:rPr>
            </w:pPr>
            <w:r w:rsidRPr="00A14A92">
              <w:rPr>
                <w:rFonts w:ascii="Tahoma" w:hAnsi="Tahoma" w:cs="Tahoma"/>
                <w:b/>
                <w:color w:val="000000"/>
                <w:sz w:val="20"/>
                <w:szCs w:val="20"/>
              </w:rPr>
              <w:t>Объемы на 2025-й год</w:t>
            </w:r>
            <w:r>
              <w:rPr>
                <w:rFonts w:ascii="Tahoma" w:hAnsi="Tahoma" w:cs="Tahoma"/>
                <w:b/>
                <w:color w:val="000000"/>
                <w:sz w:val="20"/>
                <w:szCs w:val="20"/>
              </w:rPr>
              <w:t xml:space="preserve"> и итог </w:t>
            </w:r>
            <w:r w:rsidRPr="005C1ED8">
              <w:rPr>
                <w:rFonts w:ascii="Tahoma" w:hAnsi="Tahoma" w:cs="Tahoma"/>
                <w:b/>
                <w:color w:val="000000"/>
                <w:sz w:val="20"/>
                <w:szCs w:val="20"/>
              </w:rPr>
              <w:t>за полный срок оказания услуг по договору, шт</w:t>
            </w:r>
            <w:r w:rsidRPr="00A14A92">
              <w:rPr>
                <w:rFonts w:ascii="Tahoma" w:hAnsi="Tahoma" w:cs="Tahoma"/>
                <w:b/>
                <w:color w:val="000000"/>
                <w:sz w:val="20"/>
                <w:szCs w:val="20"/>
              </w:rPr>
              <w:t>.</w:t>
            </w:r>
          </w:p>
        </w:tc>
      </w:tr>
      <w:tr w:rsidR="00B706D7" w:rsidRPr="00C364E6" w14:paraId="670DAA04" w14:textId="77777777" w:rsidTr="00B706D7">
        <w:trPr>
          <w:cantSplit/>
          <w:trHeight w:val="962"/>
        </w:trPr>
        <w:tc>
          <w:tcPr>
            <w:tcW w:w="1707" w:type="dxa"/>
            <w:shd w:val="clear" w:color="auto" w:fill="auto"/>
            <w:vAlign w:val="center"/>
          </w:tcPr>
          <w:p w14:paraId="14D42CB0" w14:textId="77777777" w:rsidR="000D1944" w:rsidRPr="00C364E6" w:rsidRDefault="000D1944" w:rsidP="00B96726">
            <w:pPr>
              <w:jc w:val="center"/>
              <w:rPr>
                <w:rFonts w:ascii="Tahoma" w:hAnsi="Tahoma" w:cs="Tahoma"/>
                <w:color w:val="000000" w:themeColor="text1"/>
                <w:sz w:val="14"/>
                <w:szCs w:val="14"/>
              </w:rPr>
            </w:pPr>
            <w:r w:rsidRPr="00C364E6">
              <w:rPr>
                <w:rFonts w:ascii="Tahoma" w:hAnsi="Tahoma" w:cs="Tahoma"/>
                <w:sz w:val="14"/>
                <w:szCs w:val="14"/>
              </w:rPr>
              <w:t>Вид услуг</w:t>
            </w:r>
          </w:p>
        </w:tc>
        <w:tc>
          <w:tcPr>
            <w:tcW w:w="961" w:type="dxa"/>
            <w:shd w:val="clear" w:color="auto" w:fill="auto"/>
            <w:vAlign w:val="center"/>
          </w:tcPr>
          <w:p w14:paraId="2AC32272" w14:textId="77777777" w:rsidR="000D1944" w:rsidRPr="00C364E6" w:rsidRDefault="000D1944" w:rsidP="00B96726">
            <w:pPr>
              <w:jc w:val="center"/>
              <w:rPr>
                <w:rFonts w:ascii="Tahoma" w:hAnsi="Tahoma" w:cs="Tahoma"/>
                <w:color w:val="000000" w:themeColor="text1"/>
                <w:sz w:val="14"/>
                <w:szCs w:val="14"/>
              </w:rPr>
            </w:pPr>
            <w:r w:rsidRPr="00C364E6">
              <w:rPr>
                <w:rFonts w:ascii="Tahoma" w:hAnsi="Tahoma" w:cs="Tahoma"/>
                <w:sz w:val="14"/>
                <w:szCs w:val="14"/>
              </w:rPr>
              <w:t>Диапазон объема на 1 вид макета оборот. стороны, шт.</w:t>
            </w:r>
          </w:p>
        </w:tc>
        <w:tc>
          <w:tcPr>
            <w:tcW w:w="1094" w:type="dxa"/>
            <w:shd w:val="clear" w:color="auto" w:fill="auto"/>
            <w:vAlign w:val="center"/>
          </w:tcPr>
          <w:p w14:paraId="1B0D4655" w14:textId="77777777" w:rsidR="000D1944" w:rsidRPr="00C364E6" w:rsidRDefault="000D1944" w:rsidP="00B96726">
            <w:pPr>
              <w:jc w:val="center"/>
              <w:rPr>
                <w:rFonts w:ascii="Tahoma" w:hAnsi="Tahoma" w:cs="Tahoma"/>
                <w:color w:val="000000" w:themeColor="text1"/>
                <w:sz w:val="14"/>
                <w:szCs w:val="14"/>
              </w:rPr>
            </w:pPr>
            <w:r w:rsidRPr="00C364E6">
              <w:rPr>
                <w:rFonts w:ascii="Tahoma" w:hAnsi="Tahoma" w:cs="Tahoma"/>
                <w:sz w:val="14"/>
                <w:szCs w:val="14"/>
              </w:rPr>
              <w:t>Наименов. печатной продукции</w:t>
            </w:r>
          </w:p>
        </w:tc>
        <w:tc>
          <w:tcPr>
            <w:tcW w:w="567" w:type="dxa"/>
            <w:shd w:val="clear" w:color="auto" w:fill="auto"/>
            <w:textDirection w:val="btLr"/>
            <w:vAlign w:val="center"/>
          </w:tcPr>
          <w:p w14:paraId="674FF954" w14:textId="77777777" w:rsidR="000D1944" w:rsidRPr="00C364E6" w:rsidRDefault="000D1944" w:rsidP="00B96726">
            <w:pPr>
              <w:jc w:val="center"/>
              <w:rPr>
                <w:rFonts w:ascii="Tahoma" w:hAnsi="Tahoma" w:cs="Tahoma"/>
                <w:color w:val="000000" w:themeColor="text1"/>
                <w:sz w:val="14"/>
                <w:szCs w:val="14"/>
              </w:rPr>
            </w:pPr>
            <w:r w:rsidRPr="00C364E6">
              <w:rPr>
                <w:rFonts w:ascii="Tahoma" w:hAnsi="Tahoma" w:cs="Tahoma"/>
                <w:sz w:val="14"/>
                <w:szCs w:val="14"/>
              </w:rPr>
              <w:t>Макеты</w:t>
            </w:r>
          </w:p>
        </w:tc>
        <w:tc>
          <w:tcPr>
            <w:tcW w:w="404" w:type="dxa"/>
            <w:shd w:val="clear" w:color="auto" w:fill="auto"/>
            <w:textDirection w:val="btLr"/>
            <w:vAlign w:val="center"/>
          </w:tcPr>
          <w:p w14:paraId="021CEC2D"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Формат исходных данных</w:t>
            </w:r>
          </w:p>
        </w:tc>
        <w:tc>
          <w:tcPr>
            <w:tcW w:w="436" w:type="dxa"/>
            <w:shd w:val="clear" w:color="auto" w:fill="auto"/>
            <w:textDirection w:val="btLr"/>
            <w:vAlign w:val="center"/>
          </w:tcPr>
          <w:p w14:paraId="2A9D39F7"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Срок передачи в печать</w:t>
            </w:r>
          </w:p>
        </w:tc>
        <w:tc>
          <w:tcPr>
            <w:tcW w:w="656" w:type="dxa"/>
            <w:shd w:val="clear" w:color="auto" w:fill="auto"/>
            <w:textDirection w:val="btLr"/>
            <w:vAlign w:val="center"/>
          </w:tcPr>
          <w:p w14:paraId="6CC57460"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Порядковый № отгрузки</w:t>
            </w:r>
          </w:p>
        </w:tc>
        <w:tc>
          <w:tcPr>
            <w:tcW w:w="460" w:type="dxa"/>
            <w:shd w:val="clear" w:color="auto" w:fill="auto"/>
            <w:textDirection w:val="btLr"/>
            <w:vAlign w:val="center"/>
          </w:tcPr>
          <w:p w14:paraId="6E0E67D4"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Январь 2025 г.</w:t>
            </w:r>
          </w:p>
        </w:tc>
        <w:tc>
          <w:tcPr>
            <w:tcW w:w="460" w:type="dxa"/>
            <w:shd w:val="clear" w:color="auto" w:fill="auto"/>
            <w:textDirection w:val="btLr"/>
            <w:vAlign w:val="center"/>
          </w:tcPr>
          <w:p w14:paraId="39B23204"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Февраль 2025 г.</w:t>
            </w:r>
          </w:p>
        </w:tc>
        <w:tc>
          <w:tcPr>
            <w:tcW w:w="563" w:type="dxa"/>
            <w:shd w:val="clear" w:color="auto" w:fill="auto"/>
            <w:textDirection w:val="btLr"/>
            <w:vAlign w:val="center"/>
          </w:tcPr>
          <w:p w14:paraId="0435A2FE"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Март 2025 г.</w:t>
            </w:r>
          </w:p>
        </w:tc>
        <w:tc>
          <w:tcPr>
            <w:tcW w:w="656" w:type="dxa"/>
            <w:shd w:val="clear" w:color="auto" w:fill="auto"/>
            <w:textDirection w:val="btLr"/>
            <w:vAlign w:val="center"/>
          </w:tcPr>
          <w:p w14:paraId="18BA8E18"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Апрель 2025 г.</w:t>
            </w:r>
          </w:p>
        </w:tc>
        <w:tc>
          <w:tcPr>
            <w:tcW w:w="544" w:type="dxa"/>
            <w:shd w:val="clear" w:color="auto" w:fill="auto"/>
            <w:textDirection w:val="btLr"/>
            <w:vAlign w:val="center"/>
          </w:tcPr>
          <w:p w14:paraId="47E9DB73"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Май 2025 г.</w:t>
            </w:r>
          </w:p>
        </w:tc>
        <w:tc>
          <w:tcPr>
            <w:tcW w:w="657" w:type="dxa"/>
            <w:shd w:val="clear" w:color="auto" w:fill="auto"/>
            <w:textDirection w:val="btLr"/>
            <w:vAlign w:val="center"/>
          </w:tcPr>
          <w:p w14:paraId="7194B579"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Июнь 2025 г.</w:t>
            </w:r>
          </w:p>
        </w:tc>
        <w:tc>
          <w:tcPr>
            <w:tcW w:w="709" w:type="dxa"/>
            <w:shd w:val="clear" w:color="auto" w:fill="auto"/>
            <w:textDirection w:val="btLr"/>
            <w:vAlign w:val="center"/>
          </w:tcPr>
          <w:p w14:paraId="7102D5F8"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Июль 2025 г.</w:t>
            </w:r>
          </w:p>
        </w:tc>
        <w:tc>
          <w:tcPr>
            <w:tcW w:w="808" w:type="dxa"/>
            <w:shd w:val="clear" w:color="auto" w:fill="auto"/>
            <w:textDirection w:val="btLr"/>
            <w:vAlign w:val="center"/>
          </w:tcPr>
          <w:p w14:paraId="14D78468"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Август 2025 г.</w:t>
            </w:r>
          </w:p>
        </w:tc>
        <w:tc>
          <w:tcPr>
            <w:tcW w:w="0" w:type="auto"/>
            <w:shd w:val="clear" w:color="auto" w:fill="auto"/>
            <w:textDirection w:val="btLr"/>
            <w:vAlign w:val="center"/>
          </w:tcPr>
          <w:p w14:paraId="2AFF4041"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Сентябрь 2025 г.</w:t>
            </w:r>
          </w:p>
        </w:tc>
        <w:tc>
          <w:tcPr>
            <w:tcW w:w="0" w:type="auto"/>
            <w:shd w:val="clear" w:color="auto" w:fill="auto"/>
            <w:textDirection w:val="btLr"/>
            <w:vAlign w:val="center"/>
          </w:tcPr>
          <w:p w14:paraId="1D50D97A"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Октябрь 2025 г.</w:t>
            </w:r>
          </w:p>
        </w:tc>
        <w:tc>
          <w:tcPr>
            <w:tcW w:w="0" w:type="auto"/>
            <w:shd w:val="clear" w:color="auto" w:fill="auto"/>
            <w:textDirection w:val="btLr"/>
            <w:vAlign w:val="center"/>
          </w:tcPr>
          <w:p w14:paraId="41B3EB52"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Ноябрь 2024 г.</w:t>
            </w:r>
          </w:p>
        </w:tc>
        <w:tc>
          <w:tcPr>
            <w:tcW w:w="0" w:type="auto"/>
            <w:shd w:val="clear" w:color="auto" w:fill="auto"/>
            <w:textDirection w:val="btLr"/>
            <w:vAlign w:val="center"/>
          </w:tcPr>
          <w:p w14:paraId="2E578600" w14:textId="77777777" w:rsidR="000D1944" w:rsidRPr="00C364E6" w:rsidRDefault="000D1944" w:rsidP="00B96726">
            <w:pPr>
              <w:ind w:left="113" w:right="113"/>
              <w:jc w:val="center"/>
              <w:rPr>
                <w:rFonts w:ascii="Tahoma" w:hAnsi="Tahoma" w:cs="Tahoma"/>
                <w:color w:val="000000" w:themeColor="text1"/>
                <w:sz w:val="14"/>
                <w:szCs w:val="14"/>
              </w:rPr>
            </w:pPr>
            <w:r w:rsidRPr="00C364E6">
              <w:rPr>
                <w:rFonts w:ascii="Tahoma" w:hAnsi="Tahoma" w:cs="Tahoma"/>
                <w:sz w:val="14"/>
                <w:szCs w:val="14"/>
              </w:rPr>
              <w:t>Декабрь 2025 г.</w:t>
            </w:r>
          </w:p>
        </w:tc>
        <w:tc>
          <w:tcPr>
            <w:tcW w:w="0" w:type="auto"/>
            <w:shd w:val="clear" w:color="auto" w:fill="auto"/>
            <w:vAlign w:val="center"/>
          </w:tcPr>
          <w:p w14:paraId="6EBC8657" w14:textId="77777777" w:rsidR="000D1944" w:rsidRPr="00C364E6" w:rsidRDefault="000D1944" w:rsidP="00B96726">
            <w:pPr>
              <w:jc w:val="center"/>
              <w:rPr>
                <w:rFonts w:ascii="Tahoma" w:hAnsi="Tahoma" w:cs="Tahoma"/>
                <w:color w:val="000000" w:themeColor="text1"/>
                <w:sz w:val="14"/>
                <w:szCs w:val="14"/>
              </w:rPr>
            </w:pPr>
            <w:r w:rsidRPr="00C364E6">
              <w:rPr>
                <w:rFonts w:ascii="Tahoma" w:hAnsi="Tahoma" w:cs="Tahoma"/>
                <w:sz w:val="14"/>
                <w:szCs w:val="14"/>
              </w:rPr>
              <w:t>ИТОГО за 2025-й год</w:t>
            </w:r>
          </w:p>
        </w:tc>
        <w:tc>
          <w:tcPr>
            <w:tcW w:w="0" w:type="auto"/>
            <w:shd w:val="clear" w:color="auto" w:fill="auto"/>
            <w:vAlign w:val="center"/>
          </w:tcPr>
          <w:p w14:paraId="29047C70" w14:textId="77777777" w:rsidR="00B276B3" w:rsidRPr="005C1ED8" w:rsidRDefault="00B276B3" w:rsidP="00B276B3">
            <w:pPr>
              <w:jc w:val="center"/>
              <w:rPr>
                <w:rFonts w:ascii="Tahoma" w:hAnsi="Tahoma" w:cs="Tahoma"/>
                <w:color w:val="000000"/>
                <w:sz w:val="18"/>
                <w:szCs w:val="18"/>
              </w:rPr>
            </w:pPr>
            <w:r w:rsidRPr="005C1ED8">
              <w:rPr>
                <w:rFonts w:ascii="Tahoma" w:hAnsi="Tahoma" w:cs="Tahoma"/>
                <w:color w:val="000000"/>
                <w:sz w:val="18"/>
                <w:szCs w:val="18"/>
              </w:rPr>
              <w:t xml:space="preserve">ИТОГО </w:t>
            </w:r>
          </w:p>
          <w:p w14:paraId="517A975D" w14:textId="3EBD569A" w:rsidR="000D1944" w:rsidRPr="00C364E6" w:rsidRDefault="00B276B3" w:rsidP="00B276B3">
            <w:pPr>
              <w:jc w:val="center"/>
              <w:rPr>
                <w:rFonts w:ascii="Tahoma" w:hAnsi="Tahoma" w:cs="Tahoma"/>
                <w:color w:val="000000" w:themeColor="text1"/>
                <w:sz w:val="14"/>
                <w:szCs w:val="14"/>
              </w:rPr>
            </w:pPr>
            <w:r w:rsidRPr="005C1ED8">
              <w:rPr>
                <w:rFonts w:ascii="Tahoma" w:hAnsi="Tahoma" w:cs="Tahoma"/>
                <w:color w:val="000000"/>
                <w:sz w:val="18"/>
                <w:szCs w:val="18"/>
              </w:rPr>
              <w:t xml:space="preserve">за </w:t>
            </w:r>
            <w:r w:rsidRPr="00953DC4">
              <w:rPr>
                <w:rFonts w:ascii="Tahoma" w:hAnsi="Tahoma" w:cs="Tahoma"/>
                <w:color w:val="000000"/>
                <w:sz w:val="18"/>
                <w:szCs w:val="18"/>
              </w:rPr>
              <w:t xml:space="preserve">полный срок </w:t>
            </w:r>
            <w:r w:rsidR="00953DC4" w:rsidRPr="00A21B16">
              <w:rPr>
                <w:rFonts w:ascii="Tahoma" w:hAnsi="Tahoma" w:cs="Tahoma"/>
                <w:color w:val="000000"/>
                <w:sz w:val="18"/>
                <w:szCs w:val="18"/>
              </w:rPr>
              <w:t>оказания услуг по договору</w:t>
            </w:r>
          </w:p>
        </w:tc>
      </w:tr>
      <w:tr w:rsidR="00B706D7" w:rsidRPr="00C364E6" w14:paraId="74F4A40D" w14:textId="77777777" w:rsidTr="00B706D7">
        <w:trPr>
          <w:trHeight w:val="240"/>
        </w:trPr>
        <w:tc>
          <w:tcPr>
            <w:tcW w:w="1707" w:type="dxa"/>
            <w:shd w:val="clear" w:color="auto" w:fill="auto"/>
            <w:vAlign w:val="center"/>
            <w:hideMark/>
          </w:tcPr>
          <w:p w14:paraId="1240567D" w14:textId="77777777" w:rsidR="00DB3524" w:rsidRPr="00C364E6" w:rsidRDefault="00DB3524" w:rsidP="00DB3524">
            <w:pPr>
              <w:rPr>
                <w:rFonts w:ascii="Tahoma" w:hAnsi="Tahoma" w:cs="Tahoma"/>
                <w:color w:val="000000" w:themeColor="text1"/>
                <w:sz w:val="12"/>
                <w:szCs w:val="12"/>
              </w:rPr>
            </w:pPr>
            <w:r w:rsidRPr="00C364E6">
              <w:rPr>
                <w:rFonts w:ascii="Tahoma" w:hAnsi="Tahoma" w:cs="Tahoma"/>
                <w:color w:val="000000" w:themeColor="text1"/>
                <w:sz w:val="12"/>
                <w:szCs w:val="12"/>
              </w:rPr>
              <w:t xml:space="preserve">Печать ПД формат А4 двусторонняя: ч/б персонификация с лицевой стороны,  цифровая ч/б печать оборотной стороны </w:t>
            </w:r>
          </w:p>
        </w:tc>
        <w:tc>
          <w:tcPr>
            <w:tcW w:w="961" w:type="dxa"/>
            <w:shd w:val="clear" w:color="auto" w:fill="auto"/>
            <w:vAlign w:val="center"/>
            <w:hideMark/>
          </w:tcPr>
          <w:p w14:paraId="4942B6A0" w14:textId="17376992" w:rsidR="00DB3524" w:rsidRPr="00C364E6" w:rsidRDefault="00DB3524" w:rsidP="00DB3524">
            <w:pPr>
              <w:rPr>
                <w:rFonts w:ascii="Tahoma" w:hAnsi="Tahoma" w:cs="Tahoma"/>
                <w:color w:val="000000" w:themeColor="text1"/>
                <w:sz w:val="12"/>
                <w:szCs w:val="12"/>
              </w:rPr>
            </w:pPr>
            <w:r w:rsidRPr="00C364E6">
              <w:rPr>
                <w:rFonts w:ascii="Tahoma" w:hAnsi="Tahoma" w:cs="Tahoma"/>
                <w:color w:val="000000" w:themeColor="text1"/>
                <w:sz w:val="12"/>
                <w:szCs w:val="12"/>
              </w:rPr>
              <w:t>50 000 и более</w:t>
            </w:r>
          </w:p>
        </w:tc>
        <w:tc>
          <w:tcPr>
            <w:tcW w:w="1094" w:type="dxa"/>
            <w:shd w:val="clear" w:color="auto" w:fill="auto"/>
            <w:vAlign w:val="center"/>
            <w:hideMark/>
          </w:tcPr>
          <w:p w14:paraId="1F650154" w14:textId="77777777" w:rsidR="00DB3524" w:rsidRPr="00C364E6" w:rsidRDefault="00DB3524" w:rsidP="00DB3524">
            <w:pPr>
              <w:rPr>
                <w:rFonts w:ascii="Tahoma" w:hAnsi="Tahoma" w:cs="Tahoma"/>
                <w:color w:val="000000" w:themeColor="text1"/>
                <w:sz w:val="12"/>
                <w:szCs w:val="12"/>
              </w:rPr>
            </w:pPr>
            <w:r w:rsidRPr="00C364E6">
              <w:rPr>
                <w:rFonts w:ascii="Tahoma" w:hAnsi="Tahoma" w:cs="Tahoma"/>
                <w:color w:val="000000" w:themeColor="text1"/>
                <w:sz w:val="12"/>
                <w:szCs w:val="12"/>
              </w:rPr>
              <w:t>квитанции осн.тираж</w:t>
            </w: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5AE65" w14:textId="431493E2" w:rsidR="00DB3524" w:rsidRPr="00C364E6" w:rsidRDefault="00DB3524" w:rsidP="00DB3524">
            <w:pPr>
              <w:rPr>
                <w:rFonts w:ascii="Tahoma" w:hAnsi="Tahoma" w:cs="Tahoma"/>
                <w:sz w:val="12"/>
                <w:szCs w:val="12"/>
              </w:rPr>
            </w:pPr>
            <w:r w:rsidRPr="00C364E6">
              <w:rPr>
                <w:rFonts w:ascii="Calibri" w:hAnsi="Calibri" w:cs="Calibri"/>
                <w:sz w:val="14"/>
                <w:szCs w:val="14"/>
              </w:rPr>
              <w:t>осн. макет</w:t>
            </w:r>
          </w:p>
        </w:tc>
        <w:tc>
          <w:tcPr>
            <w:tcW w:w="404" w:type="dxa"/>
            <w:tcBorders>
              <w:top w:val="single" w:sz="4" w:space="0" w:color="auto"/>
              <w:left w:val="nil"/>
              <w:bottom w:val="single" w:sz="4" w:space="0" w:color="auto"/>
              <w:right w:val="single" w:sz="4" w:space="0" w:color="auto"/>
            </w:tcBorders>
            <w:shd w:val="clear" w:color="auto" w:fill="auto"/>
            <w:vAlign w:val="center"/>
            <w:hideMark/>
          </w:tcPr>
          <w:p w14:paraId="76E026FD" w14:textId="704FF442" w:rsidR="00DB3524" w:rsidRPr="00C364E6" w:rsidRDefault="00DB3524" w:rsidP="00DB3524">
            <w:pPr>
              <w:jc w:val="center"/>
              <w:rPr>
                <w:rFonts w:ascii="Tahoma" w:hAnsi="Tahoma" w:cs="Tahoma"/>
                <w:sz w:val="12"/>
                <w:szCs w:val="12"/>
              </w:rPr>
            </w:pPr>
            <w:r w:rsidRPr="00C364E6">
              <w:rPr>
                <w:rFonts w:ascii="Calibri" w:hAnsi="Calibri" w:cs="Calibri"/>
                <w:sz w:val="14"/>
                <w:szCs w:val="14"/>
              </w:rPr>
              <w:t>fp3</w:t>
            </w:r>
          </w:p>
        </w:tc>
        <w:tc>
          <w:tcPr>
            <w:tcW w:w="436" w:type="dxa"/>
            <w:tcBorders>
              <w:top w:val="single" w:sz="4" w:space="0" w:color="auto"/>
              <w:left w:val="nil"/>
              <w:bottom w:val="single" w:sz="4" w:space="0" w:color="auto"/>
              <w:right w:val="single" w:sz="4" w:space="0" w:color="auto"/>
            </w:tcBorders>
            <w:shd w:val="clear" w:color="auto" w:fill="auto"/>
            <w:vAlign w:val="center"/>
            <w:hideMark/>
          </w:tcPr>
          <w:p w14:paraId="1044BC80" w14:textId="18D3EDB9" w:rsidR="00DB3524" w:rsidRPr="00C364E6" w:rsidRDefault="00DB3524" w:rsidP="00DB3524">
            <w:pPr>
              <w:rPr>
                <w:rFonts w:ascii="Tahoma" w:hAnsi="Tahoma" w:cs="Tahoma"/>
                <w:sz w:val="12"/>
                <w:szCs w:val="12"/>
              </w:rPr>
            </w:pPr>
            <w:r w:rsidRPr="00C364E6">
              <w:rPr>
                <w:rFonts w:ascii="Calibri" w:hAnsi="Calibri" w:cs="Calibri"/>
                <w:sz w:val="14"/>
                <w:szCs w:val="14"/>
              </w:rPr>
              <w:t>с 1 по 3-е</w:t>
            </w:r>
          </w:p>
        </w:tc>
        <w:tc>
          <w:tcPr>
            <w:tcW w:w="656" w:type="dxa"/>
            <w:tcBorders>
              <w:top w:val="single" w:sz="4" w:space="0" w:color="auto"/>
              <w:left w:val="nil"/>
              <w:bottom w:val="single" w:sz="4" w:space="0" w:color="auto"/>
              <w:right w:val="single" w:sz="4" w:space="0" w:color="auto"/>
            </w:tcBorders>
            <w:shd w:val="clear" w:color="auto" w:fill="auto"/>
            <w:vAlign w:val="center"/>
            <w:hideMark/>
          </w:tcPr>
          <w:p w14:paraId="38002AAE" w14:textId="3F594677" w:rsidR="00DB3524" w:rsidRPr="00C364E6" w:rsidRDefault="00DB3524" w:rsidP="00DB3524">
            <w:pPr>
              <w:jc w:val="center"/>
              <w:rPr>
                <w:rFonts w:ascii="Tahoma" w:hAnsi="Tahoma" w:cs="Tahoma"/>
                <w:sz w:val="12"/>
                <w:szCs w:val="12"/>
              </w:rPr>
            </w:pPr>
            <w:r w:rsidRPr="00C364E6">
              <w:rPr>
                <w:rFonts w:ascii="Calibri Light" w:hAnsi="Calibri Light" w:cs="Calibri Light"/>
                <w:sz w:val="16"/>
                <w:szCs w:val="16"/>
              </w:rPr>
              <w:t>№1</w:t>
            </w:r>
          </w:p>
        </w:tc>
        <w:tc>
          <w:tcPr>
            <w:tcW w:w="460" w:type="dxa"/>
            <w:tcBorders>
              <w:top w:val="nil"/>
              <w:left w:val="single" w:sz="4" w:space="0" w:color="auto"/>
              <w:bottom w:val="single" w:sz="4" w:space="0" w:color="auto"/>
              <w:right w:val="single" w:sz="4" w:space="0" w:color="auto"/>
            </w:tcBorders>
            <w:shd w:val="clear" w:color="auto" w:fill="auto"/>
            <w:vAlign w:val="center"/>
            <w:hideMark/>
          </w:tcPr>
          <w:p w14:paraId="7972272E" w14:textId="480226B7"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285 000</w:t>
            </w:r>
          </w:p>
        </w:tc>
        <w:tc>
          <w:tcPr>
            <w:tcW w:w="460" w:type="dxa"/>
            <w:tcBorders>
              <w:top w:val="nil"/>
              <w:left w:val="nil"/>
              <w:bottom w:val="single" w:sz="4" w:space="0" w:color="auto"/>
              <w:right w:val="single" w:sz="4" w:space="0" w:color="auto"/>
            </w:tcBorders>
            <w:shd w:val="clear" w:color="auto" w:fill="auto"/>
            <w:vAlign w:val="center"/>
            <w:hideMark/>
          </w:tcPr>
          <w:p w14:paraId="2B5604FA" w14:textId="6C0D68C5"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285 500</w:t>
            </w:r>
          </w:p>
        </w:tc>
        <w:tc>
          <w:tcPr>
            <w:tcW w:w="563" w:type="dxa"/>
            <w:tcBorders>
              <w:top w:val="nil"/>
              <w:left w:val="nil"/>
              <w:bottom w:val="single" w:sz="4" w:space="0" w:color="auto"/>
              <w:right w:val="single" w:sz="4" w:space="0" w:color="auto"/>
            </w:tcBorders>
            <w:shd w:val="clear" w:color="auto" w:fill="auto"/>
            <w:vAlign w:val="center"/>
            <w:hideMark/>
          </w:tcPr>
          <w:p w14:paraId="1E09A8A3" w14:textId="1C1122AE"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285 000</w:t>
            </w:r>
          </w:p>
        </w:tc>
        <w:tc>
          <w:tcPr>
            <w:tcW w:w="656" w:type="dxa"/>
            <w:tcBorders>
              <w:top w:val="nil"/>
              <w:left w:val="nil"/>
              <w:bottom w:val="single" w:sz="4" w:space="0" w:color="auto"/>
              <w:right w:val="single" w:sz="4" w:space="0" w:color="auto"/>
            </w:tcBorders>
            <w:shd w:val="clear" w:color="auto" w:fill="auto"/>
            <w:vAlign w:val="center"/>
            <w:hideMark/>
          </w:tcPr>
          <w:p w14:paraId="7397496E" w14:textId="499E958C"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284 700</w:t>
            </w:r>
          </w:p>
        </w:tc>
        <w:tc>
          <w:tcPr>
            <w:tcW w:w="544" w:type="dxa"/>
            <w:tcBorders>
              <w:top w:val="nil"/>
              <w:left w:val="nil"/>
              <w:bottom w:val="single" w:sz="4" w:space="0" w:color="auto"/>
              <w:right w:val="single" w:sz="4" w:space="0" w:color="auto"/>
            </w:tcBorders>
            <w:shd w:val="clear" w:color="auto" w:fill="auto"/>
            <w:vAlign w:val="center"/>
            <w:hideMark/>
          </w:tcPr>
          <w:p w14:paraId="0DE90776" w14:textId="06935B0B"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284 500</w:t>
            </w:r>
          </w:p>
        </w:tc>
        <w:tc>
          <w:tcPr>
            <w:tcW w:w="657" w:type="dxa"/>
            <w:tcBorders>
              <w:top w:val="nil"/>
              <w:left w:val="nil"/>
              <w:bottom w:val="single" w:sz="4" w:space="0" w:color="auto"/>
              <w:right w:val="single" w:sz="4" w:space="0" w:color="auto"/>
            </w:tcBorders>
            <w:shd w:val="clear" w:color="auto" w:fill="auto"/>
            <w:vAlign w:val="center"/>
            <w:hideMark/>
          </w:tcPr>
          <w:p w14:paraId="3FCFEF24" w14:textId="67C62EA3"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283 900</w:t>
            </w:r>
          </w:p>
        </w:tc>
        <w:tc>
          <w:tcPr>
            <w:tcW w:w="709" w:type="dxa"/>
            <w:tcBorders>
              <w:top w:val="nil"/>
              <w:left w:val="nil"/>
              <w:bottom w:val="single" w:sz="4" w:space="0" w:color="auto"/>
              <w:right w:val="single" w:sz="4" w:space="0" w:color="auto"/>
            </w:tcBorders>
            <w:shd w:val="clear" w:color="auto" w:fill="auto"/>
            <w:vAlign w:val="center"/>
            <w:hideMark/>
          </w:tcPr>
          <w:p w14:paraId="2716178A" w14:textId="212EC029"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283 500</w:t>
            </w:r>
          </w:p>
        </w:tc>
        <w:tc>
          <w:tcPr>
            <w:tcW w:w="808" w:type="dxa"/>
            <w:tcBorders>
              <w:top w:val="nil"/>
              <w:left w:val="nil"/>
              <w:bottom w:val="single" w:sz="4" w:space="0" w:color="auto"/>
              <w:right w:val="single" w:sz="4" w:space="0" w:color="auto"/>
            </w:tcBorders>
            <w:shd w:val="clear" w:color="auto" w:fill="auto"/>
            <w:vAlign w:val="center"/>
            <w:hideMark/>
          </w:tcPr>
          <w:p w14:paraId="1591CC59" w14:textId="0F331DC8"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283 500</w:t>
            </w:r>
          </w:p>
        </w:tc>
        <w:tc>
          <w:tcPr>
            <w:tcW w:w="0" w:type="auto"/>
            <w:tcBorders>
              <w:top w:val="nil"/>
              <w:left w:val="nil"/>
              <w:bottom w:val="single" w:sz="4" w:space="0" w:color="auto"/>
              <w:right w:val="single" w:sz="4" w:space="0" w:color="auto"/>
            </w:tcBorders>
            <w:shd w:val="clear" w:color="auto" w:fill="auto"/>
            <w:vAlign w:val="center"/>
            <w:hideMark/>
          </w:tcPr>
          <w:p w14:paraId="15592330" w14:textId="1DADCAA3"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283 500</w:t>
            </w:r>
          </w:p>
        </w:tc>
        <w:tc>
          <w:tcPr>
            <w:tcW w:w="0" w:type="auto"/>
            <w:tcBorders>
              <w:top w:val="nil"/>
              <w:left w:val="nil"/>
              <w:bottom w:val="single" w:sz="4" w:space="0" w:color="auto"/>
              <w:right w:val="single" w:sz="4" w:space="0" w:color="auto"/>
            </w:tcBorders>
            <w:shd w:val="clear" w:color="auto" w:fill="auto"/>
            <w:vAlign w:val="center"/>
            <w:hideMark/>
          </w:tcPr>
          <w:p w14:paraId="17A7AC66" w14:textId="4FCDC5DF"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283 000</w:t>
            </w:r>
          </w:p>
        </w:tc>
        <w:tc>
          <w:tcPr>
            <w:tcW w:w="0" w:type="auto"/>
            <w:tcBorders>
              <w:top w:val="nil"/>
              <w:left w:val="nil"/>
              <w:bottom w:val="single" w:sz="4" w:space="0" w:color="auto"/>
              <w:right w:val="single" w:sz="4" w:space="0" w:color="auto"/>
            </w:tcBorders>
            <w:shd w:val="clear" w:color="auto" w:fill="auto"/>
            <w:vAlign w:val="center"/>
            <w:hideMark/>
          </w:tcPr>
          <w:p w14:paraId="168D953B" w14:textId="6922E633"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636 000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0A2B98C" w14:textId="685B0DF6"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283 000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DB503C8" w14:textId="3D32BB93"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3 761 100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45ED3EA" w14:textId="2A1CEB6C" w:rsidR="00DB3524" w:rsidRPr="00C364E6" w:rsidRDefault="00DB3524" w:rsidP="00DB3524">
            <w:pPr>
              <w:jc w:val="center"/>
              <w:rPr>
                <w:rFonts w:ascii="Tahoma" w:hAnsi="Tahoma" w:cs="Tahoma"/>
                <w:color w:val="000000" w:themeColor="text1"/>
                <w:sz w:val="12"/>
                <w:szCs w:val="12"/>
              </w:rPr>
            </w:pPr>
            <w:r w:rsidRPr="00C364E6">
              <w:rPr>
                <w:rFonts w:ascii="Tahoma" w:hAnsi="Tahoma" w:cs="Tahoma"/>
                <w:color w:val="000000" w:themeColor="text1"/>
                <w:sz w:val="12"/>
                <w:szCs w:val="12"/>
              </w:rPr>
              <w:t>3 761 100</w:t>
            </w:r>
          </w:p>
        </w:tc>
      </w:tr>
      <w:tr w:rsidR="00B706D7" w:rsidRPr="00C364E6" w14:paraId="7EB4A17F" w14:textId="77777777" w:rsidTr="00B706D7">
        <w:trPr>
          <w:trHeight w:val="240"/>
        </w:trPr>
        <w:tc>
          <w:tcPr>
            <w:tcW w:w="1707" w:type="dxa"/>
            <w:shd w:val="clear" w:color="auto" w:fill="auto"/>
            <w:vAlign w:val="center"/>
          </w:tcPr>
          <w:p w14:paraId="344134E9" w14:textId="2C54A676" w:rsidR="00B706D7" w:rsidRPr="00C364E6" w:rsidRDefault="00B706D7" w:rsidP="00B706D7">
            <w:pPr>
              <w:rPr>
                <w:rFonts w:ascii="Tahoma" w:hAnsi="Tahoma" w:cs="Tahoma"/>
                <w:color w:val="000000" w:themeColor="text1"/>
                <w:sz w:val="12"/>
                <w:szCs w:val="12"/>
              </w:rPr>
            </w:pPr>
            <w:r w:rsidRPr="00B706D7">
              <w:rPr>
                <w:rFonts w:ascii="Tahoma" w:hAnsi="Tahoma" w:cs="Tahoma"/>
                <w:color w:val="000000" w:themeColor="text1"/>
                <w:sz w:val="12"/>
                <w:szCs w:val="12"/>
              </w:rPr>
              <w:t>Нанесение цветной полосы на одну сторону ПД формата А4</w:t>
            </w:r>
          </w:p>
        </w:tc>
        <w:tc>
          <w:tcPr>
            <w:tcW w:w="961" w:type="dxa"/>
            <w:shd w:val="clear" w:color="auto" w:fill="auto"/>
            <w:vAlign w:val="center"/>
          </w:tcPr>
          <w:p w14:paraId="44979441" w14:textId="25BBCA89" w:rsidR="00B706D7" w:rsidRPr="00C364E6" w:rsidRDefault="00B706D7" w:rsidP="00B706D7">
            <w:pPr>
              <w:rPr>
                <w:rFonts w:ascii="Tahoma" w:hAnsi="Tahoma" w:cs="Tahoma"/>
                <w:color w:val="000000" w:themeColor="text1"/>
                <w:sz w:val="12"/>
                <w:szCs w:val="12"/>
              </w:rPr>
            </w:pPr>
            <w:r>
              <w:rPr>
                <w:rFonts w:ascii="Tahoma" w:hAnsi="Tahoma" w:cs="Tahoma"/>
                <w:color w:val="000000" w:themeColor="text1"/>
                <w:sz w:val="12"/>
                <w:szCs w:val="12"/>
              </w:rPr>
              <w:t>менее 30 000</w:t>
            </w:r>
          </w:p>
        </w:tc>
        <w:tc>
          <w:tcPr>
            <w:tcW w:w="1094" w:type="dxa"/>
            <w:shd w:val="clear" w:color="auto" w:fill="auto"/>
            <w:vAlign w:val="center"/>
          </w:tcPr>
          <w:p w14:paraId="061F51A4" w14:textId="77777777" w:rsidR="00B706D7" w:rsidRPr="00C364E6" w:rsidRDefault="00B706D7" w:rsidP="00B706D7">
            <w:pPr>
              <w:rPr>
                <w:rFonts w:ascii="Tahoma" w:hAnsi="Tahoma" w:cs="Tahoma"/>
                <w:color w:val="000000" w:themeColor="text1"/>
                <w:sz w:val="12"/>
                <w:szCs w:val="12"/>
              </w:rPr>
            </w:pPr>
          </w:p>
        </w:tc>
        <w:tc>
          <w:tcPr>
            <w:tcW w:w="567" w:type="dxa"/>
            <w:tcBorders>
              <w:top w:val="single" w:sz="4" w:space="0" w:color="auto"/>
              <w:left w:val="single" w:sz="4" w:space="0" w:color="auto"/>
              <w:bottom w:val="single" w:sz="4" w:space="0" w:color="auto"/>
              <w:right w:val="single" w:sz="4" w:space="0" w:color="auto"/>
            </w:tcBorders>
            <w:shd w:val="clear" w:color="auto" w:fill="auto"/>
            <w:vAlign w:val="center"/>
          </w:tcPr>
          <w:p w14:paraId="7A8BB3C0" w14:textId="77777777" w:rsidR="00B706D7" w:rsidRPr="00C364E6" w:rsidRDefault="00B706D7" w:rsidP="00B706D7">
            <w:pPr>
              <w:rPr>
                <w:rFonts w:ascii="Calibri" w:hAnsi="Calibri" w:cs="Calibri"/>
                <w:sz w:val="14"/>
                <w:szCs w:val="14"/>
              </w:rPr>
            </w:pPr>
          </w:p>
        </w:tc>
        <w:tc>
          <w:tcPr>
            <w:tcW w:w="404" w:type="dxa"/>
            <w:tcBorders>
              <w:top w:val="single" w:sz="4" w:space="0" w:color="auto"/>
              <w:left w:val="nil"/>
              <w:bottom w:val="single" w:sz="4" w:space="0" w:color="auto"/>
              <w:right w:val="single" w:sz="4" w:space="0" w:color="auto"/>
            </w:tcBorders>
            <w:shd w:val="clear" w:color="auto" w:fill="auto"/>
            <w:vAlign w:val="center"/>
          </w:tcPr>
          <w:p w14:paraId="5C7BCF46" w14:textId="77777777" w:rsidR="00B706D7" w:rsidRPr="00C364E6" w:rsidRDefault="00B706D7" w:rsidP="00B706D7">
            <w:pPr>
              <w:jc w:val="center"/>
              <w:rPr>
                <w:rFonts w:ascii="Calibri" w:hAnsi="Calibri" w:cs="Calibri"/>
                <w:sz w:val="14"/>
                <w:szCs w:val="14"/>
              </w:rPr>
            </w:pPr>
          </w:p>
        </w:tc>
        <w:tc>
          <w:tcPr>
            <w:tcW w:w="436" w:type="dxa"/>
            <w:tcBorders>
              <w:top w:val="single" w:sz="4" w:space="0" w:color="auto"/>
              <w:left w:val="nil"/>
              <w:bottom w:val="single" w:sz="4" w:space="0" w:color="auto"/>
              <w:right w:val="single" w:sz="4" w:space="0" w:color="auto"/>
            </w:tcBorders>
            <w:shd w:val="clear" w:color="auto" w:fill="auto"/>
            <w:vAlign w:val="center"/>
          </w:tcPr>
          <w:p w14:paraId="14CB9A75" w14:textId="77777777" w:rsidR="00B706D7" w:rsidRPr="00C364E6" w:rsidRDefault="00B706D7" w:rsidP="00B706D7">
            <w:pPr>
              <w:rPr>
                <w:rFonts w:ascii="Calibri" w:hAnsi="Calibri" w:cs="Calibri"/>
                <w:sz w:val="14"/>
                <w:szCs w:val="14"/>
              </w:rPr>
            </w:pPr>
          </w:p>
        </w:tc>
        <w:tc>
          <w:tcPr>
            <w:tcW w:w="656" w:type="dxa"/>
            <w:tcBorders>
              <w:top w:val="single" w:sz="4" w:space="0" w:color="auto"/>
              <w:left w:val="nil"/>
              <w:bottom w:val="single" w:sz="4" w:space="0" w:color="auto"/>
              <w:right w:val="single" w:sz="4" w:space="0" w:color="auto"/>
            </w:tcBorders>
            <w:shd w:val="clear" w:color="auto" w:fill="auto"/>
            <w:vAlign w:val="center"/>
          </w:tcPr>
          <w:p w14:paraId="61F12ECD" w14:textId="77777777" w:rsidR="00B706D7" w:rsidRPr="00C364E6" w:rsidRDefault="00B706D7" w:rsidP="00B706D7">
            <w:pPr>
              <w:jc w:val="center"/>
              <w:rPr>
                <w:rFonts w:ascii="Calibri Light" w:hAnsi="Calibri Light" w:cs="Calibri Light"/>
                <w:sz w:val="16"/>
                <w:szCs w:val="16"/>
              </w:rPr>
            </w:pPr>
          </w:p>
        </w:tc>
        <w:tc>
          <w:tcPr>
            <w:tcW w:w="460" w:type="dxa"/>
            <w:tcBorders>
              <w:top w:val="single" w:sz="4" w:space="0" w:color="auto"/>
              <w:left w:val="single" w:sz="4" w:space="0" w:color="auto"/>
              <w:bottom w:val="single" w:sz="4" w:space="0" w:color="auto"/>
              <w:right w:val="single" w:sz="4" w:space="0" w:color="auto"/>
            </w:tcBorders>
            <w:shd w:val="clear" w:color="auto" w:fill="auto"/>
            <w:vAlign w:val="center"/>
          </w:tcPr>
          <w:p w14:paraId="7C9D666E" w14:textId="7FCDBE2B"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460" w:type="dxa"/>
            <w:tcBorders>
              <w:top w:val="single" w:sz="4" w:space="0" w:color="auto"/>
              <w:left w:val="nil"/>
              <w:bottom w:val="single" w:sz="4" w:space="0" w:color="auto"/>
              <w:right w:val="single" w:sz="4" w:space="0" w:color="auto"/>
            </w:tcBorders>
            <w:shd w:val="clear" w:color="auto" w:fill="auto"/>
            <w:vAlign w:val="center"/>
          </w:tcPr>
          <w:p w14:paraId="3D6F82BF" w14:textId="13056252"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30 000</w:t>
            </w:r>
          </w:p>
        </w:tc>
        <w:tc>
          <w:tcPr>
            <w:tcW w:w="563" w:type="dxa"/>
            <w:tcBorders>
              <w:top w:val="single" w:sz="4" w:space="0" w:color="auto"/>
              <w:left w:val="nil"/>
              <w:bottom w:val="single" w:sz="4" w:space="0" w:color="auto"/>
              <w:right w:val="single" w:sz="4" w:space="0" w:color="auto"/>
            </w:tcBorders>
            <w:shd w:val="clear" w:color="auto" w:fill="auto"/>
            <w:vAlign w:val="center"/>
          </w:tcPr>
          <w:p w14:paraId="79F7ABBB" w14:textId="5099B071"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656" w:type="dxa"/>
            <w:tcBorders>
              <w:top w:val="single" w:sz="4" w:space="0" w:color="auto"/>
              <w:left w:val="nil"/>
              <w:bottom w:val="single" w:sz="4" w:space="0" w:color="auto"/>
              <w:right w:val="single" w:sz="4" w:space="0" w:color="auto"/>
            </w:tcBorders>
            <w:shd w:val="clear" w:color="auto" w:fill="auto"/>
            <w:vAlign w:val="center"/>
          </w:tcPr>
          <w:p w14:paraId="2D8416AD" w14:textId="3312B1EC"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25 000</w:t>
            </w:r>
          </w:p>
        </w:tc>
        <w:tc>
          <w:tcPr>
            <w:tcW w:w="544" w:type="dxa"/>
            <w:tcBorders>
              <w:top w:val="single" w:sz="4" w:space="0" w:color="auto"/>
              <w:left w:val="nil"/>
              <w:bottom w:val="single" w:sz="4" w:space="0" w:color="auto"/>
              <w:right w:val="single" w:sz="4" w:space="0" w:color="auto"/>
            </w:tcBorders>
            <w:shd w:val="clear" w:color="auto" w:fill="auto"/>
            <w:vAlign w:val="center"/>
          </w:tcPr>
          <w:p w14:paraId="3F66BA7F" w14:textId="6F408086"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657" w:type="dxa"/>
            <w:tcBorders>
              <w:top w:val="single" w:sz="4" w:space="0" w:color="auto"/>
              <w:left w:val="nil"/>
              <w:bottom w:val="single" w:sz="4" w:space="0" w:color="auto"/>
              <w:right w:val="single" w:sz="4" w:space="0" w:color="auto"/>
            </w:tcBorders>
            <w:shd w:val="clear" w:color="auto" w:fill="auto"/>
            <w:vAlign w:val="center"/>
          </w:tcPr>
          <w:p w14:paraId="630D7732" w14:textId="188F940F"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30 000</w:t>
            </w:r>
          </w:p>
        </w:tc>
        <w:tc>
          <w:tcPr>
            <w:tcW w:w="709" w:type="dxa"/>
            <w:tcBorders>
              <w:top w:val="single" w:sz="4" w:space="0" w:color="auto"/>
              <w:left w:val="nil"/>
              <w:bottom w:val="single" w:sz="4" w:space="0" w:color="auto"/>
              <w:right w:val="single" w:sz="4" w:space="0" w:color="auto"/>
            </w:tcBorders>
            <w:shd w:val="clear" w:color="auto" w:fill="auto"/>
            <w:vAlign w:val="center"/>
          </w:tcPr>
          <w:p w14:paraId="16A2A9EF" w14:textId="572FD532"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808" w:type="dxa"/>
            <w:tcBorders>
              <w:top w:val="single" w:sz="4" w:space="0" w:color="auto"/>
              <w:left w:val="nil"/>
              <w:bottom w:val="single" w:sz="4" w:space="0" w:color="auto"/>
              <w:right w:val="single" w:sz="4" w:space="0" w:color="auto"/>
            </w:tcBorders>
            <w:shd w:val="clear" w:color="auto" w:fill="auto"/>
            <w:vAlign w:val="center"/>
          </w:tcPr>
          <w:p w14:paraId="795DF775" w14:textId="6112BF85"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30 000</w:t>
            </w:r>
          </w:p>
        </w:tc>
        <w:tc>
          <w:tcPr>
            <w:tcW w:w="0" w:type="auto"/>
            <w:tcBorders>
              <w:top w:val="single" w:sz="4" w:space="0" w:color="auto"/>
              <w:left w:val="nil"/>
              <w:bottom w:val="single" w:sz="4" w:space="0" w:color="auto"/>
              <w:right w:val="single" w:sz="4" w:space="0" w:color="auto"/>
            </w:tcBorders>
            <w:shd w:val="clear" w:color="auto" w:fill="auto"/>
            <w:vAlign w:val="center"/>
          </w:tcPr>
          <w:p w14:paraId="24EB4834" w14:textId="274A41C9"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0" w:type="auto"/>
            <w:tcBorders>
              <w:top w:val="single" w:sz="4" w:space="0" w:color="auto"/>
              <w:left w:val="nil"/>
              <w:bottom w:val="single" w:sz="4" w:space="0" w:color="auto"/>
              <w:right w:val="single" w:sz="4" w:space="0" w:color="auto"/>
            </w:tcBorders>
            <w:shd w:val="clear" w:color="auto" w:fill="auto"/>
            <w:vAlign w:val="center"/>
          </w:tcPr>
          <w:p w14:paraId="713DC0BD" w14:textId="66CA8825"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45 000</w:t>
            </w:r>
          </w:p>
        </w:tc>
        <w:tc>
          <w:tcPr>
            <w:tcW w:w="0" w:type="auto"/>
            <w:tcBorders>
              <w:top w:val="single" w:sz="4" w:space="0" w:color="auto"/>
              <w:left w:val="nil"/>
              <w:bottom w:val="single" w:sz="4" w:space="0" w:color="auto"/>
              <w:right w:val="single" w:sz="4" w:space="0" w:color="auto"/>
            </w:tcBorders>
            <w:shd w:val="clear" w:color="auto" w:fill="auto"/>
            <w:vAlign w:val="center"/>
          </w:tcPr>
          <w:p w14:paraId="6918084C" w14:textId="02D5E244"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0" w:type="auto"/>
            <w:tcBorders>
              <w:top w:val="single" w:sz="4" w:space="0" w:color="auto"/>
              <w:left w:val="nil"/>
              <w:bottom w:val="single" w:sz="4" w:space="0" w:color="auto"/>
              <w:right w:val="single" w:sz="4" w:space="0" w:color="auto"/>
            </w:tcBorders>
            <w:shd w:val="clear" w:color="auto" w:fill="auto"/>
            <w:vAlign w:val="center"/>
          </w:tcPr>
          <w:p w14:paraId="5A032C57" w14:textId="6255F09D"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45 000</w:t>
            </w:r>
          </w:p>
        </w:tc>
        <w:tc>
          <w:tcPr>
            <w:tcW w:w="0" w:type="auto"/>
            <w:tcBorders>
              <w:top w:val="single" w:sz="4" w:space="0" w:color="auto"/>
              <w:left w:val="nil"/>
              <w:bottom w:val="single" w:sz="4" w:space="0" w:color="auto"/>
              <w:right w:val="single" w:sz="4" w:space="0" w:color="auto"/>
            </w:tcBorders>
            <w:shd w:val="clear" w:color="auto" w:fill="auto"/>
            <w:vAlign w:val="center"/>
          </w:tcPr>
          <w:p w14:paraId="46C8F28D" w14:textId="15FCB3CC"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205 000</w:t>
            </w:r>
          </w:p>
        </w:tc>
        <w:tc>
          <w:tcPr>
            <w:tcW w:w="0" w:type="auto"/>
            <w:tcBorders>
              <w:top w:val="single" w:sz="4" w:space="0" w:color="auto"/>
              <w:left w:val="nil"/>
              <w:bottom w:val="single" w:sz="4" w:space="0" w:color="auto"/>
              <w:right w:val="single" w:sz="4" w:space="0" w:color="auto"/>
            </w:tcBorders>
            <w:shd w:val="clear" w:color="auto" w:fill="auto"/>
            <w:noWrap/>
            <w:vAlign w:val="center"/>
          </w:tcPr>
          <w:p w14:paraId="260DE91C" w14:textId="1A8A4DC9"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205 000</w:t>
            </w:r>
          </w:p>
        </w:tc>
      </w:tr>
      <w:tr w:rsidR="00B706D7" w:rsidRPr="00C364E6" w14:paraId="23FF0E3C" w14:textId="77777777" w:rsidTr="00B706D7">
        <w:trPr>
          <w:trHeight w:val="240"/>
        </w:trPr>
        <w:tc>
          <w:tcPr>
            <w:tcW w:w="1707" w:type="dxa"/>
            <w:shd w:val="clear" w:color="auto" w:fill="auto"/>
            <w:hideMark/>
          </w:tcPr>
          <w:p w14:paraId="0F37C979"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Изготовление БПО размера 210*117 мм (для формата листа А4)</w:t>
            </w:r>
          </w:p>
        </w:tc>
        <w:tc>
          <w:tcPr>
            <w:tcW w:w="961" w:type="dxa"/>
            <w:shd w:val="clear" w:color="auto" w:fill="auto"/>
            <w:vAlign w:val="center"/>
            <w:hideMark/>
          </w:tcPr>
          <w:p w14:paraId="6A38E18C"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2331B9B6"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45AE4CA4"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tc>
        <w:tc>
          <w:tcPr>
            <w:tcW w:w="1094" w:type="dxa"/>
            <w:shd w:val="clear" w:color="auto" w:fill="auto"/>
            <w:vAlign w:val="center"/>
            <w:hideMark/>
          </w:tcPr>
          <w:p w14:paraId="4147ACE4" w14:textId="1A768385" w:rsidR="00B706D7"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xml:space="preserve">квитанции </w:t>
            </w:r>
            <w:proofErr w:type="gramStart"/>
            <w:r w:rsidRPr="00C364E6">
              <w:rPr>
                <w:rFonts w:ascii="Tahoma" w:hAnsi="Tahoma" w:cs="Tahoma"/>
                <w:color w:val="000000" w:themeColor="text1"/>
                <w:sz w:val="12"/>
                <w:szCs w:val="12"/>
              </w:rPr>
              <w:t>осн.тираж</w:t>
            </w:r>
            <w:proofErr w:type="gramEnd"/>
            <w:r>
              <w:rPr>
                <w:rFonts w:ascii="Tahoma" w:hAnsi="Tahoma" w:cs="Tahoma"/>
                <w:color w:val="000000" w:themeColor="text1"/>
                <w:sz w:val="12"/>
                <w:szCs w:val="12"/>
              </w:rPr>
              <w:t>+</w:t>
            </w:r>
          </w:p>
          <w:p w14:paraId="4ABEFB08" w14:textId="09AF0599" w:rsidR="00B706D7" w:rsidRPr="00C364E6" w:rsidRDefault="00B706D7" w:rsidP="00B706D7">
            <w:pPr>
              <w:rPr>
                <w:rFonts w:ascii="Tahoma" w:hAnsi="Tahoma" w:cs="Tahoma"/>
                <w:color w:val="000000" w:themeColor="text1"/>
                <w:sz w:val="12"/>
                <w:szCs w:val="12"/>
              </w:rPr>
            </w:pPr>
            <w:r>
              <w:rPr>
                <w:rFonts w:ascii="Tahoma" w:hAnsi="Tahoma" w:cs="Tahoma"/>
                <w:color w:val="000000" w:themeColor="text1"/>
                <w:sz w:val="12"/>
                <w:szCs w:val="12"/>
              </w:rPr>
              <w:t>Уведомления</w:t>
            </w:r>
          </w:p>
        </w:tc>
        <w:tc>
          <w:tcPr>
            <w:tcW w:w="567" w:type="dxa"/>
            <w:shd w:val="clear" w:color="auto" w:fill="auto"/>
            <w:vAlign w:val="center"/>
            <w:hideMark/>
          </w:tcPr>
          <w:p w14:paraId="1BB13860"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78CC85E0"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5938DBC2"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tc>
        <w:tc>
          <w:tcPr>
            <w:tcW w:w="404" w:type="dxa"/>
            <w:shd w:val="clear" w:color="auto" w:fill="auto"/>
            <w:vAlign w:val="center"/>
            <w:hideMark/>
          </w:tcPr>
          <w:p w14:paraId="75538534" w14:textId="77777777" w:rsidR="00B706D7" w:rsidRPr="00C364E6" w:rsidRDefault="00B706D7" w:rsidP="00B706D7">
            <w:pPr>
              <w:jc w:val="center"/>
              <w:rPr>
                <w:rFonts w:ascii="Tahoma" w:hAnsi="Tahoma" w:cs="Tahoma"/>
                <w:color w:val="000000" w:themeColor="text1"/>
                <w:sz w:val="12"/>
                <w:szCs w:val="12"/>
              </w:rPr>
            </w:pPr>
            <w:r w:rsidRPr="00C364E6">
              <w:rPr>
                <w:rFonts w:ascii="Tahoma" w:hAnsi="Tahoma" w:cs="Tahoma"/>
                <w:color w:val="000000" w:themeColor="text1"/>
                <w:sz w:val="12"/>
                <w:szCs w:val="12"/>
              </w:rPr>
              <w:t> </w:t>
            </w:r>
          </w:p>
          <w:p w14:paraId="202A1307" w14:textId="77777777" w:rsidR="00B706D7" w:rsidRPr="00C364E6" w:rsidRDefault="00B706D7" w:rsidP="00B706D7">
            <w:pPr>
              <w:jc w:val="center"/>
              <w:rPr>
                <w:rFonts w:ascii="Tahoma" w:hAnsi="Tahoma" w:cs="Tahoma"/>
                <w:color w:val="000000" w:themeColor="text1"/>
                <w:sz w:val="12"/>
                <w:szCs w:val="12"/>
              </w:rPr>
            </w:pPr>
            <w:r w:rsidRPr="00C364E6">
              <w:rPr>
                <w:rFonts w:ascii="Tahoma" w:hAnsi="Tahoma" w:cs="Tahoma"/>
                <w:color w:val="000000" w:themeColor="text1"/>
                <w:sz w:val="12"/>
                <w:szCs w:val="12"/>
              </w:rPr>
              <w:t> </w:t>
            </w:r>
          </w:p>
          <w:p w14:paraId="0928C631" w14:textId="77777777" w:rsidR="00B706D7" w:rsidRPr="00C364E6" w:rsidRDefault="00B706D7" w:rsidP="00B706D7">
            <w:pPr>
              <w:jc w:val="center"/>
              <w:rPr>
                <w:rFonts w:ascii="Tahoma" w:hAnsi="Tahoma" w:cs="Tahoma"/>
                <w:color w:val="000000" w:themeColor="text1"/>
                <w:sz w:val="12"/>
                <w:szCs w:val="12"/>
              </w:rPr>
            </w:pPr>
            <w:r w:rsidRPr="00C364E6">
              <w:rPr>
                <w:rFonts w:ascii="Tahoma" w:hAnsi="Tahoma" w:cs="Tahoma"/>
                <w:color w:val="000000" w:themeColor="text1"/>
                <w:sz w:val="12"/>
                <w:szCs w:val="12"/>
              </w:rPr>
              <w:t> </w:t>
            </w:r>
          </w:p>
        </w:tc>
        <w:tc>
          <w:tcPr>
            <w:tcW w:w="436" w:type="dxa"/>
            <w:shd w:val="clear" w:color="auto" w:fill="auto"/>
            <w:vAlign w:val="center"/>
            <w:hideMark/>
          </w:tcPr>
          <w:p w14:paraId="7C4806AF"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72357350"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0795BB21"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tc>
        <w:tc>
          <w:tcPr>
            <w:tcW w:w="656" w:type="dxa"/>
            <w:shd w:val="clear" w:color="auto" w:fill="auto"/>
            <w:vAlign w:val="center"/>
            <w:hideMark/>
          </w:tcPr>
          <w:p w14:paraId="1638863B" w14:textId="77777777" w:rsidR="00B706D7" w:rsidRPr="00C364E6" w:rsidRDefault="00B706D7" w:rsidP="00B706D7">
            <w:pPr>
              <w:jc w:val="center"/>
              <w:rPr>
                <w:rFonts w:ascii="Tahoma" w:hAnsi="Tahoma" w:cs="Tahoma"/>
                <w:color w:val="000000" w:themeColor="text1"/>
                <w:sz w:val="12"/>
                <w:szCs w:val="12"/>
              </w:rPr>
            </w:pPr>
            <w:r w:rsidRPr="00C364E6">
              <w:rPr>
                <w:rFonts w:ascii="Tahoma" w:hAnsi="Tahoma" w:cs="Tahoma"/>
                <w:color w:val="000000" w:themeColor="text1"/>
                <w:sz w:val="12"/>
                <w:szCs w:val="12"/>
              </w:rPr>
              <w:t> </w:t>
            </w:r>
          </w:p>
          <w:p w14:paraId="1182437A" w14:textId="77777777" w:rsidR="00B706D7" w:rsidRPr="00C364E6" w:rsidRDefault="00B706D7" w:rsidP="00B706D7">
            <w:pPr>
              <w:jc w:val="center"/>
              <w:rPr>
                <w:rFonts w:ascii="Tahoma" w:hAnsi="Tahoma" w:cs="Tahoma"/>
                <w:color w:val="000000" w:themeColor="text1"/>
                <w:sz w:val="12"/>
                <w:szCs w:val="12"/>
              </w:rPr>
            </w:pPr>
            <w:r w:rsidRPr="00C364E6">
              <w:rPr>
                <w:rFonts w:ascii="Tahoma" w:hAnsi="Tahoma" w:cs="Tahoma"/>
                <w:color w:val="000000" w:themeColor="text1"/>
                <w:sz w:val="12"/>
                <w:szCs w:val="12"/>
              </w:rPr>
              <w:t> </w:t>
            </w:r>
          </w:p>
          <w:p w14:paraId="4D636215" w14:textId="77777777" w:rsidR="00B706D7" w:rsidRPr="00C364E6" w:rsidRDefault="00B706D7" w:rsidP="00B706D7">
            <w:pPr>
              <w:jc w:val="center"/>
              <w:rPr>
                <w:rFonts w:ascii="Tahoma" w:hAnsi="Tahoma" w:cs="Tahoma"/>
                <w:color w:val="000000" w:themeColor="text1"/>
                <w:sz w:val="12"/>
                <w:szCs w:val="12"/>
              </w:rPr>
            </w:pPr>
            <w:r w:rsidRPr="00C364E6">
              <w:rPr>
                <w:rFonts w:ascii="Tahoma" w:hAnsi="Tahoma" w:cs="Tahoma"/>
                <w:color w:val="000000" w:themeColor="text1"/>
                <w:sz w:val="12"/>
                <w:szCs w:val="12"/>
              </w:rPr>
              <w:t> </w:t>
            </w:r>
          </w:p>
        </w:tc>
        <w:tc>
          <w:tcPr>
            <w:tcW w:w="460" w:type="dxa"/>
            <w:tcBorders>
              <w:top w:val="nil"/>
              <w:left w:val="single" w:sz="4" w:space="0" w:color="auto"/>
              <w:bottom w:val="single" w:sz="4" w:space="0" w:color="auto"/>
              <w:right w:val="single" w:sz="4" w:space="0" w:color="auto"/>
            </w:tcBorders>
            <w:shd w:val="clear" w:color="auto" w:fill="auto"/>
            <w:vAlign w:val="center"/>
            <w:hideMark/>
          </w:tcPr>
          <w:p w14:paraId="78B69365" w14:textId="1B26C31C"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285 000</w:t>
            </w:r>
          </w:p>
        </w:tc>
        <w:tc>
          <w:tcPr>
            <w:tcW w:w="460" w:type="dxa"/>
            <w:tcBorders>
              <w:top w:val="nil"/>
              <w:left w:val="nil"/>
              <w:bottom w:val="single" w:sz="4" w:space="0" w:color="auto"/>
              <w:right w:val="single" w:sz="4" w:space="0" w:color="auto"/>
            </w:tcBorders>
            <w:shd w:val="clear" w:color="auto" w:fill="auto"/>
            <w:vAlign w:val="center"/>
            <w:hideMark/>
          </w:tcPr>
          <w:p w14:paraId="0F418CBF" w14:textId="5FDDB044"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295 500</w:t>
            </w:r>
          </w:p>
        </w:tc>
        <w:tc>
          <w:tcPr>
            <w:tcW w:w="563" w:type="dxa"/>
            <w:tcBorders>
              <w:top w:val="nil"/>
              <w:left w:val="nil"/>
              <w:bottom w:val="single" w:sz="4" w:space="0" w:color="auto"/>
              <w:right w:val="single" w:sz="4" w:space="0" w:color="auto"/>
            </w:tcBorders>
            <w:shd w:val="clear" w:color="auto" w:fill="auto"/>
            <w:vAlign w:val="center"/>
            <w:hideMark/>
          </w:tcPr>
          <w:p w14:paraId="60C12306" w14:textId="2170D056"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285 000</w:t>
            </w:r>
          </w:p>
        </w:tc>
        <w:tc>
          <w:tcPr>
            <w:tcW w:w="656" w:type="dxa"/>
            <w:tcBorders>
              <w:top w:val="nil"/>
              <w:left w:val="nil"/>
              <w:bottom w:val="single" w:sz="4" w:space="0" w:color="auto"/>
              <w:right w:val="single" w:sz="4" w:space="0" w:color="auto"/>
            </w:tcBorders>
            <w:shd w:val="clear" w:color="auto" w:fill="auto"/>
            <w:vAlign w:val="center"/>
            <w:hideMark/>
          </w:tcPr>
          <w:p w14:paraId="6C697A63" w14:textId="000B36C5"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296 700</w:t>
            </w:r>
          </w:p>
        </w:tc>
        <w:tc>
          <w:tcPr>
            <w:tcW w:w="544" w:type="dxa"/>
            <w:tcBorders>
              <w:top w:val="nil"/>
              <w:left w:val="nil"/>
              <w:bottom w:val="single" w:sz="4" w:space="0" w:color="auto"/>
              <w:right w:val="single" w:sz="4" w:space="0" w:color="auto"/>
            </w:tcBorders>
            <w:shd w:val="clear" w:color="auto" w:fill="auto"/>
            <w:vAlign w:val="center"/>
            <w:hideMark/>
          </w:tcPr>
          <w:p w14:paraId="258926AC" w14:textId="59977ADF"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284 500</w:t>
            </w:r>
          </w:p>
        </w:tc>
        <w:tc>
          <w:tcPr>
            <w:tcW w:w="657" w:type="dxa"/>
            <w:tcBorders>
              <w:top w:val="nil"/>
              <w:left w:val="nil"/>
              <w:bottom w:val="single" w:sz="4" w:space="0" w:color="auto"/>
              <w:right w:val="single" w:sz="4" w:space="0" w:color="auto"/>
            </w:tcBorders>
            <w:shd w:val="clear" w:color="auto" w:fill="auto"/>
            <w:vAlign w:val="center"/>
            <w:hideMark/>
          </w:tcPr>
          <w:p w14:paraId="199D4DF5" w14:textId="0F67D497"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293 900</w:t>
            </w:r>
          </w:p>
        </w:tc>
        <w:tc>
          <w:tcPr>
            <w:tcW w:w="709" w:type="dxa"/>
            <w:tcBorders>
              <w:top w:val="nil"/>
              <w:left w:val="nil"/>
              <w:bottom w:val="single" w:sz="4" w:space="0" w:color="auto"/>
              <w:right w:val="single" w:sz="4" w:space="0" w:color="auto"/>
            </w:tcBorders>
            <w:shd w:val="clear" w:color="auto" w:fill="auto"/>
            <w:noWrap/>
            <w:vAlign w:val="center"/>
            <w:hideMark/>
          </w:tcPr>
          <w:p w14:paraId="42C46FB1" w14:textId="228A39E1"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283 500</w:t>
            </w:r>
          </w:p>
        </w:tc>
        <w:tc>
          <w:tcPr>
            <w:tcW w:w="808" w:type="dxa"/>
            <w:tcBorders>
              <w:top w:val="nil"/>
              <w:left w:val="nil"/>
              <w:bottom w:val="single" w:sz="4" w:space="0" w:color="auto"/>
              <w:right w:val="single" w:sz="4" w:space="0" w:color="auto"/>
            </w:tcBorders>
            <w:shd w:val="clear" w:color="auto" w:fill="auto"/>
            <w:noWrap/>
            <w:vAlign w:val="center"/>
            <w:hideMark/>
          </w:tcPr>
          <w:p w14:paraId="04FDC247" w14:textId="13161122"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295 500</w:t>
            </w:r>
          </w:p>
        </w:tc>
        <w:tc>
          <w:tcPr>
            <w:tcW w:w="0" w:type="auto"/>
            <w:tcBorders>
              <w:top w:val="nil"/>
              <w:left w:val="nil"/>
              <w:bottom w:val="single" w:sz="4" w:space="0" w:color="auto"/>
              <w:right w:val="single" w:sz="4" w:space="0" w:color="auto"/>
            </w:tcBorders>
            <w:shd w:val="clear" w:color="auto" w:fill="auto"/>
            <w:noWrap/>
            <w:vAlign w:val="center"/>
            <w:hideMark/>
          </w:tcPr>
          <w:p w14:paraId="1612E3A1" w14:textId="0E4EC488"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283 500</w:t>
            </w:r>
          </w:p>
        </w:tc>
        <w:tc>
          <w:tcPr>
            <w:tcW w:w="0" w:type="auto"/>
            <w:tcBorders>
              <w:top w:val="nil"/>
              <w:left w:val="nil"/>
              <w:bottom w:val="single" w:sz="4" w:space="0" w:color="auto"/>
              <w:right w:val="single" w:sz="4" w:space="0" w:color="auto"/>
            </w:tcBorders>
            <w:shd w:val="clear" w:color="auto" w:fill="auto"/>
            <w:noWrap/>
            <w:vAlign w:val="center"/>
            <w:hideMark/>
          </w:tcPr>
          <w:p w14:paraId="6DB3560D" w14:textId="7D88D9D7"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313 000</w:t>
            </w:r>
          </w:p>
        </w:tc>
        <w:tc>
          <w:tcPr>
            <w:tcW w:w="0" w:type="auto"/>
            <w:tcBorders>
              <w:top w:val="nil"/>
              <w:left w:val="nil"/>
              <w:bottom w:val="single" w:sz="4" w:space="0" w:color="auto"/>
              <w:right w:val="single" w:sz="4" w:space="0" w:color="auto"/>
            </w:tcBorders>
            <w:shd w:val="clear" w:color="auto" w:fill="auto"/>
            <w:noWrap/>
            <w:vAlign w:val="center"/>
            <w:hideMark/>
          </w:tcPr>
          <w:p w14:paraId="13F92444" w14:textId="2ED3F496"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636 000</w:t>
            </w:r>
          </w:p>
        </w:tc>
        <w:tc>
          <w:tcPr>
            <w:tcW w:w="0" w:type="auto"/>
            <w:tcBorders>
              <w:top w:val="nil"/>
              <w:left w:val="nil"/>
              <w:bottom w:val="single" w:sz="4" w:space="0" w:color="auto"/>
              <w:right w:val="single" w:sz="4" w:space="0" w:color="auto"/>
            </w:tcBorders>
            <w:shd w:val="clear" w:color="auto" w:fill="auto"/>
            <w:vAlign w:val="center"/>
            <w:hideMark/>
          </w:tcPr>
          <w:p w14:paraId="57F0FBC6" w14:textId="015A4207"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293 000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2F7C82D" w14:textId="6B74745B"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3 845 100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6C739BF" w14:textId="4A70F973"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3 845 100</w:t>
            </w:r>
          </w:p>
        </w:tc>
      </w:tr>
      <w:tr w:rsidR="00B706D7" w:rsidRPr="00C364E6" w14:paraId="60F4CF58" w14:textId="77777777" w:rsidTr="00B706D7">
        <w:trPr>
          <w:trHeight w:val="240"/>
        </w:trPr>
        <w:tc>
          <w:tcPr>
            <w:tcW w:w="1707" w:type="dxa"/>
            <w:shd w:val="clear" w:color="auto" w:fill="auto"/>
            <w:hideMark/>
          </w:tcPr>
          <w:p w14:paraId="6E5578B2"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Печать документа формат А4 односторонняя цифровая (с персонификацией или без)</w:t>
            </w:r>
          </w:p>
        </w:tc>
        <w:tc>
          <w:tcPr>
            <w:tcW w:w="961" w:type="dxa"/>
            <w:shd w:val="clear" w:color="auto" w:fill="auto"/>
            <w:vAlign w:val="center"/>
            <w:hideMark/>
          </w:tcPr>
          <w:p w14:paraId="60043189"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1BED2BC4"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tc>
        <w:tc>
          <w:tcPr>
            <w:tcW w:w="1094" w:type="dxa"/>
            <w:shd w:val="clear" w:color="auto" w:fill="auto"/>
            <w:vAlign w:val="center"/>
            <w:hideMark/>
          </w:tcPr>
          <w:p w14:paraId="74B4AD41"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xml:space="preserve">уведомления </w:t>
            </w:r>
          </w:p>
        </w:tc>
        <w:tc>
          <w:tcPr>
            <w:tcW w:w="567" w:type="dxa"/>
            <w:shd w:val="clear" w:color="auto" w:fill="auto"/>
            <w:vAlign w:val="center"/>
            <w:hideMark/>
          </w:tcPr>
          <w:p w14:paraId="52679983"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p w14:paraId="6B791D04"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 </w:t>
            </w:r>
          </w:p>
        </w:tc>
        <w:tc>
          <w:tcPr>
            <w:tcW w:w="404" w:type="dxa"/>
            <w:shd w:val="clear" w:color="auto" w:fill="auto"/>
            <w:vAlign w:val="center"/>
            <w:hideMark/>
          </w:tcPr>
          <w:p w14:paraId="205B07E9" w14:textId="529E8CB8" w:rsidR="00B706D7" w:rsidRPr="00C364E6" w:rsidRDefault="00B706D7" w:rsidP="00B706D7">
            <w:pPr>
              <w:jc w:val="center"/>
              <w:rPr>
                <w:rFonts w:ascii="Tahoma" w:hAnsi="Tahoma" w:cs="Tahoma"/>
                <w:color w:val="000000" w:themeColor="text1"/>
                <w:sz w:val="12"/>
                <w:szCs w:val="12"/>
              </w:rPr>
            </w:pPr>
            <w:r w:rsidRPr="00C364E6">
              <w:rPr>
                <w:rFonts w:ascii="Calibri" w:hAnsi="Calibri" w:cs="Calibri"/>
                <w:sz w:val="14"/>
                <w:szCs w:val="14"/>
              </w:rPr>
              <w:t>fp3</w:t>
            </w:r>
          </w:p>
        </w:tc>
        <w:tc>
          <w:tcPr>
            <w:tcW w:w="436" w:type="dxa"/>
            <w:shd w:val="clear" w:color="auto" w:fill="auto"/>
            <w:vAlign w:val="center"/>
            <w:hideMark/>
          </w:tcPr>
          <w:p w14:paraId="5F4B2705" w14:textId="77777777" w:rsidR="00B706D7" w:rsidRPr="00C364E6" w:rsidRDefault="00B706D7" w:rsidP="00B706D7">
            <w:pPr>
              <w:rPr>
                <w:rFonts w:ascii="Tahoma" w:hAnsi="Tahoma" w:cs="Tahoma"/>
                <w:color w:val="000000" w:themeColor="text1"/>
                <w:sz w:val="12"/>
                <w:szCs w:val="12"/>
              </w:rPr>
            </w:pPr>
            <w:r w:rsidRPr="00C364E6">
              <w:rPr>
                <w:rFonts w:ascii="Tahoma" w:hAnsi="Tahoma" w:cs="Tahoma"/>
                <w:color w:val="000000" w:themeColor="text1"/>
                <w:sz w:val="12"/>
                <w:szCs w:val="12"/>
              </w:rPr>
              <w:t>с 15 по 20</w:t>
            </w:r>
          </w:p>
        </w:tc>
        <w:tc>
          <w:tcPr>
            <w:tcW w:w="656" w:type="dxa"/>
            <w:shd w:val="clear" w:color="auto" w:fill="auto"/>
            <w:vAlign w:val="center"/>
            <w:hideMark/>
          </w:tcPr>
          <w:p w14:paraId="6124DF8E" w14:textId="77777777" w:rsidR="00B706D7" w:rsidRPr="00C364E6" w:rsidRDefault="00B706D7" w:rsidP="00B706D7">
            <w:pPr>
              <w:jc w:val="center"/>
              <w:rPr>
                <w:rFonts w:ascii="Tahoma" w:hAnsi="Tahoma" w:cs="Tahoma"/>
                <w:color w:val="000000" w:themeColor="text1"/>
                <w:sz w:val="12"/>
                <w:szCs w:val="12"/>
              </w:rPr>
            </w:pPr>
            <w:r w:rsidRPr="00C364E6">
              <w:rPr>
                <w:rFonts w:ascii="Tahoma" w:hAnsi="Tahoma" w:cs="Tahoma"/>
                <w:color w:val="000000" w:themeColor="text1"/>
                <w:sz w:val="12"/>
                <w:szCs w:val="12"/>
              </w:rPr>
              <w:t>№1</w:t>
            </w:r>
          </w:p>
        </w:tc>
        <w:tc>
          <w:tcPr>
            <w:tcW w:w="460" w:type="dxa"/>
            <w:tcBorders>
              <w:top w:val="nil"/>
              <w:left w:val="single" w:sz="4" w:space="0" w:color="auto"/>
              <w:bottom w:val="single" w:sz="4" w:space="0" w:color="auto"/>
              <w:right w:val="single" w:sz="4" w:space="0" w:color="auto"/>
            </w:tcBorders>
            <w:shd w:val="clear" w:color="auto" w:fill="auto"/>
            <w:vAlign w:val="center"/>
            <w:hideMark/>
          </w:tcPr>
          <w:p w14:paraId="5EA12446" w14:textId="55017F03"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460" w:type="dxa"/>
            <w:tcBorders>
              <w:top w:val="nil"/>
              <w:left w:val="nil"/>
              <w:bottom w:val="single" w:sz="4" w:space="0" w:color="auto"/>
              <w:right w:val="single" w:sz="4" w:space="0" w:color="auto"/>
            </w:tcBorders>
            <w:shd w:val="clear" w:color="auto" w:fill="auto"/>
            <w:vAlign w:val="center"/>
            <w:hideMark/>
          </w:tcPr>
          <w:p w14:paraId="66F97B87" w14:textId="357275ED"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10 000</w:t>
            </w:r>
          </w:p>
        </w:tc>
        <w:tc>
          <w:tcPr>
            <w:tcW w:w="563" w:type="dxa"/>
            <w:tcBorders>
              <w:top w:val="nil"/>
              <w:left w:val="nil"/>
              <w:bottom w:val="single" w:sz="4" w:space="0" w:color="auto"/>
              <w:right w:val="single" w:sz="4" w:space="0" w:color="auto"/>
            </w:tcBorders>
            <w:shd w:val="clear" w:color="auto" w:fill="auto"/>
            <w:vAlign w:val="center"/>
            <w:hideMark/>
          </w:tcPr>
          <w:p w14:paraId="0C04CBAE" w14:textId="0322C4CA"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656" w:type="dxa"/>
            <w:tcBorders>
              <w:top w:val="nil"/>
              <w:left w:val="nil"/>
              <w:bottom w:val="single" w:sz="4" w:space="0" w:color="auto"/>
              <w:right w:val="single" w:sz="4" w:space="0" w:color="auto"/>
            </w:tcBorders>
            <w:shd w:val="clear" w:color="auto" w:fill="auto"/>
            <w:vAlign w:val="center"/>
            <w:hideMark/>
          </w:tcPr>
          <w:p w14:paraId="2F067953" w14:textId="39DE6B79"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12 000</w:t>
            </w:r>
          </w:p>
        </w:tc>
        <w:tc>
          <w:tcPr>
            <w:tcW w:w="544" w:type="dxa"/>
            <w:tcBorders>
              <w:top w:val="nil"/>
              <w:left w:val="nil"/>
              <w:bottom w:val="single" w:sz="4" w:space="0" w:color="auto"/>
              <w:right w:val="single" w:sz="4" w:space="0" w:color="auto"/>
            </w:tcBorders>
            <w:shd w:val="clear" w:color="auto" w:fill="auto"/>
            <w:vAlign w:val="center"/>
            <w:hideMark/>
          </w:tcPr>
          <w:p w14:paraId="266937F3" w14:textId="07ABBD28"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657" w:type="dxa"/>
            <w:tcBorders>
              <w:top w:val="nil"/>
              <w:left w:val="nil"/>
              <w:bottom w:val="single" w:sz="4" w:space="0" w:color="auto"/>
              <w:right w:val="single" w:sz="4" w:space="0" w:color="auto"/>
            </w:tcBorders>
            <w:shd w:val="clear" w:color="auto" w:fill="auto"/>
            <w:vAlign w:val="center"/>
            <w:hideMark/>
          </w:tcPr>
          <w:p w14:paraId="2D94341A" w14:textId="0B480608"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10 000</w:t>
            </w:r>
          </w:p>
        </w:tc>
        <w:tc>
          <w:tcPr>
            <w:tcW w:w="709" w:type="dxa"/>
            <w:tcBorders>
              <w:top w:val="nil"/>
              <w:left w:val="nil"/>
              <w:bottom w:val="single" w:sz="4" w:space="0" w:color="auto"/>
              <w:right w:val="single" w:sz="4" w:space="0" w:color="auto"/>
            </w:tcBorders>
            <w:shd w:val="clear" w:color="auto" w:fill="auto"/>
            <w:vAlign w:val="center"/>
            <w:hideMark/>
          </w:tcPr>
          <w:p w14:paraId="299FA695" w14:textId="651C0F36"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808" w:type="dxa"/>
            <w:tcBorders>
              <w:top w:val="nil"/>
              <w:left w:val="nil"/>
              <w:bottom w:val="single" w:sz="4" w:space="0" w:color="auto"/>
              <w:right w:val="single" w:sz="4" w:space="0" w:color="auto"/>
            </w:tcBorders>
            <w:shd w:val="clear" w:color="auto" w:fill="auto"/>
            <w:vAlign w:val="center"/>
            <w:hideMark/>
          </w:tcPr>
          <w:p w14:paraId="6CC67380" w14:textId="00806E33"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12 000</w:t>
            </w:r>
          </w:p>
        </w:tc>
        <w:tc>
          <w:tcPr>
            <w:tcW w:w="0" w:type="auto"/>
            <w:tcBorders>
              <w:top w:val="nil"/>
              <w:left w:val="nil"/>
              <w:bottom w:val="single" w:sz="4" w:space="0" w:color="auto"/>
              <w:right w:val="single" w:sz="4" w:space="0" w:color="auto"/>
            </w:tcBorders>
            <w:shd w:val="clear" w:color="auto" w:fill="auto"/>
            <w:vAlign w:val="center"/>
            <w:hideMark/>
          </w:tcPr>
          <w:p w14:paraId="1449D962" w14:textId="40DA9386"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0" w:type="auto"/>
            <w:tcBorders>
              <w:top w:val="nil"/>
              <w:left w:val="nil"/>
              <w:bottom w:val="single" w:sz="4" w:space="0" w:color="auto"/>
              <w:right w:val="single" w:sz="4" w:space="0" w:color="auto"/>
            </w:tcBorders>
            <w:shd w:val="clear" w:color="auto" w:fill="auto"/>
            <w:vAlign w:val="center"/>
            <w:hideMark/>
          </w:tcPr>
          <w:p w14:paraId="70253D05" w14:textId="1C5A5FB6"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30 000</w:t>
            </w:r>
          </w:p>
        </w:tc>
        <w:tc>
          <w:tcPr>
            <w:tcW w:w="0" w:type="auto"/>
            <w:tcBorders>
              <w:top w:val="nil"/>
              <w:left w:val="nil"/>
              <w:bottom w:val="single" w:sz="4" w:space="0" w:color="auto"/>
              <w:right w:val="single" w:sz="4" w:space="0" w:color="auto"/>
            </w:tcBorders>
            <w:shd w:val="clear" w:color="auto" w:fill="auto"/>
            <w:vAlign w:val="center"/>
            <w:hideMark/>
          </w:tcPr>
          <w:p w14:paraId="5FA2E066" w14:textId="4688246E"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0</w:t>
            </w:r>
          </w:p>
        </w:tc>
        <w:tc>
          <w:tcPr>
            <w:tcW w:w="0" w:type="auto"/>
            <w:tcBorders>
              <w:top w:val="nil"/>
              <w:left w:val="nil"/>
              <w:bottom w:val="single" w:sz="4" w:space="0" w:color="auto"/>
              <w:right w:val="single" w:sz="4" w:space="0" w:color="auto"/>
            </w:tcBorders>
            <w:shd w:val="clear" w:color="auto" w:fill="auto"/>
            <w:vAlign w:val="center"/>
            <w:hideMark/>
          </w:tcPr>
          <w:p w14:paraId="0687A55D" w14:textId="0F0F0D77" w:rsidR="00B706D7" w:rsidRPr="00C364E6"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10 000</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CDFA160" w14:textId="2343671D"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84 000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A3EA961" w14:textId="45E629C7" w:rsidR="00B706D7" w:rsidRPr="00B706D7" w:rsidRDefault="00B706D7" w:rsidP="00B706D7">
            <w:pPr>
              <w:jc w:val="center"/>
              <w:rPr>
                <w:rFonts w:ascii="Tahoma" w:hAnsi="Tahoma" w:cs="Tahoma"/>
                <w:color w:val="000000" w:themeColor="text1"/>
                <w:sz w:val="12"/>
                <w:szCs w:val="12"/>
              </w:rPr>
            </w:pPr>
            <w:r w:rsidRPr="00B706D7">
              <w:rPr>
                <w:rFonts w:ascii="Tahoma" w:hAnsi="Tahoma" w:cs="Tahoma"/>
                <w:color w:val="000000" w:themeColor="text1"/>
                <w:sz w:val="12"/>
                <w:szCs w:val="12"/>
              </w:rPr>
              <w:t>84 000</w:t>
            </w:r>
          </w:p>
        </w:tc>
      </w:tr>
    </w:tbl>
    <w:p w14:paraId="6EB02403" w14:textId="48755884" w:rsidR="000D1944" w:rsidRPr="00DB3524" w:rsidRDefault="000D1944" w:rsidP="000D1944">
      <w:pPr>
        <w:tabs>
          <w:tab w:val="left" w:pos="8460"/>
        </w:tabs>
        <w:jc w:val="both"/>
        <w:rPr>
          <w:rFonts w:ascii="Tahoma" w:hAnsi="Tahoma" w:cs="Tahoma"/>
          <w:sz w:val="18"/>
        </w:rPr>
      </w:pPr>
      <w:r w:rsidRPr="00DB3524">
        <w:rPr>
          <w:rFonts w:ascii="Tahoma" w:eastAsia="MS Mincho" w:hAnsi="Tahoma" w:cs="Tahoma"/>
          <w:sz w:val="18"/>
        </w:rPr>
        <w:t xml:space="preserve">Ежемесячно выполняется </w:t>
      </w:r>
      <w:r w:rsidR="00DB3524" w:rsidRPr="00DB3524">
        <w:rPr>
          <w:rFonts w:ascii="Tahoma" w:eastAsia="MS Mincho" w:hAnsi="Tahoma" w:cs="Tahoma"/>
          <w:sz w:val="18"/>
        </w:rPr>
        <w:t xml:space="preserve">две </w:t>
      </w:r>
      <w:r w:rsidRPr="00DB3524">
        <w:rPr>
          <w:rFonts w:ascii="Tahoma" w:eastAsia="MS Mincho" w:hAnsi="Tahoma" w:cs="Tahoma"/>
          <w:sz w:val="18"/>
        </w:rPr>
        <w:t>доставк</w:t>
      </w:r>
      <w:r w:rsidR="00DB3524" w:rsidRPr="00DB3524">
        <w:rPr>
          <w:rFonts w:ascii="Tahoma" w:eastAsia="MS Mincho" w:hAnsi="Tahoma" w:cs="Tahoma"/>
          <w:sz w:val="18"/>
        </w:rPr>
        <w:t>и</w:t>
      </w:r>
      <w:r w:rsidRPr="00DB3524">
        <w:rPr>
          <w:rFonts w:ascii="Tahoma" w:eastAsia="MS Mincho" w:hAnsi="Tahoma" w:cs="Tahoma"/>
          <w:sz w:val="18"/>
        </w:rPr>
        <w:t xml:space="preserve"> готовой продукции до Филиала по адресу: </w:t>
      </w:r>
      <w:r w:rsidR="00DB3524" w:rsidRPr="00DB3524">
        <w:rPr>
          <w:rFonts w:ascii="Tahoma" w:hAnsi="Tahoma" w:cs="Tahoma"/>
          <w:sz w:val="18"/>
        </w:rPr>
        <w:t>г. Владимир, ул.Мира 61а</w:t>
      </w:r>
    </w:p>
    <w:p w14:paraId="76627502" w14:textId="77777777" w:rsidR="000D1944" w:rsidRDefault="000D1944" w:rsidP="000D1944">
      <w:pPr>
        <w:spacing w:before="240"/>
        <w:jc w:val="both"/>
        <w:rPr>
          <w:rFonts w:ascii="Tahoma" w:hAnsi="Tahoma" w:cs="Tahoma"/>
          <w:sz w:val="20"/>
        </w:rPr>
      </w:pPr>
      <w:r w:rsidRPr="00B135AC">
        <w:rPr>
          <w:rFonts w:ascii="Tahoma" w:hAnsi="Tahoma" w:cs="Tahoma"/>
          <w:b/>
          <w:sz w:val="20"/>
          <w:szCs w:val="20"/>
        </w:rPr>
        <w:t xml:space="preserve">Заказчик                                                         </w:t>
      </w:r>
      <w:r>
        <w:rPr>
          <w:rFonts w:ascii="Tahoma" w:hAnsi="Tahoma" w:cs="Tahoma"/>
          <w:b/>
          <w:sz w:val="20"/>
          <w:szCs w:val="20"/>
        </w:rPr>
        <w:t xml:space="preserve">    </w:t>
      </w:r>
      <w:r w:rsidRPr="00B135AC">
        <w:rPr>
          <w:rFonts w:ascii="Tahoma" w:hAnsi="Tahoma" w:cs="Tahoma"/>
          <w:b/>
          <w:sz w:val="20"/>
          <w:szCs w:val="20"/>
        </w:rPr>
        <w:t xml:space="preserve">          </w:t>
      </w:r>
      <w:r>
        <w:rPr>
          <w:rFonts w:ascii="Tahoma" w:hAnsi="Tahoma" w:cs="Tahoma"/>
          <w:b/>
          <w:sz w:val="20"/>
          <w:szCs w:val="20"/>
        </w:rPr>
        <w:t xml:space="preserve">                                                                       Исполнитель</w:t>
      </w:r>
    </w:p>
    <w:p w14:paraId="1E399AE3" w14:textId="5847B9C5" w:rsidR="000D1944" w:rsidRPr="000D1944" w:rsidRDefault="000D1944" w:rsidP="000D1944">
      <w:pPr>
        <w:autoSpaceDE w:val="0"/>
        <w:autoSpaceDN w:val="0"/>
        <w:rPr>
          <w:rFonts w:ascii="Tahoma" w:hAnsi="Tahoma" w:cs="Tahoma"/>
          <w:b/>
          <w:color w:val="000000"/>
          <w:sz w:val="20"/>
        </w:rPr>
        <w:sectPr w:rsidR="000D1944" w:rsidRPr="000D1944" w:rsidSect="00FF520C">
          <w:pgSz w:w="16838" w:h="11906" w:orient="landscape"/>
          <w:pgMar w:top="1418" w:right="1134" w:bottom="567" w:left="993" w:header="709" w:footer="709" w:gutter="0"/>
          <w:cols w:space="708"/>
          <w:titlePg/>
          <w:docGrid w:linePitch="381"/>
        </w:sectPr>
      </w:pPr>
      <w:r w:rsidRPr="00B135AC">
        <w:rPr>
          <w:rFonts w:ascii="Tahoma" w:hAnsi="Tahoma" w:cs="Tahoma"/>
          <w:spacing w:val="3"/>
          <w:sz w:val="20"/>
          <w:szCs w:val="20"/>
        </w:rPr>
        <w:t xml:space="preserve">___________________ </w:t>
      </w:r>
      <w:r>
        <w:rPr>
          <w:rFonts w:ascii="Tahoma" w:hAnsi="Tahoma" w:cs="Tahoma"/>
          <w:color w:val="000000"/>
          <w:sz w:val="20"/>
          <w:szCs w:val="20"/>
        </w:rPr>
        <w:t xml:space="preserve">/                     /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3571AE86" w14:textId="5DC44E79"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564AFA">
        <w:rPr>
          <w:rFonts w:ascii="Tahoma" w:eastAsia="MS Mincho" w:hAnsi="Tahoma" w:cs="Tahoma"/>
          <w:sz w:val="20"/>
        </w:rPr>
        <w:t>5</w:t>
      </w:r>
    </w:p>
    <w:p w14:paraId="6541189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D59C88E"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486FA5AF" w14:textId="77777777" w:rsidR="000F4095" w:rsidRDefault="000F4095" w:rsidP="000F4095">
      <w:pPr>
        <w:tabs>
          <w:tab w:val="left" w:pos="0"/>
          <w:tab w:val="left" w:pos="567"/>
        </w:tabs>
        <w:jc w:val="both"/>
        <w:rPr>
          <w:rFonts w:ascii="Tahoma" w:eastAsia="MS Mincho" w:hAnsi="Tahoma" w:cs="Tahoma"/>
          <w:sz w:val="20"/>
          <w:szCs w:val="20"/>
        </w:rPr>
      </w:pPr>
    </w:p>
    <w:p w14:paraId="7E3409F4" w14:textId="77777777" w:rsidR="000F4095" w:rsidRDefault="000F4095" w:rsidP="000F4095">
      <w:pPr>
        <w:tabs>
          <w:tab w:val="left" w:pos="426"/>
          <w:tab w:val="left" w:pos="720"/>
          <w:tab w:val="num" w:pos="1080"/>
        </w:tabs>
        <w:jc w:val="center"/>
        <w:rPr>
          <w:rFonts w:ascii="Tahoma" w:eastAsia="MS Mincho" w:hAnsi="Tahoma" w:cs="Tahoma"/>
          <w:b/>
          <w:sz w:val="20"/>
        </w:rPr>
      </w:pPr>
      <w:r w:rsidRPr="005C66ED">
        <w:rPr>
          <w:rFonts w:ascii="Tahoma" w:eastAsia="MS Mincho" w:hAnsi="Tahoma" w:cs="Tahoma"/>
          <w:b/>
          <w:sz w:val="20"/>
        </w:rPr>
        <w:t>Образец нанесения цветовых элементов на одну из двух сторон ПД формата А4</w:t>
      </w:r>
    </w:p>
    <w:p w14:paraId="2D6EDE9C" w14:textId="77777777" w:rsidR="000F4095" w:rsidRPr="005C66ED" w:rsidRDefault="000F4095" w:rsidP="000F4095">
      <w:pPr>
        <w:tabs>
          <w:tab w:val="left" w:pos="426"/>
          <w:tab w:val="left" w:pos="720"/>
          <w:tab w:val="num" w:pos="1080"/>
        </w:tabs>
        <w:jc w:val="center"/>
        <w:rPr>
          <w:rFonts w:ascii="Tahoma" w:eastAsia="MS Mincho" w:hAnsi="Tahoma" w:cs="Tahoma"/>
          <w:b/>
          <w:sz w:val="20"/>
        </w:rPr>
      </w:pPr>
    </w:p>
    <w:p w14:paraId="115EE203" w14:textId="77777777" w:rsidR="000F4095" w:rsidRDefault="000F4095" w:rsidP="000F4095">
      <w:pPr>
        <w:jc w:val="center"/>
        <w:rPr>
          <w:rFonts w:ascii="Tahoma" w:eastAsia="Calibri" w:hAnsi="Tahoma" w:cs="Tahoma"/>
          <w:sz w:val="20"/>
          <w:lang w:eastAsia="en-US"/>
        </w:rPr>
      </w:pPr>
      <w:r w:rsidRPr="005C66ED">
        <w:rPr>
          <w:rFonts w:ascii="Tahoma" w:eastAsia="MS Mincho" w:hAnsi="Tahoma" w:cs="Tahoma"/>
          <w:b/>
          <w:noProof/>
          <w:sz w:val="20"/>
        </w:rPr>
        <w:drawing>
          <wp:inline distT="0" distB="0" distL="0" distR="0" wp14:anchorId="2ED06171" wp14:editId="0B36F7F5">
            <wp:extent cx="4858297" cy="6810375"/>
            <wp:effectExtent l="114300" t="114300" r="114300" b="1428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Рисунок 1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887627" cy="685149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001150AE" w14:textId="77777777" w:rsidR="005903E9" w:rsidRDefault="005903E9" w:rsidP="005903E9">
      <w:pPr>
        <w:rPr>
          <w:rFonts w:ascii="Tahoma" w:hAnsi="Tahoma" w:cs="Tahoma"/>
          <w:b/>
          <w:sz w:val="20"/>
          <w:szCs w:val="20"/>
        </w:rPr>
      </w:pPr>
    </w:p>
    <w:p w14:paraId="3350D08B" w14:textId="77777777" w:rsidR="005903E9" w:rsidRDefault="005903E9" w:rsidP="005903E9">
      <w:pPr>
        <w:rPr>
          <w:rFonts w:ascii="Tahoma" w:hAnsi="Tahoma" w:cs="Tahoma"/>
          <w:b/>
          <w:sz w:val="20"/>
          <w:szCs w:val="20"/>
        </w:rPr>
      </w:pPr>
    </w:p>
    <w:p w14:paraId="3E5D3A37" w14:textId="77777777" w:rsidR="004757F2" w:rsidRPr="00F62CB4" w:rsidRDefault="005903E9" w:rsidP="004757F2">
      <w:pPr>
        <w:rPr>
          <w:rFonts w:ascii="Tahoma" w:hAnsi="Tahoma" w:cs="Tahoma"/>
          <w:b/>
          <w:sz w:val="20"/>
          <w:szCs w:val="20"/>
        </w:rPr>
      </w:pPr>
      <w:r>
        <w:rPr>
          <w:rFonts w:ascii="Tahoma" w:hAnsi="Tahoma" w:cs="Tahoma"/>
          <w:b/>
          <w:sz w:val="20"/>
          <w:szCs w:val="20"/>
        </w:rPr>
        <w:t xml:space="preserve"> </w:t>
      </w:r>
      <w:r w:rsidR="004757F2" w:rsidRPr="00F62CB4">
        <w:rPr>
          <w:rFonts w:ascii="Tahoma" w:hAnsi="Tahoma" w:cs="Tahoma"/>
          <w:b/>
          <w:sz w:val="20"/>
          <w:szCs w:val="20"/>
        </w:rPr>
        <w:t>Заказчик                                                                         Исполнитель</w:t>
      </w:r>
    </w:p>
    <w:p w14:paraId="198F2FAB" w14:textId="77777777" w:rsidR="004757F2" w:rsidRDefault="004757F2" w:rsidP="004757F2">
      <w:pPr>
        <w:pStyle w:val="af"/>
        <w:rPr>
          <w:rFonts w:ascii="Tahoma" w:hAnsi="Tahoma" w:cs="Tahoma"/>
          <w:b/>
          <w:sz w:val="20"/>
          <w:szCs w:val="20"/>
          <w:lang w:val="ru-RU"/>
        </w:rPr>
      </w:pPr>
    </w:p>
    <w:p w14:paraId="252464E0" w14:textId="77777777" w:rsidR="004757F2" w:rsidRDefault="004757F2" w:rsidP="004757F2">
      <w:pPr>
        <w:pStyle w:val="af"/>
        <w:rPr>
          <w:rFonts w:ascii="Tahoma" w:hAnsi="Tahoma" w:cs="Tahoma"/>
          <w:b/>
          <w:sz w:val="20"/>
          <w:szCs w:val="20"/>
          <w:lang w:val="ru-RU"/>
        </w:rPr>
      </w:pPr>
    </w:p>
    <w:p w14:paraId="003EB03C"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7FFB8C84" w14:textId="77777777" w:rsidR="004757F2" w:rsidRDefault="004757F2" w:rsidP="004757F2">
      <w:pPr>
        <w:jc w:val="both"/>
        <w:rPr>
          <w:rFonts w:ascii="Tahoma" w:hAnsi="Tahoma" w:cs="Tahoma"/>
          <w:color w:val="000000"/>
          <w:sz w:val="20"/>
        </w:rPr>
      </w:pPr>
    </w:p>
    <w:p w14:paraId="704A8FEC" w14:textId="77777777" w:rsidR="004757F2" w:rsidRDefault="004757F2" w:rsidP="004757F2">
      <w:pPr>
        <w:rPr>
          <w:rFonts w:ascii="Tahoma" w:eastAsia="MS Mincho" w:hAnsi="Tahoma" w:cs="Tahoma"/>
          <w:sz w:val="20"/>
        </w:rPr>
      </w:pPr>
    </w:p>
    <w:p w14:paraId="77805594" w14:textId="276553F0" w:rsidR="000F4095" w:rsidRPr="00097CF1" w:rsidRDefault="000F4095" w:rsidP="004757F2">
      <w:pPr>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D90850">
        <w:rPr>
          <w:rFonts w:ascii="Tahoma" w:eastAsia="MS Mincho" w:hAnsi="Tahoma" w:cs="Tahoma"/>
          <w:sz w:val="20"/>
        </w:rPr>
        <w:t>6</w:t>
      </w:r>
    </w:p>
    <w:p w14:paraId="116010EB"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2D75CE7B"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7F06A0" w14:textId="77777777" w:rsidR="000F4095" w:rsidRPr="003D75C3" w:rsidRDefault="000F4095" w:rsidP="000F4095">
      <w:pPr>
        <w:jc w:val="right"/>
        <w:rPr>
          <w:rFonts w:ascii="Tahoma" w:hAnsi="Tahoma" w:cs="Tahoma"/>
          <w:b/>
          <w:sz w:val="20"/>
        </w:rPr>
      </w:pPr>
    </w:p>
    <w:p w14:paraId="73052905" w14:textId="77777777" w:rsidR="00572921" w:rsidRPr="00047933" w:rsidRDefault="00572921" w:rsidP="00572921">
      <w:pPr>
        <w:jc w:val="center"/>
        <w:rPr>
          <w:rFonts w:ascii="Tahoma" w:hAnsi="Tahoma" w:cs="Tahoma"/>
          <w:color w:val="000000"/>
          <w:sz w:val="20"/>
          <w:szCs w:val="20"/>
        </w:rPr>
      </w:pPr>
      <w:r w:rsidRPr="003D75C3">
        <w:rPr>
          <w:rFonts w:ascii="Tahoma" w:hAnsi="Tahoma" w:cs="Tahoma"/>
          <w:b/>
          <w:color w:val="000000"/>
          <w:sz w:val="20"/>
          <w:szCs w:val="20"/>
        </w:rPr>
        <w:t xml:space="preserve">Структура файлов выгрузки квитанций </w:t>
      </w:r>
      <w:r w:rsidRPr="003D75C3">
        <w:rPr>
          <w:rFonts w:ascii="Tahoma" w:hAnsi="Tahoma" w:cs="Tahoma"/>
          <w:b/>
          <w:color w:val="000000"/>
          <w:sz w:val="20"/>
        </w:rPr>
        <w:t xml:space="preserve">формата </w:t>
      </w:r>
      <w:r w:rsidRPr="003D75C3">
        <w:rPr>
          <w:rFonts w:ascii="Tahoma" w:hAnsi="Tahoma" w:cs="Tahoma"/>
          <w:b/>
          <w:color w:val="000000"/>
          <w:sz w:val="20"/>
          <w:lang w:val="en-US"/>
        </w:rPr>
        <w:t>DBF</w:t>
      </w:r>
    </w:p>
    <w:p w14:paraId="2803913D" w14:textId="77777777" w:rsidR="00572921" w:rsidRDefault="00572921" w:rsidP="00572921">
      <w:pPr>
        <w:jc w:val="both"/>
      </w:pPr>
    </w:p>
    <w:p w14:paraId="2BE7A4B5" w14:textId="77777777" w:rsidR="00572921" w:rsidRPr="006670F0" w:rsidRDefault="00572921" w:rsidP="00572921">
      <w:pPr>
        <w:jc w:val="both"/>
        <w:rPr>
          <w:rFonts w:ascii="Tahoma" w:hAnsi="Tahoma" w:cs="Tahoma"/>
          <w:sz w:val="20"/>
          <w:szCs w:val="20"/>
        </w:rPr>
      </w:pPr>
      <w:r w:rsidRPr="006670F0">
        <w:rPr>
          <w:rFonts w:ascii="Tahoma" w:hAnsi="Tahoma" w:cs="Tahoma"/>
          <w:sz w:val="20"/>
          <w:szCs w:val="20"/>
        </w:rPr>
        <w:t>Выгрузка содержит четыре dbf-файла: данные лицевых счетов, данные услуг, данные показаний ПУ и один сводный текстовый файл (необязательный).</w:t>
      </w:r>
    </w:p>
    <w:p w14:paraId="70A67B88" w14:textId="77777777" w:rsidR="00572921" w:rsidRPr="006670F0" w:rsidRDefault="00572921" w:rsidP="00572921">
      <w:pPr>
        <w:jc w:val="both"/>
        <w:rPr>
          <w:rFonts w:ascii="Tahoma" w:hAnsi="Tahoma" w:cs="Tahoma"/>
          <w:b/>
          <w:sz w:val="20"/>
          <w:szCs w:val="20"/>
        </w:rPr>
      </w:pPr>
    </w:p>
    <w:p w14:paraId="3DDE110F" w14:textId="77777777" w:rsidR="00572921" w:rsidRPr="006670F0" w:rsidRDefault="00572921" w:rsidP="00572921">
      <w:pPr>
        <w:jc w:val="both"/>
        <w:rPr>
          <w:rFonts w:ascii="Tahoma" w:hAnsi="Tahoma" w:cs="Tahoma"/>
          <w:b/>
          <w:sz w:val="20"/>
          <w:szCs w:val="20"/>
        </w:rPr>
      </w:pPr>
      <w:r w:rsidRPr="006670F0">
        <w:rPr>
          <w:rFonts w:ascii="Tahoma" w:hAnsi="Tahoma" w:cs="Tahoma"/>
          <w:b/>
          <w:sz w:val="20"/>
          <w:szCs w:val="20"/>
        </w:rPr>
        <w:t>Общий файл: common.dbf</w:t>
      </w:r>
    </w:p>
    <w:p w14:paraId="0B4141A5" w14:textId="77777777" w:rsidR="00572921" w:rsidRDefault="00572921" w:rsidP="00572921">
      <w:pPr>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1"/>
        <w:gridCol w:w="911"/>
        <w:gridCol w:w="6455"/>
      </w:tblGrid>
      <w:tr w:rsidR="00572921" w:rsidRPr="00A5113D" w14:paraId="3FF02B50" w14:textId="77777777" w:rsidTr="00423B19">
        <w:tc>
          <w:tcPr>
            <w:tcW w:w="518" w:type="dxa"/>
            <w:shd w:val="clear" w:color="auto" w:fill="auto"/>
          </w:tcPr>
          <w:p w14:paraId="61801E9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1" w:type="dxa"/>
            <w:shd w:val="clear" w:color="auto" w:fill="auto"/>
          </w:tcPr>
          <w:p w14:paraId="0B21B9C2"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11" w:type="dxa"/>
            <w:shd w:val="clear" w:color="auto" w:fill="auto"/>
          </w:tcPr>
          <w:p w14:paraId="27DFFE7A"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455" w:type="dxa"/>
            <w:shd w:val="clear" w:color="auto" w:fill="auto"/>
          </w:tcPr>
          <w:p w14:paraId="57324E3C" w14:textId="77777777" w:rsidR="00572921" w:rsidRPr="00D44D58" w:rsidRDefault="00572921" w:rsidP="00423B19">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572921" w:rsidRPr="00A5113D" w14:paraId="702EA296" w14:textId="77777777" w:rsidTr="00423B19">
        <w:tc>
          <w:tcPr>
            <w:tcW w:w="518" w:type="dxa"/>
            <w:shd w:val="clear" w:color="auto" w:fill="auto"/>
          </w:tcPr>
          <w:p w14:paraId="7BBA7B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1" w:type="dxa"/>
            <w:shd w:val="clear" w:color="auto" w:fill="auto"/>
          </w:tcPr>
          <w:p w14:paraId="3C2FE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11" w:type="dxa"/>
            <w:shd w:val="clear" w:color="auto" w:fill="auto"/>
          </w:tcPr>
          <w:p w14:paraId="14A0C1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455" w:type="dxa"/>
            <w:shd w:val="clear" w:color="auto" w:fill="auto"/>
          </w:tcPr>
          <w:p w14:paraId="7631D11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Код строки (для связи с файлом «Данные л/счетов, abonent.dbf»).</w:t>
            </w:r>
          </w:p>
        </w:tc>
      </w:tr>
      <w:tr w:rsidR="00572921" w:rsidRPr="00A5113D" w14:paraId="101475FF" w14:textId="77777777" w:rsidTr="00423B19">
        <w:tc>
          <w:tcPr>
            <w:tcW w:w="518" w:type="dxa"/>
            <w:shd w:val="clear" w:color="auto" w:fill="auto"/>
          </w:tcPr>
          <w:p w14:paraId="482048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1" w:type="dxa"/>
            <w:shd w:val="clear" w:color="auto" w:fill="auto"/>
          </w:tcPr>
          <w:p w14:paraId="1997D6D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QUICKNAME</w:t>
            </w:r>
          </w:p>
        </w:tc>
        <w:tc>
          <w:tcPr>
            <w:tcW w:w="911" w:type="dxa"/>
            <w:shd w:val="clear" w:color="auto" w:fill="auto"/>
          </w:tcPr>
          <w:p w14:paraId="7119F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0CDCDCE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Название предприятия </w:t>
            </w:r>
          </w:p>
        </w:tc>
      </w:tr>
      <w:tr w:rsidR="00572921" w:rsidRPr="00A5113D" w14:paraId="10B8BF13" w14:textId="77777777" w:rsidTr="00423B19">
        <w:tc>
          <w:tcPr>
            <w:tcW w:w="518" w:type="dxa"/>
            <w:shd w:val="clear" w:color="auto" w:fill="auto"/>
          </w:tcPr>
          <w:p w14:paraId="7BFF8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1" w:type="dxa"/>
            <w:shd w:val="clear" w:color="auto" w:fill="auto"/>
          </w:tcPr>
          <w:p w14:paraId="142402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ADRCORP</w:t>
            </w:r>
          </w:p>
        </w:tc>
        <w:tc>
          <w:tcPr>
            <w:tcW w:w="911" w:type="dxa"/>
            <w:shd w:val="clear" w:color="auto" w:fill="auto"/>
          </w:tcPr>
          <w:p w14:paraId="446E64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5A15C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Юридический адрес предприятия</w:t>
            </w:r>
          </w:p>
        </w:tc>
      </w:tr>
      <w:tr w:rsidR="00572921" w:rsidRPr="00A5113D" w14:paraId="02A48AD0" w14:textId="77777777" w:rsidTr="00423B19">
        <w:trPr>
          <w:trHeight w:val="284"/>
        </w:trPr>
        <w:tc>
          <w:tcPr>
            <w:tcW w:w="518" w:type="dxa"/>
            <w:shd w:val="clear" w:color="auto" w:fill="auto"/>
          </w:tcPr>
          <w:p w14:paraId="1A86EB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461" w:type="dxa"/>
            <w:shd w:val="clear" w:color="auto" w:fill="auto"/>
          </w:tcPr>
          <w:p w14:paraId="450D54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PAYNAME</w:t>
            </w:r>
          </w:p>
        </w:tc>
        <w:tc>
          <w:tcPr>
            <w:tcW w:w="911" w:type="dxa"/>
            <w:shd w:val="clear" w:color="auto" w:fill="auto"/>
          </w:tcPr>
          <w:p w14:paraId="2B65D86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D2B56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получателя платежа</w:t>
            </w:r>
          </w:p>
        </w:tc>
      </w:tr>
      <w:tr w:rsidR="00572921" w:rsidRPr="00A5113D" w14:paraId="07F7A0AE" w14:textId="77777777" w:rsidTr="00423B19">
        <w:tc>
          <w:tcPr>
            <w:tcW w:w="518" w:type="dxa"/>
            <w:shd w:val="clear" w:color="auto" w:fill="auto"/>
          </w:tcPr>
          <w:p w14:paraId="7D6DFF8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1" w:type="dxa"/>
            <w:shd w:val="clear" w:color="auto" w:fill="auto"/>
          </w:tcPr>
          <w:p w14:paraId="7FF130E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OTDNAME</w:t>
            </w:r>
          </w:p>
        </w:tc>
        <w:tc>
          <w:tcPr>
            <w:tcW w:w="911" w:type="dxa"/>
            <w:shd w:val="clear" w:color="auto" w:fill="auto"/>
          </w:tcPr>
          <w:p w14:paraId="62ED90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4EE024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обслуживающего участка/подразделения</w:t>
            </w:r>
          </w:p>
        </w:tc>
      </w:tr>
      <w:tr w:rsidR="00572921" w:rsidRPr="00A5113D" w14:paraId="47259985" w14:textId="77777777" w:rsidTr="00423B19">
        <w:trPr>
          <w:trHeight w:val="289"/>
        </w:trPr>
        <w:tc>
          <w:tcPr>
            <w:tcW w:w="518" w:type="dxa"/>
            <w:shd w:val="clear" w:color="auto" w:fill="auto"/>
          </w:tcPr>
          <w:p w14:paraId="41DBF17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1" w:type="dxa"/>
            <w:shd w:val="clear" w:color="auto" w:fill="auto"/>
          </w:tcPr>
          <w:p w14:paraId="2DCBACF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OTDADR</w:t>
            </w:r>
          </w:p>
        </w:tc>
        <w:tc>
          <w:tcPr>
            <w:tcW w:w="911" w:type="dxa"/>
            <w:shd w:val="clear" w:color="auto" w:fill="auto"/>
          </w:tcPr>
          <w:p w14:paraId="79B82D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vAlign w:val="bottom"/>
          </w:tcPr>
          <w:p w14:paraId="29AF5A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обслуживающего участка/подразделения</w:t>
            </w:r>
          </w:p>
        </w:tc>
      </w:tr>
      <w:tr w:rsidR="00572921" w:rsidRPr="00A5113D" w14:paraId="30A97D13" w14:textId="77777777" w:rsidTr="00423B19">
        <w:tc>
          <w:tcPr>
            <w:tcW w:w="518" w:type="dxa"/>
            <w:shd w:val="clear" w:color="auto" w:fill="auto"/>
          </w:tcPr>
          <w:p w14:paraId="087F6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1" w:type="dxa"/>
            <w:shd w:val="clear" w:color="auto" w:fill="auto"/>
          </w:tcPr>
          <w:p w14:paraId="1AD7A5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OTDTEL</w:t>
            </w:r>
          </w:p>
        </w:tc>
        <w:tc>
          <w:tcPr>
            <w:tcW w:w="911" w:type="dxa"/>
            <w:shd w:val="clear" w:color="auto" w:fill="auto"/>
          </w:tcPr>
          <w:p w14:paraId="5DFBAE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B6C9C0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обслуживающего участка/подраздедения</w:t>
            </w:r>
          </w:p>
        </w:tc>
      </w:tr>
      <w:tr w:rsidR="00572921" w:rsidRPr="00A5113D" w14:paraId="60FC2CFE" w14:textId="77777777" w:rsidTr="00423B19">
        <w:tc>
          <w:tcPr>
            <w:tcW w:w="518" w:type="dxa"/>
            <w:shd w:val="clear" w:color="auto" w:fill="auto"/>
          </w:tcPr>
          <w:p w14:paraId="713009E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1" w:type="dxa"/>
            <w:shd w:val="clear" w:color="auto" w:fill="auto"/>
          </w:tcPr>
          <w:p w14:paraId="5AF8F8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OTDREGIM</w:t>
            </w:r>
          </w:p>
        </w:tc>
        <w:tc>
          <w:tcPr>
            <w:tcW w:w="911" w:type="dxa"/>
            <w:shd w:val="clear" w:color="auto" w:fill="auto"/>
          </w:tcPr>
          <w:p w14:paraId="1C6129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5671A60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Режим работы обслуживающего участка/подраздедения</w:t>
            </w:r>
          </w:p>
        </w:tc>
      </w:tr>
      <w:tr w:rsidR="00572921" w:rsidRPr="00A5113D" w14:paraId="7A669760" w14:textId="77777777" w:rsidTr="00423B19">
        <w:tc>
          <w:tcPr>
            <w:tcW w:w="518" w:type="dxa"/>
            <w:shd w:val="clear" w:color="auto" w:fill="auto"/>
          </w:tcPr>
          <w:p w14:paraId="4556F8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1" w:type="dxa"/>
            <w:shd w:val="clear" w:color="auto" w:fill="auto"/>
          </w:tcPr>
          <w:p w14:paraId="347B7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INN</w:t>
            </w:r>
          </w:p>
        </w:tc>
        <w:tc>
          <w:tcPr>
            <w:tcW w:w="911" w:type="dxa"/>
            <w:shd w:val="clear" w:color="auto" w:fill="auto"/>
          </w:tcPr>
          <w:p w14:paraId="7FDF524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564E30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w:t>
            </w:r>
          </w:p>
        </w:tc>
      </w:tr>
      <w:tr w:rsidR="00572921" w:rsidRPr="00A5113D" w14:paraId="1A7EC152" w14:textId="77777777" w:rsidTr="00423B19">
        <w:tc>
          <w:tcPr>
            <w:tcW w:w="518" w:type="dxa"/>
            <w:shd w:val="clear" w:color="auto" w:fill="auto"/>
          </w:tcPr>
          <w:p w14:paraId="4CCA26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1" w:type="dxa"/>
            <w:shd w:val="clear" w:color="auto" w:fill="auto"/>
          </w:tcPr>
          <w:p w14:paraId="0227603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BIK</w:t>
            </w:r>
          </w:p>
        </w:tc>
        <w:tc>
          <w:tcPr>
            <w:tcW w:w="911" w:type="dxa"/>
            <w:shd w:val="clear" w:color="auto" w:fill="auto"/>
          </w:tcPr>
          <w:p w14:paraId="3BA21B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550421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w:t>
            </w:r>
          </w:p>
        </w:tc>
      </w:tr>
      <w:tr w:rsidR="00572921" w:rsidRPr="00A5113D" w14:paraId="1354F511" w14:textId="77777777" w:rsidTr="00423B19">
        <w:tc>
          <w:tcPr>
            <w:tcW w:w="518" w:type="dxa"/>
            <w:shd w:val="clear" w:color="auto" w:fill="auto"/>
          </w:tcPr>
          <w:p w14:paraId="0BCB36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1" w:type="dxa"/>
            <w:shd w:val="clear" w:color="auto" w:fill="auto"/>
          </w:tcPr>
          <w:p w14:paraId="0DFCE3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KBK</w:t>
            </w:r>
          </w:p>
        </w:tc>
        <w:tc>
          <w:tcPr>
            <w:tcW w:w="911" w:type="dxa"/>
            <w:shd w:val="clear" w:color="auto" w:fill="auto"/>
          </w:tcPr>
          <w:p w14:paraId="39AB24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75B09B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КБК</w:t>
            </w:r>
          </w:p>
        </w:tc>
      </w:tr>
      <w:tr w:rsidR="00572921" w:rsidRPr="00A5113D" w14:paraId="2377EECD" w14:textId="77777777" w:rsidTr="00423B19">
        <w:tc>
          <w:tcPr>
            <w:tcW w:w="518" w:type="dxa"/>
            <w:shd w:val="clear" w:color="auto" w:fill="auto"/>
          </w:tcPr>
          <w:p w14:paraId="3D4A43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1" w:type="dxa"/>
            <w:shd w:val="clear" w:color="auto" w:fill="auto"/>
          </w:tcPr>
          <w:p w14:paraId="6512132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c>
          <w:tcPr>
            <w:tcW w:w="911" w:type="dxa"/>
            <w:shd w:val="clear" w:color="auto" w:fill="auto"/>
          </w:tcPr>
          <w:p w14:paraId="017626A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CB47EF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OKTMO</w:t>
            </w:r>
          </w:p>
        </w:tc>
      </w:tr>
      <w:tr w:rsidR="00572921" w:rsidRPr="00A5113D" w14:paraId="701C5952" w14:textId="77777777" w:rsidTr="00423B19">
        <w:tc>
          <w:tcPr>
            <w:tcW w:w="518" w:type="dxa"/>
            <w:shd w:val="clear" w:color="auto" w:fill="auto"/>
          </w:tcPr>
          <w:p w14:paraId="4B10F3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1" w:type="dxa"/>
            <w:shd w:val="clear" w:color="auto" w:fill="auto"/>
          </w:tcPr>
          <w:p w14:paraId="64554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RAS_SCH</w:t>
            </w:r>
          </w:p>
        </w:tc>
        <w:tc>
          <w:tcPr>
            <w:tcW w:w="911" w:type="dxa"/>
            <w:shd w:val="clear" w:color="auto" w:fill="auto"/>
          </w:tcPr>
          <w:p w14:paraId="372687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5C20C46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счёт</w:t>
            </w:r>
          </w:p>
        </w:tc>
      </w:tr>
      <w:tr w:rsidR="00572921" w:rsidRPr="00A5113D" w14:paraId="5C294B86" w14:textId="77777777" w:rsidTr="00423B19">
        <w:tc>
          <w:tcPr>
            <w:tcW w:w="518" w:type="dxa"/>
            <w:shd w:val="clear" w:color="auto" w:fill="auto"/>
          </w:tcPr>
          <w:p w14:paraId="0A9B82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1" w:type="dxa"/>
            <w:shd w:val="clear" w:color="auto" w:fill="auto"/>
          </w:tcPr>
          <w:p w14:paraId="0AF678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NAMEP</w:t>
            </w:r>
          </w:p>
        </w:tc>
        <w:tc>
          <w:tcPr>
            <w:tcW w:w="911" w:type="dxa"/>
            <w:shd w:val="clear" w:color="auto" w:fill="auto"/>
          </w:tcPr>
          <w:p w14:paraId="2C7F41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8F8643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банка</w:t>
            </w:r>
          </w:p>
        </w:tc>
      </w:tr>
      <w:tr w:rsidR="00572921" w:rsidRPr="00A5113D" w14:paraId="517459BE" w14:textId="77777777" w:rsidTr="00423B19">
        <w:tc>
          <w:tcPr>
            <w:tcW w:w="518" w:type="dxa"/>
            <w:shd w:val="clear" w:color="auto" w:fill="auto"/>
          </w:tcPr>
          <w:p w14:paraId="374340B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1" w:type="dxa"/>
            <w:shd w:val="clear" w:color="auto" w:fill="auto"/>
          </w:tcPr>
          <w:p w14:paraId="2A15F7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KSNP</w:t>
            </w:r>
          </w:p>
        </w:tc>
        <w:tc>
          <w:tcPr>
            <w:tcW w:w="911" w:type="dxa"/>
            <w:shd w:val="clear" w:color="auto" w:fill="auto"/>
          </w:tcPr>
          <w:p w14:paraId="27D35F5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vAlign w:val="bottom"/>
          </w:tcPr>
          <w:p w14:paraId="72FC3B1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Корр/счёт</w:t>
            </w:r>
          </w:p>
        </w:tc>
      </w:tr>
      <w:tr w:rsidR="00572921" w:rsidRPr="00A5113D" w14:paraId="0163AB7A" w14:textId="77777777" w:rsidTr="00423B19">
        <w:tc>
          <w:tcPr>
            <w:tcW w:w="518" w:type="dxa"/>
            <w:shd w:val="clear" w:color="auto" w:fill="auto"/>
          </w:tcPr>
          <w:p w14:paraId="77A3AD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1" w:type="dxa"/>
            <w:shd w:val="clear" w:color="auto" w:fill="auto"/>
          </w:tcPr>
          <w:p w14:paraId="5D3A91A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w:t>
            </w:r>
          </w:p>
        </w:tc>
        <w:tc>
          <w:tcPr>
            <w:tcW w:w="911" w:type="dxa"/>
            <w:shd w:val="clear" w:color="auto" w:fill="auto"/>
          </w:tcPr>
          <w:p w14:paraId="2AF24A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2C2779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Информационные сообщения</w:t>
            </w:r>
          </w:p>
        </w:tc>
      </w:tr>
      <w:tr w:rsidR="00572921" w:rsidRPr="00A5113D" w14:paraId="29F7A8EF" w14:textId="77777777" w:rsidTr="00423B19">
        <w:tc>
          <w:tcPr>
            <w:tcW w:w="518" w:type="dxa"/>
            <w:shd w:val="clear" w:color="auto" w:fill="auto"/>
          </w:tcPr>
          <w:p w14:paraId="67B61A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1" w:type="dxa"/>
            <w:shd w:val="clear" w:color="auto" w:fill="auto"/>
          </w:tcPr>
          <w:p w14:paraId="501AB6B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LABEL1</w:t>
            </w:r>
          </w:p>
        </w:tc>
        <w:tc>
          <w:tcPr>
            <w:tcW w:w="911" w:type="dxa"/>
            <w:shd w:val="clear" w:color="auto" w:fill="auto"/>
          </w:tcPr>
          <w:p w14:paraId="2BDF594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270BC6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7F124C30" w14:textId="77777777" w:rsidTr="00423B19">
        <w:tc>
          <w:tcPr>
            <w:tcW w:w="518" w:type="dxa"/>
            <w:shd w:val="clear" w:color="auto" w:fill="auto"/>
          </w:tcPr>
          <w:p w14:paraId="1D18AE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1" w:type="dxa"/>
            <w:shd w:val="clear" w:color="auto" w:fill="auto"/>
          </w:tcPr>
          <w:p w14:paraId="56ECDC8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LABEL2</w:t>
            </w:r>
          </w:p>
        </w:tc>
        <w:tc>
          <w:tcPr>
            <w:tcW w:w="911" w:type="dxa"/>
            <w:shd w:val="clear" w:color="auto" w:fill="auto"/>
          </w:tcPr>
          <w:p w14:paraId="57D5965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455" w:type="dxa"/>
            <w:shd w:val="clear" w:color="auto" w:fill="auto"/>
          </w:tcPr>
          <w:p w14:paraId="37F64D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Информационные сообщения </w:t>
            </w:r>
          </w:p>
        </w:tc>
      </w:tr>
      <w:tr w:rsidR="00572921" w:rsidRPr="00A5113D" w14:paraId="516D2D80" w14:textId="77777777" w:rsidTr="00423B19">
        <w:tc>
          <w:tcPr>
            <w:tcW w:w="518" w:type="dxa"/>
            <w:shd w:val="clear" w:color="auto" w:fill="auto"/>
          </w:tcPr>
          <w:p w14:paraId="7C01D48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1" w:type="dxa"/>
            <w:shd w:val="clear" w:color="auto" w:fill="auto"/>
          </w:tcPr>
          <w:p w14:paraId="6D43526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FIORUK</w:t>
            </w:r>
          </w:p>
        </w:tc>
        <w:tc>
          <w:tcPr>
            <w:tcW w:w="911" w:type="dxa"/>
            <w:shd w:val="clear" w:color="auto" w:fill="auto"/>
          </w:tcPr>
          <w:p w14:paraId="4ABE048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76C07C4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ФИО начальника отделения</w:t>
            </w:r>
          </w:p>
        </w:tc>
      </w:tr>
      <w:tr w:rsidR="00572921" w:rsidRPr="00A5113D" w14:paraId="30E59B1B" w14:textId="77777777" w:rsidTr="00423B19">
        <w:tc>
          <w:tcPr>
            <w:tcW w:w="518" w:type="dxa"/>
            <w:shd w:val="clear" w:color="auto" w:fill="auto"/>
          </w:tcPr>
          <w:p w14:paraId="647762D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1" w:type="dxa"/>
            <w:shd w:val="clear" w:color="auto" w:fill="auto"/>
          </w:tcPr>
          <w:p w14:paraId="53179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E_MAIL</w:t>
            </w:r>
          </w:p>
        </w:tc>
        <w:tc>
          <w:tcPr>
            <w:tcW w:w="911" w:type="dxa"/>
            <w:shd w:val="clear" w:color="auto" w:fill="auto"/>
          </w:tcPr>
          <w:p w14:paraId="4AD67A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21395E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Электронная почта </w:t>
            </w:r>
          </w:p>
        </w:tc>
      </w:tr>
      <w:tr w:rsidR="00572921" w:rsidRPr="00A5113D" w14:paraId="68A6C76C" w14:textId="77777777" w:rsidTr="00423B19">
        <w:tc>
          <w:tcPr>
            <w:tcW w:w="518" w:type="dxa"/>
            <w:shd w:val="clear" w:color="auto" w:fill="auto"/>
          </w:tcPr>
          <w:p w14:paraId="737C3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1" w:type="dxa"/>
            <w:shd w:val="clear" w:color="auto" w:fill="auto"/>
          </w:tcPr>
          <w:p w14:paraId="7E643C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TSO_NAME</w:t>
            </w:r>
          </w:p>
        </w:tc>
        <w:tc>
          <w:tcPr>
            <w:tcW w:w="911" w:type="dxa"/>
            <w:shd w:val="clear" w:color="auto" w:fill="auto"/>
          </w:tcPr>
          <w:p w14:paraId="667E851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1EC4380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ТСО</w:t>
            </w:r>
          </w:p>
        </w:tc>
      </w:tr>
      <w:tr w:rsidR="00572921" w:rsidRPr="00A5113D" w14:paraId="604BB19C" w14:textId="77777777" w:rsidTr="00423B19">
        <w:tc>
          <w:tcPr>
            <w:tcW w:w="518" w:type="dxa"/>
            <w:shd w:val="clear" w:color="auto" w:fill="auto"/>
          </w:tcPr>
          <w:p w14:paraId="613D7AB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1" w:type="dxa"/>
            <w:shd w:val="clear" w:color="auto" w:fill="auto"/>
          </w:tcPr>
          <w:p w14:paraId="0E9A6BD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TSO_ADR</w:t>
            </w:r>
          </w:p>
        </w:tc>
        <w:tc>
          <w:tcPr>
            <w:tcW w:w="911" w:type="dxa"/>
            <w:shd w:val="clear" w:color="auto" w:fill="auto"/>
          </w:tcPr>
          <w:p w14:paraId="5528065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B89609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ТСО</w:t>
            </w:r>
          </w:p>
        </w:tc>
      </w:tr>
      <w:tr w:rsidR="00572921" w:rsidRPr="00A5113D" w14:paraId="46B5A6A2" w14:textId="77777777" w:rsidTr="00423B19">
        <w:tc>
          <w:tcPr>
            <w:tcW w:w="518" w:type="dxa"/>
            <w:shd w:val="clear" w:color="auto" w:fill="auto"/>
          </w:tcPr>
          <w:p w14:paraId="52E99A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1" w:type="dxa"/>
            <w:shd w:val="clear" w:color="auto" w:fill="auto"/>
          </w:tcPr>
          <w:p w14:paraId="66D4DD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TSO_TEL</w:t>
            </w:r>
          </w:p>
        </w:tc>
        <w:tc>
          <w:tcPr>
            <w:tcW w:w="911" w:type="dxa"/>
            <w:shd w:val="clear" w:color="auto" w:fill="auto"/>
          </w:tcPr>
          <w:p w14:paraId="0F48E6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7AB32C4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Телефоны ТСО</w:t>
            </w:r>
          </w:p>
        </w:tc>
      </w:tr>
      <w:tr w:rsidR="00572921" w:rsidRPr="00A5113D" w14:paraId="457D46AF" w14:textId="77777777" w:rsidTr="00423B19">
        <w:tc>
          <w:tcPr>
            <w:tcW w:w="518" w:type="dxa"/>
            <w:shd w:val="clear" w:color="auto" w:fill="auto"/>
          </w:tcPr>
          <w:p w14:paraId="41C679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1" w:type="dxa"/>
            <w:shd w:val="clear" w:color="auto" w:fill="auto"/>
          </w:tcPr>
          <w:p w14:paraId="763ABA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U4ASTOK</w:t>
            </w:r>
          </w:p>
        </w:tc>
        <w:tc>
          <w:tcPr>
            <w:tcW w:w="911" w:type="dxa"/>
            <w:shd w:val="clear" w:color="auto" w:fill="auto"/>
          </w:tcPr>
          <w:p w14:paraId="461E5AA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15890B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Участок</w:t>
            </w:r>
          </w:p>
        </w:tc>
      </w:tr>
      <w:tr w:rsidR="00572921" w:rsidRPr="00A5113D" w14:paraId="5FCA4366" w14:textId="77777777" w:rsidTr="00423B19">
        <w:tc>
          <w:tcPr>
            <w:tcW w:w="518" w:type="dxa"/>
            <w:shd w:val="clear" w:color="auto" w:fill="auto"/>
          </w:tcPr>
          <w:p w14:paraId="720D82E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1" w:type="dxa"/>
            <w:shd w:val="clear" w:color="auto" w:fill="auto"/>
          </w:tcPr>
          <w:p w14:paraId="0B640E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GRCHAR</w:t>
            </w:r>
          </w:p>
        </w:tc>
        <w:tc>
          <w:tcPr>
            <w:tcW w:w="911" w:type="dxa"/>
            <w:shd w:val="clear" w:color="auto" w:fill="auto"/>
          </w:tcPr>
          <w:p w14:paraId="1890B11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455" w:type="dxa"/>
            <w:shd w:val="clear" w:color="auto" w:fill="auto"/>
          </w:tcPr>
          <w:p w14:paraId="01E596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Группировка квитанций для ЦПК</w:t>
            </w:r>
          </w:p>
        </w:tc>
      </w:tr>
      <w:tr w:rsidR="00572921" w:rsidRPr="00A5113D" w14:paraId="50F7CAD2" w14:textId="77777777" w:rsidTr="00423B19">
        <w:tc>
          <w:tcPr>
            <w:tcW w:w="518" w:type="dxa"/>
            <w:shd w:val="clear" w:color="auto" w:fill="auto"/>
          </w:tcPr>
          <w:p w14:paraId="6D8876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1" w:type="dxa"/>
            <w:shd w:val="clear" w:color="auto" w:fill="auto"/>
          </w:tcPr>
          <w:p w14:paraId="273D94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w:t>
            </w:r>
          </w:p>
        </w:tc>
        <w:tc>
          <w:tcPr>
            <w:tcW w:w="911" w:type="dxa"/>
            <w:shd w:val="clear" w:color="auto" w:fill="auto"/>
          </w:tcPr>
          <w:p w14:paraId="007401D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tcPr>
          <w:p w14:paraId="7D76C88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субъекта-исполнителя коммунальных услуг</w:t>
            </w:r>
          </w:p>
        </w:tc>
      </w:tr>
      <w:tr w:rsidR="00572921" w:rsidRPr="00A5113D" w14:paraId="22B6CD07" w14:textId="77777777" w:rsidTr="00423B19">
        <w:tc>
          <w:tcPr>
            <w:tcW w:w="518" w:type="dxa"/>
            <w:shd w:val="clear" w:color="auto" w:fill="auto"/>
          </w:tcPr>
          <w:p w14:paraId="4D2CAF5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1" w:type="dxa"/>
            <w:shd w:val="clear" w:color="auto" w:fill="auto"/>
          </w:tcPr>
          <w:p w14:paraId="464F2F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w:t>
            </w:r>
          </w:p>
        </w:tc>
        <w:tc>
          <w:tcPr>
            <w:tcW w:w="911" w:type="dxa"/>
            <w:shd w:val="clear" w:color="auto" w:fill="auto"/>
          </w:tcPr>
          <w:p w14:paraId="66EED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74E57B4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r w:rsidR="00572921" w:rsidRPr="00A5113D" w14:paraId="26BE99BC" w14:textId="77777777" w:rsidTr="00423B19">
        <w:tc>
          <w:tcPr>
            <w:tcW w:w="518" w:type="dxa"/>
            <w:shd w:val="clear" w:color="auto" w:fill="auto"/>
          </w:tcPr>
          <w:p w14:paraId="59E4399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1" w:type="dxa"/>
            <w:shd w:val="clear" w:color="auto" w:fill="auto"/>
          </w:tcPr>
          <w:p w14:paraId="238345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ISP_BIK</w:t>
            </w:r>
          </w:p>
        </w:tc>
        <w:tc>
          <w:tcPr>
            <w:tcW w:w="911" w:type="dxa"/>
            <w:shd w:val="clear" w:color="auto" w:fill="auto"/>
          </w:tcPr>
          <w:p w14:paraId="7E0C51E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39AFC25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БИК субъекта-исполнителя коммунальных услуг</w:t>
            </w:r>
          </w:p>
        </w:tc>
      </w:tr>
      <w:tr w:rsidR="00572921" w:rsidRPr="00A5113D" w14:paraId="7584F1CF" w14:textId="77777777" w:rsidTr="00423B19">
        <w:tc>
          <w:tcPr>
            <w:tcW w:w="518" w:type="dxa"/>
            <w:shd w:val="clear" w:color="auto" w:fill="auto"/>
          </w:tcPr>
          <w:p w14:paraId="791C81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1" w:type="dxa"/>
            <w:shd w:val="clear" w:color="auto" w:fill="auto"/>
          </w:tcPr>
          <w:p w14:paraId="55AFAA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ISP_RS</w:t>
            </w:r>
          </w:p>
        </w:tc>
        <w:tc>
          <w:tcPr>
            <w:tcW w:w="911" w:type="dxa"/>
            <w:shd w:val="clear" w:color="auto" w:fill="auto"/>
          </w:tcPr>
          <w:p w14:paraId="4F3ECD4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3755E6D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Расчетный счет субъекта-исполнителя коммунальных услуг</w:t>
            </w:r>
          </w:p>
        </w:tc>
      </w:tr>
      <w:tr w:rsidR="00572921" w:rsidRPr="00A5113D" w14:paraId="3A43FDE2" w14:textId="77777777" w:rsidTr="00423B19">
        <w:tc>
          <w:tcPr>
            <w:tcW w:w="518" w:type="dxa"/>
            <w:shd w:val="clear" w:color="auto" w:fill="auto"/>
          </w:tcPr>
          <w:p w14:paraId="083D852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1" w:type="dxa"/>
            <w:shd w:val="clear" w:color="auto" w:fill="auto"/>
          </w:tcPr>
          <w:p w14:paraId="3B2982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ISP_KS</w:t>
            </w:r>
          </w:p>
        </w:tc>
        <w:tc>
          <w:tcPr>
            <w:tcW w:w="911" w:type="dxa"/>
            <w:shd w:val="clear" w:color="auto" w:fill="auto"/>
          </w:tcPr>
          <w:p w14:paraId="427213D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455" w:type="dxa"/>
            <w:shd w:val="clear" w:color="auto" w:fill="auto"/>
          </w:tcPr>
          <w:p w14:paraId="2D6FEF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Кор.счет субъекта-исполнителя коммунальных услуг</w:t>
            </w:r>
          </w:p>
        </w:tc>
      </w:tr>
      <w:tr w:rsidR="00572921" w:rsidRPr="00A5113D" w14:paraId="2F8A646B" w14:textId="77777777" w:rsidTr="00423B19">
        <w:tc>
          <w:tcPr>
            <w:tcW w:w="518" w:type="dxa"/>
            <w:shd w:val="clear" w:color="auto" w:fill="auto"/>
          </w:tcPr>
          <w:p w14:paraId="5D6F8E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1" w:type="dxa"/>
            <w:shd w:val="clear" w:color="auto" w:fill="auto"/>
          </w:tcPr>
          <w:p w14:paraId="1BC0AEC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ISP_BANK</w:t>
            </w:r>
          </w:p>
        </w:tc>
        <w:tc>
          <w:tcPr>
            <w:tcW w:w="911" w:type="dxa"/>
            <w:shd w:val="clear" w:color="auto" w:fill="auto"/>
          </w:tcPr>
          <w:p w14:paraId="49FDE9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455" w:type="dxa"/>
            <w:shd w:val="clear" w:color="auto" w:fill="auto"/>
          </w:tcPr>
          <w:p w14:paraId="2CFE36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банка субъекта-исполнителя коммунальных услуг</w:t>
            </w:r>
          </w:p>
        </w:tc>
      </w:tr>
      <w:tr w:rsidR="00572921" w:rsidRPr="00A5113D" w14:paraId="1E11883F" w14:textId="77777777" w:rsidTr="00423B19">
        <w:tc>
          <w:tcPr>
            <w:tcW w:w="518" w:type="dxa"/>
            <w:shd w:val="clear" w:color="auto" w:fill="auto"/>
          </w:tcPr>
          <w:p w14:paraId="6B3B2A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1" w:type="dxa"/>
            <w:shd w:val="clear" w:color="auto" w:fill="auto"/>
          </w:tcPr>
          <w:p w14:paraId="57EB6A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ISP_BNKADR</w:t>
            </w:r>
          </w:p>
        </w:tc>
        <w:tc>
          <w:tcPr>
            <w:tcW w:w="911" w:type="dxa"/>
            <w:shd w:val="clear" w:color="auto" w:fill="auto"/>
          </w:tcPr>
          <w:p w14:paraId="7D51EF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4B4B2D3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банка субъекта-исполнителя коммунальных услуг</w:t>
            </w:r>
          </w:p>
        </w:tc>
      </w:tr>
      <w:tr w:rsidR="00572921" w:rsidRPr="00A5113D" w14:paraId="681961D3" w14:textId="77777777" w:rsidTr="00423B19">
        <w:tc>
          <w:tcPr>
            <w:tcW w:w="518" w:type="dxa"/>
            <w:shd w:val="clear" w:color="auto" w:fill="auto"/>
          </w:tcPr>
          <w:p w14:paraId="21A48B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1" w:type="dxa"/>
            <w:shd w:val="clear" w:color="auto" w:fill="auto"/>
          </w:tcPr>
          <w:p w14:paraId="40843F2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ISP_INN</w:t>
            </w:r>
          </w:p>
        </w:tc>
        <w:tc>
          <w:tcPr>
            <w:tcW w:w="911" w:type="dxa"/>
            <w:shd w:val="clear" w:color="auto" w:fill="auto"/>
          </w:tcPr>
          <w:p w14:paraId="2C770A5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6DD38E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ИНН субъекта-исполнителя коммунальных услуг</w:t>
            </w:r>
          </w:p>
        </w:tc>
      </w:tr>
      <w:tr w:rsidR="00572921" w:rsidRPr="00A5113D" w14:paraId="0CA84285" w14:textId="77777777" w:rsidTr="00423B19">
        <w:tc>
          <w:tcPr>
            <w:tcW w:w="518" w:type="dxa"/>
            <w:shd w:val="clear" w:color="auto" w:fill="auto"/>
          </w:tcPr>
          <w:p w14:paraId="30CACD7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1" w:type="dxa"/>
            <w:shd w:val="clear" w:color="auto" w:fill="auto"/>
          </w:tcPr>
          <w:p w14:paraId="6F394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ISP_KPP</w:t>
            </w:r>
          </w:p>
        </w:tc>
        <w:tc>
          <w:tcPr>
            <w:tcW w:w="911" w:type="dxa"/>
            <w:shd w:val="clear" w:color="auto" w:fill="auto"/>
          </w:tcPr>
          <w:p w14:paraId="04016F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455" w:type="dxa"/>
            <w:shd w:val="clear" w:color="auto" w:fill="auto"/>
          </w:tcPr>
          <w:p w14:paraId="462B7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КПП субъекта исполнителя коммунальных услуг</w:t>
            </w:r>
          </w:p>
        </w:tc>
      </w:tr>
      <w:tr w:rsidR="00572921" w:rsidRPr="00A5113D" w14:paraId="239A1B7D" w14:textId="77777777" w:rsidTr="00423B19">
        <w:tc>
          <w:tcPr>
            <w:tcW w:w="518" w:type="dxa"/>
            <w:shd w:val="clear" w:color="auto" w:fill="auto"/>
          </w:tcPr>
          <w:p w14:paraId="2E0C8E9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1" w:type="dxa"/>
            <w:shd w:val="clear" w:color="auto" w:fill="auto"/>
          </w:tcPr>
          <w:p w14:paraId="32C7A32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ISP_PHONE</w:t>
            </w:r>
          </w:p>
        </w:tc>
        <w:tc>
          <w:tcPr>
            <w:tcW w:w="911" w:type="dxa"/>
            <w:shd w:val="clear" w:color="auto" w:fill="auto"/>
          </w:tcPr>
          <w:p w14:paraId="2FCBF18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3DFCBAE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Телефон субъекта-исполнителя коммунальных услуг</w:t>
            </w:r>
          </w:p>
        </w:tc>
      </w:tr>
      <w:tr w:rsidR="00572921" w:rsidRPr="00A5113D" w14:paraId="3CA35B20" w14:textId="77777777" w:rsidTr="00423B19">
        <w:tc>
          <w:tcPr>
            <w:tcW w:w="518" w:type="dxa"/>
            <w:shd w:val="clear" w:color="auto" w:fill="auto"/>
          </w:tcPr>
          <w:p w14:paraId="6A1D446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1" w:type="dxa"/>
            <w:shd w:val="clear" w:color="auto" w:fill="auto"/>
          </w:tcPr>
          <w:p w14:paraId="7FD613E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ISP_EMAIL</w:t>
            </w:r>
          </w:p>
        </w:tc>
        <w:tc>
          <w:tcPr>
            <w:tcW w:w="911" w:type="dxa"/>
            <w:shd w:val="clear" w:color="auto" w:fill="auto"/>
          </w:tcPr>
          <w:p w14:paraId="52C5B79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06210A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Электронная почта субъекта-исполнителя коммунальных услуг</w:t>
            </w:r>
          </w:p>
        </w:tc>
      </w:tr>
      <w:tr w:rsidR="00572921" w:rsidRPr="00A5113D" w14:paraId="28D7D1E1" w14:textId="77777777" w:rsidTr="00423B19">
        <w:tc>
          <w:tcPr>
            <w:tcW w:w="518" w:type="dxa"/>
            <w:shd w:val="clear" w:color="auto" w:fill="auto"/>
          </w:tcPr>
          <w:p w14:paraId="61EBB1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1" w:type="dxa"/>
            <w:shd w:val="clear" w:color="auto" w:fill="auto"/>
          </w:tcPr>
          <w:p w14:paraId="29F2D0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ISP_SITE</w:t>
            </w:r>
          </w:p>
        </w:tc>
        <w:tc>
          <w:tcPr>
            <w:tcW w:w="911" w:type="dxa"/>
            <w:shd w:val="clear" w:color="auto" w:fill="auto"/>
          </w:tcPr>
          <w:p w14:paraId="6343125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455" w:type="dxa"/>
            <w:shd w:val="clear" w:color="auto" w:fill="auto"/>
          </w:tcPr>
          <w:p w14:paraId="1F23509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Web-сайт субъекта-исполнителя коммунальных услуг</w:t>
            </w:r>
          </w:p>
        </w:tc>
      </w:tr>
      <w:tr w:rsidR="00572921" w:rsidRPr="00A5113D" w14:paraId="0780C6F5" w14:textId="77777777" w:rsidTr="00423B19">
        <w:tc>
          <w:tcPr>
            <w:tcW w:w="518" w:type="dxa"/>
            <w:shd w:val="clear" w:color="auto" w:fill="auto"/>
          </w:tcPr>
          <w:p w14:paraId="7A9B657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1" w:type="dxa"/>
            <w:shd w:val="clear" w:color="auto" w:fill="auto"/>
          </w:tcPr>
          <w:p w14:paraId="3690D0C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ISP_NAME_J</w:t>
            </w:r>
          </w:p>
        </w:tc>
        <w:tc>
          <w:tcPr>
            <w:tcW w:w="911" w:type="dxa"/>
            <w:shd w:val="clear" w:color="auto" w:fill="auto"/>
          </w:tcPr>
          <w:p w14:paraId="6CA5A1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455" w:type="dxa"/>
            <w:shd w:val="clear" w:color="auto" w:fill="auto"/>
            <w:vAlign w:val="bottom"/>
          </w:tcPr>
          <w:p w14:paraId="293C40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Имя главного субъекта субъекта-исполнителя коммунальных услуг</w:t>
            </w:r>
          </w:p>
        </w:tc>
      </w:tr>
      <w:tr w:rsidR="00572921" w:rsidRPr="00A5113D" w14:paraId="10112363" w14:textId="77777777" w:rsidTr="00423B19">
        <w:tc>
          <w:tcPr>
            <w:tcW w:w="518" w:type="dxa"/>
            <w:shd w:val="clear" w:color="auto" w:fill="auto"/>
          </w:tcPr>
          <w:p w14:paraId="725D564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461" w:type="dxa"/>
            <w:shd w:val="clear" w:color="auto" w:fill="auto"/>
          </w:tcPr>
          <w:p w14:paraId="01C4DC1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ISP_ADR_JU</w:t>
            </w:r>
          </w:p>
        </w:tc>
        <w:tc>
          <w:tcPr>
            <w:tcW w:w="911" w:type="dxa"/>
            <w:shd w:val="clear" w:color="auto" w:fill="auto"/>
          </w:tcPr>
          <w:p w14:paraId="783CD5B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C,200</w:t>
            </w:r>
          </w:p>
        </w:tc>
        <w:tc>
          <w:tcPr>
            <w:tcW w:w="6455" w:type="dxa"/>
            <w:shd w:val="clear" w:color="auto" w:fill="auto"/>
          </w:tcPr>
          <w:p w14:paraId="50DED7F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Адрес субъекта-исполнителя коммунальных услуг</w:t>
            </w:r>
          </w:p>
        </w:tc>
      </w:tr>
    </w:tbl>
    <w:p w14:paraId="7C8746F5" w14:textId="77777777" w:rsidR="00572921" w:rsidRDefault="00572921" w:rsidP="00572921">
      <w:pPr>
        <w:jc w:val="both"/>
        <w:rPr>
          <w:b/>
        </w:rPr>
      </w:pPr>
    </w:p>
    <w:p w14:paraId="6CBA1578" w14:textId="77777777" w:rsidR="00572921" w:rsidRDefault="00572921" w:rsidP="00572921">
      <w:pPr>
        <w:jc w:val="both"/>
        <w:rPr>
          <w:b/>
        </w:rPr>
      </w:pPr>
    </w:p>
    <w:p w14:paraId="39D68F29" w14:textId="77777777" w:rsidR="00572921" w:rsidRDefault="00572921" w:rsidP="00572921">
      <w:pPr>
        <w:jc w:val="both"/>
        <w:rPr>
          <w:b/>
        </w:rPr>
      </w:pPr>
    </w:p>
    <w:p w14:paraId="7C09060B" w14:textId="77777777" w:rsidR="006670F0" w:rsidRDefault="006670F0" w:rsidP="006670F0">
      <w:pPr>
        <w:jc w:val="both"/>
        <w:rPr>
          <w:b/>
        </w:rPr>
      </w:pPr>
    </w:p>
    <w:p w14:paraId="0139DBB2" w14:textId="77777777" w:rsidR="006670F0" w:rsidRDefault="006670F0" w:rsidP="006670F0">
      <w:pPr>
        <w:jc w:val="both"/>
        <w:rPr>
          <w:b/>
        </w:rPr>
      </w:pPr>
    </w:p>
    <w:p w14:paraId="0C350245"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 xml:space="preserve">Данные лицевых счетов: abonent.dbf </w:t>
      </w:r>
    </w:p>
    <w:p w14:paraId="3C0ACD86" w14:textId="37EF7C28" w:rsidR="00DE28DA" w:rsidRPr="00EC2270" w:rsidRDefault="00DE28DA" w:rsidP="00DE28DA">
      <w:pPr>
        <w:spacing w:line="259" w:lineRule="auto"/>
        <w:ind w:left="360"/>
        <w:jc w:val="right"/>
        <w:rPr>
          <w:rFonts w:ascii="Tahoma" w:hAnsi="Tahoma" w:cs="Tahoma"/>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
        <w:gridCol w:w="1462"/>
        <w:gridCol w:w="992"/>
        <w:gridCol w:w="6373"/>
      </w:tblGrid>
      <w:tr w:rsidR="006670F0" w:rsidRPr="00A5113D" w14:paraId="482A37F3" w14:textId="77777777" w:rsidTr="00EF73C4">
        <w:trPr>
          <w:trHeight w:val="520"/>
        </w:trPr>
        <w:tc>
          <w:tcPr>
            <w:tcW w:w="518" w:type="dxa"/>
            <w:shd w:val="clear" w:color="auto" w:fill="auto"/>
          </w:tcPr>
          <w:p w14:paraId="1331C463"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462" w:type="dxa"/>
            <w:shd w:val="clear" w:color="auto" w:fill="auto"/>
          </w:tcPr>
          <w:p w14:paraId="7747CFA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2" w:type="dxa"/>
            <w:shd w:val="clear" w:color="auto" w:fill="auto"/>
          </w:tcPr>
          <w:p w14:paraId="18F5EA4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373" w:type="dxa"/>
            <w:shd w:val="clear" w:color="auto" w:fill="auto"/>
          </w:tcPr>
          <w:p w14:paraId="2D2A3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A5113D" w14:paraId="208C2185" w14:textId="77777777" w:rsidTr="00EF73C4">
        <w:tc>
          <w:tcPr>
            <w:tcW w:w="518" w:type="dxa"/>
            <w:shd w:val="clear" w:color="auto" w:fill="auto"/>
          </w:tcPr>
          <w:p w14:paraId="16B147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462" w:type="dxa"/>
            <w:shd w:val="clear" w:color="auto" w:fill="auto"/>
          </w:tcPr>
          <w:p w14:paraId="2A1125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PER_ID</w:t>
            </w:r>
          </w:p>
        </w:tc>
        <w:tc>
          <w:tcPr>
            <w:tcW w:w="992" w:type="dxa"/>
            <w:shd w:val="clear" w:color="auto" w:fill="auto"/>
          </w:tcPr>
          <w:p w14:paraId="6EC8952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200FFD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субъекта</w:t>
            </w:r>
          </w:p>
        </w:tc>
      </w:tr>
      <w:tr w:rsidR="006670F0" w:rsidRPr="00A5113D" w14:paraId="6B176B91" w14:textId="77777777" w:rsidTr="00EF73C4">
        <w:tc>
          <w:tcPr>
            <w:tcW w:w="518" w:type="dxa"/>
            <w:shd w:val="clear" w:color="auto" w:fill="auto"/>
          </w:tcPr>
          <w:p w14:paraId="3AEEB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462" w:type="dxa"/>
            <w:shd w:val="clear" w:color="auto" w:fill="auto"/>
          </w:tcPr>
          <w:p w14:paraId="7214A3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PREM_ID</w:t>
            </w:r>
          </w:p>
        </w:tc>
        <w:tc>
          <w:tcPr>
            <w:tcW w:w="992" w:type="dxa"/>
            <w:shd w:val="clear" w:color="auto" w:fill="auto"/>
          </w:tcPr>
          <w:p w14:paraId="1CD044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CD74FA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Идентификатор объекта</w:t>
            </w:r>
          </w:p>
        </w:tc>
      </w:tr>
      <w:tr w:rsidR="006670F0" w:rsidRPr="00A5113D" w14:paraId="79F1F7A3" w14:textId="77777777" w:rsidTr="00EF73C4">
        <w:tc>
          <w:tcPr>
            <w:tcW w:w="518" w:type="dxa"/>
            <w:shd w:val="clear" w:color="auto" w:fill="auto"/>
          </w:tcPr>
          <w:p w14:paraId="7C8698F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462" w:type="dxa"/>
            <w:shd w:val="clear" w:color="auto" w:fill="auto"/>
          </w:tcPr>
          <w:p w14:paraId="52A7A0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LIST</w:t>
            </w:r>
          </w:p>
        </w:tc>
        <w:tc>
          <w:tcPr>
            <w:tcW w:w="992" w:type="dxa"/>
            <w:shd w:val="clear" w:color="auto" w:fill="auto"/>
          </w:tcPr>
          <w:p w14:paraId="03B364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142E8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листа квитанции:</w:t>
            </w:r>
          </w:p>
          <w:p w14:paraId="58CA180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общий лист,</w:t>
            </w:r>
          </w:p>
          <w:p w14:paraId="5C09AB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отдельный лист.</w:t>
            </w:r>
          </w:p>
        </w:tc>
      </w:tr>
      <w:tr w:rsidR="006670F0" w:rsidRPr="00A5113D" w14:paraId="264BB183" w14:textId="77777777" w:rsidTr="00EF73C4">
        <w:tc>
          <w:tcPr>
            <w:tcW w:w="518" w:type="dxa"/>
            <w:shd w:val="clear" w:color="auto" w:fill="auto"/>
          </w:tcPr>
          <w:p w14:paraId="52B623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p w14:paraId="308A0A95" w14:textId="77777777" w:rsidR="006670F0" w:rsidRPr="00D44D58" w:rsidRDefault="006670F0" w:rsidP="00EF73C4">
            <w:pPr>
              <w:rPr>
                <w:rFonts w:ascii="Tahoma" w:eastAsia="Calibri" w:hAnsi="Tahoma" w:cs="Tahoma"/>
                <w:sz w:val="20"/>
                <w:szCs w:val="20"/>
                <w:lang w:eastAsia="en-US"/>
              </w:rPr>
            </w:pPr>
          </w:p>
        </w:tc>
        <w:tc>
          <w:tcPr>
            <w:tcW w:w="1462" w:type="dxa"/>
            <w:shd w:val="clear" w:color="auto" w:fill="auto"/>
          </w:tcPr>
          <w:p w14:paraId="3AC4CC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2" w:type="dxa"/>
            <w:shd w:val="clear" w:color="auto" w:fill="auto"/>
          </w:tcPr>
          <w:p w14:paraId="2ADE55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373" w:type="dxa"/>
            <w:shd w:val="clear" w:color="auto" w:fill="auto"/>
          </w:tcPr>
          <w:p w14:paraId="2E73A9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порядковый номер строки в файле. Упорядочивание данных по адресу  (населенный пункт, улица, номер дома, номер квартиры)</w:t>
            </w:r>
          </w:p>
        </w:tc>
      </w:tr>
      <w:tr w:rsidR="006670F0" w:rsidRPr="00A5113D" w14:paraId="1EBAD360" w14:textId="77777777" w:rsidTr="00EF73C4">
        <w:tc>
          <w:tcPr>
            <w:tcW w:w="518" w:type="dxa"/>
            <w:shd w:val="clear" w:color="auto" w:fill="auto"/>
          </w:tcPr>
          <w:p w14:paraId="40E5A7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462" w:type="dxa"/>
            <w:shd w:val="clear" w:color="auto" w:fill="auto"/>
          </w:tcPr>
          <w:p w14:paraId="4547CF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NLS_ID</w:t>
            </w:r>
          </w:p>
        </w:tc>
        <w:tc>
          <w:tcPr>
            <w:tcW w:w="992" w:type="dxa"/>
            <w:shd w:val="clear" w:color="auto" w:fill="auto"/>
          </w:tcPr>
          <w:p w14:paraId="6EE40FE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3E42AB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счёта</w:t>
            </w:r>
          </w:p>
        </w:tc>
      </w:tr>
      <w:tr w:rsidR="006670F0" w:rsidRPr="00A5113D" w14:paraId="30083CFB" w14:textId="77777777" w:rsidTr="00EF73C4">
        <w:tc>
          <w:tcPr>
            <w:tcW w:w="518" w:type="dxa"/>
            <w:shd w:val="clear" w:color="auto" w:fill="auto"/>
          </w:tcPr>
          <w:p w14:paraId="004BDD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462" w:type="dxa"/>
            <w:shd w:val="clear" w:color="auto" w:fill="auto"/>
          </w:tcPr>
          <w:p w14:paraId="7977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NLS_KRC</w:t>
            </w:r>
          </w:p>
        </w:tc>
        <w:tc>
          <w:tcPr>
            <w:tcW w:w="992" w:type="dxa"/>
            <w:shd w:val="clear" w:color="auto" w:fill="auto"/>
          </w:tcPr>
          <w:p w14:paraId="73B049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vAlign w:val="bottom"/>
          </w:tcPr>
          <w:p w14:paraId="4D0E13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Актуальное значение характеристики “Лицевой счет в системе мультиуслуг” с объекта обслуживания</w:t>
            </w:r>
          </w:p>
        </w:tc>
      </w:tr>
      <w:tr w:rsidR="006670F0" w:rsidRPr="00A5113D" w14:paraId="6379A92F" w14:textId="77777777" w:rsidTr="00EF73C4">
        <w:tc>
          <w:tcPr>
            <w:tcW w:w="518" w:type="dxa"/>
            <w:shd w:val="clear" w:color="auto" w:fill="auto"/>
          </w:tcPr>
          <w:p w14:paraId="47183D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462" w:type="dxa"/>
            <w:shd w:val="clear" w:color="auto" w:fill="auto"/>
          </w:tcPr>
          <w:p w14:paraId="07F2B8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CORR</w:t>
            </w:r>
          </w:p>
        </w:tc>
        <w:tc>
          <w:tcPr>
            <w:tcW w:w="992" w:type="dxa"/>
            <w:shd w:val="clear" w:color="auto" w:fill="auto"/>
          </w:tcPr>
          <w:p w14:paraId="05A8C1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w:t>
            </w:r>
          </w:p>
        </w:tc>
        <w:tc>
          <w:tcPr>
            <w:tcW w:w="6373" w:type="dxa"/>
            <w:shd w:val="clear" w:color="auto" w:fill="auto"/>
          </w:tcPr>
          <w:p w14:paraId="36011B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Контрольная цифра: остаток от деления суммы цифр номера л/счета деленной на 10.</w:t>
            </w:r>
          </w:p>
        </w:tc>
      </w:tr>
      <w:tr w:rsidR="006670F0" w:rsidRPr="00A5113D" w14:paraId="7F681DFF" w14:textId="77777777" w:rsidTr="00EF73C4">
        <w:tc>
          <w:tcPr>
            <w:tcW w:w="518" w:type="dxa"/>
            <w:shd w:val="clear" w:color="auto" w:fill="auto"/>
          </w:tcPr>
          <w:p w14:paraId="4D5C49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462" w:type="dxa"/>
            <w:shd w:val="clear" w:color="auto" w:fill="auto"/>
          </w:tcPr>
          <w:p w14:paraId="6886A7F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NSCHET</w:t>
            </w:r>
          </w:p>
        </w:tc>
        <w:tc>
          <w:tcPr>
            <w:tcW w:w="992" w:type="dxa"/>
            <w:shd w:val="clear" w:color="auto" w:fill="auto"/>
          </w:tcPr>
          <w:p w14:paraId="10E583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373" w:type="dxa"/>
            <w:shd w:val="clear" w:color="auto" w:fill="auto"/>
          </w:tcPr>
          <w:p w14:paraId="4FFEDC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Номер счёта.</w:t>
            </w:r>
          </w:p>
        </w:tc>
      </w:tr>
      <w:tr w:rsidR="006670F0" w:rsidRPr="00A5113D" w14:paraId="2EE7C2FC" w14:textId="77777777" w:rsidTr="00EF73C4">
        <w:tc>
          <w:tcPr>
            <w:tcW w:w="518" w:type="dxa"/>
            <w:shd w:val="clear" w:color="auto" w:fill="auto"/>
          </w:tcPr>
          <w:p w14:paraId="5853B4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462" w:type="dxa"/>
            <w:shd w:val="clear" w:color="auto" w:fill="auto"/>
          </w:tcPr>
          <w:p w14:paraId="1E4CDF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FIO</w:t>
            </w:r>
          </w:p>
        </w:tc>
        <w:tc>
          <w:tcPr>
            <w:tcW w:w="992" w:type="dxa"/>
            <w:shd w:val="clear" w:color="auto" w:fill="auto"/>
          </w:tcPr>
          <w:p w14:paraId="063219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B12E4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ФИО абонента.</w:t>
            </w:r>
          </w:p>
        </w:tc>
      </w:tr>
      <w:tr w:rsidR="006670F0" w:rsidRPr="00A5113D" w14:paraId="70313EC5" w14:textId="77777777" w:rsidTr="00EF73C4">
        <w:tc>
          <w:tcPr>
            <w:tcW w:w="518" w:type="dxa"/>
            <w:shd w:val="clear" w:color="auto" w:fill="auto"/>
          </w:tcPr>
          <w:p w14:paraId="0C3007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462" w:type="dxa"/>
            <w:shd w:val="clear" w:color="auto" w:fill="auto"/>
          </w:tcPr>
          <w:p w14:paraId="29A81D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ZIP</w:t>
            </w:r>
          </w:p>
        </w:tc>
        <w:tc>
          <w:tcPr>
            <w:tcW w:w="992" w:type="dxa"/>
            <w:shd w:val="clear" w:color="auto" w:fill="auto"/>
          </w:tcPr>
          <w:p w14:paraId="3181F7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61FADE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Почтовый индекс адреса доставки квитанции</w:t>
            </w:r>
          </w:p>
        </w:tc>
      </w:tr>
      <w:tr w:rsidR="006670F0" w:rsidRPr="00A5113D" w14:paraId="2A05C547" w14:textId="77777777" w:rsidTr="00EF73C4">
        <w:tc>
          <w:tcPr>
            <w:tcW w:w="518" w:type="dxa"/>
            <w:shd w:val="clear" w:color="auto" w:fill="auto"/>
          </w:tcPr>
          <w:p w14:paraId="2C41F3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462" w:type="dxa"/>
            <w:shd w:val="clear" w:color="auto" w:fill="auto"/>
          </w:tcPr>
          <w:p w14:paraId="7918A0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w:t>
            </w:r>
          </w:p>
        </w:tc>
        <w:tc>
          <w:tcPr>
            <w:tcW w:w="992" w:type="dxa"/>
            <w:shd w:val="clear" w:color="auto" w:fill="auto"/>
          </w:tcPr>
          <w:p w14:paraId="40E2E54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B821F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Населенный пункт адреса доставки квитанции</w:t>
            </w:r>
          </w:p>
        </w:tc>
      </w:tr>
      <w:tr w:rsidR="006670F0" w:rsidRPr="00A5113D" w14:paraId="44FB8F5D" w14:textId="77777777" w:rsidTr="00EF73C4">
        <w:tc>
          <w:tcPr>
            <w:tcW w:w="518" w:type="dxa"/>
            <w:shd w:val="clear" w:color="auto" w:fill="auto"/>
          </w:tcPr>
          <w:p w14:paraId="3A6E0C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462" w:type="dxa"/>
            <w:shd w:val="clear" w:color="auto" w:fill="auto"/>
          </w:tcPr>
          <w:p w14:paraId="2AE971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STREET</w:t>
            </w:r>
          </w:p>
        </w:tc>
        <w:tc>
          <w:tcPr>
            <w:tcW w:w="992" w:type="dxa"/>
            <w:shd w:val="clear" w:color="auto" w:fill="auto"/>
          </w:tcPr>
          <w:p w14:paraId="58C2E2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787E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Улица с типом адреса доставки квитанции</w:t>
            </w:r>
          </w:p>
        </w:tc>
      </w:tr>
      <w:tr w:rsidR="006670F0" w:rsidRPr="00A5113D" w14:paraId="1A243D96" w14:textId="77777777" w:rsidTr="00EF73C4">
        <w:tc>
          <w:tcPr>
            <w:tcW w:w="518" w:type="dxa"/>
            <w:shd w:val="clear" w:color="auto" w:fill="auto"/>
          </w:tcPr>
          <w:p w14:paraId="01B7AD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462" w:type="dxa"/>
            <w:shd w:val="clear" w:color="auto" w:fill="auto"/>
          </w:tcPr>
          <w:p w14:paraId="7E8492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HOUSE</w:t>
            </w:r>
          </w:p>
        </w:tc>
        <w:tc>
          <w:tcPr>
            <w:tcW w:w="992" w:type="dxa"/>
            <w:shd w:val="clear" w:color="auto" w:fill="auto"/>
          </w:tcPr>
          <w:p w14:paraId="3EE3CEB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47D68A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Дом адреса доставки квитанции</w:t>
            </w:r>
          </w:p>
        </w:tc>
      </w:tr>
      <w:tr w:rsidR="006670F0" w:rsidRPr="00A5113D" w14:paraId="51F02D84" w14:textId="77777777" w:rsidTr="00EF73C4">
        <w:tc>
          <w:tcPr>
            <w:tcW w:w="518" w:type="dxa"/>
            <w:shd w:val="clear" w:color="auto" w:fill="auto"/>
          </w:tcPr>
          <w:p w14:paraId="7B5B6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462" w:type="dxa"/>
            <w:shd w:val="clear" w:color="auto" w:fill="auto"/>
          </w:tcPr>
          <w:p w14:paraId="7D8292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KORP</w:t>
            </w:r>
          </w:p>
        </w:tc>
        <w:tc>
          <w:tcPr>
            <w:tcW w:w="992" w:type="dxa"/>
            <w:shd w:val="clear" w:color="auto" w:fill="auto"/>
          </w:tcPr>
          <w:p w14:paraId="154D0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6C36B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Корпус адреса доставки квитанции</w:t>
            </w:r>
          </w:p>
        </w:tc>
      </w:tr>
      <w:tr w:rsidR="006670F0" w:rsidRPr="00A5113D" w14:paraId="6ACAC464" w14:textId="77777777" w:rsidTr="00EF73C4">
        <w:tc>
          <w:tcPr>
            <w:tcW w:w="518" w:type="dxa"/>
            <w:shd w:val="clear" w:color="auto" w:fill="auto"/>
          </w:tcPr>
          <w:p w14:paraId="060F0AD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462" w:type="dxa"/>
            <w:shd w:val="clear" w:color="auto" w:fill="auto"/>
          </w:tcPr>
          <w:p w14:paraId="0A1F33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APART</w:t>
            </w:r>
          </w:p>
        </w:tc>
        <w:tc>
          <w:tcPr>
            <w:tcW w:w="992" w:type="dxa"/>
            <w:shd w:val="clear" w:color="auto" w:fill="auto"/>
          </w:tcPr>
          <w:p w14:paraId="6A10D9D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vAlign w:val="bottom"/>
          </w:tcPr>
          <w:p w14:paraId="2382C4F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Квартира адреса доставки квитанции</w:t>
            </w:r>
          </w:p>
        </w:tc>
      </w:tr>
      <w:tr w:rsidR="006670F0" w:rsidRPr="00A5113D" w14:paraId="0253A96E" w14:textId="77777777" w:rsidTr="00EF73C4">
        <w:tc>
          <w:tcPr>
            <w:tcW w:w="518" w:type="dxa"/>
            <w:shd w:val="clear" w:color="auto" w:fill="auto"/>
          </w:tcPr>
          <w:p w14:paraId="7FDD24E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462" w:type="dxa"/>
            <w:shd w:val="clear" w:color="auto" w:fill="auto"/>
          </w:tcPr>
          <w:p w14:paraId="61DE17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OZIP</w:t>
            </w:r>
          </w:p>
        </w:tc>
        <w:tc>
          <w:tcPr>
            <w:tcW w:w="992" w:type="dxa"/>
            <w:shd w:val="clear" w:color="auto" w:fill="auto"/>
          </w:tcPr>
          <w:p w14:paraId="2029F2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C,12</w:t>
            </w:r>
          </w:p>
        </w:tc>
        <w:tc>
          <w:tcPr>
            <w:tcW w:w="6373" w:type="dxa"/>
            <w:shd w:val="clear" w:color="auto" w:fill="auto"/>
          </w:tcPr>
          <w:p w14:paraId="044FBE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Почтовый индекс</w:t>
            </w:r>
          </w:p>
        </w:tc>
      </w:tr>
      <w:tr w:rsidR="006670F0" w:rsidRPr="00A5113D" w14:paraId="093682B3" w14:textId="77777777" w:rsidTr="00EF73C4">
        <w:tc>
          <w:tcPr>
            <w:tcW w:w="518" w:type="dxa"/>
            <w:shd w:val="clear" w:color="auto" w:fill="auto"/>
          </w:tcPr>
          <w:p w14:paraId="5E9790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462" w:type="dxa"/>
            <w:shd w:val="clear" w:color="auto" w:fill="auto"/>
          </w:tcPr>
          <w:p w14:paraId="7793C4F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w:t>
            </w:r>
          </w:p>
        </w:tc>
        <w:tc>
          <w:tcPr>
            <w:tcW w:w="992" w:type="dxa"/>
            <w:shd w:val="clear" w:color="auto" w:fill="auto"/>
          </w:tcPr>
          <w:p w14:paraId="7AF7C7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EA91F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Фактический адрес. Населенный пункт </w:t>
            </w:r>
          </w:p>
        </w:tc>
      </w:tr>
      <w:tr w:rsidR="006670F0" w:rsidRPr="00A5113D" w14:paraId="2591F5A6" w14:textId="77777777" w:rsidTr="00EF73C4">
        <w:tc>
          <w:tcPr>
            <w:tcW w:w="518" w:type="dxa"/>
            <w:shd w:val="clear" w:color="auto" w:fill="auto"/>
          </w:tcPr>
          <w:p w14:paraId="0B40C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462" w:type="dxa"/>
            <w:shd w:val="clear" w:color="auto" w:fill="auto"/>
          </w:tcPr>
          <w:p w14:paraId="4EBE3F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OSTREET</w:t>
            </w:r>
          </w:p>
        </w:tc>
        <w:tc>
          <w:tcPr>
            <w:tcW w:w="992" w:type="dxa"/>
            <w:shd w:val="clear" w:color="auto" w:fill="auto"/>
          </w:tcPr>
          <w:p w14:paraId="739DDB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09F560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Улица с типом улицы</w:t>
            </w:r>
          </w:p>
        </w:tc>
      </w:tr>
      <w:tr w:rsidR="006670F0" w:rsidRPr="00A5113D" w14:paraId="2181EDA9" w14:textId="77777777" w:rsidTr="00EF73C4">
        <w:tc>
          <w:tcPr>
            <w:tcW w:w="518" w:type="dxa"/>
            <w:shd w:val="clear" w:color="auto" w:fill="auto"/>
          </w:tcPr>
          <w:p w14:paraId="6B89A2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462" w:type="dxa"/>
            <w:shd w:val="clear" w:color="auto" w:fill="auto"/>
          </w:tcPr>
          <w:p w14:paraId="1A25D6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OHOUSE</w:t>
            </w:r>
          </w:p>
        </w:tc>
        <w:tc>
          <w:tcPr>
            <w:tcW w:w="992" w:type="dxa"/>
            <w:shd w:val="clear" w:color="auto" w:fill="auto"/>
          </w:tcPr>
          <w:p w14:paraId="38B2E43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41E8F8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Дом</w:t>
            </w:r>
          </w:p>
        </w:tc>
      </w:tr>
      <w:tr w:rsidR="006670F0" w:rsidRPr="00A5113D" w14:paraId="08B1F94F" w14:textId="77777777" w:rsidTr="00EF73C4">
        <w:tc>
          <w:tcPr>
            <w:tcW w:w="518" w:type="dxa"/>
            <w:shd w:val="clear" w:color="auto" w:fill="auto"/>
          </w:tcPr>
          <w:p w14:paraId="108730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462" w:type="dxa"/>
            <w:shd w:val="clear" w:color="auto" w:fill="auto"/>
          </w:tcPr>
          <w:p w14:paraId="2D59C3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OKORP</w:t>
            </w:r>
          </w:p>
        </w:tc>
        <w:tc>
          <w:tcPr>
            <w:tcW w:w="992" w:type="dxa"/>
            <w:shd w:val="clear" w:color="auto" w:fill="auto"/>
          </w:tcPr>
          <w:p w14:paraId="679E9F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4B654FC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Корпус</w:t>
            </w:r>
          </w:p>
        </w:tc>
      </w:tr>
      <w:tr w:rsidR="006670F0" w:rsidRPr="00A5113D" w14:paraId="5C99D1A0" w14:textId="77777777" w:rsidTr="00EF73C4">
        <w:tc>
          <w:tcPr>
            <w:tcW w:w="518" w:type="dxa"/>
            <w:shd w:val="clear" w:color="auto" w:fill="auto"/>
          </w:tcPr>
          <w:p w14:paraId="2EB5F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462" w:type="dxa"/>
            <w:shd w:val="clear" w:color="auto" w:fill="auto"/>
          </w:tcPr>
          <w:p w14:paraId="16AF37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OAPART</w:t>
            </w:r>
          </w:p>
        </w:tc>
        <w:tc>
          <w:tcPr>
            <w:tcW w:w="992" w:type="dxa"/>
            <w:shd w:val="clear" w:color="auto" w:fill="auto"/>
          </w:tcPr>
          <w:p w14:paraId="5AE3E3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73A358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Фактический адрес. Квартира</w:t>
            </w:r>
          </w:p>
        </w:tc>
      </w:tr>
      <w:tr w:rsidR="006670F0" w:rsidRPr="00A5113D" w14:paraId="7554EDCD" w14:textId="77777777" w:rsidTr="00EF73C4">
        <w:tc>
          <w:tcPr>
            <w:tcW w:w="518" w:type="dxa"/>
            <w:shd w:val="clear" w:color="auto" w:fill="auto"/>
          </w:tcPr>
          <w:p w14:paraId="140BE0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462" w:type="dxa"/>
            <w:shd w:val="clear" w:color="auto" w:fill="auto"/>
          </w:tcPr>
          <w:p w14:paraId="26B95E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ID_HOUSE</w:t>
            </w:r>
          </w:p>
        </w:tc>
        <w:tc>
          <w:tcPr>
            <w:tcW w:w="992" w:type="dxa"/>
            <w:shd w:val="clear" w:color="auto" w:fill="auto"/>
          </w:tcPr>
          <w:p w14:paraId="306DCB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373" w:type="dxa"/>
            <w:shd w:val="clear" w:color="auto" w:fill="auto"/>
          </w:tcPr>
          <w:p w14:paraId="7F22CE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ID родительского ОО</w:t>
            </w:r>
          </w:p>
        </w:tc>
      </w:tr>
      <w:tr w:rsidR="006670F0" w:rsidRPr="00A5113D" w14:paraId="6343066D" w14:textId="77777777" w:rsidTr="00EF73C4">
        <w:tc>
          <w:tcPr>
            <w:tcW w:w="518" w:type="dxa"/>
            <w:shd w:val="clear" w:color="auto" w:fill="auto"/>
          </w:tcPr>
          <w:p w14:paraId="5633CE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462" w:type="dxa"/>
            <w:shd w:val="clear" w:color="auto" w:fill="auto"/>
          </w:tcPr>
          <w:p w14:paraId="1C75B1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w:t>
            </w:r>
          </w:p>
        </w:tc>
        <w:tc>
          <w:tcPr>
            <w:tcW w:w="992" w:type="dxa"/>
            <w:shd w:val="clear" w:color="auto" w:fill="auto"/>
          </w:tcPr>
          <w:p w14:paraId="6A32EB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3E8DDC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Расчётный период (формат [Наименование календарного месяца][год]).</w:t>
            </w:r>
          </w:p>
        </w:tc>
      </w:tr>
      <w:tr w:rsidR="006670F0" w:rsidRPr="00A5113D" w14:paraId="323FFD21" w14:textId="77777777" w:rsidTr="00EF73C4">
        <w:tc>
          <w:tcPr>
            <w:tcW w:w="518" w:type="dxa"/>
            <w:shd w:val="clear" w:color="auto" w:fill="auto"/>
          </w:tcPr>
          <w:p w14:paraId="1D5A6A0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462" w:type="dxa"/>
            <w:shd w:val="clear" w:color="auto" w:fill="auto"/>
          </w:tcPr>
          <w:p w14:paraId="30A24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PERIODB</w:t>
            </w:r>
          </w:p>
        </w:tc>
        <w:tc>
          <w:tcPr>
            <w:tcW w:w="992" w:type="dxa"/>
            <w:shd w:val="clear" w:color="auto" w:fill="auto"/>
          </w:tcPr>
          <w:p w14:paraId="5D8917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F553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расчётного периода (Формат ГГГГММДД).</w:t>
            </w:r>
          </w:p>
        </w:tc>
      </w:tr>
      <w:tr w:rsidR="006670F0" w:rsidRPr="00A5113D" w14:paraId="41677B9A" w14:textId="77777777" w:rsidTr="00EF73C4">
        <w:tc>
          <w:tcPr>
            <w:tcW w:w="518" w:type="dxa"/>
            <w:shd w:val="clear" w:color="auto" w:fill="auto"/>
          </w:tcPr>
          <w:p w14:paraId="5BDE9E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462" w:type="dxa"/>
            <w:shd w:val="clear" w:color="auto" w:fill="auto"/>
          </w:tcPr>
          <w:p w14:paraId="066222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PERIODE</w:t>
            </w:r>
          </w:p>
        </w:tc>
        <w:tc>
          <w:tcPr>
            <w:tcW w:w="992" w:type="dxa"/>
            <w:shd w:val="clear" w:color="auto" w:fill="auto"/>
          </w:tcPr>
          <w:p w14:paraId="7DBF4C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EE9261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1ое число месяца, следующего за расчётным периодом (Формат ГГГГММДД).</w:t>
            </w:r>
          </w:p>
        </w:tc>
      </w:tr>
      <w:tr w:rsidR="006670F0" w:rsidRPr="00A5113D" w14:paraId="4853AFAB" w14:textId="77777777" w:rsidTr="00EF73C4">
        <w:tc>
          <w:tcPr>
            <w:tcW w:w="518" w:type="dxa"/>
            <w:shd w:val="clear" w:color="auto" w:fill="auto"/>
          </w:tcPr>
          <w:p w14:paraId="39FD99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462" w:type="dxa"/>
            <w:shd w:val="clear" w:color="auto" w:fill="auto"/>
          </w:tcPr>
          <w:p w14:paraId="50FEC1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OWNER</w:t>
            </w:r>
          </w:p>
        </w:tc>
        <w:tc>
          <w:tcPr>
            <w:tcW w:w="992" w:type="dxa"/>
            <w:shd w:val="clear" w:color="auto" w:fill="auto"/>
          </w:tcPr>
          <w:p w14:paraId="586516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373" w:type="dxa"/>
            <w:shd w:val="clear" w:color="auto" w:fill="auto"/>
          </w:tcPr>
          <w:p w14:paraId="39107B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Приватизирована/Муниципальная (всего два значения)</w:t>
            </w:r>
          </w:p>
        </w:tc>
      </w:tr>
      <w:tr w:rsidR="006670F0" w:rsidRPr="00A5113D" w14:paraId="609FE2C4" w14:textId="77777777" w:rsidTr="00EF73C4">
        <w:tc>
          <w:tcPr>
            <w:tcW w:w="518" w:type="dxa"/>
            <w:shd w:val="clear" w:color="auto" w:fill="auto"/>
          </w:tcPr>
          <w:p w14:paraId="4D86FFE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462" w:type="dxa"/>
            <w:shd w:val="clear" w:color="auto" w:fill="auto"/>
          </w:tcPr>
          <w:p w14:paraId="4F14E1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HAS_MOP</w:t>
            </w:r>
          </w:p>
        </w:tc>
        <w:tc>
          <w:tcPr>
            <w:tcW w:w="992" w:type="dxa"/>
            <w:shd w:val="clear" w:color="auto" w:fill="auto"/>
          </w:tcPr>
          <w:p w14:paraId="6F1D5F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54D429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Признак наличия ОДН</w:t>
            </w:r>
          </w:p>
          <w:p w14:paraId="6A3A7B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Если начисления по ОДН существуют. ‘0’- Если нет.)</w:t>
            </w:r>
          </w:p>
        </w:tc>
      </w:tr>
      <w:tr w:rsidR="006670F0" w:rsidRPr="00A5113D" w14:paraId="020B6D5B" w14:textId="77777777" w:rsidTr="00EF73C4">
        <w:tc>
          <w:tcPr>
            <w:tcW w:w="518" w:type="dxa"/>
            <w:shd w:val="clear" w:color="auto" w:fill="auto"/>
          </w:tcPr>
          <w:p w14:paraId="70CB65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462" w:type="dxa"/>
            <w:shd w:val="clear" w:color="auto" w:fill="auto"/>
          </w:tcPr>
          <w:p w14:paraId="45F53F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TYPE_MOP</w:t>
            </w:r>
          </w:p>
        </w:tc>
        <w:tc>
          <w:tcPr>
            <w:tcW w:w="992" w:type="dxa"/>
            <w:shd w:val="clear" w:color="auto" w:fill="auto"/>
          </w:tcPr>
          <w:p w14:paraId="6C8CF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373" w:type="dxa"/>
            <w:shd w:val="clear" w:color="auto" w:fill="auto"/>
          </w:tcPr>
          <w:p w14:paraId="773B43E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распределения ОДН без ОДПУ</w:t>
            </w:r>
          </w:p>
          <w:p w14:paraId="37A81F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Если ОДПУ существует, то - ‘по показаниям ОДПУ’.</w:t>
            </w:r>
          </w:p>
          <w:p w14:paraId="47BEE9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Иначе - ‘по прописанным’ или ‘по площади’.</w:t>
            </w:r>
          </w:p>
        </w:tc>
      </w:tr>
      <w:tr w:rsidR="006670F0" w:rsidRPr="00A5113D" w14:paraId="59CB88F7" w14:textId="77777777" w:rsidTr="00EF73C4">
        <w:tc>
          <w:tcPr>
            <w:tcW w:w="518" w:type="dxa"/>
            <w:shd w:val="clear" w:color="auto" w:fill="auto"/>
          </w:tcPr>
          <w:p w14:paraId="0B6EE40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462" w:type="dxa"/>
            <w:shd w:val="clear" w:color="auto" w:fill="auto"/>
          </w:tcPr>
          <w:p w14:paraId="382D80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w:t>
            </w:r>
          </w:p>
        </w:tc>
        <w:tc>
          <w:tcPr>
            <w:tcW w:w="992" w:type="dxa"/>
            <w:shd w:val="clear" w:color="auto" w:fill="auto"/>
          </w:tcPr>
          <w:p w14:paraId="44A228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1BEFCE5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Число прописанных</w:t>
            </w:r>
          </w:p>
        </w:tc>
      </w:tr>
      <w:tr w:rsidR="006670F0" w:rsidRPr="00A5113D" w14:paraId="7ABC16DB" w14:textId="77777777" w:rsidTr="00EF73C4">
        <w:tc>
          <w:tcPr>
            <w:tcW w:w="518" w:type="dxa"/>
            <w:shd w:val="clear" w:color="auto" w:fill="auto"/>
          </w:tcPr>
          <w:p w14:paraId="70524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462" w:type="dxa"/>
            <w:shd w:val="clear" w:color="auto" w:fill="auto"/>
          </w:tcPr>
          <w:p w14:paraId="20CAB2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ALLMENS</w:t>
            </w:r>
          </w:p>
        </w:tc>
        <w:tc>
          <w:tcPr>
            <w:tcW w:w="992" w:type="dxa"/>
            <w:shd w:val="clear" w:color="auto" w:fill="auto"/>
          </w:tcPr>
          <w:p w14:paraId="1B2037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N,6,0</w:t>
            </w:r>
          </w:p>
        </w:tc>
        <w:tc>
          <w:tcPr>
            <w:tcW w:w="6373" w:type="dxa"/>
            <w:shd w:val="clear" w:color="auto" w:fill="auto"/>
          </w:tcPr>
          <w:p w14:paraId="3E0902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Суммарное число проживающих в доме</w:t>
            </w:r>
          </w:p>
        </w:tc>
      </w:tr>
      <w:tr w:rsidR="006670F0" w:rsidRPr="00A5113D" w14:paraId="2F42F778" w14:textId="77777777" w:rsidTr="00EF73C4">
        <w:tc>
          <w:tcPr>
            <w:tcW w:w="518" w:type="dxa"/>
            <w:shd w:val="clear" w:color="auto" w:fill="auto"/>
          </w:tcPr>
          <w:p w14:paraId="1CC5C0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462" w:type="dxa"/>
            <w:shd w:val="clear" w:color="auto" w:fill="auto"/>
          </w:tcPr>
          <w:p w14:paraId="698437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KOLLG</w:t>
            </w:r>
          </w:p>
        </w:tc>
        <w:tc>
          <w:tcPr>
            <w:tcW w:w="992" w:type="dxa"/>
            <w:shd w:val="clear" w:color="auto" w:fill="auto"/>
          </w:tcPr>
          <w:p w14:paraId="10485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1C14A0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Кол-во льготников. Значение = 0 (ноль) за исключением данных по немонетизируемым льготам.</w:t>
            </w:r>
          </w:p>
        </w:tc>
      </w:tr>
      <w:tr w:rsidR="006670F0" w:rsidRPr="00A5113D" w14:paraId="78D59C48" w14:textId="77777777" w:rsidTr="00EF73C4">
        <w:tc>
          <w:tcPr>
            <w:tcW w:w="518" w:type="dxa"/>
            <w:shd w:val="clear" w:color="auto" w:fill="auto"/>
          </w:tcPr>
          <w:p w14:paraId="371C7E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462" w:type="dxa"/>
            <w:shd w:val="clear" w:color="auto" w:fill="auto"/>
          </w:tcPr>
          <w:p w14:paraId="5B2063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SQALL</w:t>
            </w:r>
          </w:p>
        </w:tc>
        <w:tc>
          <w:tcPr>
            <w:tcW w:w="992" w:type="dxa"/>
            <w:shd w:val="clear" w:color="auto" w:fill="auto"/>
          </w:tcPr>
          <w:p w14:paraId="0497F9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553544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всех жилых и нежилых помещений дома</w:t>
            </w:r>
          </w:p>
        </w:tc>
      </w:tr>
      <w:tr w:rsidR="006670F0" w:rsidRPr="00A5113D" w14:paraId="24F73F06" w14:textId="77777777" w:rsidTr="00EF73C4">
        <w:tc>
          <w:tcPr>
            <w:tcW w:w="518" w:type="dxa"/>
            <w:shd w:val="clear" w:color="auto" w:fill="auto"/>
          </w:tcPr>
          <w:p w14:paraId="35D96A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462" w:type="dxa"/>
            <w:shd w:val="clear" w:color="auto" w:fill="auto"/>
          </w:tcPr>
          <w:p w14:paraId="70DB2D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SQCOMM</w:t>
            </w:r>
          </w:p>
        </w:tc>
        <w:tc>
          <w:tcPr>
            <w:tcW w:w="992" w:type="dxa"/>
            <w:shd w:val="clear" w:color="auto" w:fill="auto"/>
          </w:tcPr>
          <w:p w14:paraId="236F360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C780F7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помещений МОП в составе общего имущества</w:t>
            </w:r>
          </w:p>
        </w:tc>
      </w:tr>
      <w:tr w:rsidR="006670F0" w:rsidRPr="00A5113D" w14:paraId="24E0539A" w14:textId="77777777" w:rsidTr="00EF73C4">
        <w:tc>
          <w:tcPr>
            <w:tcW w:w="518" w:type="dxa"/>
            <w:shd w:val="clear" w:color="auto" w:fill="auto"/>
          </w:tcPr>
          <w:p w14:paraId="3C3992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462" w:type="dxa"/>
            <w:shd w:val="clear" w:color="auto" w:fill="auto"/>
          </w:tcPr>
          <w:p w14:paraId="07B764F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SQTOTAL</w:t>
            </w:r>
          </w:p>
        </w:tc>
        <w:tc>
          <w:tcPr>
            <w:tcW w:w="992" w:type="dxa"/>
            <w:shd w:val="clear" w:color="auto" w:fill="auto"/>
          </w:tcPr>
          <w:p w14:paraId="21A83C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E33661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Общая площадь объекта обслуживания</w:t>
            </w:r>
          </w:p>
        </w:tc>
      </w:tr>
      <w:tr w:rsidR="006670F0" w:rsidRPr="00A5113D" w14:paraId="60212D86" w14:textId="77777777" w:rsidTr="00EF73C4">
        <w:tc>
          <w:tcPr>
            <w:tcW w:w="518" w:type="dxa"/>
            <w:shd w:val="clear" w:color="auto" w:fill="auto"/>
          </w:tcPr>
          <w:p w14:paraId="4CF40D3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462" w:type="dxa"/>
            <w:shd w:val="clear" w:color="auto" w:fill="auto"/>
          </w:tcPr>
          <w:p w14:paraId="49ABE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KOLROOMS</w:t>
            </w:r>
          </w:p>
        </w:tc>
        <w:tc>
          <w:tcPr>
            <w:tcW w:w="992" w:type="dxa"/>
            <w:shd w:val="clear" w:color="auto" w:fill="auto"/>
          </w:tcPr>
          <w:p w14:paraId="62007C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47BE07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комнат объекта обслуживания</w:t>
            </w:r>
          </w:p>
        </w:tc>
      </w:tr>
      <w:tr w:rsidR="006670F0" w:rsidRPr="00A5113D" w14:paraId="444F26F4" w14:textId="77777777" w:rsidTr="00EF73C4">
        <w:tc>
          <w:tcPr>
            <w:tcW w:w="518" w:type="dxa"/>
            <w:shd w:val="clear" w:color="auto" w:fill="auto"/>
          </w:tcPr>
          <w:p w14:paraId="73DC698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462" w:type="dxa"/>
            <w:shd w:val="clear" w:color="auto" w:fill="auto"/>
          </w:tcPr>
          <w:p w14:paraId="69C990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LGOTS</w:t>
            </w:r>
          </w:p>
        </w:tc>
        <w:tc>
          <w:tcPr>
            <w:tcW w:w="992" w:type="dxa"/>
            <w:shd w:val="clear" w:color="auto" w:fill="auto"/>
          </w:tcPr>
          <w:p w14:paraId="74B0AF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94FC5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Список льгот. Указываются краткие наименования льгот через запятую. Значение – пустая строка  за исключением данных по немонетизируемым льготам.</w:t>
            </w:r>
          </w:p>
        </w:tc>
      </w:tr>
      <w:tr w:rsidR="006670F0" w:rsidRPr="00A5113D" w14:paraId="07345E45" w14:textId="77777777" w:rsidTr="00EF73C4">
        <w:tc>
          <w:tcPr>
            <w:tcW w:w="518" w:type="dxa"/>
            <w:shd w:val="clear" w:color="auto" w:fill="auto"/>
          </w:tcPr>
          <w:p w14:paraId="2B963E6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462" w:type="dxa"/>
            <w:shd w:val="clear" w:color="auto" w:fill="auto"/>
          </w:tcPr>
          <w:p w14:paraId="3DE4AE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LAST_OPL</w:t>
            </w:r>
          </w:p>
        </w:tc>
        <w:tc>
          <w:tcPr>
            <w:tcW w:w="992" w:type="dxa"/>
            <w:shd w:val="clear" w:color="auto" w:fill="auto"/>
          </w:tcPr>
          <w:p w14:paraId="08F961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622A2E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последнего платежа абонента (Формат ГГГГММДД).</w:t>
            </w:r>
          </w:p>
        </w:tc>
      </w:tr>
      <w:tr w:rsidR="006670F0" w:rsidRPr="00A5113D" w14:paraId="655E0A4A" w14:textId="77777777" w:rsidTr="00EF73C4">
        <w:tc>
          <w:tcPr>
            <w:tcW w:w="518" w:type="dxa"/>
            <w:shd w:val="clear" w:color="auto" w:fill="auto"/>
          </w:tcPr>
          <w:p w14:paraId="7F11387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462" w:type="dxa"/>
            <w:shd w:val="clear" w:color="auto" w:fill="auto"/>
          </w:tcPr>
          <w:p w14:paraId="52B0C8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2" w:type="dxa"/>
            <w:shd w:val="clear" w:color="auto" w:fill="auto"/>
          </w:tcPr>
          <w:p w14:paraId="630721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vAlign w:val="bottom"/>
          </w:tcPr>
          <w:p w14:paraId="2399FBC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Пени по всем услугам (суммарно), начисленные в расчетном периоде (без учета перерасчетов счетов пени).</w:t>
            </w:r>
          </w:p>
        </w:tc>
      </w:tr>
      <w:tr w:rsidR="00DE28DA" w:rsidRPr="00A5113D" w14:paraId="5044C2C5" w14:textId="77777777" w:rsidTr="00EF73C4">
        <w:tc>
          <w:tcPr>
            <w:tcW w:w="518" w:type="dxa"/>
            <w:shd w:val="clear" w:color="auto" w:fill="auto"/>
          </w:tcPr>
          <w:p w14:paraId="271269F2" w14:textId="77777777" w:rsidR="00DE28DA" w:rsidRPr="00D44D58" w:rsidRDefault="00DE28DA" w:rsidP="00EF73C4">
            <w:pPr>
              <w:rPr>
                <w:rFonts w:ascii="Tahoma" w:eastAsia="Calibri" w:hAnsi="Tahoma" w:cs="Tahoma"/>
                <w:sz w:val="20"/>
                <w:szCs w:val="20"/>
                <w:lang w:eastAsia="en-US"/>
              </w:rPr>
            </w:pPr>
          </w:p>
        </w:tc>
        <w:tc>
          <w:tcPr>
            <w:tcW w:w="1462" w:type="dxa"/>
            <w:shd w:val="clear" w:color="auto" w:fill="auto"/>
          </w:tcPr>
          <w:p w14:paraId="08773D5D" w14:textId="77777777" w:rsidR="00DE28DA" w:rsidRPr="00D44D58" w:rsidRDefault="00DE28DA" w:rsidP="00EF73C4">
            <w:pPr>
              <w:rPr>
                <w:rFonts w:ascii="Tahoma" w:eastAsia="Calibri" w:hAnsi="Tahoma" w:cs="Tahoma"/>
                <w:sz w:val="20"/>
                <w:szCs w:val="20"/>
                <w:lang w:eastAsia="en-US"/>
              </w:rPr>
            </w:pPr>
          </w:p>
        </w:tc>
        <w:tc>
          <w:tcPr>
            <w:tcW w:w="992" w:type="dxa"/>
            <w:shd w:val="clear" w:color="auto" w:fill="auto"/>
          </w:tcPr>
          <w:p w14:paraId="6179C118" w14:textId="77777777" w:rsidR="00DE28DA" w:rsidRPr="00D44D58" w:rsidRDefault="00DE28DA" w:rsidP="00EF73C4">
            <w:pPr>
              <w:rPr>
                <w:rFonts w:ascii="Tahoma" w:eastAsia="Calibri" w:hAnsi="Tahoma" w:cs="Tahoma"/>
                <w:sz w:val="20"/>
                <w:szCs w:val="20"/>
                <w:lang w:eastAsia="en-US"/>
              </w:rPr>
            </w:pPr>
          </w:p>
        </w:tc>
        <w:tc>
          <w:tcPr>
            <w:tcW w:w="6373" w:type="dxa"/>
            <w:shd w:val="clear" w:color="auto" w:fill="auto"/>
          </w:tcPr>
          <w:p w14:paraId="16F1AB49" w14:textId="77777777" w:rsidR="00DE28DA" w:rsidRPr="00D44D58" w:rsidRDefault="00DE28DA" w:rsidP="00EF73C4">
            <w:pPr>
              <w:rPr>
                <w:rFonts w:ascii="Tahoma" w:eastAsia="Calibri" w:hAnsi="Tahoma" w:cs="Tahoma"/>
                <w:sz w:val="20"/>
                <w:szCs w:val="20"/>
                <w:lang w:eastAsia="en-US"/>
              </w:rPr>
            </w:pPr>
          </w:p>
        </w:tc>
      </w:tr>
      <w:tr w:rsidR="006670F0" w:rsidRPr="00A5113D" w14:paraId="3896FAAF" w14:textId="77777777" w:rsidTr="00EF73C4">
        <w:tc>
          <w:tcPr>
            <w:tcW w:w="518" w:type="dxa"/>
            <w:shd w:val="clear" w:color="auto" w:fill="auto"/>
          </w:tcPr>
          <w:p w14:paraId="63BDAD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39</w:t>
            </w:r>
          </w:p>
        </w:tc>
        <w:tc>
          <w:tcPr>
            <w:tcW w:w="1462" w:type="dxa"/>
            <w:shd w:val="clear" w:color="auto" w:fill="auto"/>
          </w:tcPr>
          <w:p w14:paraId="7EC046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2" w:type="dxa"/>
            <w:shd w:val="clear" w:color="auto" w:fill="auto"/>
          </w:tcPr>
          <w:p w14:paraId="3151A7A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2499BA9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 пени по всем услугам (суммарно)  в  расчетном периоде</w:t>
            </w:r>
          </w:p>
        </w:tc>
      </w:tr>
      <w:tr w:rsidR="006670F0" w:rsidRPr="00A5113D" w14:paraId="019CA918" w14:textId="77777777" w:rsidTr="00EF73C4">
        <w:tc>
          <w:tcPr>
            <w:tcW w:w="518" w:type="dxa"/>
            <w:shd w:val="clear" w:color="auto" w:fill="auto"/>
          </w:tcPr>
          <w:p w14:paraId="131BD34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40</w:t>
            </w:r>
          </w:p>
        </w:tc>
        <w:tc>
          <w:tcPr>
            <w:tcW w:w="1462" w:type="dxa"/>
            <w:shd w:val="clear" w:color="auto" w:fill="auto"/>
          </w:tcPr>
          <w:p w14:paraId="2D8544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2" w:type="dxa"/>
            <w:shd w:val="clear" w:color="auto" w:fill="auto"/>
          </w:tcPr>
          <w:p w14:paraId="6CA0D5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12DB5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пени в расчетном периоде (суммарно по всем услугам).</w:t>
            </w:r>
          </w:p>
        </w:tc>
      </w:tr>
      <w:tr w:rsidR="006670F0" w:rsidRPr="00A5113D" w14:paraId="20040EBB" w14:textId="77777777" w:rsidTr="00EF73C4">
        <w:tc>
          <w:tcPr>
            <w:tcW w:w="518" w:type="dxa"/>
            <w:shd w:val="clear" w:color="auto" w:fill="auto"/>
          </w:tcPr>
          <w:p w14:paraId="720FB0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41</w:t>
            </w:r>
          </w:p>
        </w:tc>
        <w:tc>
          <w:tcPr>
            <w:tcW w:w="1462" w:type="dxa"/>
            <w:shd w:val="clear" w:color="auto" w:fill="auto"/>
          </w:tcPr>
          <w:p w14:paraId="5EF69D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2" w:type="dxa"/>
            <w:shd w:val="clear" w:color="auto" w:fill="auto"/>
          </w:tcPr>
          <w:p w14:paraId="3613538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E78EC0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расчетного периода.</w:t>
            </w:r>
          </w:p>
        </w:tc>
      </w:tr>
      <w:tr w:rsidR="006670F0" w:rsidRPr="00A5113D" w14:paraId="5E332C71" w14:textId="77777777" w:rsidTr="00EF73C4">
        <w:tc>
          <w:tcPr>
            <w:tcW w:w="518" w:type="dxa"/>
            <w:shd w:val="clear" w:color="auto" w:fill="auto"/>
          </w:tcPr>
          <w:p w14:paraId="56B5E0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42</w:t>
            </w:r>
          </w:p>
        </w:tc>
        <w:tc>
          <w:tcPr>
            <w:tcW w:w="1462" w:type="dxa"/>
            <w:shd w:val="clear" w:color="auto" w:fill="auto"/>
          </w:tcPr>
          <w:p w14:paraId="1A6983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2" w:type="dxa"/>
            <w:shd w:val="clear" w:color="auto" w:fill="auto"/>
          </w:tcPr>
          <w:p w14:paraId="5CEEFC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761CE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пени по всем услугам (суммарно) на 1-ое число месяца, следующего за расчетным периодом (сальдо пени на конец расчетного периода).</w:t>
            </w:r>
          </w:p>
        </w:tc>
      </w:tr>
      <w:tr w:rsidR="006670F0" w:rsidRPr="00A5113D" w14:paraId="320C5D91" w14:textId="77777777" w:rsidTr="00EF73C4">
        <w:tc>
          <w:tcPr>
            <w:tcW w:w="518" w:type="dxa"/>
            <w:shd w:val="clear" w:color="auto" w:fill="auto"/>
          </w:tcPr>
          <w:p w14:paraId="6C3CE32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43</w:t>
            </w:r>
          </w:p>
        </w:tc>
        <w:tc>
          <w:tcPr>
            <w:tcW w:w="1462" w:type="dxa"/>
            <w:shd w:val="clear" w:color="auto" w:fill="auto"/>
          </w:tcPr>
          <w:p w14:paraId="76E37C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AVANS_BEG</w:t>
            </w:r>
          </w:p>
        </w:tc>
        <w:tc>
          <w:tcPr>
            <w:tcW w:w="992" w:type="dxa"/>
            <w:shd w:val="clear" w:color="auto" w:fill="auto"/>
          </w:tcPr>
          <w:p w14:paraId="102293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198F85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 на начало периода</w:t>
            </w:r>
          </w:p>
        </w:tc>
      </w:tr>
      <w:tr w:rsidR="006670F0" w:rsidRPr="00A5113D" w14:paraId="2990A239" w14:textId="77777777" w:rsidTr="00EF73C4">
        <w:tc>
          <w:tcPr>
            <w:tcW w:w="518" w:type="dxa"/>
            <w:shd w:val="clear" w:color="auto" w:fill="auto"/>
          </w:tcPr>
          <w:p w14:paraId="1F6E4C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44</w:t>
            </w:r>
          </w:p>
        </w:tc>
        <w:tc>
          <w:tcPr>
            <w:tcW w:w="1462" w:type="dxa"/>
            <w:shd w:val="clear" w:color="auto" w:fill="auto"/>
          </w:tcPr>
          <w:p w14:paraId="657CBF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ITOGO_BEG</w:t>
            </w:r>
          </w:p>
        </w:tc>
        <w:tc>
          <w:tcPr>
            <w:tcW w:w="992" w:type="dxa"/>
            <w:shd w:val="clear" w:color="auto" w:fill="auto"/>
          </w:tcPr>
          <w:p w14:paraId="7DD8F2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06D1615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 на начало периода</w:t>
            </w:r>
          </w:p>
        </w:tc>
      </w:tr>
      <w:tr w:rsidR="006670F0" w:rsidRPr="00A5113D" w14:paraId="02F66081" w14:textId="77777777" w:rsidTr="00EF73C4">
        <w:tc>
          <w:tcPr>
            <w:tcW w:w="518" w:type="dxa"/>
            <w:shd w:val="clear" w:color="auto" w:fill="auto"/>
          </w:tcPr>
          <w:p w14:paraId="2CAC27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45</w:t>
            </w:r>
          </w:p>
        </w:tc>
        <w:tc>
          <w:tcPr>
            <w:tcW w:w="1462" w:type="dxa"/>
            <w:shd w:val="clear" w:color="auto" w:fill="auto"/>
          </w:tcPr>
          <w:p w14:paraId="63649B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OPLATA</w:t>
            </w:r>
          </w:p>
        </w:tc>
        <w:tc>
          <w:tcPr>
            <w:tcW w:w="992" w:type="dxa"/>
            <w:shd w:val="clear" w:color="auto" w:fill="auto"/>
          </w:tcPr>
          <w:p w14:paraId="259B8D0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B7DC4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Оплата за период по всем услугам суммарно</w:t>
            </w:r>
          </w:p>
        </w:tc>
      </w:tr>
      <w:tr w:rsidR="006670F0" w:rsidRPr="00A5113D" w14:paraId="6F13FAAA" w14:textId="77777777" w:rsidTr="00EF73C4">
        <w:tc>
          <w:tcPr>
            <w:tcW w:w="518" w:type="dxa"/>
            <w:shd w:val="clear" w:color="auto" w:fill="auto"/>
          </w:tcPr>
          <w:p w14:paraId="40E0DE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46</w:t>
            </w:r>
          </w:p>
        </w:tc>
        <w:tc>
          <w:tcPr>
            <w:tcW w:w="1462" w:type="dxa"/>
            <w:shd w:val="clear" w:color="auto" w:fill="auto"/>
          </w:tcPr>
          <w:p w14:paraId="0DD3F39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AVANS</w:t>
            </w:r>
          </w:p>
        </w:tc>
        <w:tc>
          <w:tcPr>
            <w:tcW w:w="992" w:type="dxa"/>
            <w:shd w:val="clear" w:color="auto" w:fill="auto"/>
          </w:tcPr>
          <w:p w14:paraId="17342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47ADBC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Аванс по всем услугам (суммарный)</w:t>
            </w:r>
          </w:p>
        </w:tc>
      </w:tr>
      <w:tr w:rsidR="006670F0" w:rsidRPr="00A5113D" w14:paraId="5110E4BD" w14:textId="77777777" w:rsidTr="00EF73C4">
        <w:tc>
          <w:tcPr>
            <w:tcW w:w="518" w:type="dxa"/>
            <w:shd w:val="clear" w:color="auto" w:fill="auto"/>
          </w:tcPr>
          <w:p w14:paraId="6C84319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47</w:t>
            </w:r>
          </w:p>
        </w:tc>
        <w:tc>
          <w:tcPr>
            <w:tcW w:w="1462" w:type="dxa"/>
            <w:shd w:val="clear" w:color="auto" w:fill="auto"/>
          </w:tcPr>
          <w:p w14:paraId="266F1B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ITOGO</w:t>
            </w:r>
          </w:p>
        </w:tc>
        <w:tc>
          <w:tcPr>
            <w:tcW w:w="992" w:type="dxa"/>
            <w:shd w:val="clear" w:color="auto" w:fill="auto"/>
          </w:tcPr>
          <w:p w14:paraId="0F8415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5937E9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Предъявлено по всем услугам суммарно.</w:t>
            </w:r>
          </w:p>
        </w:tc>
      </w:tr>
      <w:tr w:rsidR="006670F0" w:rsidRPr="00A5113D" w14:paraId="4F16E72C" w14:textId="77777777" w:rsidTr="00EF73C4">
        <w:tc>
          <w:tcPr>
            <w:tcW w:w="518" w:type="dxa"/>
            <w:shd w:val="clear" w:color="auto" w:fill="auto"/>
          </w:tcPr>
          <w:p w14:paraId="102418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48</w:t>
            </w:r>
          </w:p>
        </w:tc>
        <w:tc>
          <w:tcPr>
            <w:tcW w:w="1462" w:type="dxa"/>
            <w:shd w:val="clear" w:color="auto" w:fill="auto"/>
          </w:tcPr>
          <w:p w14:paraId="53C337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DOLG_BEG</w:t>
            </w:r>
          </w:p>
        </w:tc>
        <w:tc>
          <w:tcPr>
            <w:tcW w:w="992" w:type="dxa"/>
            <w:shd w:val="clear" w:color="auto" w:fill="auto"/>
          </w:tcPr>
          <w:p w14:paraId="032890B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6448E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начала образования дебиторской задолженности</w:t>
            </w:r>
          </w:p>
        </w:tc>
      </w:tr>
      <w:tr w:rsidR="006670F0" w:rsidRPr="00A5113D" w14:paraId="2F8D0C2A" w14:textId="77777777" w:rsidTr="00EF73C4">
        <w:tc>
          <w:tcPr>
            <w:tcW w:w="518" w:type="dxa"/>
            <w:shd w:val="clear" w:color="auto" w:fill="auto"/>
          </w:tcPr>
          <w:p w14:paraId="3CAF5B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49</w:t>
            </w:r>
          </w:p>
        </w:tc>
        <w:tc>
          <w:tcPr>
            <w:tcW w:w="1462" w:type="dxa"/>
            <w:shd w:val="clear" w:color="auto" w:fill="auto"/>
          </w:tcPr>
          <w:p w14:paraId="2E637E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DAT_RASCH</w:t>
            </w:r>
          </w:p>
        </w:tc>
        <w:tc>
          <w:tcPr>
            <w:tcW w:w="992" w:type="dxa"/>
            <w:shd w:val="clear" w:color="auto" w:fill="auto"/>
          </w:tcPr>
          <w:p w14:paraId="39E5D4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4127D11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Дата формирования квитанции (Формат ГГГГММДД).</w:t>
            </w:r>
          </w:p>
        </w:tc>
      </w:tr>
      <w:tr w:rsidR="006670F0" w:rsidRPr="00A5113D" w14:paraId="33038D86" w14:textId="77777777" w:rsidTr="00EF73C4">
        <w:tc>
          <w:tcPr>
            <w:tcW w:w="518" w:type="dxa"/>
            <w:shd w:val="clear" w:color="auto" w:fill="auto"/>
          </w:tcPr>
          <w:p w14:paraId="51187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50</w:t>
            </w:r>
          </w:p>
        </w:tc>
        <w:tc>
          <w:tcPr>
            <w:tcW w:w="1462" w:type="dxa"/>
            <w:shd w:val="clear" w:color="auto" w:fill="auto"/>
          </w:tcPr>
          <w:p w14:paraId="31EFC6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DAT_OPL</w:t>
            </w:r>
          </w:p>
        </w:tc>
        <w:tc>
          <w:tcPr>
            <w:tcW w:w="992" w:type="dxa"/>
            <w:shd w:val="clear" w:color="auto" w:fill="auto"/>
          </w:tcPr>
          <w:p w14:paraId="56AC1F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244981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Оплатить до: Дата формирования квитанции + 20 дней (Формат ГГГГММДД).</w:t>
            </w:r>
          </w:p>
        </w:tc>
      </w:tr>
      <w:tr w:rsidR="006670F0" w:rsidRPr="00A5113D" w14:paraId="16FE41A8" w14:textId="77777777" w:rsidTr="00EF73C4">
        <w:tc>
          <w:tcPr>
            <w:tcW w:w="518" w:type="dxa"/>
            <w:shd w:val="clear" w:color="auto" w:fill="auto"/>
          </w:tcPr>
          <w:p w14:paraId="2A59214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51</w:t>
            </w:r>
          </w:p>
        </w:tc>
        <w:tc>
          <w:tcPr>
            <w:tcW w:w="1462" w:type="dxa"/>
            <w:shd w:val="clear" w:color="auto" w:fill="auto"/>
          </w:tcPr>
          <w:p w14:paraId="385F55B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TARIFEE</w:t>
            </w:r>
          </w:p>
        </w:tc>
        <w:tc>
          <w:tcPr>
            <w:tcW w:w="992" w:type="dxa"/>
            <w:shd w:val="clear" w:color="auto" w:fill="auto"/>
          </w:tcPr>
          <w:p w14:paraId="3C6870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0DABE85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Тариф</w:t>
            </w:r>
          </w:p>
        </w:tc>
      </w:tr>
      <w:tr w:rsidR="006670F0" w:rsidRPr="00A5113D" w14:paraId="1E514D29" w14:textId="77777777" w:rsidTr="00EF73C4">
        <w:tc>
          <w:tcPr>
            <w:tcW w:w="518" w:type="dxa"/>
            <w:shd w:val="clear" w:color="auto" w:fill="auto"/>
          </w:tcPr>
          <w:p w14:paraId="332985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52</w:t>
            </w:r>
          </w:p>
        </w:tc>
        <w:tc>
          <w:tcPr>
            <w:tcW w:w="1462" w:type="dxa"/>
            <w:shd w:val="clear" w:color="auto" w:fill="auto"/>
          </w:tcPr>
          <w:p w14:paraId="5B02A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SHTRIX</w:t>
            </w:r>
          </w:p>
        </w:tc>
        <w:tc>
          <w:tcPr>
            <w:tcW w:w="992" w:type="dxa"/>
            <w:shd w:val="clear" w:color="auto" w:fill="auto"/>
          </w:tcPr>
          <w:p w14:paraId="0FDD65B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C,34</w:t>
            </w:r>
          </w:p>
        </w:tc>
        <w:tc>
          <w:tcPr>
            <w:tcW w:w="6373" w:type="dxa"/>
            <w:shd w:val="clear" w:color="auto" w:fill="auto"/>
          </w:tcPr>
          <w:p w14:paraId="3B9355D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Штрих-код: "SES" + [№Счета (5 зн)] + [№л/счета(9зн)] + [контр.цифра (1 зн)] + [сумма, коп.(минимум6зн)]</w:t>
            </w:r>
          </w:p>
        </w:tc>
      </w:tr>
      <w:tr w:rsidR="006670F0" w:rsidRPr="00A5113D" w14:paraId="124610C0" w14:textId="77777777" w:rsidTr="00EF73C4">
        <w:tc>
          <w:tcPr>
            <w:tcW w:w="518" w:type="dxa"/>
            <w:shd w:val="clear" w:color="auto" w:fill="auto"/>
          </w:tcPr>
          <w:p w14:paraId="3009E3E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53</w:t>
            </w:r>
          </w:p>
        </w:tc>
        <w:tc>
          <w:tcPr>
            <w:tcW w:w="1462" w:type="dxa"/>
            <w:shd w:val="clear" w:color="auto" w:fill="auto"/>
          </w:tcPr>
          <w:p w14:paraId="0677FB3E" w14:textId="77777777" w:rsidR="006670F0" w:rsidRPr="00D44D58" w:rsidRDefault="006670F0" w:rsidP="00EF73C4">
            <w:pPr>
              <w:rPr>
                <w:rFonts w:ascii="Tahoma" w:eastAsia="Calibri" w:hAnsi="Tahoma" w:cs="Tahoma"/>
                <w:sz w:val="20"/>
                <w:szCs w:val="20"/>
                <w:highlight w:val="yellow"/>
                <w:lang w:eastAsia="en-US"/>
              </w:rPr>
            </w:pPr>
            <w:r w:rsidRPr="00D44D58">
              <w:rPr>
                <w:rFonts w:ascii="Tahoma" w:eastAsia="Calibri" w:hAnsi="Tahoma" w:cs="Tahoma"/>
                <w:sz w:val="20"/>
                <w:szCs w:val="20"/>
                <w:lang w:eastAsia="en-US"/>
              </w:rPr>
              <w:t>TYPE_KVIT</w:t>
            </w:r>
          </w:p>
        </w:tc>
        <w:tc>
          <w:tcPr>
            <w:tcW w:w="992" w:type="dxa"/>
            <w:shd w:val="clear" w:color="auto" w:fill="auto"/>
          </w:tcPr>
          <w:p w14:paraId="43EE3E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25DEE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типа квитанции:</w:t>
            </w:r>
          </w:p>
          <w:p w14:paraId="742542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обычная квитанция с выставленным счетом</w:t>
            </w:r>
            <w:r w:rsidRPr="00D44D58">
              <w:rPr>
                <w:rFonts w:ascii="Tahoma" w:eastAsia="Calibri" w:hAnsi="Tahoma" w:cs="Tahoma"/>
                <w:sz w:val="20"/>
                <w:szCs w:val="20"/>
                <w:lang w:eastAsia="en-US"/>
              </w:rPr>
              <w:br/>
              <w:t xml:space="preserve">3 – квитанция без текущего начисления с долгом на конец периода. </w:t>
            </w:r>
          </w:p>
          <w:p w14:paraId="54711B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4 - "пустышка":нет данных о начислении, оплатах и долге на конец периода</w:t>
            </w:r>
          </w:p>
        </w:tc>
      </w:tr>
      <w:tr w:rsidR="006670F0" w:rsidRPr="00A5113D" w14:paraId="5E95AB5A" w14:textId="77777777" w:rsidTr="00EF73C4">
        <w:tc>
          <w:tcPr>
            <w:tcW w:w="518" w:type="dxa"/>
            <w:shd w:val="clear" w:color="auto" w:fill="auto"/>
          </w:tcPr>
          <w:p w14:paraId="24FD63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54</w:t>
            </w:r>
          </w:p>
        </w:tc>
        <w:tc>
          <w:tcPr>
            <w:tcW w:w="1462" w:type="dxa"/>
            <w:shd w:val="clear" w:color="auto" w:fill="auto"/>
          </w:tcPr>
          <w:p w14:paraId="27CEBB2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IT_KV</w:t>
            </w:r>
          </w:p>
        </w:tc>
        <w:tc>
          <w:tcPr>
            <w:tcW w:w="992" w:type="dxa"/>
            <w:shd w:val="clear" w:color="auto" w:fill="auto"/>
          </w:tcPr>
          <w:p w14:paraId="40ED91B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373" w:type="dxa"/>
            <w:shd w:val="clear" w:color="auto" w:fill="auto"/>
          </w:tcPr>
          <w:p w14:paraId="74FB0FA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6670F0" w:rsidRPr="00A5113D" w14:paraId="7CDEED56" w14:textId="77777777" w:rsidTr="00EF73C4">
        <w:tc>
          <w:tcPr>
            <w:tcW w:w="518" w:type="dxa"/>
            <w:shd w:val="clear" w:color="auto" w:fill="auto"/>
          </w:tcPr>
          <w:p w14:paraId="2EDB826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55</w:t>
            </w:r>
          </w:p>
        </w:tc>
        <w:tc>
          <w:tcPr>
            <w:tcW w:w="1462" w:type="dxa"/>
            <w:shd w:val="clear" w:color="auto" w:fill="auto"/>
          </w:tcPr>
          <w:p w14:paraId="36274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NO_PRINT</w:t>
            </w:r>
          </w:p>
        </w:tc>
        <w:tc>
          <w:tcPr>
            <w:tcW w:w="992" w:type="dxa"/>
            <w:shd w:val="clear" w:color="auto" w:fill="auto"/>
          </w:tcPr>
          <w:p w14:paraId="1B701FA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377A722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Не печатать квитанцию (исключен из печати):</w:t>
            </w:r>
          </w:p>
          <w:p w14:paraId="6F7A16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да</w:t>
            </w:r>
          </w:p>
          <w:p w14:paraId="39AB54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нет</w:t>
            </w:r>
          </w:p>
        </w:tc>
      </w:tr>
      <w:tr w:rsidR="006670F0" w:rsidRPr="00A5113D" w14:paraId="231833F1" w14:textId="77777777" w:rsidTr="00EF73C4">
        <w:tc>
          <w:tcPr>
            <w:tcW w:w="518" w:type="dxa"/>
            <w:shd w:val="clear" w:color="auto" w:fill="auto"/>
          </w:tcPr>
          <w:p w14:paraId="0F44072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56</w:t>
            </w:r>
          </w:p>
        </w:tc>
        <w:tc>
          <w:tcPr>
            <w:tcW w:w="1462" w:type="dxa"/>
            <w:shd w:val="clear" w:color="auto" w:fill="auto"/>
          </w:tcPr>
          <w:p w14:paraId="3FD380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PASSWORD</w:t>
            </w:r>
          </w:p>
        </w:tc>
        <w:tc>
          <w:tcPr>
            <w:tcW w:w="992" w:type="dxa"/>
            <w:shd w:val="clear" w:color="auto" w:fill="auto"/>
          </w:tcPr>
          <w:p w14:paraId="2FFED2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C,8</w:t>
            </w:r>
          </w:p>
        </w:tc>
        <w:tc>
          <w:tcPr>
            <w:tcW w:w="6373" w:type="dxa"/>
            <w:shd w:val="clear" w:color="auto" w:fill="auto"/>
          </w:tcPr>
          <w:p w14:paraId="5DDDDA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Пароль</w:t>
            </w:r>
          </w:p>
        </w:tc>
      </w:tr>
      <w:tr w:rsidR="006670F0" w:rsidRPr="00A5113D" w14:paraId="25A81FDA" w14:textId="77777777" w:rsidTr="00EF73C4">
        <w:tc>
          <w:tcPr>
            <w:tcW w:w="518" w:type="dxa"/>
            <w:shd w:val="clear" w:color="auto" w:fill="auto"/>
          </w:tcPr>
          <w:p w14:paraId="728D70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57</w:t>
            </w:r>
          </w:p>
        </w:tc>
        <w:tc>
          <w:tcPr>
            <w:tcW w:w="1462" w:type="dxa"/>
            <w:shd w:val="clear" w:color="auto" w:fill="auto"/>
          </w:tcPr>
          <w:p w14:paraId="37312B4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EL_PLITA</w:t>
            </w:r>
          </w:p>
        </w:tc>
        <w:tc>
          <w:tcPr>
            <w:tcW w:w="992" w:type="dxa"/>
            <w:shd w:val="clear" w:color="auto" w:fill="auto"/>
          </w:tcPr>
          <w:p w14:paraId="745629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28782E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Стационарная электроплита</w:t>
            </w:r>
          </w:p>
        </w:tc>
      </w:tr>
      <w:tr w:rsidR="006670F0" w:rsidRPr="00A5113D" w14:paraId="0DEC85AB" w14:textId="77777777" w:rsidTr="00EF73C4">
        <w:tc>
          <w:tcPr>
            <w:tcW w:w="518" w:type="dxa"/>
            <w:shd w:val="clear" w:color="auto" w:fill="auto"/>
          </w:tcPr>
          <w:p w14:paraId="3DDABC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58</w:t>
            </w:r>
          </w:p>
        </w:tc>
        <w:tc>
          <w:tcPr>
            <w:tcW w:w="1462" w:type="dxa"/>
            <w:shd w:val="clear" w:color="auto" w:fill="auto"/>
          </w:tcPr>
          <w:p w14:paraId="0B8106B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EL_UST</w:t>
            </w:r>
          </w:p>
        </w:tc>
        <w:tc>
          <w:tcPr>
            <w:tcW w:w="992" w:type="dxa"/>
            <w:shd w:val="clear" w:color="auto" w:fill="auto"/>
          </w:tcPr>
          <w:p w14:paraId="6FEBF7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4A893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Электроотопительная установка</w:t>
            </w:r>
          </w:p>
        </w:tc>
      </w:tr>
      <w:tr w:rsidR="006670F0" w:rsidRPr="00A5113D" w14:paraId="08F77AEE" w14:textId="77777777" w:rsidTr="00EF73C4">
        <w:tc>
          <w:tcPr>
            <w:tcW w:w="518" w:type="dxa"/>
            <w:shd w:val="clear" w:color="auto" w:fill="auto"/>
          </w:tcPr>
          <w:p w14:paraId="45D0A4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59</w:t>
            </w:r>
          </w:p>
        </w:tc>
        <w:tc>
          <w:tcPr>
            <w:tcW w:w="1462" w:type="dxa"/>
            <w:shd w:val="clear" w:color="auto" w:fill="auto"/>
          </w:tcPr>
          <w:p w14:paraId="704473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2" w:type="dxa"/>
            <w:shd w:val="clear" w:color="auto" w:fill="auto"/>
          </w:tcPr>
          <w:p w14:paraId="0D0B541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373" w:type="dxa"/>
            <w:shd w:val="clear" w:color="auto" w:fill="auto"/>
          </w:tcPr>
          <w:p w14:paraId="06A6AA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42E3673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28FC6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7757AB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p w14:paraId="79493808" w14:textId="77777777" w:rsidR="006670F0" w:rsidRPr="00D44D58" w:rsidRDefault="006670F0" w:rsidP="00EF73C4">
            <w:pPr>
              <w:rPr>
                <w:rFonts w:ascii="Tahoma" w:eastAsia="Calibri" w:hAnsi="Tahoma" w:cs="Tahoma"/>
                <w:sz w:val="20"/>
                <w:szCs w:val="20"/>
                <w:lang w:eastAsia="en-US"/>
              </w:rPr>
            </w:pPr>
          </w:p>
        </w:tc>
      </w:tr>
      <w:tr w:rsidR="006670F0" w:rsidRPr="00A5113D" w14:paraId="0E139161" w14:textId="77777777" w:rsidTr="00EF73C4">
        <w:tc>
          <w:tcPr>
            <w:tcW w:w="518" w:type="dxa"/>
            <w:shd w:val="clear" w:color="auto" w:fill="auto"/>
          </w:tcPr>
          <w:p w14:paraId="19339E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60</w:t>
            </w:r>
          </w:p>
        </w:tc>
        <w:tc>
          <w:tcPr>
            <w:tcW w:w="1462" w:type="dxa"/>
            <w:shd w:val="clear" w:color="auto" w:fill="auto"/>
          </w:tcPr>
          <w:p w14:paraId="6C61F95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QR1</w:t>
            </w:r>
          </w:p>
        </w:tc>
        <w:tc>
          <w:tcPr>
            <w:tcW w:w="992" w:type="dxa"/>
            <w:shd w:val="clear" w:color="auto" w:fill="auto"/>
          </w:tcPr>
          <w:p w14:paraId="05A7913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087BBD2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1)</w:t>
            </w:r>
          </w:p>
        </w:tc>
      </w:tr>
      <w:tr w:rsidR="006670F0" w:rsidRPr="00A5113D" w14:paraId="2B7460A0" w14:textId="77777777" w:rsidTr="00EF73C4">
        <w:tc>
          <w:tcPr>
            <w:tcW w:w="518" w:type="dxa"/>
            <w:shd w:val="clear" w:color="auto" w:fill="auto"/>
          </w:tcPr>
          <w:p w14:paraId="1FBCE96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61</w:t>
            </w:r>
          </w:p>
        </w:tc>
        <w:tc>
          <w:tcPr>
            <w:tcW w:w="1462" w:type="dxa"/>
            <w:shd w:val="clear" w:color="auto" w:fill="auto"/>
          </w:tcPr>
          <w:p w14:paraId="2D5363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QR2</w:t>
            </w:r>
          </w:p>
        </w:tc>
        <w:tc>
          <w:tcPr>
            <w:tcW w:w="992" w:type="dxa"/>
            <w:shd w:val="clear" w:color="auto" w:fill="auto"/>
          </w:tcPr>
          <w:p w14:paraId="732380F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3418835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2)</w:t>
            </w:r>
          </w:p>
        </w:tc>
      </w:tr>
      <w:tr w:rsidR="006670F0" w:rsidRPr="00A5113D" w14:paraId="5BCEE921" w14:textId="77777777" w:rsidTr="00EF73C4">
        <w:tc>
          <w:tcPr>
            <w:tcW w:w="518" w:type="dxa"/>
            <w:shd w:val="clear" w:color="auto" w:fill="auto"/>
          </w:tcPr>
          <w:p w14:paraId="2AABABC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62</w:t>
            </w:r>
          </w:p>
        </w:tc>
        <w:tc>
          <w:tcPr>
            <w:tcW w:w="1462" w:type="dxa"/>
            <w:shd w:val="clear" w:color="auto" w:fill="auto"/>
          </w:tcPr>
          <w:p w14:paraId="16EA8A8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MOP_CHERD</w:t>
            </w:r>
          </w:p>
        </w:tc>
        <w:tc>
          <w:tcPr>
            <w:tcW w:w="992" w:type="dxa"/>
            <w:shd w:val="clear" w:color="auto" w:fill="auto"/>
          </w:tcPr>
          <w:p w14:paraId="3ED01E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513791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Площадь МОП Э/Э</w:t>
            </w:r>
          </w:p>
        </w:tc>
      </w:tr>
      <w:tr w:rsidR="006670F0" w:rsidRPr="00A5113D" w14:paraId="6616CC9C" w14:textId="77777777" w:rsidTr="00EF73C4">
        <w:tc>
          <w:tcPr>
            <w:tcW w:w="518" w:type="dxa"/>
            <w:shd w:val="clear" w:color="auto" w:fill="auto"/>
          </w:tcPr>
          <w:p w14:paraId="2BD277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63</w:t>
            </w:r>
          </w:p>
        </w:tc>
        <w:tc>
          <w:tcPr>
            <w:tcW w:w="1462" w:type="dxa"/>
            <w:shd w:val="clear" w:color="auto" w:fill="auto"/>
          </w:tcPr>
          <w:p w14:paraId="444D7A8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MOP_BEZ_CR</w:t>
            </w:r>
          </w:p>
        </w:tc>
        <w:tc>
          <w:tcPr>
            <w:tcW w:w="992" w:type="dxa"/>
            <w:shd w:val="clear" w:color="auto" w:fill="auto"/>
          </w:tcPr>
          <w:p w14:paraId="6B6289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N,8,2</w:t>
            </w:r>
          </w:p>
        </w:tc>
        <w:tc>
          <w:tcPr>
            <w:tcW w:w="6373" w:type="dxa"/>
            <w:shd w:val="clear" w:color="auto" w:fill="auto"/>
          </w:tcPr>
          <w:p w14:paraId="3E3082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Площадь МОП ГВС, ХВС </w:t>
            </w:r>
          </w:p>
        </w:tc>
      </w:tr>
      <w:tr w:rsidR="006670F0" w:rsidRPr="00A5113D" w14:paraId="6E7AE6B1" w14:textId="77777777" w:rsidTr="00EF73C4">
        <w:tc>
          <w:tcPr>
            <w:tcW w:w="518" w:type="dxa"/>
            <w:shd w:val="clear" w:color="auto" w:fill="auto"/>
          </w:tcPr>
          <w:p w14:paraId="13B46A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64</w:t>
            </w:r>
          </w:p>
        </w:tc>
        <w:tc>
          <w:tcPr>
            <w:tcW w:w="1462" w:type="dxa"/>
            <w:shd w:val="clear" w:color="auto" w:fill="auto"/>
          </w:tcPr>
          <w:p w14:paraId="0B5BA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OOZHF</w:t>
            </w:r>
          </w:p>
        </w:tc>
        <w:tc>
          <w:tcPr>
            <w:tcW w:w="992" w:type="dxa"/>
            <w:shd w:val="clear" w:color="auto" w:fill="auto"/>
          </w:tcPr>
          <w:p w14:paraId="575EF9F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71A8A9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Организация, обслуживающая жилой фонд</w:t>
            </w:r>
          </w:p>
        </w:tc>
      </w:tr>
      <w:tr w:rsidR="006670F0" w:rsidRPr="00A5113D" w14:paraId="7B0ED480" w14:textId="77777777" w:rsidTr="00EF73C4">
        <w:tc>
          <w:tcPr>
            <w:tcW w:w="518" w:type="dxa"/>
            <w:shd w:val="clear" w:color="auto" w:fill="auto"/>
          </w:tcPr>
          <w:p w14:paraId="7BF0FC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65</w:t>
            </w:r>
          </w:p>
        </w:tc>
        <w:tc>
          <w:tcPr>
            <w:tcW w:w="1462" w:type="dxa"/>
            <w:shd w:val="clear" w:color="auto" w:fill="auto"/>
          </w:tcPr>
          <w:p w14:paraId="6720137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MENS_SOBS</w:t>
            </w:r>
          </w:p>
        </w:tc>
        <w:tc>
          <w:tcPr>
            <w:tcW w:w="992" w:type="dxa"/>
            <w:shd w:val="clear" w:color="auto" w:fill="auto"/>
          </w:tcPr>
          <w:p w14:paraId="54980D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6850B3C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Количество собственников</w:t>
            </w:r>
          </w:p>
        </w:tc>
      </w:tr>
      <w:tr w:rsidR="006670F0" w:rsidRPr="00A5113D" w14:paraId="75DE7465" w14:textId="77777777" w:rsidTr="00EF73C4">
        <w:tc>
          <w:tcPr>
            <w:tcW w:w="518" w:type="dxa"/>
            <w:shd w:val="clear" w:color="auto" w:fill="auto"/>
          </w:tcPr>
          <w:p w14:paraId="02FB3D9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66</w:t>
            </w:r>
          </w:p>
        </w:tc>
        <w:tc>
          <w:tcPr>
            <w:tcW w:w="1462" w:type="dxa"/>
            <w:shd w:val="clear" w:color="auto" w:fill="auto"/>
          </w:tcPr>
          <w:p w14:paraId="7B75C2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TIP_DOSTAV</w:t>
            </w:r>
          </w:p>
        </w:tc>
        <w:tc>
          <w:tcPr>
            <w:tcW w:w="992" w:type="dxa"/>
            <w:shd w:val="clear" w:color="auto" w:fill="auto"/>
          </w:tcPr>
          <w:p w14:paraId="6FAC3A5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373" w:type="dxa"/>
            <w:shd w:val="clear" w:color="auto" w:fill="auto"/>
          </w:tcPr>
          <w:p w14:paraId="3D475D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доставки счета</w:t>
            </w:r>
          </w:p>
        </w:tc>
      </w:tr>
      <w:tr w:rsidR="006670F0" w:rsidRPr="00A5113D" w14:paraId="16C9E099" w14:textId="77777777" w:rsidTr="00EF73C4">
        <w:tc>
          <w:tcPr>
            <w:tcW w:w="518" w:type="dxa"/>
            <w:shd w:val="clear" w:color="auto" w:fill="auto"/>
          </w:tcPr>
          <w:p w14:paraId="722441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67</w:t>
            </w:r>
          </w:p>
        </w:tc>
        <w:tc>
          <w:tcPr>
            <w:tcW w:w="1462" w:type="dxa"/>
            <w:shd w:val="clear" w:color="auto" w:fill="auto"/>
          </w:tcPr>
          <w:p w14:paraId="73E8FA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RED</w:t>
            </w:r>
          </w:p>
        </w:tc>
        <w:tc>
          <w:tcPr>
            <w:tcW w:w="992" w:type="dxa"/>
            <w:shd w:val="clear" w:color="auto" w:fill="auto"/>
          </w:tcPr>
          <w:p w14:paraId="4BE141F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373" w:type="dxa"/>
            <w:shd w:val="clear" w:color="auto" w:fill="auto"/>
          </w:tcPr>
          <w:p w14:paraId="1BABE6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Красная квитанция:</w:t>
            </w:r>
          </w:p>
          <w:p w14:paraId="2CC283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если Красная квитанция.</w:t>
            </w:r>
          </w:p>
          <w:p w14:paraId="3D44E31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если не Красная квитанция.</w:t>
            </w:r>
          </w:p>
        </w:tc>
      </w:tr>
      <w:tr w:rsidR="006670F0" w:rsidRPr="00A5113D" w14:paraId="7C16E0EC" w14:textId="77777777" w:rsidTr="00EF73C4">
        <w:tc>
          <w:tcPr>
            <w:tcW w:w="518" w:type="dxa"/>
            <w:shd w:val="clear" w:color="auto" w:fill="auto"/>
          </w:tcPr>
          <w:p w14:paraId="59BA1A3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68</w:t>
            </w:r>
          </w:p>
        </w:tc>
        <w:tc>
          <w:tcPr>
            <w:tcW w:w="1462" w:type="dxa"/>
            <w:shd w:val="clear" w:color="auto" w:fill="auto"/>
          </w:tcPr>
          <w:p w14:paraId="538D42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OVILLAGE2</w:t>
            </w:r>
          </w:p>
        </w:tc>
        <w:tc>
          <w:tcPr>
            <w:tcW w:w="992" w:type="dxa"/>
            <w:shd w:val="clear" w:color="auto" w:fill="auto"/>
          </w:tcPr>
          <w:p w14:paraId="6D436F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4F293D0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с объекта обслуживания</w:t>
            </w:r>
          </w:p>
        </w:tc>
      </w:tr>
      <w:tr w:rsidR="006670F0" w:rsidRPr="00A5113D" w14:paraId="338BC125" w14:textId="77777777" w:rsidTr="00EF73C4">
        <w:tc>
          <w:tcPr>
            <w:tcW w:w="518" w:type="dxa"/>
            <w:shd w:val="clear" w:color="auto" w:fill="auto"/>
          </w:tcPr>
          <w:p w14:paraId="14BFC4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69</w:t>
            </w:r>
          </w:p>
        </w:tc>
        <w:tc>
          <w:tcPr>
            <w:tcW w:w="1462" w:type="dxa"/>
            <w:shd w:val="clear" w:color="auto" w:fill="auto"/>
          </w:tcPr>
          <w:p w14:paraId="1BE086C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VILLAGE2</w:t>
            </w:r>
          </w:p>
        </w:tc>
        <w:tc>
          <w:tcPr>
            <w:tcW w:w="992" w:type="dxa"/>
            <w:shd w:val="clear" w:color="auto" w:fill="auto"/>
          </w:tcPr>
          <w:p w14:paraId="0F9E9A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373" w:type="dxa"/>
            <w:shd w:val="clear" w:color="auto" w:fill="auto"/>
          </w:tcPr>
          <w:p w14:paraId="529B86B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Нас. пункт 2 из адреса доставки</w:t>
            </w:r>
          </w:p>
        </w:tc>
      </w:tr>
      <w:tr w:rsidR="006670F0" w:rsidRPr="00A5113D" w14:paraId="1640DBD3" w14:textId="77777777" w:rsidTr="00EF73C4">
        <w:tc>
          <w:tcPr>
            <w:tcW w:w="518" w:type="dxa"/>
            <w:shd w:val="clear" w:color="auto" w:fill="auto"/>
          </w:tcPr>
          <w:p w14:paraId="137D77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70</w:t>
            </w:r>
          </w:p>
        </w:tc>
        <w:tc>
          <w:tcPr>
            <w:tcW w:w="1462" w:type="dxa"/>
            <w:shd w:val="clear" w:color="auto" w:fill="auto"/>
          </w:tcPr>
          <w:p w14:paraId="4F6967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MULTILS</w:t>
            </w:r>
          </w:p>
        </w:tc>
        <w:tc>
          <w:tcPr>
            <w:tcW w:w="992" w:type="dxa"/>
            <w:shd w:val="clear" w:color="auto" w:fill="auto"/>
          </w:tcPr>
          <w:p w14:paraId="19C516B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w:t>
            </w:r>
          </w:p>
        </w:tc>
        <w:tc>
          <w:tcPr>
            <w:tcW w:w="6373" w:type="dxa"/>
            <w:shd w:val="clear" w:color="auto" w:fill="auto"/>
          </w:tcPr>
          <w:p w14:paraId="39052A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Принадлежность к структуре сводной ведомости</w:t>
            </w:r>
          </w:p>
        </w:tc>
      </w:tr>
      <w:tr w:rsidR="006670F0" w:rsidRPr="00A5113D" w14:paraId="72A5DF46" w14:textId="77777777" w:rsidTr="00EF73C4">
        <w:tc>
          <w:tcPr>
            <w:tcW w:w="518" w:type="dxa"/>
            <w:shd w:val="clear" w:color="auto" w:fill="auto"/>
          </w:tcPr>
          <w:p w14:paraId="513DDA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71</w:t>
            </w:r>
          </w:p>
        </w:tc>
        <w:tc>
          <w:tcPr>
            <w:tcW w:w="1462" w:type="dxa"/>
            <w:shd w:val="clear" w:color="auto" w:fill="auto"/>
          </w:tcPr>
          <w:p w14:paraId="4CFE2B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QR3</w:t>
            </w:r>
          </w:p>
        </w:tc>
        <w:tc>
          <w:tcPr>
            <w:tcW w:w="992" w:type="dxa"/>
            <w:shd w:val="clear" w:color="auto" w:fill="auto"/>
          </w:tcPr>
          <w:p w14:paraId="4DDD84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C,250</w:t>
            </w:r>
          </w:p>
        </w:tc>
        <w:tc>
          <w:tcPr>
            <w:tcW w:w="6373" w:type="dxa"/>
            <w:shd w:val="clear" w:color="auto" w:fill="auto"/>
          </w:tcPr>
          <w:p w14:paraId="4620C80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QR-Код (Поле 3)</w:t>
            </w:r>
          </w:p>
        </w:tc>
      </w:tr>
      <w:tr w:rsidR="006670F0" w:rsidRPr="00A5113D" w14:paraId="18D6C310" w14:textId="77777777" w:rsidTr="00EF73C4">
        <w:tc>
          <w:tcPr>
            <w:tcW w:w="518" w:type="dxa"/>
            <w:shd w:val="clear" w:color="auto" w:fill="auto"/>
          </w:tcPr>
          <w:p w14:paraId="607365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72</w:t>
            </w:r>
          </w:p>
        </w:tc>
        <w:tc>
          <w:tcPr>
            <w:tcW w:w="1462" w:type="dxa"/>
            <w:shd w:val="clear" w:color="auto" w:fill="auto"/>
          </w:tcPr>
          <w:p w14:paraId="460A07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RECEIPT</w:t>
            </w:r>
          </w:p>
        </w:tc>
        <w:tc>
          <w:tcPr>
            <w:tcW w:w="992" w:type="dxa"/>
            <w:shd w:val="clear" w:color="auto" w:fill="auto"/>
          </w:tcPr>
          <w:p w14:paraId="09CB49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L,1</w:t>
            </w:r>
          </w:p>
        </w:tc>
        <w:tc>
          <w:tcPr>
            <w:tcW w:w="6373" w:type="dxa"/>
            <w:shd w:val="clear" w:color="auto" w:fill="auto"/>
          </w:tcPr>
          <w:p w14:paraId="56D04F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Формат печати квитанции:</w:t>
            </w:r>
          </w:p>
          <w:p w14:paraId="107D45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F - бумажная</w:t>
            </w:r>
          </w:p>
          <w:p w14:paraId="30E33E3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 – электронная</w:t>
            </w:r>
          </w:p>
        </w:tc>
      </w:tr>
    </w:tbl>
    <w:p w14:paraId="0205F2B1" w14:textId="77777777" w:rsidR="006670F0" w:rsidRDefault="006670F0" w:rsidP="006670F0">
      <w:pPr>
        <w:keepNext/>
        <w:jc w:val="both"/>
        <w:rPr>
          <w:b/>
        </w:rPr>
      </w:pPr>
    </w:p>
    <w:p w14:paraId="393C146B" w14:textId="77777777" w:rsidR="006670F0" w:rsidRDefault="006670F0" w:rsidP="006670F0">
      <w:pPr>
        <w:jc w:val="both"/>
        <w:rPr>
          <w:b/>
        </w:rPr>
      </w:pPr>
    </w:p>
    <w:p w14:paraId="50E8157A"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lastRenderedPageBreak/>
        <w:t>Показания приборов учета: shkals.dbf</w:t>
      </w:r>
    </w:p>
    <w:p w14:paraId="728CDA89" w14:textId="77777777" w:rsidR="006670F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1B16F4A5" w14:textId="77777777" w:rsidTr="00EF73C4">
        <w:trPr>
          <w:trHeight w:val="520"/>
        </w:trPr>
        <w:tc>
          <w:tcPr>
            <w:tcW w:w="562" w:type="dxa"/>
            <w:shd w:val="clear" w:color="auto" w:fill="auto"/>
          </w:tcPr>
          <w:p w14:paraId="20A8A53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00D71B1B"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57379268"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09F871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A21B16" w14:paraId="616383D9" w14:textId="77777777" w:rsidTr="00EF73C4">
        <w:tc>
          <w:tcPr>
            <w:tcW w:w="562" w:type="dxa"/>
            <w:shd w:val="clear" w:color="auto" w:fill="auto"/>
          </w:tcPr>
          <w:p w14:paraId="5AB412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493265D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2D7A99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35E3D5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A21B16" w14:paraId="5764C01A" w14:textId="77777777" w:rsidTr="00EF73C4">
        <w:tc>
          <w:tcPr>
            <w:tcW w:w="562" w:type="dxa"/>
            <w:shd w:val="clear" w:color="auto" w:fill="auto"/>
          </w:tcPr>
          <w:p w14:paraId="41C60E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6346D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0461683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w:t>
            </w:r>
          </w:p>
        </w:tc>
        <w:tc>
          <w:tcPr>
            <w:tcW w:w="6089" w:type="dxa"/>
            <w:shd w:val="clear" w:color="auto" w:fill="auto"/>
          </w:tcPr>
          <w:p w14:paraId="27E6AC17"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services.service_id</w:t>
            </w:r>
          </w:p>
        </w:tc>
      </w:tr>
      <w:tr w:rsidR="006670F0" w:rsidRPr="008C0120" w14:paraId="0185C967" w14:textId="77777777" w:rsidTr="00EF73C4">
        <w:tc>
          <w:tcPr>
            <w:tcW w:w="562" w:type="dxa"/>
            <w:shd w:val="clear" w:color="auto" w:fill="auto"/>
          </w:tcPr>
          <w:p w14:paraId="4F2A85C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2D5BF9F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3C905EA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098D01A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val="en-US" w:eastAsia="en-US"/>
              </w:rPr>
              <w:t>Наименование единицы измерения</w:t>
            </w:r>
          </w:p>
        </w:tc>
      </w:tr>
      <w:tr w:rsidR="006670F0" w:rsidRPr="008C0120" w14:paraId="095B964B" w14:textId="77777777" w:rsidTr="00EF73C4">
        <w:trPr>
          <w:trHeight w:val="248"/>
        </w:trPr>
        <w:tc>
          <w:tcPr>
            <w:tcW w:w="562" w:type="dxa"/>
            <w:shd w:val="clear" w:color="auto" w:fill="auto"/>
          </w:tcPr>
          <w:p w14:paraId="048C247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0F5F13D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CALC_ID</w:t>
            </w:r>
          </w:p>
        </w:tc>
        <w:tc>
          <w:tcPr>
            <w:tcW w:w="993" w:type="dxa"/>
            <w:shd w:val="clear" w:color="auto" w:fill="auto"/>
          </w:tcPr>
          <w:p w14:paraId="4D87F5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3D68F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 идентификатор счетчика</w:t>
            </w:r>
          </w:p>
        </w:tc>
      </w:tr>
      <w:tr w:rsidR="006670F0" w:rsidRPr="008C0120" w14:paraId="4B561B40" w14:textId="77777777" w:rsidTr="00EF73C4">
        <w:tc>
          <w:tcPr>
            <w:tcW w:w="562" w:type="dxa"/>
            <w:shd w:val="clear" w:color="auto" w:fill="auto"/>
          </w:tcPr>
          <w:p w14:paraId="19A17B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2F8EBA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ODN</w:t>
            </w:r>
          </w:p>
        </w:tc>
        <w:tc>
          <w:tcPr>
            <w:tcW w:w="993" w:type="dxa"/>
            <w:shd w:val="clear" w:color="auto" w:fill="auto"/>
          </w:tcPr>
          <w:p w14:paraId="0275E7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tcPr>
          <w:p w14:paraId="00334E7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ПУ</w:t>
            </w:r>
          </w:p>
        </w:tc>
      </w:tr>
      <w:tr w:rsidR="006670F0" w:rsidRPr="008C0120" w14:paraId="10C31D71" w14:textId="77777777" w:rsidTr="00EF73C4">
        <w:tc>
          <w:tcPr>
            <w:tcW w:w="562" w:type="dxa"/>
            <w:shd w:val="clear" w:color="auto" w:fill="auto"/>
          </w:tcPr>
          <w:p w14:paraId="416045E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256783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NAMEPU</w:t>
            </w:r>
          </w:p>
        </w:tc>
        <w:tc>
          <w:tcPr>
            <w:tcW w:w="993" w:type="dxa"/>
            <w:shd w:val="clear" w:color="auto" w:fill="auto"/>
          </w:tcPr>
          <w:p w14:paraId="0F259BB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vAlign w:val="bottom"/>
          </w:tcPr>
          <w:p w14:paraId="30D2599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прибора учета</w:t>
            </w:r>
          </w:p>
        </w:tc>
      </w:tr>
      <w:tr w:rsidR="006670F0" w:rsidRPr="008C0120" w14:paraId="3DD6325F" w14:textId="77777777" w:rsidTr="00EF73C4">
        <w:tc>
          <w:tcPr>
            <w:tcW w:w="562" w:type="dxa"/>
            <w:shd w:val="clear" w:color="auto" w:fill="auto"/>
          </w:tcPr>
          <w:p w14:paraId="284D45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375CFFB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NAME_CALC</w:t>
            </w:r>
          </w:p>
        </w:tc>
        <w:tc>
          <w:tcPr>
            <w:tcW w:w="993" w:type="dxa"/>
            <w:shd w:val="clear" w:color="auto" w:fill="auto"/>
          </w:tcPr>
          <w:p w14:paraId="05CC07B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7F50122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Тип счётчика</w:t>
            </w:r>
          </w:p>
        </w:tc>
      </w:tr>
      <w:tr w:rsidR="006670F0" w:rsidRPr="008C0120" w14:paraId="6741068C" w14:textId="77777777" w:rsidTr="00EF73C4">
        <w:tc>
          <w:tcPr>
            <w:tcW w:w="562" w:type="dxa"/>
            <w:shd w:val="clear" w:color="auto" w:fill="auto"/>
          </w:tcPr>
          <w:p w14:paraId="5D5741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776F0CD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ZAV_NOM</w:t>
            </w:r>
          </w:p>
        </w:tc>
        <w:tc>
          <w:tcPr>
            <w:tcW w:w="993" w:type="dxa"/>
            <w:shd w:val="clear" w:color="auto" w:fill="auto"/>
          </w:tcPr>
          <w:p w14:paraId="7A4B7C3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C,30</w:t>
            </w:r>
          </w:p>
        </w:tc>
        <w:tc>
          <w:tcPr>
            <w:tcW w:w="6089" w:type="dxa"/>
            <w:shd w:val="clear" w:color="auto" w:fill="auto"/>
          </w:tcPr>
          <w:p w14:paraId="3CE98F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Заводской номер ПУ</w:t>
            </w:r>
          </w:p>
        </w:tc>
      </w:tr>
      <w:tr w:rsidR="006670F0" w:rsidRPr="008C0120" w14:paraId="1314C964" w14:textId="77777777" w:rsidTr="00EF73C4">
        <w:tc>
          <w:tcPr>
            <w:tcW w:w="562" w:type="dxa"/>
            <w:shd w:val="clear" w:color="auto" w:fill="auto"/>
          </w:tcPr>
          <w:p w14:paraId="44A50CF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0AEF2CF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TYPEID</w:t>
            </w:r>
          </w:p>
        </w:tc>
        <w:tc>
          <w:tcPr>
            <w:tcW w:w="993" w:type="dxa"/>
            <w:shd w:val="clear" w:color="auto" w:fill="auto"/>
          </w:tcPr>
          <w:p w14:paraId="149D7D7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78E20CD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регистра ПУ</w:t>
            </w:r>
          </w:p>
        </w:tc>
      </w:tr>
      <w:tr w:rsidR="006670F0" w:rsidRPr="008C0120" w14:paraId="5BDC5B35" w14:textId="77777777" w:rsidTr="00EF73C4">
        <w:tc>
          <w:tcPr>
            <w:tcW w:w="562" w:type="dxa"/>
            <w:shd w:val="clear" w:color="auto" w:fill="auto"/>
          </w:tcPr>
          <w:p w14:paraId="1F7EB6E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10</w:t>
            </w:r>
          </w:p>
        </w:tc>
        <w:tc>
          <w:tcPr>
            <w:tcW w:w="1701" w:type="dxa"/>
            <w:shd w:val="clear" w:color="auto" w:fill="auto"/>
          </w:tcPr>
          <w:p w14:paraId="5B3B90E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w:t>
            </w:r>
          </w:p>
        </w:tc>
        <w:tc>
          <w:tcPr>
            <w:tcW w:w="993" w:type="dxa"/>
            <w:shd w:val="clear" w:color="auto" w:fill="auto"/>
          </w:tcPr>
          <w:p w14:paraId="17322D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C,7</w:t>
            </w:r>
          </w:p>
        </w:tc>
        <w:tc>
          <w:tcPr>
            <w:tcW w:w="6089" w:type="dxa"/>
            <w:shd w:val="clear" w:color="auto" w:fill="auto"/>
          </w:tcPr>
          <w:p w14:paraId="7B0A794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Название регистра ПУ</w:t>
            </w:r>
          </w:p>
        </w:tc>
      </w:tr>
      <w:tr w:rsidR="006670F0" w:rsidRPr="008C0120" w14:paraId="7A5C21F0" w14:textId="77777777" w:rsidTr="00EF73C4">
        <w:tc>
          <w:tcPr>
            <w:tcW w:w="562" w:type="dxa"/>
            <w:shd w:val="clear" w:color="auto" w:fill="auto"/>
          </w:tcPr>
          <w:p w14:paraId="2FA3F12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3F67F4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SHOW_BEG</w:t>
            </w:r>
          </w:p>
        </w:tc>
        <w:tc>
          <w:tcPr>
            <w:tcW w:w="993" w:type="dxa"/>
            <w:shd w:val="clear" w:color="auto" w:fill="auto"/>
          </w:tcPr>
          <w:p w14:paraId="121DE8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05BBC8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начало периода расчёта</w:t>
            </w:r>
          </w:p>
        </w:tc>
      </w:tr>
      <w:tr w:rsidR="006670F0" w:rsidRPr="008C0120" w14:paraId="2EB674F8" w14:textId="77777777" w:rsidTr="00EF73C4">
        <w:tc>
          <w:tcPr>
            <w:tcW w:w="562" w:type="dxa"/>
            <w:shd w:val="clear" w:color="auto" w:fill="auto"/>
          </w:tcPr>
          <w:p w14:paraId="3B8EFC6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7776044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SHOW_END</w:t>
            </w:r>
          </w:p>
        </w:tc>
        <w:tc>
          <w:tcPr>
            <w:tcW w:w="993" w:type="dxa"/>
            <w:shd w:val="clear" w:color="auto" w:fill="auto"/>
          </w:tcPr>
          <w:p w14:paraId="0590457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AC47B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Показания на конец периода расчёта</w:t>
            </w:r>
          </w:p>
        </w:tc>
      </w:tr>
      <w:tr w:rsidR="006670F0" w:rsidRPr="008C0120" w14:paraId="5714CC6D" w14:textId="77777777" w:rsidTr="00EF73C4">
        <w:tc>
          <w:tcPr>
            <w:tcW w:w="562" w:type="dxa"/>
            <w:shd w:val="clear" w:color="auto" w:fill="auto"/>
          </w:tcPr>
          <w:p w14:paraId="28B21F1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545F9CC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KTRANS</w:t>
            </w:r>
          </w:p>
        </w:tc>
        <w:tc>
          <w:tcPr>
            <w:tcW w:w="993" w:type="dxa"/>
            <w:shd w:val="clear" w:color="auto" w:fill="auto"/>
          </w:tcPr>
          <w:p w14:paraId="730D8B6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69AAC3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Коэффициент трансформации (по умолчанию 1)</w:t>
            </w:r>
          </w:p>
        </w:tc>
      </w:tr>
      <w:tr w:rsidR="006670F0" w:rsidRPr="008C0120" w14:paraId="3FD30217" w14:textId="77777777" w:rsidTr="00EF73C4">
        <w:tc>
          <w:tcPr>
            <w:tcW w:w="562" w:type="dxa"/>
            <w:shd w:val="clear" w:color="auto" w:fill="auto"/>
          </w:tcPr>
          <w:p w14:paraId="53F35A0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39D2602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6BF207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7D4E4C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за период</w:t>
            </w:r>
          </w:p>
        </w:tc>
      </w:tr>
      <w:tr w:rsidR="006670F0" w:rsidRPr="008C0120" w14:paraId="403319CF" w14:textId="77777777" w:rsidTr="00EF73C4">
        <w:tc>
          <w:tcPr>
            <w:tcW w:w="562" w:type="dxa"/>
            <w:shd w:val="clear" w:color="auto" w:fill="auto"/>
          </w:tcPr>
          <w:p w14:paraId="1D0402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3DE4840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RASXOD_PU</w:t>
            </w:r>
          </w:p>
        </w:tc>
        <w:tc>
          <w:tcPr>
            <w:tcW w:w="993" w:type="dxa"/>
            <w:shd w:val="clear" w:color="auto" w:fill="auto"/>
          </w:tcPr>
          <w:p w14:paraId="02AA796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vAlign w:val="bottom"/>
          </w:tcPr>
          <w:p w14:paraId="60FF60D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по показаниям</w:t>
            </w:r>
          </w:p>
        </w:tc>
      </w:tr>
      <w:tr w:rsidR="006670F0" w:rsidRPr="008C0120" w14:paraId="0214FA8E" w14:textId="77777777" w:rsidTr="00EF73C4">
        <w:tc>
          <w:tcPr>
            <w:tcW w:w="562" w:type="dxa"/>
            <w:shd w:val="clear" w:color="auto" w:fill="auto"/>
          </w:tcPr>
          <w:p w14:paraId="0371F4C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45C8B40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RASXOD_ALL</w:t>
            </w:r>
          </w:p>
        </w:tc>
        <w:tc>
          <w:tcPr>
            <w:tcW w:w="993" w:type="dxa"/>
            <w:shd w:val="clear" w:color="auto" w:fill="auto"/>
          </w:tcPr>
          <w:p w14:paraId="3FAEADA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B47F1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всех жилых и нежилых помещений</w:t>
            </w:r>
          </w:p>
        </w:tc>
      </w:tr>
      <w:tr w:rsidR="006670F0" w:rsidRPr="008C0120" w14:paraId="689D66BF" w14:textId="77777777" w:rsidTr="00EF73C4">
        <w:tc>
          <w:tcPr>
            <w:tcW w:w="562" w:type="dxa"/>
            <w:shd w:val="clear" w:color="auto" w:fill="auto"/>
          </w:tcPr>
          <w:p w14:paraId="79DCD75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283D7EC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RASXOD_MOP</w:t>
            </w:r>
          </w:p>
        </w:tc>
        <w:tc>
          <w:tcPr>
            <w:tcW w:w="993" w:type="dxa"/>
            <w:shd w:val="clear" w:color="auto" w:fill="auto"/>
          </w:tcPr>
          <w:p w14:paraId="5A35207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32B20F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Общедомовой расход, распределенный на абонента</w:t>
            </w:r>
          </w:p>
        </w:tc>
      </w:tr>
      <w:tr w:rsidR="006670F0" w:rsidRPr="008C0120" w14:paraId="17132BE8" w14:textId="77777777" w:rsidTr="00EF73C4">
        <w:tc>
          <w:tcPr>
            <w:tcW w:w="562" w:type="dxa"/>
            <w:shd w:val="clear" w:color="auto" w:fill="auto"/>
          </w:tcPr>
          <w:p w14:paraId="797B893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134D2A4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RASXOD_ODN</w:t>
            </w:r>
          </w:p>
        </w:tc>
        <w:tc>
          <w:tcPr>
            <w:tcW w:w="993" w:type="dxa"/>
            <w:shd w:val="clear" w:color="auto" w:fill="auto"/>
          </w:tcPr>
          <w:p w14:paraId="125AB6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3D1985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Расход ОДН по многоквартирному дому</w:t>
            </w:r>
          </w:p>
        </w:tc>
      </w:tr>
      <w:tr w:rsidR="006670F0" w:rsidRPr="008C0120" w14:paraId="0FF609C2" w14:textId="77777777" w:rsidTr="00EF73C4">
        <w:tc>
          <w:tcPr>
            <w:tcW w:w="562" w:type="dxa"/>
            <w:shd w:val="clear" w:color="auto" w:fill="auto"/>
          </w:tcPr>
          <w:p w14:paraId="55881C6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61B5787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RASXOD_GIL</w:t>
            </w:r>
          </w:p>
        </w:tc>
        <w:tc>
          <w:tcPr>
            <w:tcW w:w="993" w:type="dxa"/>
            <w:shd w:val="clear" w:color="auto" w:fill="auto"/>
          </w:tcPr>
          <w:p w14:paraId="09DAAAF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24DEBC9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жилых помещений</w:t>
            </w:r>
          </w:p>
        </w:tc>
      </w:tr>
      <w:tr w:rsidR="006670F0" w:rsidRPr="008C0120" w14:paraId="7E4F890E" w14:textId="77777777" w:rsidTr="00EF73C4">
        <w:tc>
          <w:tcPr>
            <w:tcW w:w="562" w:type="dxa"/>
            <w:shd w:val="clear" w:color="auto" w:fill="auto"/>
          </w:tcPr>
          <w:p w14:paraId="6CE1189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12792CC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RASXOD_NGI</w:t>
            </w:r>
          </w:p>
        </w:tc>
        <w:tc>
          <w:tcPr>
            <w:tcW w:w="993" w:type="dxa"/>
            <w:shd w:val="clear" w:color="auto" w:fill="auto"/>
          </w:tcPr>
          <w:p w14:paraId="4DB7928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167E174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Потребление нежилых помещений</w:t>
            </w:r>
          </w:p>
        </w:tc>
      </w:tr>
      <w:tr w:rsidR="006670F0" w:rsidRPr="008C0120" w14:paraId="19FE44F6" w14:textId="77777777" w:rsidTr="00EF73C4">
        <w:tc>
          <w:tcPr>
            <w:tcW w:w="562" w:type="dxa"/>
            <w:shd w:val="clear" w:color="auto" w:fill="auto"/>
          </w:tcPr>
          <w:p w14:paraId="4C49D9D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4837F62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POVERKA</w:t>
            </w:r>
          </w:p>
        </w:tc>
        <w:tc>
          <w:tcPr>
            <w:tcW w:w="993" w:type="dxa"/>
            <w:shd w:val="clear" w:color="auto" w:fill="auto"/>
          </w:tcPr>
          <w:p w14:paraId="25EC4F6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N,3,0</w:t>
            </w:r>
          </w:p>
        </w:tc>
        <w:tc>
          <w:tcPr>
            <w:tcW w:w="6089" w:type="dxa"/>
            <w:shd w:val="clear" w:color="auto" w:fill="auto"/>
            <w:vAlign w:val="bottom"/>
          </w:tcPr>
          <w:p w14:paraId="75AFE71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Состояние поверки прибора учета:</w:t>
            </w:r>
          </w:p>
          <w:p w14:paraId="7840EC5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 – срок поверки прибора истек</w:t>
            </w:r>
          </w:p>
          <w:p w14:paraId="6DB7AC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 – межповерочный интервал истекает через 5 или менее месяцев</w:t>
            </w:r>
          </w:p>
          <w:p w14:paraId="3A4F946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'0’ – срок поверки не истек</w:t>
            </w:r>
          </w:p>
        </w:tc>
      </w:tr>
      <w:tr w:rsidR="006670F0" w:rsidRPr="008C0120" w14:paraId="04F8EDE7" w14:textId="77777777" w:rsidTr="00EF73C4">
        <w:tc>
          <w:tcPr>
            <w:tcW w:w="562" w:type="dxa"/>
            <w:shd w:val="clear" w:color="auto" w:fill="auto"/>
          </w:tcPr>
          <w:p w14:paraId="4AA854A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36C468D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KOMP_POK</w:t>
            </w:r>
          </w:p>
        </w:tc>
        <w:tc>
          <w:tcPr>
            <w:tcW w:w="993" w:type="dxa"/>
            <w:shd w:val="clear" w:color="auto" w:fill="auto"/>
          </w:tcPr>
          <w:p w14:paraId="27F7596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C,150</w:t>
            </w:r>
          </w:p>
        </w:tc>
        <w:tc>
          <w:tcPr>
            <w:tcW w:w="6089" w:type="dxa"/>
            <w:shd w:val="clear" w:color="auto" w:fill="auto"/>
          </w:tcPr>
          <w:p w14:paraId="572D6E9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Компания списывающая показания</w:t>
            </w:r>
          </w:p>
        </w:tc>
      </w:tr>
      <w:tr w:rsidR="006670F0" w:rsidRPr="008C0120" w14:paraId="4899BA75" w14:textId="77777777" w:rsidTr="00EF73C4">
        <w:tc>
          <w:tcPr>
            <w:tcW w:w="562" w:type="dxa"/>
            <w:shd w:val="clear" w:color="auto" w:fill="auto"/>
          </w:tcPr>
          <w:p w14:paraId="5CCB76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0483A1E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IST_POK</w:t>
            </w:r>
          </w:p>
        </w:tc>
        <w:tc>
          <w:tcPr>
            <w:tcW w:w="993" w:type="dxa"/>
            <w:shd w:val="clear" w:color="auto" w:fill="auto"/>
          </w:tcPr>
          <w:p w14:paraId="48E801E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C,50</w:t>
            </w:r>
          </w:p>
        </w:tc>
        <w:tc>
          <w:tcPr>
            <w:tcW w:w="6089" w:type="dxa"/>
            <w:shd w:val="clear" w:color="auto" w:fill="auto"/>
          </w:tcPr>
          <w:p w14:paraId="079DB7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Источник показаний</w:t>
            </w:r>
          </w:p>
        </w:tc>
      </w:tr>
      <w:tr w:rsidR="006670F0" w:rsidRPr="008C0120" w14:paraId="415C732F" w14:textId="77777777" w:rsidTr="00EF73C4">
        <w:tc>
          <w:tcPr>
            <w:tcW w:w="562" w:type="dxa"/>
            <w:shd w:val="clear" w:color="auto" w:fill="auto"/>
          </w:tcPr>
          <w:p w14:paraId="4C92EBB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3B6A148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PU_SVC</w:t>
            </w:r>
          </w:p>
        </w:tc>
        <w:tc>
          <w:tcPr>
            <w:tcW w:w="993" w:type="dxa"/>
            <w:shd w:val="clear" w:color="auto" w:fill="auto"/>
          </w:tcPr>
          <w:p w14:paraId="6FA1CC8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2D30BA0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ПУ на несколько услуг (Количество услуг у ПУ).</w:t>
            </w:r>
          </w:p>
        </w:tc>
      </w:tr>
      <w:tr w:rsidR="006670F0" w:rsidRPr="008C0120" w14:paraId="59654BE1" w14:textId="77777777" w:rsidTr="00EF73C4">
        <w:tc>
          <w:tcPr>
            <w:tcW w:w="562" w:type="dxa"/>
            <w:shd w:val="clear" w:color="auto" w:fill="auto"/>
          </w:tcPr>
          <w:p w14:paraId="12BB9C1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42607CF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RASXOD_MGD</w:t>
            </w:r>
          </w:p>
        </w:tc>
        <w:tc>
          <w:tcPr>
            <w:tcW w:w="993" w:type="dxa"/>
            <w:shd w:val="clear" w:color="auto" w:fill="auto"/>
          </w:tcPr>
          <w:p w14:paraId="0AA702A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441E4C6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Суммарный расход по всем ОДПУ МЖД. </w:t>
            </w:r>
          </w:p>
        </w:tc>
      </w:tr>
      <w:tr w:rsidR="006670F0" w:rsidRPr="008C0120" w14:paraId="2038ADA0" w14:textId="77777777" w:rsidTr="00EF73C4">
        <w:tc>
          <w:tcPr>
            <w:tcW w:w="562" w:type="dxa"/>
            <w:shd w:val="clear" w:color="auto" w:fill="auto"/>
          </w:tcPr>
          <w:p w14:paraId="1E1CCF61"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524C918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NOM_PU</w:t>
            </w:r>
          </w:p>
        </w:tc>
        <w:tc>
          <w:tcPr>
            <w:tcW w:w="993" w:type="dxa"/>
            <w:shd w:val="clear" w:color="auto" w:fill="auto"/>
          </w:tcPr>
          <w:p w14:paraId="5E76F6D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N,2,0</w:t>
            </w:r>
          </w:p>
        </w:tc>
        <w:tc>
          <w:tcPr>
            <w:tcW w:w="6089" w:type="dxa"/>
            <w:shd w:val="clear" w:color="auto" w:fill="auto"/>
          </w:tcPr>
          <w:p w14:paraId="14E7EB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Очередность ПУ для выгрузки</w:t>
            </w:r>
          </w:p>
        </w:tc>
      </w:tr>
      <w:tr w:rsidR="006670F0" w:rsidRPr="008C0120" w14:paraId="19A74556" w14:textId="77777777" w:rsidTr="00EF73C4">
        <w:tc>
          <w:tcPr>
            <w:tcW w:w="562" w:type="dxa"/>
            <w:shd w:val="clear" w:color="auto" w:fill="auto"/>
          </w:tcPr>
          <w:p w14:paraId="39698F8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21B3A43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MTR_LOC_CD</w:t>
            </w:r>
          </w:p>
        </w:tc>
        <w:tc>
          <w:tcPr>
            <w:tcW w:w="993" w:type="dxa"/>
            <w:shd w:val="clear" w:color="auto" w:fill="auto"/>
          </w:tcPr>
          <w:p w14:paraId="03B026C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C,4</w:t>
            </w:r>
          </w:p>
        </w:tc>
        <w:tc>
          <w:tcPr>
            <w:tcW w:w="6089" w:type="dxa"/>
            <w:shd w:val="clear" w:color="auto" w:fill="auto"/>
          </w:tcPr>
          <w:p w14:paraId="17CC74B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Местоположение ТУ</w:t>
            </w:r>
          </w:p>
        </w:tc>
      </w:tr>
    </w:tbl>
    <w:p w14:paraId="411BC371" w14:textId="77777777" w:rsidR="006670F0" w:rsidRDefault="006670F0" w:rsidP="006670F0">
      <w:pPr>
        <w:jc w:val="both"/>
        <w:rPr>
          <w:b/>
        </w:rPr>
      </w:pPr>
    </w:p>
    <w:p w14:paraId="61259FAA" w14:textId="77777777" w:rsidR="006670F0" w:rsidRDefault="006670F0" w:rsidP="006670F0">
      <w:pPr>
        <w:jc w:val="both"/>
        <w:rPr>
          <w:b/>
        </w:rPr>
      </w:pPr>
    </w:p>
    <w:p w14:paraId="7B6B1FE2" w14:textId="77777777" w:rsidR="006670F0" w:rsidRPr="006670F0" w:rsidRDefault="006670F0" w:rsidP="006670F0">
      <w:pPr>
        <w:jc w:val="both"/>
        <w:rPr>
          <w:rFonts w:ascii="Tahoma" w:hAnsi="Tahoma" w:cs="Tahoma"/>
          <w:sz w:val="20"/>
          <w:szCs w:val="20"/>
        </w:rPr>
      </w:pPr>
      <w:r w:rsidRPr="006670F0">
        <w:rPr>
          <w:rFonts w:ascii="Tahoma" w:hAnsi="Tahoma" w:cs="Tahoma"/>
          <w:sz w:val="20"/>
          <w:szCs w:val="20"/>
        </w:rPr>
        <w:t>Примечание: в файл с показаниями ПУ выгружаются данные обо всех ПУ, связанных с л/счетом в периоде выставления квитанции, даже в том случае, если ППУ на начало и на конец периода отсутствуют.</w:t>
      </w:r>
    </w:p>
    <w:p w14:paraId="57B32D37" w14:textId="77777777" w:rsidR="006670F0" w:rsidRDefault="006670F0" w:rsidP="006670F0">
      <w:pPr>
        <w:jc w:val="both"/>
        <w:rPr>
          <w:b/>
        </w:rPr>
      </w:pPr>
    </w:p>
    <w:p w14:paraId="0FDA8A99" w14:textId="77777777" w:rsidR="006670F0" w:rsidRDefault="006670F0" w:rsidP="006670F0">
      <w:pPr>
        <w:jc w:val="both"/>
        <w:rPr>
          <w:b/>
        </w:rPr>
      </w:pPr>
    </w:p>
    <w:p w14:paraId="4E03CD79" w14:textId="77777777" w:rsidR="006670F0" w:rsidRDefault="006670F0" w:rsidP="006670F0">
      <w:pPr>
        <w:jc w:val="both"/>
        <w:rPr>
          <w:b/>
        </w:rPr>
      </w:pPr>
    </w:p>
    <w:p w14:paraId="02EE7626" w14:textId="77777777" w:rsidR="006670F0" w:rsidRPr="006670F0" w:rsidRDefault="006670F0" w:rsidP="006670F0">
      <w:pPr>
        <w:jc w:val="both"/>
        <w:rPr>
          <w:rFonts w:ascii="Tahoma" w:hAnsi="Tahoma" w:cs="Tahoma"/>
          <w:b/>
          <w:sz w:val="20"/>
          <w:szCs w:val="20"/>
        </w:rPr>
      </w:pPr>
      <w:r w:rsidRPr="006670F0">
        <w:rPr>
          <w:rFonts w:ascii="Tahoma" w:hAnsi="Tahoma" w:cs="Tahoma"/>
          <w:b/>
          <w:sz w:val="20"/>
          <w:szCs w:val="20"/>
        </w:rPr>
        <w:t>Данные услуг на л/счете: services.dbf</w:t>
      </w:r>
    </w:p>
    <w:p w14:paraId="11374575" w14:textId="77777777" w:rsidR="006670F0" w:rsidRPr="008C0120" w:rsidRDefault="006670F0" w:rsidP="006670F0">
      <w:pPr>
        <w:jc w:val="both"/>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2"/>
        <w:gridCol w:w="1701"/>
        <w:gridCol w:w="993"/>
        <w:gridCol w:w="6089"/>
      </w:tblGrid>
      <w:tr w:rsidR="006670F0" w:rsidRPr="008C0120" w14:paraId="0DF7E133" w14:textId="77777777" w:rsidTr="00EF73C4">
        <w:trPr>
          <w:trHeight w:val="520"/>
        </w:trPr>
        <w:tc>
          <w:tcPr>
            <w:tcW w:w="562" w:type="dxa"/>
            <w:shd w:val="clear" w:color="auto" w:fill="auto"/>
          </w:tcPr>
          <w:p w14:paraId="10704F15"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 п/п</w:t>
            </w:r>
          </w:p>
        </w:tc>
        <w:tc>
          <w:tcPr>
            <w:tcW w:w="1701" w:type="dxa"/>
            <w:shd w:val="clear" w:color="auto" w:fill="auto"/>
          </w:tcPr>
          <w:p w14:paraId="3F969E3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Имя поля</w:t>
            </w:r>
          </w:p>
        </w:tc>
        <w:tc>
          <w:tcPr>
            <w:tcW w:w="993" w:type="dxa"/>
            <w:shd w:val="clear" w:color="auto" w:fill="auto"/>
          </w:tcPr>
          <w:p w14:paraId="10415A30"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Формат</w:t>
            </w:r>
          </w:p>
        </w:tc>
        <w:tc>
          <w:tcPr>
            <w:tcW w:w="6089" w:type="dxa"/>
            <w:shd w:val="clear" w:color="auto" w:fill="auto"/>
          </w:tcPr>
          <w:p w14:paraId="362D969D" w14:textId="77777777" w:rsidR="006670F0" w:rsidRPr="00D44D58" w:rsidRDefault="006670F0" w:rsidP="00EF73C4">
            <w:pPr>
              <w:jc w:val="center"/>
              <w:rPr>
                <w:rFonts w:ascii="Tahoma" w:eastAsia="Calibri" w:hAnsi="Tahoma" w:cs="Tahoma"/>
                <w:sz w:val="20"/>
                <w:szCs w:val="20"/>
                <w:lang w:eastAsia="en-US"/>
              </w:rPr>
            </w:pPr>
            <w:r w:rsidRPr="00D44D58">
              <w:rPr>
                <w:rFonts w:ascii="Tahoma" w:eastAsia="Calibri" w:hAnsi="Tahoma" w:cs="Tahoma"/>
                <w:sz w:val="20"/>
                <w:szCs w:val="20"/>
                <w:lang w:eastAsia="en-US"/>
              </w:rPr>
              <w:t>Описание</w:t>
            </w:r>
          </w:p>
        </w:tc>
      </w:tr>
      <w:tr w:rsidR="006670F0" w:rsidRPr="00A21B16" w14:paraId="7423E47A" w14:textId="77777777" w:rsidTr="00EF73C4">
        <w:tc>
          <w:tcPr>
            <w:tcW w:w="562" w:type="dxa"/>
            <w:shd w:val="clear" w:color="auto" w:fill="auto"/>
          </w:tcPr>
          <w:p w14:paraId="7987250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1</w:t>
            </w:r>
          </w:p>
        </w:tc>
        <w:tc>
          <w:tcPr>
            <w:tcW w:w="1701" w:type="dxa"/>
            <w:shd w:val="clear" w:color="auto" w:fill="auto"/>
          </w:tcPr>
          <w:p w14:paraId="50A4BD5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KVIT_ORD</w:t>
            </w:r>
          </w:p>
        </w:tc>
        <w:tc>
          <w:tcPr>
            <w:tcW w:w="993" w:type="dxa"/>
            <w:shd w:val="clear" w:color="auto" w:fill="auto"/>
          </w:tcPr>
          <w:p w14:paraId="5B014C4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5BD77803" w14:textId="77777777" w:rsidR="006670F0" w:rsidRPr="00D44D58" w:rsidRDefault="006670F0" w:rsidP="00EF73C4">
            <w:pPr>
              <w:rPr>
                <w:rFonts w:ascii="Tahoma" w:eastAsia="Calibri" w:hAnsi="Tahoma" w:cs="Tahoma"/>
                <w:sz w:val="20"/>
                <w:szCs w:val="20"/>
                <w:lang w:val="en-US" w:eastAsia="en-US"/>
              </w:rPr>
            </w:pPr>
            <w:r w:rsidRPr="00D44D58">
              <w:rPr>
                <w:rFonts w:ascii="Tahoma" w:eastAsia="Calibri" w:hAnsi="Tahoma" w:cs="Tahoma"/>
                <w:sz w:val="20"/>
                <w:szCs w:val="20"/>
                <w:lang w:eastAsia="en-US"/>
              </w:rPr>
              <w:t>Ссылка</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на</w:t>
            </w:r>
            <w:r w:rsidRPr="00D44D58">
              <w:rPr>
                <w:rFonts w:ascii="Tahoma" w:eastAsia="Calibri" w:hAnsi="Tahoma" w:cs="Tahoma"/>
                <w:sz w:val="20"/>
                <w:szCs w:val="20"/>
                <w:lang w:val="en-US" w:eastAsia="en-US"/>
              </w:rPr>
              <w:t xml:space="preserve"> abonent.kvit_ord</w:t>
            </w:r>
          </w:p>
        </w:tc>
      </w:tr>
      <w:tr w:rsidR="006670F0" w:rsidRPr="008C0120" w14:paraId="14141BE8" w14:textId="77777777" w:rsidTr="00EF73C4">
        <w:tc>
          <w:tcPr>
            <w:tcW w:w="562" w:type="dxa"/>
            <w:shd w:val="clear" w:color="auto" w:fill="auto"/>
          </w:tcPr>
          <w:p w14:paraId="200110E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2</w:t>
            </w:r>
          </w:p>
        </w:tc>
        <w:tc>
          <w:tcPr>
            <w:tcW w:w="1701" w:type="dxa"/>
            <w:shd w:val="clear" w:color="auto" w:fill="auto"/>
          </w:tcPr>
          <w:p w14:paraId="63F2866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COMMONID</w:t>
            </w:r>
          </w:p>
        </w:tc>
        <w:tc>
          <w:tcPr>
            <w:tcW w:w="993" w:type="dxa"/>
            <w:shd w:val="clear" w:color="auto" w:fill="auto"/>
          </w:tcPr>
          <w:p w14:paraId="6A1AC3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N,4,0</w:t>
            </w:r>
          </w:p>
        </w:tc>
        <w:tc>
          <w:tcPr>
            <w:tcW w:w="6089" w:type="dxa"/>
            <w:shd w:val="clear" w:color="auto" w:fill="auto"/>
          </w:tcPr>
          <w:p w14:paraId="1FB8EAC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Ссылка на common.commonid</w:t>
            </w:r>
          </w:p>
        </w:tc>
      </w:tr>
      <w:tr w:rsidR="006670F0" w:rsidRPr="008C0120" w14:paraId="35C6046B" w14:textId="77777777" w:rsidTr="00EF73C4">
        <w:tc>
          <w:tcPr>
            <w:tcW w:w="562" w:type="dxa"/>
            <w:shd w:val="clear" w:color="auto" w:fill="auto"/>
          </w:tcPr>
          <w:p w14:paraId="627F428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3</w:t>
            </w:r>
          </w:p>
        </w:tc>
        <w:tc>
          <w:tcPr>
            <w:tcW w:w="1701" w:type="dxa"/>
            <w:shd w:val="clear" w:color="auto" w:fill="auto"/>
          </w:tcPr>
          <w:p w14:paraId="4729596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SERVICE_ID</w:t>
            </w:r>
          </w:p>
        </w:tc>
        <w:tc>
          <w:tcPr>
            <w:tcW w:w="993" w:type="dxa"/>
            <w:shd w:val="clear" w:color="auto" w:fill="auto"/>
          </w:tcPr>
          <w:p w14:paraId="18572B5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C,16</w:t>
            </w:r>
          </w:p>
        </w:tc>
        <w:tc>
          <w:tcPr>
            <w:tcW w:w="6089" w:type="dxa"/>
            <w:shd w:val="clear" w:color="auto" w:fill="auto"/>
          </w:tcPr>
          <w:p w14:paraId="6325A20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Уникальный</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идентификатор</w:t>
            </w:r>
            <w:r w:rsidRPr="00D44D58">
              <w:rPr>
                <w:rFonts w:ascii="Tahoma" w:eastAsia="Calibri" w:hAnsi="Tahoma" w:cs="Tahoma"/>
                <w:sz w:val="20"/>
                <w:szCs w:val="20"/>
                <w:lang w:val="en-US" w:eastAsia="en-US"/>
              </w:rPr>
              <w:t xml:space="preserve"> </w:t>
            </w:r>
            <w:r w:rsidRPr="00D44D58">
              <w:rPr>
                <w:rFonts w:ascii="Tahoma" w:eastAsia="Calibri" w:hAnsi="Tahoma" w:cs="Tahoma"/>
                <w:sz w:val="20"/>
                <w:szCs w:val="20"/>
                <w:lang w:eastAsia="en-US"/>
              </w:rPr>
              <w:t>услуги</w:t>
            </w:r>
          </w:p>
        </w:tc>
      </w:tr>
      <w:tr w:rsidR="006670F0" w:rsidRPr="008C0120" w14:paraId="4E0856C7" w14:textId="77777777" w:rsidTr="00EF73C4">
        <w:trPr>
          <w:trHeight w:val="156"/>
        </w:trPr>
        <w:tc>
          <w:tcPr>
            <w:tcW w:w="562" w:type="dxa"/>
            <w:shd w:val="clear" w:color="auto" w:fill="auto"/>
          </w:tcPr>
          <w:p w14:paraId="08A44B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4</w:t>
            </w:r>
          </w:p>
        </w:tc>
        <w:tc>
          <w:tcPr>
            <w:tcW w:w="1701" w:type="dxa"/>
            <w:shd w:val="clear" w:color="auto" w:fill="auto"/>
          </w:tcPr>
          <w:p w14:paraId="21FE888B"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SERV_NAME</w:t>
            </w:r>
          </w:p>
        </w:tc>
        <w:tc>
          <w:tcPr>
            <w:tcW w:w="993" w:type="dxa"/>
            <w:shd w:val="clear" w:color="auto" w:fill="auto"/>
          </w:tcPr>
          <w:p w14:paraId="3CC905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C,60</w:t>
            </w:r>
          </w:p>
        </w:tc>
        <w:tc>
          <w:tcPr>
            <w:tcW w:w="6089" w:type="dxa"/>
            <w:shd w:val="clear" w:color="auto" w:fill="auto"/>
          </w:tcPr>
          <w:p w14:paraId="06E9AFC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Наименование услуги</w:t>
            </w:r>
          </w:p>
        </w:tc>
      </w:tr>
      <w:tr w:rsidR="006670F0" w:rsidRPr="008C0120" w14:paraId="72ABEA9B" w14:textId="77777777" w:rsidTr="00EF73C4">
        <w:tc>
          <w:tcPr>
            <w:tcW w:w="562" w:type="dxa"/>
            <w:shd w:val="clear" w:color="auto" w:fill="auto"/>
          </w:tcPr>
          <w:p w14:paraId="30F5FE1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5</w:t>
            </w:r>
          </w:p>
        </w:tc>
        <w:tc>
          <w:tcPr>
            <w:tcW w:w="1701" w:type="dxa"/>
            <w:shd w:val="clear" w:color="auto" w:fill="auto"/>
          </w:tcPr>
          <w:p w14:paraId="6820899F"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SUBSRVID</w:t>
            </w:r>
          </w:p>
        </w:tc>
        <w:tc>
          <w:tcPr>
            <w:tcW w:w="993" w:type="dxa"/>
            <w:shd w:val="clear" w:color="auto" w:fill="auto"/>
          </w:tcPr>
          <w:p w14:paraId="434C827C"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6936B433"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 шкалы услуги</w:t>
            </w:r>
          </w:p>
        </w:tc>
      </w:tr>
      <w:tr w:rsidR="006670F0" w:rsidRPr="008C0120" w14:paraId="168E4DBD" w14:textId="77777777" w:rsidTr="00EF73C4">
        <w:tc>
          <w:tcPr>
            <w:tcW w:w="562" w:type="dxa"/>
            <w:shd w:val="clear" w:color="auto" w:fill="auto"/>
          </w:tcPr>
          <w:p w14:paraId="4854339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6</w:t>
            </w:r>
          </w:p>
        </w:tc>
        <w:tc>
          <w:tcPr>
            <w:tcW w:w="1701" w:type="dxa"/>
            <w:shd w:val="clear" w:color="auto" w:fill="auto"/>
          </w:tcPr>
          <w:p w14:paraId="614C2EA6"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w:t>
            </w:r>
          </w:p>
        </w:tc>
        <w:tc>
          <w:tcPr>
            <w:tcW w:w="993" w:type="dxa"/>
            <w:shd w:val="clear" w:color="auto" w:fill="auto"/>
          </w:tcPr>
          <w:p w14:paraId="42A68DBE"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C,25</w:t>
            </w:r>
          </w:p>
        </w:tc>
        <w:tc>
          <w:tcPr>
            <w:tcW w:w="6089" w:type="dxa"/>
            <w:shd w:val="clear" w:color="auto" w:fill="auto"/>
            <w:vAlign w:val="bottom"/>
          </w:tcPr>
          <w:p w14:paraId="0A987A08" w14:textId="77777777" w:rsidR="006670F0" w:rsidRPr="00D44D58" w:rsidRDefault="006670F0" w:rsidP="00EF73C4">
            <w:pPr>
              <w:rPr>
                <w:rFonts w:ascii="Tahoma" w:eastAsia="Calibri" w:hAnsi="Tahoma" w:cs="Tahoma"/>
                <w:sz w:val="20"/>
                <w:szCs w:val="20"/>
              </w:rPr>
            </w:pPr>
            <w:r w:rsidRPr="00D44D58">
              <w:rPr>
                <w:rFonts w:ascii="Tahoma" w:eastAsia="Calibri" w:hAnsi="Tahoma" w:cs="Tahoma"/>
                <w:sz w:val="20"/>
                <w:szCs w:val="20"/>
              </w:rPr>
              <w:t>Наименование шкалы услуги</w:t>
            </w:r>
          </w:p>
        </w:tc>
      </w:tr>
      <w:tr w:rsidR="006670F0" w:rsidRPr="008C0120" w14:paraId="5D22B63D" w14:textId="77777777" w:rsidTr="00EF73C4">
        <w:tc>
          <w:tcPr>
            <w:tcW w:w="562" w:type="dxa"/>
            <w:shd w:val="clear" w:color="auto" w:fill="auto"/>
          </w:tcPr>
          <w:p w14:paraId="6C49146A"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7</w:t>
            </w:r>
          </w:p>
        </w:tc>
        <w:tc>
          <w:tcPr>
            <w:tcW w:w="1701" w:type="dxa"/>
            <w:shd w:val="clear" w:color="auto" w:fill="auto"/>
          </w:tcPr>
          <w:p w14:paraId="4AA10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SUBSRVORD</w:t>
            </w:r>
          </w:p>
        </w:tc>
        <w:tc>
          <w:tcPr>
            <w:tcW w:w="993" w:type="dxa"/>
            <w:shd w:val="clear" w:color="auto" w:fill="auto"/>
          </w:tcPr>
          <w:p w14:paraId="1FBC2F7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N,10,0</w:t>
            </w:r>
          </w:p>
        </w:tc>
        <w:tc>
          <w:tcPr>
            <w:tcW w:w="6089" w:type="dxa"/>
            <w:shd w:val="clear" w:color="auto" w:fill="auto"/>
          </w:tcPr>
          <w:p w14:paraId="1175489D"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Код определяемый тарифной зоной и типом РДО</w:t>
            </w:r>
          </w:p>
          <w:p w14:paraId="5B6F6FD9"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Порядковый номер</w:t>
            </w:r>
          </w:p>
        </w:tc>
      </w:tr>
      <w:tr w:rsidR="006670F0" w:rsidRPr="008C0120" w14:paraId="403AB288" w14:textId="77777777" w:rsidTr="00EF73C4">
        <w:tc>
          <w:tcPr>
            <w:tcW w:w="562" w:type="dxa"/>
            <w:shd w:val="clear" w:color="auto" w:fill="auto"/>
          </w:tcPr>
          <w:p w14:paraId="17B63D4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8</w:t>
            </w:r>
          </w:p>
        </w:tc>
        <w:tc>
          <w:tcPr>
            <w:tcW w:w="1701" w:type="dxa"/>
            <w:shd w:val="clear" w:color="auto" w:fill="auto"/>
          </w:tcPr>
          <w:p w14:paraId="4559444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UNIT</w:t>
            </w:r>
          </w:p>
        </w:tc>
        <w:tc>
          <w:tcPr>
            <w:tcW w:w="993" w:type="dxa"/>
            <w:shd w:val="clear" w:color="auto" w:fill="auto"/>
          </w:tcPr>
          <w:p w14:paraId="0C9C3055"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5EF6E1A0"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Единица измерения</w:t>
            </w:r>
          </w:p>
        </w:tc>
      </w:tr>
      <w:tr w:rsidR="006670F0" w:rsidRPr="008C0120" w14:paraId="47E0A3C2" w14:textId="77777777" w:rsidTr="00EF73C4">
        <w:tc>
          <w:tcPr>
            <w:tcW w:w="562" w:type="dxa"/>
            <w:shd w:val="clear" w:color="auto" w:fill="auto"/>
          </w:tcPr>
          <w:p w14:paraId="26DFEB77"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9</w:t>
            </w:r>
          </w:p>
        </w:tc>
        <w:tc>
          <w:tcPr>
            <w:tcW w:w="1701" w:type="dxa"/>
            <w:shd w:val="clear" w:color="auto" w:fill="auto"/>
          </w:tcPr>
          <w:p w14:paraId="775908D2"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TYPE_RASX</w:t>
            </w:r>
          </w:p>
        </w:tc>
        <w:tc>
          <w:tcPr>
            <w:tcW w:w="993" w:type="dxa"/>
            <w:shd w:val="clear" w:color="auto" w:fill="auto"/>
          </w:tcPr>
          <w:p w14:paraId="2DB46344"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C,20</w:t>
            </w:r>
          </w:p>
        </w:tc>
        <w:tc>
          <w:tcPr>
            <w:tcW w:w="6089" w:type="dxa"/>
            <w:shd w:val="clear" w:color="auto" w:fill="auto"/>
          </w:tcPr>
          <w:p w14:paraId="7C50EEA8" w14:textId="77777777" w:rsidR="006670F0" w:rsidRPr="00D44D58" w:rsidRDefault="006670F0" w:rsidP="00EF73C4">
            <w:pPr>
              <w:rPr>
                <w:rFonts w:ascii="Tahoma" w:eastAsia="Calibri" w:hAnsi="Tahoma" w:cs="Tahoma"/>
                <w:sz w:val="20"/>
                <w:szCs w:val="20"/>
                <w:lang w:eastAsia="en-US"/>
              </w:rPr>
            </w:pPr>
            <w:r w:rsidRPr="00D44D58">
              <w:rPr>
                <w:rFonts w:ascii="Tahoma" w:eastAsia="Calibri" w:hAnsi="Tahoma" w:cs="Tahoma"/>
                <w:sz w:val="20"/>
                <w:szCs w:val="20"/>
                <w:lang w:eastAsia="en-US"/>
              </w:rPr>
              <w:t xml:space="preserve">Метод расчета </w:t>
            </w:r>
          </w:p>
        </w:tc>
      </w:tr>
      <w:tr w:rsidR="00572921" w:rsidRPr="008C0120" w14:paraId="281659A7" w14:textId="77777777" w:rsidTr="00423B19">
        <w:tc>
          <w:tcPr>
            <w:tcW w:w="562" w:type="dxa"/>
            <w:shd w:val="clear" w:color="auto" w:fill="auto"/>
          </w:tcPr>
          <w:p w14:paraId="5A47D46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lastRenderedPageBreak/>
              <w:t>10</w:t>
            </w:r>
          </w:p>
        </w:tc>
        <w:tc>
          <w:tcPr>
            <w:tcW w:w="1701" w:type="dxa"/>
            <w:shd w:val="clear" w:color="auto" w:fill="auto"/>
          </w:tcPr>
          <w:p w14:paraId="10ACD3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TARIF_NAME</w:t>
            </w:r>
          </w:p>
        </w:tc>
        <w:tc>
          <w:tcPr>
            <w:tcW w:w="993" w:type="dxa"/>
            <w:shd w:val="clear" w:color="auto" w:fill="auto"/>
          </w:tcPr>
          <w:p w14:paraId="514186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C,100</w:t>
            </w:r>
          </w:p>
        </w:tc>
        <w:tc>
          <w:tcPr>
            <w:tcW w:w="6089" w:type="dxa"/>
            <w:shd w:val="clear" w:color="auto" w:fill="auto"/>
          </w:tcPr>
          <w:p w14:paraId="59D6FF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Название тарифа</w:t>
            </w:r>
          </w:p>
        </w:tc>
      </w:tr>
      <w:tr w:rsidR="00572921" w:rsidRPr="008C0120" w14:paraId="608E4C1B" w14:textId="77777777" w:rsidTr="00423B19">
        <w:tc>
          <w:tcPr>
            <w:tcW w:w="562" w:type="dxa"/>
            <w:shd w:val="clear" w:color="auto" w:fill="auto"/>
          </w:tcPr>
          <w:p w14:paraId="7C7A338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11</w:t>
            </w:r>
          </w:p>
        </w:tc>
        <w:tc>
          <w:tcPr>
            <w:tcW w:w="1701" w:type="dxa"/>
            <w:shd w:val="clear" w:color="auto" w:fill="auto"/>
          </w:tcPr>
          <w:p w14:paraId="7718D14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NORM1_MM</w:t>
            </w:r>
          </w:p>
        </w:tc>
        <w:tc>
          <w:tcPr>
            <w:tcW w:w="993" w:type="dxa"/>
            <w:shd w:val="clear" w:color="auto" w:fill="auto"/>
          </w:tcPr>
          <w:p w14:paraId="0E20C8C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AC3B1F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Норматив тарифа</w:t>
            </w:r>
          </w:p>
        </w:tc>
      </w:tr>
      <w:tr w:rsidR="00572921" w:rsidRPr="008C0120" w14:paraId="3C67A0F2" w14:textId="77777777" w:rsidTr="00423B19">
        <w:tc>
          <w:tcPr>
            <w:tcW w:w="562" w:type="dxa"/>
            <w:shd w:val="clear" w:color="auto" w:fill="auto"/>
          </w:tcPr>
          <w:p w14:paraId="4E0A94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12</w:t>
            </w:r>
          </w:p>
        </w:tc>
        <w:tc>
          <w:tcPr>
            <w:tcW w:w="1701" w:type="dxa"/>
            <w:shd w:val="clear" w:color="auto" w:fill="auto"/>
          </w:tcPr>
          <w:p w14:paraId="06F6AE2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TARIF1</w:t>
            </w:r>
          </w:p>
        </w:tc>
        <w:tc>
          <w:tcPr>
            <w:tcW w:w="993" w:type="dxa"/>
            <w:shd w:val="clear" w:color="auto" w:fill="auto"/>
          </w:tcPr>
          <w:p w14:paraId="4082F67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7B35075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1 ступени, коп</w:t>
            </w:r>
          </w:p>
        </w:tc>
      </w:tr>
      <w:tr w:rsidR="00572921" w:rsidRPr="008C0120" w14:paraId="6591EADA" w14:textId="77777777" w:rsidTr="00423B19">
        <w:tc>
          <w:tcPr>
            <w:tcW w:w="562" w:type="dxa"/>
            <w:shd w:val="clear" w:color="auto" w:fill="auto"/>
          </w:tcPr>
          <w:p w14:paraId="6E964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13</w:t>
            </w:r>
          </w:p>
        </w:tc>
        <w:tc>
          <w:tcPr>
            <w:tcW w:w="1701" w:type="dxa"/>
            <w:shd w:val="clear" w:color="auto" w:fill="auto"/>
          </w:tcPr>
          <w:p w14:paraId="1608189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TARIF2</w:t>
            </w:r>
          </w:p>
        </w:tc>
        <w:tc>
          <w:tcPr>
            <w:tcW w:w="993" w:type="dxa"/>
            <w:shd w:val="clear" w:color="auto" w:fill="auto"/>
          </w:tcPr>
          <w:p w14:paraId="4FA306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C38AEA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Тариф 2 ступени (сверхнорматив), коп</w:t>
            </w:r>
          </w:p>
        </w:tc>
      </w:tr>
      <w:tr w:rsidR="00572921" w:rsidRPr="008C0120" w14:paraId="3BA1F036" w14:textId="77777777" w:rsidTr="00423B19">
        <w:tc>
          <w:tcPr>
            <w:tcW w:w="562" w:type="dxa"/>
            <w:shd w:val="clear" w:color="auto" w:fill="auto"/>
          </w:tcPr>
          <w:p w14:paraId="29EB9C6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14</w:t>
            </w:r>
          </w:p>
        </w:tc>
        <w:tc>
          <w:tcPr>
            <w:tcW w:w="1701" w:type="dxa"/>
            <w:shd w:val="clear" w:color="auto" w:fill="auto"/>
          </w:tcPr>
          <w:p w14:paraId="4EDB71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RASXOD</w:t>
            </w:r>
          </w:p>
        </w:tc>
        <w:tc>
          <w:tcPr>
            <w:tcW w:w="993" w:type="dxa"/>
            <w:shd w:val="clear" w:color="auto" w:fill="auto"/>
          </w:tcPr>
          <w:p w14:paraId="538E1A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N,20,6</w:t>
            </w:r>
          </w:p>
        </w:tc>
        <w:tc>
          <w:tcPr>
            <w:tcW w:w="6089" w:type="dxa"/>
            <w:shd w:val="clear" w:color="auto" w:fill="auto"/>
          </w:tcPr>
          <w:p w14:paraId="0DA630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Расход суммарный по услуге, кВТч</w:t>
            </w:r>
          </w:p>
        </w:tc>
      </w:tr>
      <w:tr w:rsidR="00572921" w:rsidRPr="008C0120" w14:paraId="7F251F81" w14:textId="77777777" w:rsidTr="00423B19">
        <w:tc>
          <w:tcPr>
            <w:tcW w:w="562" w:type="dxa"/>
            <w:shd w:val="clear" w:color="auto" w:fill="auto"/>
          </w:tcPr>
          <w:p w14:paraId="4E8910A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15</w:t>
            </w:r>
          </w:p>
        </w:tc>
        <w:tc>
          <w:tcPr>
            <w:tcW w:w="1701" w:type="dxa"/>
            <w:shd w:val="clear" w:color="auto" w:fill="auto"/>
          </w:tcPr>
          <w:p w14:paraId="7B51742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SUMMA_NACH</w:t>
            </w:r>
          </w:p>
        </w:tc>
        <w:tc>
          <w:tcPr>
            <w:tcW w:w="993" w:type="dxa"/>
            <w:shd w:val="clear" w:color="auto" w:fill="auto"/>
          </w:tcPr>
          <w:p w14:paraId="7EE18B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2DA71D8B" w14:textId="77777777" w:rsidR="00572921" w:rsidRPr="00D44D58" w:rsidRDefault="00572921" w:rsidP="00423B19">
            <w:pPr>
              <w:rPr>
                <w:rFonts w:ascii="Tahoma" w:eastAsia="Calibri" w:hAnsi="Tahoma" w:cs="Tahoma"/>
                <w:sz w:val="20"/>
                <w:szCs w:val="20"/>
              </w:rPr>
            </w:pPr>
            <w:r w:rsidRPr="00D44D58">
              <w:rPr>
                <w:rFonts w:ascii="Tahoma" w:eastAsia="Calibri" w:hAnsi="Tahoma" w:cs="Tahoma"/>
                <w:sz w:val="20"/>
                <w:szCs w:val="20"/>
              </w:rPr>
              <w:t>Всего начислено по услуге (текущее предъявление без льгот)) без пени</w:t>
            </w:r>
          </w:p>
        </w:tc>
      </w:tr>
      <w:tr w:rsidR="00572921" w:rsidRPr="008C0120" w14:paraId="6AE03B72" w14:textId="77777777" w:rsidTr="00423B19">
        <w:tc>
          <w:tcPr>
            <w:tcW w:w="562" w:type="dxa"/>
            <w:shd w:val="clear" w:color="auto" w:fill="auto"/>
          </w:tcPr>
          <w:p w14:paraId="4E3699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16</w:t>
            </w:r>
          </w:p>
        </w:tc>
        <w:tc>
          <w:tcPr>
            <w:tcW w:w="1701" w:type="dxa"/>
            <w:shd w:val="clear" w:color="auto" w:fill="auto"/>
          </w:tcPr>
          <w:p w14:paraId="1F99F42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w:t>
            </w:r>
          </w:p>
        </w:tc>
        <w:tc>
          <w:tcPr>
            <w:tcW w:w="993" w:type="dxa"/>
            <w:shd w:val="clear" w:color="auto" w:fill="auto"/>
          </w:tcPr>
          <w:p w14:paraId="7038DFC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0EE8E9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с учётом льгот (текущее предъявление с учётом льгот) без пени</w:t>
            </w:r>
          </w:p>
        </w:tc>
      </w:tr>
      <w:tr w:rsidR="00572921" w:rsidRPr="008C0120" w14:paraId="421B5210" w14:textId="77777777" w:rsidTr="00423B19">
        <w:tc>
          <w:tcPr>
            <w:tcW w:w="562" w:type="dxa"/>
            <w:shd w:val="clear" w:color="auto" w:fill="auto"/>
          </w:tcPr>
          <w:p w14:paraId="37557E6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17</w:t>
            </w:r>
          </w:p>
        </w:tc>
        <w:tc>
          <w:tcPr>
            <w:tcW w:w="1701" w:type="dxa"/>
            <w:shd w:val="clear" w:color="auto" w:fill="auto"/>
          </w:tcPr>
          <w:p w14:paraId="65DEDDC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SUM_REC</w:t>
            </w:r>
          </w:p>
        </w:tc>
        <w:tc>
          <w:tcPr>
            <w:tcW w:w="993" w:type="dxa"/>
            <w:shd w:val="clear" w:color="auto" w:fill="auto"/>
          </w:tcPr>
          <w:p w14:paraId="31EFFE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F041D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после применения льгот за предыдущие периоды, руб.</w:t>
            </w:r>
          </w:p>
        </w:tc>
      </w:tr>
      <w:tr w:rsidR="00572921" w:rsidRPr="008C0120" w14:paraId="30A77A3D" w14:textId="77777777" w:rsidTr="00423B19">
        <w:tc>
          <w:tcPr>
            <w:tcW w:w="562" w:type="dxa"/>
            <w:shd w:val="clear" w:color="auto" w:fill="auto"/>
          </w:tcPr>
          <w:p w14:paraId="2D28120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18</w:t>
            </w:r>
          </w:p>
        </w:tc>
        <w:tc>
          <w:tcPr>
            <w:tcW w:w="1701" w:type="dxa"/>
            <w:shd w:val="clear" w:color="auto" w:fill="auto"/>
          </w:tcPr>
          <w:p w14:paraId="75490ED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SUM_ZACHT</w:t>
            </w:r>
          </w:p>
        </w:tc>
        <w:tc>
          <w:tcPr>
            <w:tcW w:w="993" w:type="dxa"/>
            <w:shd w:val="clear" w:color="auto" w:fill="auto"/>
          </w:tcPr>
          <w:p w14:paraId="0ECBBFC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3987FAA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зачтенных оплат по текущему счету, руб.</w:t>
            </w:r>
          </w:p>
        </w:tc>
      </w:tr>
      <w:tr w:rsidR="00572921" w:rsidRPr="008C0120" w14:paraId="021168A0" w14:textId="77777777" w:rsidTr="00423B19">
        <w:tc>
          <w:tcPr>
            <w:tcW w:w="562" w:type="dxa"/>
            <w:shd w:val="clear" w:color="auto" w:fill="auto"/>
          </w:tcPr>
          <w:p w14:paraId="2409380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19</w:t>
            </w:r>
          </w:p>
        </w:tc>
        <w:tc>
          <w:tcPr>
            <w:tcW w:w="1701" w:type="dxa"/>
            <w:shd w:val="clear" w:color="auto" w:fill="auto"/>
          </w:tcPr>
          <w:p w14:paraId="10B70B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SUM_OPL</w:t>
            </w:r>
          </w:p>
        </w:tc>
        <w:tc>
          <w:tcPr>
            <w:tcW w:w="993" w:type="dxa"/>
            <w:shd w:val="clear" w:color="auto" w:fill="auto"/>
          </w:tcPr>
          <w:p w14:paraId="592FFFD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778AB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оплаты по услуге за расчетный период, руб. (без оплаты пени)</w:t>
            </w:r>
          </w:p>
        </w:tc>
      </w:tr>
      <w:tr w:rsidR="00572921" w:rsidRPr="008C0120" w14:paraId="29DEA8DA" w14:textId="77777777" w:rsidTr="00423B19">
        <w:tc>
          <w:tcPr>
            <w:tcW w:w="562" w:type="dxa"/>
            <w:shd w:val="clear" w:color="auto" w:fill="auto"/>
          </w:tcPr>
          <w:p w14:paraId="70E76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20</w:t>
            </w:r>
          </w:p>
        </w:tc>
        <w:tc>
          <w:tcPr>
            <w:tcW w:w="1701" w:type="dxa"/>
            <w:shd w:val="clear" w:color="auto" w:fill="auto"/>
          </w:tcPr>
          <w:p w14:paraId="77CBA6D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SALDO_BEG</w:t>
            </w:r>
          </w:p>
        </w:tc>
        <w:tc>
          <w:tcPr>
            <w:tcW w:w="993" w:type="dxa"/>
            <w:shd w:val="clear" w:color="auto" w:fill="auto"/>
          </w:tcPr>
          <w:p w14:paraId="5ACBAD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2B94D7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1ое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62B6E0A" w14:textId="77777777" w:rsidTr="00423B19">
        <w:tc>
          <w:tcPr>
            <w:tcW w:w="562" w:type="dxa"/>
            <w:shd w:val="clear" w:color="auto" w:fill="auto"/>
          </w:tcPr>
          <w:p w14:paraId="5E00710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21</w:t>
            </w:r>
          </w:p>
        </w:tc>
        <w:tc>
          <w:tcPr>
            <w:tcW w:w="1701" w:type="dxa"/>
            <w:shd w:val="clear" w:color="auto" w:fill="auto"/>
          </w:tcPr>
          <w:p w14:paraId="51FC54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SALDO_END</w:t>
            </w:r>
          </w:p>
        </w:tc>
        <w:tc>
          <w:tcPr>
            <w:tcW w:w="993" w:type="dxa"/>
            <w:shd w:val="clear" w:color="auto" w:fill="auto"/>
          </w:tcPr>
          <w:p w14:paraId="583B3AD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vAlign w:val="bottom"/>
          </w:tcPr>
          <w:p w14:paraId="734CD8F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на последнее число месяца расчетного периода, руб. Положительное, если по данной услуге долг, и отрицательное, если аванс (не включая пеню).</w:t>
            </w:r>
          </w:p>
        </w:tc>
      </w:tr>
      <w:tr w:rsidR="00572921" w:rsidRPr="008C0120" w14:paraId="62CA8794" w14:textId="77777777" w:rsidTr="00423B19">
        <w:tc>
          <w:tcPr>
            <w:tcW w:w="562" w:type="dxa"/>
            <w:shd w:val="clear" w:color="auto" w:fill="auto"/>
          </w:tcPr>
          <w:p w14:paraId="2B29636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22</w:t>
            </w:r>
          </w:p>
        </w:tc>
        <w:tc>
          <w:tcPr>
            <w:tcW w:w="1701" w:type="dxa"/>
            <w:shd w:val="clear" w:color="auto" w:fill="auto"/>
          </w:tcPr>
          <w:p w14:paraId="6DD7443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PENI_NACH</w:t>
            </w:r>
          </w:p>
        </w:tc>
        <w:tc>
          <w:tcPr>
            <w:tcW w:w="993" w:type="dxa"/>
            <w:shd w:val="clear" w:color="auto" w:fill="auto"/>
          </w:tcPr>
          <w:p w14:paraId="76614EC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18A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пени по данной услуге в текущем периоде (без учета перерасчетов счетов пени)</w:t>
            </w:r>
          </w:p>
        </w:tc>
      </w:tr>
      <w:tr w:rsidR="00572921" w:rsidRPr="008C0120" w14:paraId="444A7447" w14:textId="77777777" w:rsidTr="00423B19">
        <w:tc>
          <w:tcPr>
            <w:tcW w:w="562" w:type="dxa"/>
            <w:shd w:val="clear" w:color="auto" w:fill="auto"/>
          </w:tcPr>
          <w:p w14:paraId="0EC032E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23</w:t>
            </w:r>
          </w:p>
        </w:tc>
        <w:tc>
          <w:tcPr>
            <w:tcW w:w="1701" w:type="dxa"/>
            <w:shd w:val="clear" w:color="auto" w:fill="auto"/>
          </w:tcPr>
          <w:p w14:paraId="7E6D7E3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PENI_REC</w:t>
            </w:r>
          </w:p>
        </w:tc>
        <w:tc>
          <w:tcPr>
            <w:tcW w:w="993" w:type="dxa"/>
            <w:shd w:val="clear" w:color="auto" w:fill="auto"/>
          </w:tcPr>
          <w:p w14:paraId="4990DE7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5B2B8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Перерасчеты  пени по данной услуге в текущем периоде</w:t>
            </w:r>
          </w:p>
        </w:tc>
      </w:tr>
      <w:tr w:rsidR="00572921" w:rsidRPr="008C0120" w14:paraId="0FE9B344" w14:textId="77777777" w:rsidTr="00423B19">
        <w:tc>
          <w:tcPr>
            <w:tcW w:w="562" w:type="dxa"/>
            <w:shd w:val="clear" w:color="auto" w:fill="auto"/>
          </w:tcPr>
          <w:p w14:paraId="775BA72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24</w:t>
            </w:r>
          </w:p>
        </w:tc>
        <w:tc>
          <w:tcPr>
            <w:tcW w:w="1701" w:type="dxa"/>
            <w:shd w:val="clear" w:color="auto" w:fill="auto"/>
          </w:tcPr>
          <w:p w14:paraId="12294BF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PENI_OPL</w:t>
            </w:r>
          </w:p>
        </w:tc>
        <w:tc>
          <w:tcPr>
            <w:tcW w:w="993" w:type="dxa"/>
            <w:shd w:val="clear" w:color="auto" w:fill="auto"/>
          </w:tcPr>
          <w:p w14:paraId="5553AA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5D322C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Оплачено в расчетном периоде пени по данной услуге</w:t>
            </w:r>
          </w:p>
        </w:tc>
      </w:tr>
      <w:tr w:rsidR="00572921" w:rsidRPr="008C0120" w14:paraId="78D94BB2" w14:textId="77777777" w:rsidTr="00423B19">
        <w:tc>
          <w:tcPr>
            <w:tcW w:w="562" w:type="dxa"/>
            <w:shd w:val="clear" w:color="auto" w:fill="auto"/>
          </w:tcPr>
          <w:p w14:paraId="138EE71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25</w:t>
            </w:r>
          </w:p>
        </w:tc>
        <w:tc>
          <w:tcPr>
            <w:tcW w:w="1701" w:type="dxa"/>
            <w:shd w:val="clear" w:color="auto" w:fill="auto"/>
          </w:tcPr>
          <w:p w14:paraId="6C42FC7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PENI_BEG</w:t>
            </w:r>
          </w:p>
        </w:tc>
        <w:tc>
          <w:tcPr>
            <w:tcW w:w="993" w:type="dxa"/>
            <w:shd w:val="clear" w:color="auto" w:fill="auto"/>
          </w:tcPr>
          <w:p w14:paraId="60DD6A0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38887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1-ое число месяца расчетного периода по данной услуге</w:t>
            </w:r>
          </w:p>
        </w:tc>
      </w:tr>
      <w:tr w:rsidR="00572921" w:rsidRPr="008C0120" w14:paraId="17415C94" w14:textId="77777777" w:rsidTr="00423B19">
        <w:tc>
          <w:tcPr>
            <w:tcW w:w="562" w:type="dxa"/>
            <w:shd w:val="clear" w:color="auto" w:fill="auto"/>
          </w:tcPr>
          <w:p w14:paraId="4339EA8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26</w:t>
            </w:r>
          </w:p>
        </w:tc>
        <w:tc>
          <w:tcPr>
            <w:tcW w:w="1701" w:type="dxa"/>
            <w:shd w:val="clear" w:color="auto" w:fill="auto"/>
          </w:tcPr>
          <w:p w14:paraId="1FE6B7B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PENI_END</w:t>
            </w:r>
          </w:p>
        </w:tc>
        <w:tc>
          <w:tcPr>
            <w:tcW w:w="993" w:type="dxa"/>
            <w:shd w:val="clear" w:color="auto" w:fill="auto"/>
          </w:tcPr>
          <w:p w14:paraId="7123120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69770D2D"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Сальдо пени на последнее число расчетного периода по данной услуге.</w:t>
            </w:r>
          </w:p>
        </w:tc>
      </w:tr>
      <w:tr w:rsidR="00572921" w:rsidRPr="008C0120" w14:paraId="37CB184C" w14:textId="77777777" w:rsidTr="00423B19">
        <w:tc>
          <w:tcPr>
            <w:tcW w:w="562" w:type="dxa"/>
            <w:shd w:val="clear" w:color="auto" w:fill="auto"/>
          </w:tcPr>
          <w:p w14:paraId="41895C7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27</w:t>
            </w:r>
          </w:p>
        </w:tc>
        <w:tc>
          <w:tcPr>
            <w:tcW w:w="1701" w:type="dxa"/>
            <w:shd w:val="clear" w:color="auto" w:fill="auto"/>
          </w:tcPr>
          <w:p w14:paraId="4DAC9A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RECALC</w:t>
            </w:r>
          </w:p>
        </w:tc>
        <w:tc>
          <w:tcPr>
            <w:tcW w:w="993" w:type="dxa"/>
            <w:shd w:val="clear" w:color="auto" w:fill="auto"/>
          </w:tcPr>
          <w:p w14:paraId="71C0F05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C,254</w:t>
            </w:r>
          </w:p>
        </w:tc>
        <w:tc>
          <w:tcPr>
            <w:tcW w:w="6089" w:type="dxa"/>
            <w:shd w:val="clear" w:color="auto" w:fill="auto"/>
          </w:tcPr>
          <w:p w14:paraId="11D1C6F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Причина перерасчёта.</w:t>
            </w:r>
          </w:p>
        </w:tc>
      </w:tr>
      <w:tr w:rsidR="00572921" w:rsidRPr="008C0120" w14:paraId="79E1435C" w14:textId="77777777" w:rsidTr="00423B19">
        <w:tc>
          <w:tcPr>
            <w:tcW w:w="562" w:type="dxa"/>
            <w:shd w:val="clear" w:color="auto" w:fill="auto"/>
          </w:tcPr>
          <w:p w14:paraId="056FED4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28</w:t>
            </w:r>
          </w:p>
        </w:tc>
        <w:tc>
          <w:tcPr>
            <w:tcW w:w="1701" w:type="dxa"/>
            <w:shd w:val="clear" w:color="auto" w:fill="auto"/>
          </w:tcPr>
          <w:p w14:paraId="31EEBC8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HIDDEN</w:t>
            </w:r>
          </w:p>
        </w:tc>
        <w:tc>
          <w:tcPr>
            <w:tcW w:w="993" w:type="dxa"/>
            <w:shd w:val="clear" w:color="auto" w:fill="auto"/>
          </w:tcPr>
          <w:p w14:paraId="2EC4151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w:t>
            </w:r>
          </w:p>
        </w:tc>
        <w:tc>
          <w:tcPr>
            <w:tcW w:w="6089" w:type="dxa"/>
            <w:shd w:val="clear" w:color="auto" w:fill="auto"/>
          </w:tcPr>
          <w:p w14:paraId="3369B8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Не отображать строку в таблице.</w:t>
            </w:r>
          </w:p>
        </w:tc>
      </w:tr>
      <w:tr w:rsidR="00572921" w:rsidRPr="008C0120" w14:paraId="4B6CB636" w14:textId="77777777" w:rsidTr="00423B19">
        <w:tc>
          <w:tcPr>
            <w:tcW w:w="562" w:type="dxa"/>
            <w:shd w:val="clear" w:color="auto" w:fill="auto"/>
          </w:tcPr>
          <w:p w14:paraId="51E227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29</w:t>
            </w:r>
          </w:p>
        </w:tc>
        <w:tc>
          <w:tcPr>
            <w:tcW w:w="1701" w:type="dxa"/>
            <w:shd w:val="clear" w:color="auto" w:fill="auto"/>
          </w:tcPr>
          <w:p w14:paraId="6C189FB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NORM</w:t>
            </w:r>
          </w:p>
        </w:tc>
        <w:tc>
          <w:tcPr>
            <w:tcW w:w="993" w:type="dxa"/>
            <w:shd w:val="clear" w:color="auto" w:fill="auto"/>
          </w:tcPr>
          <w:p w14:paraId="07B40C1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140BBA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безучетного потребления</w:t>
            </w:r>
          </w:p>
        </w:tc>
      </w:tr>
      <w:tr w:rsidR="00572921" w:rsidRPr="008C0120" w14:paraId="2ED93D4A" w14:textId="77777777" w:rsidTr="00423B19">
        <w:tc>
          <w:tcPr>
            <w:tcW w:w="562" w:type="dxa"/>
            <w:shd w:val="clear" w:color="auto" w:fill="auto"/>
          </w:tcPr>
          <w:p w14:paraId="249711B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30</w:t>
            </w:r>
          </w:p>
        </w:tc>
        <w:tc>
          <w:tcPr>
            <w:tcW w:w="1701" w:type="dxa"/>
            <w:shd w:val="clear" w:color="auto" w:fill="auto"/>
          </w:tcPr>
          <w:p w14:paraId="528F094C"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IT_SUM</w:t>
            </w:r>
          </w:p>
        </w:tc>
        <w:tc>
          <w:tcPr>
            <w:tcW w:w="993" w:type="dxa"/>
            <w:shd w:val="clear" w:color="auto" w:fill="auto"/>
          </w:tcPr>
          <w:p w14:paraId="5464797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N,10,2</w:t>
            </w:r>
          </w:p>
        </w:tc>
        <w:tc>
          <w:tcPr>
            <w:tcW w:w="6089" w:type="dxa"/>
            <w:shd w:val="clear" w:color="auto" w:fill="auto"/>
          </w:tcPr>
          <w:p w14:paraId="2D9456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начислений с перерасчетом</w:t>
            </w:r>
          </w:p>
        </w:tc>
      </w:tr>
      <w:tr w:rsidR="00572921" w:rsidRPr="008C0120" w14:paraId="3F974F11" w14:textId="77777777" w:rsidTr="00423B19">
        <w:tc>
          <w:tcPr>
            <w:tcW w:w="562" w:type="dxa"/>
            <w:shd w:val="clear" w:color="auto" w:fill="auto"/>
          </w:tcPr>
          <w:p w14:paraId="5F11078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31</w:t>
            </w:r>
          </w:p>
        </w:tc>
        <w:tc>
          <w:tcPr>
            <w:tcW w:w="1701" w:type="dxa"/>
            <w:shd w:val="clear" w:color="auto" w:fill="auto"/>
          </w:tcPr>
          <w:p w14:paraId="2B5A1F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ODN_NORM</w:t>
            </w:r>
          </w:p>
        </w:tc>
        <w:tc>
          <w:tcPr>
            <w:tcW w:w="993" w:type="dxa"/>
            <w:shd w:val="clear" w:color="auto" w:fill="auto"/>
          </w:tcPr>
          <w:p w14:paraId="3B6FD0B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4BA622F1"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Значение норматива ОДН на единицу</w:t>
            </w:r>
          </w:p>
        </w:tc>
      </w:tr>
      <w:tr w:rsidR="00572921" w:rsidRPr="008C0120" w14:paraId="4DCDA47C" w14:textId="77777777" w:rsidTr="00423B19">
        <w:tc>
          <w:tcPr>
            <w:tcW w:w="562" w:type="dxa"/>
            <w:shd w:val="clear" w:color="auto" w:fill="auto"/>
          </w:tcPr>
          <w:p w14:paraId="2AC11F0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32</w:t>
            </w:r>
          </w:p>
        </w:tc>
        <w:tc>
          <w:tcPr>
            <w:tcW w:w="1701" w:type="dxa"/>
            <w:shd w:val="clear" w:color="auto" w:fill="auto"/>
          </w:tcPr>
          <w:p w14:paraId="4DCF75C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w:t>
            </w:r>
          </w:p>
        </w:tc>
        <w:tc>
          <w:tcPr>
            <w:tcW w:w="993" w:type="dxa"/>
            <w:shd w:val="clear" w:color="auto" w:fill="auto"/>
          </w:tcPr>
          <w:p w14:paraId="2AE63C4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DA2E8E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льгот</w:t>
            </w:r>
          </w:p>
        </w:tc>
      </w:tr>
      <w:tr w:rsidR="00572921" w:rsidRPr="008C0120" w14:paraId="241DD1AA" w14:textId="77777777" w:rsidTr="00423B19">
        <w:tc>
          <w:tcPr>
            <w:tcW w:w="562" w:type="dxa"/>
            <w:shd w:val="clear" w:color="auto" w:fill="auto"/>
          </w:tcPr>
          <w:p w14:paraId="652BF6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33</w:t>
            </w:r>
          </w:p>
        </w:tc>
        <w:tc>
          <w:tcPr>
            <w:tcW w:w="1701" w:type="dxa"/>
            <w:shd w:val="clear" w:color="auto" w:fill="auto"/>
          </w:tcPr>
          <w:p w14:paraId="6291C5F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SUMMA_POV</w:t>
            </w:r>
          </w:p>
        </w:tc>
        <w:tc>
          <w:tcPr>
            <w:tcW w:w="993" w:type="dxa"/>
            <w:shd w:val="clear" w:color="auto" w:fill="auto"/>
          </w:tcPr>
          <w:p w14:paraId="0D658096"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N,16,2</w:t>
            </w:r>
          </w:p>
        </w:tc>
        <w:tc>
          <w:tcPr>
            <w:tcW w:w="6089" w:type="dxa"/>
            <w:shd w:val="clear" w:color="auto" w:fill="auto"/>
          </w:tcPr>
          <w:p w14:paraId="0A02AFC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Содержит сумму начислений по РДО учета повышенного коэффициента без льгот и пени за период.</w:t>
            </w:r>
          </w:p>
        </w:tc>
      </w:tr>
      <w:tr w:rsidR="00572921" w:rsidRPr="008C0120" w14:paraId="5F3C691E" w14:textId="77777777" w:rsidTr="00423B19">
        <w:tc>
          <w:tcPr>
            <w:tcW w:w="562" w:type="dxa"/>
            <w:shd w:val="clear" w:color="auto" w:fill="auto"/>
          </w:tcPr>
          <w:p w14:paraId="270129F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34</w:t>
            </w:r>
          </w:p>
        </w:tc>
        <w:tc>
          <w:tcPr>
            <w:tcW w:w="1701" w:type="dxa"/>
            <w:shd w:val="clear" w:color="auto" w:fill="auto"/>
          </w:tcPr>
          <w:p w14:paraId="72B3E64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SUM_LGTM_N</w:t>
            </w:r>
          </w:p>
        </w:tc>
        <w:tc>
          <w:tcPr>
            <w:tcW w:w="993" w:type="dxa"/>
            <w:shd w:val="clear" w:color="auto" w:fill="auto"/>
          </w:tcPr>
          <w:p w14:paraId="7A974F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9BF696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w:t>
            </w:r>
          </w:p>
        </w:tc>
      </w:tr>
      <w:tr w:rsidR="00572921" w:rsidRPr="008C0120" w14:paraId="389882DF" w14:textId="77777777" w:rsidTr="00423B19">
        <w:tc>
          <w:tcPr>
            <w:tcW w:w="562" w:type="dxa"/>
            <w:shd w:val="clear" w:color="auto" w:fill="auto"/>
          </w:tcPr>
          <w:p w14:paraId="2B997AA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35</w:t>
            </w:r>
          </w:p>
        </w:tc>
        <w:tc>
          <w:tcPr>
            <w:tcW w:w="1701" w:type="dxa"/>
            <w:shd w:val="clear" w:color="auto" w:fill="auto"/>
          </w:tcPr>
          <w:p w14:paraId="3A03B2A3"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SUM_LGTM_R</w:t>
            </w:r>
          </w:p>
        </w:tc>
        <w:tc>
          <w:tcPr>
            <w:tcW w:w="993" w:type="dxa"/>
            <w:shd w:val="clear" w:color="auto" w:fill="auto"/>
          </w:tcPr>
          <w:p w14:paraId="3AE8D9C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11F67FFB"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перерасчётов монетизированных льгот</w:t>
            </w:r>
          </w:p>
        </w:tc>
      </w:tr>
      <w:tr w:rsidR="00572921" w:rsidRPr="00A21B16" w14:paraId="6CF1031A" w14:textId="77777777" w:rsidTr="00423B19">
        <w:tc>
          <w:tcPr>
            <w:tcW w:w="562" w:type="dxa"/>
            <w:shd w:val="clear" w:color="auto" w:fill="auto"/>
          </w:tcPr>
          <w:p w14:paraId="4DE17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36</w:t>
            </w:r>
          </w:p>
        </w:tc>
        <w:tc>
          <w:tcPr>
            <w:tcW w:w="1701" w:type="dxa"/>
            <w:shd w:val="clear" w:color="auto" w:fill="auto"/>
          </w:tcPr>
          <w:p w14:paraId="5CD8195E"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SUMMA_LGTM</w:t>
            </w:r>
          </w:p>
        </w:tc>
        <w:tc>
          <w:tcPr>
            <w:tcW w:w="993" w:type="dxa"/>
            <w:shd w:val="clear" w:color="auto" w:fill="auto"/>
          </w:tcPr>
          <w:p w14:paraId="69521F0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0E7E829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Начислено монетизированных льгот с учётом перерасчётов</w:t>
            </w:r>
          </w:p>
          <w:p w14:paraId="26643279" w14:textId="77777777" w:rsidR="00572921" w:rsidRPr="00D44D58" w:rsidRDefault="00572921" w:rsidP="00423B19">
            <w:pPr>
              <w:rPr>
                <w:rFonts w:ascii="Tahoma" w:eastAsia="Calibri" w:hAnsi="Tahoma" w:cs="Tahoma"/>
                <w:sz w:val="20"/>
                <w:szCs w:val="20"/>
                <w:lang w:val="en-US" w:eastAsia="en-US"/>
              </w:rPr>
            </w:pPr>
            <w:r w:rsidRPr="00D44D58">
              <w:rPr>
                <w:rFonts w:ascii="Tahoma" w:eastAsia="Calibri" w:hAnsi="Tahoma" w:cs="Tahoma"/>
                <w:sz w:val="20"/>
                <w:szCs w:val="20"/>
                <w:lang w:val="en-US" w:eastAsia="en-US"/>
              </w:rPr>
              <w:t>( [SUM_LGTM_N] + [SUM_LGTM_R] )</w:t>
            </w:r>
          </w:p>
        </w:tc>
      </w:tr>
      <w:tr w:rsidR="00572921" w:rsidRPr="008C0120" w14:paraId="4DA57B46" w14:textId="77777777" w:rsidTr="00423B19">
        <w:tc>
          <w:tcPr>
            <w:tcW w:w="562" w:type="dxa"/>
            <w:shd w:val="clear" w:color="auto" w:fill="auto"/>
          </w:tcPr>
          <w:p w14:paraId="7510F0A8"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37</w:t>
            </w:r>
          </w:p>
        </w:tc>
        <w:tc>
          <w:tcPr>
            <w:tcW w:w="1701" w:type="dxa"/>
            <w:shd w:val="clear" w:color="auto" w:fill="auto"/>
          </w:tcPr>
          <w:p w14:paraId="25ED52B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ID_LS</w:t>
            </w:r>
          </w:p>
        </w:tc>
        <w:tc>
          <w:tcPr>
            <w:tcW w:w="993" w:type="dxa"/>
            <w:shd w:val="clear" w:color="auto" w:fill="auto"/>
          </w:tcPr>
          <w:p w14:paraId="1C8C2AA7"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C,10</w:t>
            </w:r>
          </w:p>
        </w:tc>
        <w:tc>
          <w:tcPr>
            <w:tcW w:w="6089" w:type="dxa"/>
            <w:shd w:val="clear" w:color="auto" w:fill="auto"/>
          </w:tcPr>
          <w:p w14:paraId="484D042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Номер лицевого счета Oracle</w:t>
            </w:r>
          </w:p>
        </w:tc>
      </w:tr>
      <w:tr w:rsidR="00572921" w:rsidRPr="008C0120" w14:paraId="351B0876" w14:textId="77777777" w:rsidTr="00423B19">
        <w:tc>
          <w:tcPr>
            <w:tcW w:w="562" w:type="dxa"/>
            <w:shd w:val="clear" w:color="auto" w:fill="auto"/>
          </w:tcPr>
          <w:p w14:paraId="60771939"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38</w:t>
            </w:r>
          </w:p>
        </w:tc>
        <w:tc>
          <w:tcPr>
            <w:tcW w:w="1701" w:type="dxa"/>
            <w:shd w:val="clear" w:color="auto" w:fill="auto"/>
          </w:tcPr>
          <w:p w14:paraId="540F960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PERENOS_ZD</w:t>
            </w:r>
          </w:p>
        </w:tc>
        <w:tc>
          <w:tcPr>
            <w:tcW w:w="993" w:type="dxa"/>
            <w:shd w:val="clear" w:color="auto" w:fill="auto"/>
          </w:tcPr>
          <w:p w14:paraId="74FB1062"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5EB0863F"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Сумма переноса задолженности</w:t>
            </w:r>
          </w:p>
        </w:tc>
      </w:tr>
      <w:tr w:rsidR="00572921" w:rsidRPr="008C0120" w14:paraId="024BB38E" w14:textId="77777777" w:rsidTr="00423B19">
        <w:tc>
          <w:tcPr>
            <w:tcW w:w="562" w:type="dxa"/>
            <w:shd w:val="clear" w:color="auto" w:fill="auto"/>
          </w:tcPr>
          <w:p w14:paraId="69206E15"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39</w:t>
            </w:r>
          </w:p>
        </w:tc>
        <w:tc>
          <w:tcPr>
            <w:tcW w:w="1701" w:type="dxa"/>
            <w:shd w:val="clear" w:color="auto" w:fill="auto"/>
          </w:tcPr>
          <w:p w14:paraId="1C2C05F4"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TOTAL_DT</w:t>
            </w:r>
          </w:p>
        </w:tc>
        <w:tc>
          <w:tcPr>
            <w:tcW w:w="993" w:type="dxa"/>
            <w:shd w:val="clear" w:color="auto" w:fill="auto"/>
          </w:tcPr>
          <w:p w14:paraId="5FED31D0"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N,20,5</w:t>
            </w:r>
          </w:p>
        </w:tc>
        <w:tc>
          <w:tcPr>
            <w:tcW w:w="6089" w:type="dxa"/>
            <w:shd w:val="clear" w:color="auto" w:fill="auto"/>
          </w:tcPr>
          <w:p w14:paraId="299CE00A" w14:textId="77777777" w:rsidR="00572921" w:rsidRPr="00D44D58" w:rsidRDefault="00572921" w:rsidP="00423B19">
            <w:pPr>
              <w:rPr>
                <w:rFonts w:ascii="Tahoma" w:eastAsia="Calibri" w:hAnsi="Tahoma" w:cs="Tahoma"/>
                <w:sz w:val="20"/>
                <w:szCs w:val="20"/>
                <w:lang w:eastAsia="en-US"/>
              </w:rPr>
            </w:pPr>
            <w:r w:rsidRPr="00D44D58">
              <w:rPr>
                <w:rFonts w:ascii="Tahoma" w:eastAsia="Calibri" w:hAnsi="Tahoma" w:cs="Tahoma"/>
                <w:sz w:val="20"/>
                <w:szCs w:val="20"/>
                <w:lang w:eastAsia="en-US"/>
              </w:rPr>
              <w:t>Общая задолженность</w:t>
            </w:r>
          </w:p>
        </w:tc>
      </w:tr>
    </w:tbl>
    <w:p w14:paraId="2D3412D9" w14:textId="77777777" w:rsidR="00572921" w:rsidRPr="00FD0E85" w:rsidRDefault="00572921" w:rsidP="00572921">
      <w:pPr>
        <w:pStyle w:val="afb"/>
        <w:rPr>
          <w:u w:val="single"/>
        </w:rPr>
      </w:pPr>
    </w:p>
    <w:p w14:paraId="41C3D485" w14:textId="77777777" w:rsidR="00572921" w:rsidRDefault="00572921" w:rsidP="00572921">
      <w:pPr>
        <w:jc w:val="right"/>
        <w:rPr>
          <w:rFonts w:cs="Tahoma"/>
          <w:color w:val="000000"/>
          <w:sz w:val="16"/>
          <w:szCs w:val="20"/>
        </w:rPr>
      </w:pPr>
    </w:p>
    <w:p w14:paraId="10BCB9F3" w14:textId="77777777" w:rsidR="00572921" w:rsidRDefault="00572921" w:rsidP="00572921">
      <w:pPr>
        <w:spacing w:line="276" w:lineRule="auto"/>
        <w:ind w:firstLine="567"/>
        <w:jc w:val="both"/>
        <w:rPr>
          <w:rFonts w:ascii="Tahoma" w:hAnsi="Tahoma" w:cs="Tahoma"/>
          <w:sz w:val="20"/>
          <w:szCs w:val="20"/>
        </w:rPr>
      </w:pPr>
      <w:r w:rsidRPr="00EE33EF">
        <w:rPr>
          <w:rFonts w:ascii="Tahoma" w:hAnsi="Tahoma" w:cs="Tahoma"/>
          <w:sz w:val="20"/>
          <w:szCs w:val="20"/>
        </w:rPr>
        <w:t xml:space="preserve">Основным файлом выгрузки является </w:t>
      </w:r>
      <w:r w:rsidRPr="006A0227">
        <w:rPr>
          <w:rFonts w:ascii="Tahoma" w:hAnsi="Tahoma" w:cs="Tahoma"/>
          <w:b/>
          <w:sz w:val="20"/>
          <w:szCs w:val="20"/>
          <w:lang w:val="en-US"/>
        </w:rPr>
        <w:t>abonent</w:t>
      </w:r>
      <w:r w:rsidRPr="00EE33EF">
        <w:rPr>
          <w:rFonts w:ascii="Tahoma" w:hAnsi="Tahoma" w:cs="Tahoma"/>
          <w:sz w:val="20"/>
          <w:szCs w:val="20"/>
        </w:rPr>
        <w:t xml:space="preserve">. Одна строка указанного файла – одна квитанция. Связь с другими файлами осуществляется через ключевое поле </w:t>
      </w:r>
      <w:r w:rsidRPr="00EE33EF">
        <w:rPr>
          <w:rFonts w:ascii="Tahoma" w:hAnsi="Tahoma" w:cs="Tahoma"/>
          <w:sz w:val="20"/>
          <w:szCs w:val="20"/>
          <w:lang w:val="en-US"/>
        </w:rPr>
        <w:t>KVIT</w:t>
      </w:r>
      <w:r w:rsidRPr="00EE33EF">
        <w:rPr>
          <w:rFonts w:ascii="Tahoma" w:hAnsi="Tahoma" w:cs="Tahoma"/>
          <w:sz w:val="20"/>
          <w:szCs w:val="20"/>
        </w:rPr>
        <w:t>_</w:t>
      </w:r>
      <w:r w:rsidRPr="00EE33EF">
        <w:rPr>
          <w:rFonts w:ascii="Tahoma" w:hAnsi="Tahoma" w:cs="Tahoma"/>
          <w:sz w:val="20"/>
          <w:szCs w:val="20"/>
          <w:lang w:val="en-US"/>
        </w:rPr>
        <w:t>ORD</w:t>
      </w:r>
      <w:r w:rsidRPr="00EE33EF">
        <w:rPr>
          <w:rFonts w:ascii="Tahoma" w:hAnsi="Tahoma" w:cs="Tahoma"/>
          <w:sz w:val="20"/>
          <w:szCs w:val="20"/>
        </w:rPr>
        <w:t xml:space="preserve">. </w:t>
      </w:r>
    </w:p>
    <w:p w14:paraId="33366BA1" w14:textId="77777777" w:rsidR="00572921" w:rsidRDefault="00572921" w:rsidP="00572921">
      <w:pPr>
        <w:jc w:val="center"/>
        <w:rPr>
          <w:rFonts w:ascii="Tahoma" w:hAnsi="Tahoma" w:cs="Tahoma"/>
          <w:b/>
          <w:color w:val="000000"/>
          <w:sz w:val="20"/>
          <w:szCs w:val="20"/>
        </w:rPr>
      </w:pPr>
    </w:p>
    <w:p w14:paraId="49CBDCD9" w14:textId="77777777" w:rsidR="00572921" w:rsidRDefault="00572921" w:rsidP="00572921">
      <w:pPr>
        <w:jc w:val="center"/>
        <w:rPr>
          <w:rFonts w:ascii="Tahoma" w:hAnsi="Tahoma" w:cs="Tahoma"/>
          <w:b/>
          <w:color w:val="000000"/>
          <w:sz w:val="20"/>
          <w:szCs w:val="20"/>
        </w:rPr>
      </w:pPr>
    </w:p>
    <w:p w14:paraId="7228D8D1" w14:textId="77777777" w:rsidR="006670F0" w:rsidRDefault="006670F0" w:rsidP="006670F0">
      <w:pPr>
        <w:jc w:val="center"/>
        <w:rPr>
          <w:rFonts w:ascii="Tahoma" w:hAnsi="Tahoma" w:cs="Tahoma"/>
          <w:b/>
          <w:color w:val="000000"/>
          <w:sz w:val="20"/>
          <w:szCs w:val="20"/>
        </w:rPr>
      </w:pPr>
    </w:p>
    <w:p w14:paraId="2412CEC7" w14:textId="77777777" w:rsidR="00EF73C4" w:rsidRDefault="00EF73C4" w:rsidP="006670F0">
      <w:pPr>
        <w:jc w:val="center"/>
        <w:rPr>
          <w:rFonts w:ascii="Tahoma" w:hAnsi="Tahoma" w:cs="Tahoma"/>
          <w:b/>
          <w:color w:val="000000"/>
          <w:sz w:val="20"/>
          <w:szCs w:val="20"/>
        </w:rPr>
      </w:pPr>
    </w:p>
    <w:p w14:paraId="00936943" w14:textId="77777777" w:rsidR="004C58CC" w:rsidRDefault="004C58CC" w:rsidP="006670F0">
      <w:pPr>
        <w:jc w:val="center"/>
        <w:rPr>
          <w:rFonts w:ascii="Tahoma" w:hAnsi="Tahoma" w:cs="Tahoma"/>
          <w:b/>
          <w:color w:val="000000"/>
          <w:sz w:val="20"/>
          <w:szCs w:val="20"/>
        </w:rPr>
      </w:pPr>
    </w:p>
    <w:p w14:paraId="3239CEF6" w14:textId="77777777" w:rsidR="00EF73C4" w:rsidRDefault="00EF73C4" w:rsidP="006670F0">
      <w:pPr>
        <w:jc w:val="center"/>
        <w:rPr>
          <w:rFonts w:ascii="Tahoma" w:hAnsi="Tahoma" w:cs="Tahoma"/>
          <w:b/>
          <w:color w:val="000000"/>
          <w:sz w:val="20"/>
          <w:szCs w:val="20"/>
        </w:rPr>
      </w:pPr>
    </w:p>
    <w:p w14:paraId="6EC57FDE"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9C75E73" w14:textId="77777777" w:rsidR="004757F2" w:rsidRDefault="004757F2" w:rsidP="004757F2">
      <w:pPr>
        <w:pStyle w:val="af"/>
        <w:rPr>
          <w:rFonts w:ascii="Tahoma" w:hAnsi="Tahoma" w:cs="Tahoma"/>
          <w:b/>
          <w:sz w:val="20"/>
          <w:szCs w:val="20"/>
          <w:lang w:val="ru-RU"/>
        </w:rPr>
      </w:pPr>
    </w:p>
    <w:p w14:paraId="607F2822" w14:textId="77777777" w:rsidR="004757F2" w:rsidRDefault="004757F2" w:rsidP="004757F2">
      <w:pPr>
        <w:pStyle w:val="af"/>
        <w:rPr>
          <w:rFonts w:ascii="Tahoma" w:hAnsi="Tahoma" w:cs="Tahoma"/>
          <w:b/>
          <w:sz w:val="20"/>
          <w:szCs w:val="20"/>
          <w:lang w:val="ru-RU"/>
        </w:rPr>
      </w:pPr>
    </w:p>
    <w:p w14:paraId="09338FB3"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1A1C765C" w14:textId="77777777" w:rsidR="004757F2" w:rsidRDefault="004757F2" w:rsidP="004757F2">
      <w:pPr>
        <w:jc w:val="both"/>
        <w:rPr>
          <w:rFonts w:ascii="Tahoma" w:hAnsi="Tahoma" w:cs="Tahoma"/>
          <w:color w:val="000000"/>
          <w:sz w:val="20"/>
        </w:rPr>
      </w:pPr>
    </w:p>
    <w:p w14:paraId="50F560F7" w14:textId="0FFE85CE" w:rsidR="00EF73C4" w:rsidRPr="00097CF1" w:rsidRDefault="00EF73C4" w:rsidP="00EF73C4">
      <w:pPr>
        <w:pageBreakBefore/>
        <w:jc w:val="right"/>
        <w:rPr>
          <w:rFonts w:ascii="Tahoma" w:eastAsia="MS Mincho" w:hAnsi="Tahoma" w:cs="Tahoma"/>
          <w:sz w:val="20"/>
        </w:rPr>
      </w:pPr>
      <w:r>
        <w:rPr>
          <w:rFonts w:ascii="Tahoma" w:eastAsia="MS Mincho" w:hAnsi="Tahoma" w:cs="Tahoma"/>
          <w:sz w:val="20"/>
        </w:rPr>
        <w:lastRenderedPageBreak/>
        <w:t>П</w:t>
      </w:r>
      <w:r w:rsidRPr="001F7B23">
        <w:rPr>
          <w:rFonts w:ascii="Tahoma" w:eastAsia="MS Mincho" w:hAnsi="Tahoma" w:cs="Tahoma"/>
          <w:sz w:val="20"/>
        </w:rPr>
        <w:t>риложение №</w:t>
      </w:r>
      <w:r>
        <w:rPr>
          <w:rFonts w:ascii="Tahoma" w:eastAsia="MS Mincho" w:hAnsi="Tahoma" w:cs="Tahoma"/>
          <w:sz w:val="20"/>
        </w:rPr>
        <w:t>1</w:t>
      </w:r>
      <w:r w:rsidR="00D90850">
        <w:rPr>
          <w:rFonts w:ascii="Tahoma" w:eastAsia="MS Mincho" w:hAnsi="Tahoma" w:cs="Tahoma"/>
          <w:sz w:val="20"/>
        </w:rPr>
        <w:t>7</w:t>
      </w:r>
    </w:p>
    <w:p w14:paraId="7095D0C0" w14:textId="77777777" w:rsidR="00EF73C4" w:rsidRDefault="00EF73C4" w:rsidP="00EF73C4">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E763A9B" w14:textId="77777777" w:rsidR="006670F0" w:rsidRDefault="00EF73C4" w:rsidP="00EF73C4">
      <w:pPr>
        <w:jc w:val="center"/>
        <w:rPr>
          <w:rFonts w:ascii="Tahoma" w:hAnsi="Tahoma" w:cs="Tahoma"/>
          <w:b/>
          <w:color w:val="000000"/>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B312AA" w14:textId="77777777" w:rsidR="006670F0" w:rsidRDefault="006670F0" w:rsidP="006670F0">
      <w:pPr>
        <w:jc w:val="center"/>
        <w:rPr>
          <w:rFonts w:ascii="Tahoma" w:hAnsi="Tahoma" w:cs="Tahoma"/>
          <w:b/>
          <w:color w:val="000000"/>
          <w:sz w:val="20"/>
          <w:szCs w:val="20"/>
        </w:rPr>
      </w:pPr>
    </w:p>
    <w:p w14:paraId="68DFF319" w14:textId="77777777" w:rsidR="006670F0" w:rsidRDefault="006670F0" w:rsidP="006670F0">
      <w:pPr>
        <w:jc w:val="center"/>
        <w:rPr>
          <w:rFonts w:ascii="Tahoma" w:hAnsi="Tahoma" w:cs="Tahoma"/>
          <w:b/>
          <w:color w:val="000000"/>
          <w:sz w:val="20"/>
          <w:szCs w:val="20"/>
        </w:rPr>
      </w:pPr>
    </w:p>
    <w:p w14:paraId="727E0322" w14:textId="77777777" w:rsidR="00D74771" w:rsidRDefault="00D74771" w:rsidP="00D74771">
      <w:pPr>
        <w:spacing w:after="200" w:line="276" w:lineRule="auto"/>
        <w:jc w:val="center"/>
        <w:rPr>
          <w:rFonts w:ascii="Tahoma" w:eastAsia="MS Mincho" w:hAnsi="Tahoma" w:cs="Tahoma"/>
          <w:b/>
          <w:sz w:val="20"/>
        </w:rPr>
      </w:pPr>
      <w:r w:rsidRPr="00DD72B3">
        <w:rPr>
          <w:rFonts w:ascii="Tahoma" w:eastAsia="MS Mincho" w:hAnsi="Tahoma" w:cs="Tahoma"/>
          <w:b/>
          <w:sz w:val="20"/>
        </w:rPr>
        <w:t>Структура и правила</w:t>
      </w:r>
      <w:r w:rsidRPr="006A1007">
        <w:rPr>
          <w:rFonts w:ascii="Tahoma" w:eastAsia="MS Mincho" w:hAnsi="Tahoma" w:cs="Tahoma"/>
          <w:b/>
          <w:sz w:val="20"/>
        </w:rPr>
        <w:t xml:space="preserve"> заполнения шаблона </w:t>
      </w:r>
      <w:r>
        <w:rPr>
          <w:rFonts w:ascii="Tahoma" w:eastAsia="MS Mincho" w:hAnsi="Tahoma" w:cs="Tahoma"/>
          <w:b/>
          <w:sz w:val="20"/>
        </w:rPr>
        <w:t xml:space="preserve">единой </w:t>
      </w:r>
      <w:r w:rsidRPr="006A1007">
        <w:rPr>
          <w:rFonts w:ascii="Tahoma" w:eastAsia="MS Mincho" w:hAnsi="Tahoma" w:cs="Tahoma"/>
          <w:b/>
          <w:sz w:val="20"/>
        </w:rPr>
        <w:t>квитанции из файлов выгрузки</w:t>
      </w:r>
    </w:p>
    <w:p w14:paraId="674B359F" w14:textId="77777777" w:rsidR="006670F0" w:rsidRDefault="006670F0" w:rsidP="006670F0">
      <w:pPr>
        <w:jc w:val="center"/>
        <w:rPr>
          <w:rFonts w:cs="Tahoma"/>
          <w:b/>
          <w:color w:val="000000"/>
          <w:szCs w:val="20"/>
        </w:rPr>
      </w:pPr>
      <w:r w:rsidRPr="00D650F9">
        <w:rPr>
          <w:noProof/>
        </w:rPr>
        <w:drawing>
          <wp:inline distT="0" distB="0" distL="0" distR="0" wp14:anchorId="56D3258E" wp14:editId="7D549139">
            <wp:extent cx="5943600" cy="584835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5848350"/>
                    </a:xfrm>
                    <a:prstGeom prst="rect">
                      <a:avLst/>
                    </a:prstGeom>
                    <a:noFill/>
                    <a:ln>
                      <a:noFill/>
                    </a:ln>
                  </pic:spPr>
                </pic:pic>
              </a:graphicData>
            </a:graphic>
          </wp:inline>
        </w:drawing>
      </w:r>
    </w:p>
    <w:p w14:paraId="4B5501C8" w14:textId="77777777" w:rsidR="00EF73C4" w:rsidRDefault="00EF73C4" w:rsidP="00EF73C4">
      <w:pPr>
        <w:spacing w:line="276" w:lineRule="auto"/>
        <w:jc w:val="both"/>
        <w:rPr>
          <w:rFonts w:ascii="Tahoma" w:hAnsi="Tahoma" w:cs="Tahoma"/>
          <w:sz w:val="20"/>
          <w:szCs w:val="20"/>
        </w:rPr>
      </w:pPr>
    </w:p>
    <w:p w14:paraId="5B3EB43F" w14:textId="77777777" w:rsidR="00305038" w:rsidRDefault="00EF73C4" w:rsidP="00305038">
      <w:pPr>
        <w:spacing w:line="276" w:lineRule="auto"/>
        <w:jc w:val="both"/>
        <w:rPr>
          <w:rFonts w:ascii="Tahoma" w:hAnsi="Tahoma" w:cs="Tahoma"/>
          <w:sz w:val="20"/>
          <w:szCs w:val="20"/>
        </w:rPr>
      </w:pPr>
      <w:r>
        <w:rPr>
          <w:rFonts w:ascii="Tahoma" w:hAnsi="Tahoma" w:cs="Tahoma"/>
          <w:sz w:val="20"/>
          <w:szCs w:val="20"/>
        </w:rPr>
        <w:t xml:space="preserve">        </w:t>
      </w:r>
      <w:r w:rsidR="00305038">
        <w:rPr>
          <w:rFonts w:ascii="Tahoma" w:hAnsi="Tahoma" w:cs="Tahoma"/>
          <w:sz w:val="20"/>
          <w:szCs w:val="20"/>
        </w:rPr>
        <w:t xml:space="preserve">        </w:t>
      </w:r>
      <w:r w:rsidR="00305038" w:rsidRPr="00EE33EF">
        <w:rPr>
          <w:rFonts w:ascii="Tahoma" w:hAnsi="Tahoma" w:cs="Tahoma"/>
          <w:sz w:val="20"/>
          <w:szCs w:val="20"/>
        </w:rPr>
        <w:t xml:space="preserve">В </w:t>
      </w:r>
      <w:r w:rsidR="00305038">
        <w:rPr>
          <w:rFonts w:ascii="Tahoma" w:hAnsi="Tahoma" w:cs="Tahoma"/>
          <w:sz w:val="20"/>
          <w:szCs w:val="20"/>
        </w:rPr>
        <w:t>шаблоне квитанции</w:t>
      </w:r>
      <w:r w:rsidR="00305038" w:rsidRPr="00EE33EF">
        <w:rPr>
          <w:rFonts w:ascii="Tahoma" w:hAnsi="Tahoma" w:cs="Tahoma"/>
          <w:sz w:val="20"/>
          <w:szCs w:val="20"/>
        </w:rPr>
        <w:t xml:space="preserve"> указаны имена </w:t>
      </w:r>
      <w:r w:rsidR="00305038">
        <w:rPr>
          <w:rFonts w:ascii="Tahoma" w:hAnsi="Tahoma" w:cs="Tahoma"/>
          <w:sz w:val="20"/>
          <w:szCs w:val="20"/>
        </w:rPr>
        <w:t>полей файлов выгрузки</w:t>
      </w:r>
      <w:r w:rsidR="00305038" w:rsidRPr="00EE33EF">
        <w:rPr>
          <w:rFonts w:ascii="Tahoma" w:hAnsi="Tahoma" w:cs="Tahoma"/>
          <w:sz w:val="20"/>
          <w:szCs w:val="20"/>
        </w:rPr>
        <w:t xml:space="preserve">, из которых необходимо </w:t>
      </w:r>
      <w:r w:rsidR="00305038" w:rsidRPr="00E6525D">
        <w:rPr>
          <w:rFonts w:ascii="Tahoma" w:hAnsi="Tahoma" w:cs="Tahoma"/>
          <w:sz w:val="20"/>
          <w:szCs w:val="20"/>
        </w:rPr>
        <w:t>“</w:t>
      </w:r>
      <w:r w:rsidR="00305038" w:rsidRPr="00EE33EF">
        <w:rPr>
          <w:rFonts w:ascii="Tahoma" w:hAnsi="Tahoma" w:cs="Tahoma"/>
          <w:sz w:val="20"/>
          <w:szCs w:val="20"/>
        </w:rPr>
        <w:t>подтягивать</w:t>
      </w:r>
      <w:r w:rsidR="00305038" w:rsidRPr="00E6525D">
        <w:rPr>
          <w:rFonts w:ascii="Tahoma" w:hAnsi="Tahoma" w:cs="Tahoma"/>
          <w:sz w:val="20"/>
          <w:szCs w:val="20"/>
        </w:rPr>
        <w:t>”</w:t>
      </w:r>
      <w:r w:rsidR="00305038" w:rsidRPr="00EE33EF">
        <w:rPr>
          <w:rFonts w:ascii="Tahoma" w:hAnsi="Tahoma" w:cs="Tahoma"/>
          <w:sz w:val="20"/>
          <w:szCs w:val="20"/>
        </w:rPr>
        <w:t xml:space="preserve"> данные в образ</w:t>
      </w:r>
      <w:r w:rsidR="00305038">
        <w:rPr>
          <w:rFonts w:ascii="Tahoma" w:hAnsi="Tahoma" w:cs="Tahoma"/>
          <w:sz w:val="20"/>
          <w:szCs w:val="20"/>
        </w:rPr>
        <w:t xml:space="preserve"> квитанции</w:t>
      </w:r>
      <w:r w:rsidR="00305038" w:rsidRPr="00EF73C4">
        <w:rPr>
          <w:rFonts w:ascii="Tahoma" w:hAnsi="Tahoma" w:cs="Tahoma"/>
          <w:sz w:val="20"/>
          <w:szCs w:val="20"/>
        </w:rPr>
        <w:t>: abonent</w:t>
      </w:r>
      <w:r w:rsidR="00305038" w:rsidRPr="00EE33EF">
        <w:rPr>
          <w:rFonts w:ascii="Tahoma" w:hAnsi="Tahoma" w:cs="Tahoma"/>
          <w:sz w:val="20"/>
          <w:szCs w:val="20"/>
        </w:rPr>
        <w:t xml:space="preserve">, </w:t>
      </w:r>
      <w:r w:rsidR="00305038" w:rsidRPr="00EF73C4">
        <w:rPr>
          <w:rFonts w:ascii="Tahoma" w:hAnsi="Tahoma" w:cs="Tahoma"/>
          <w:sz w:val="20"/>
          <w:szCs w:val="20"/>
        </w:rPr>
        <w:t>shkals</w:t>
      </w:r>
      <w:r w:rsidR="00305038" w:rsidRPr="00EE33EF">
        <w:rPr>
          <w:rFonts w:ascii="Tahoma" w:hAnsi="Tahoma" w:cs="Tahoma"/>
          <w:sz w:val="20"/>
          <w:szCs w:val="20"/>
        </w:rPr>
        <w:t xml:space="preserve">, </w:t>
      </w:r>
      <w:r w:rsidR="00305038" w:rsidRPr="00EF73C4">
        <w:rPr>
          <w:rFonts w:ascii="Tahoma" w:hAnsi="Tahoma" w:cs="Tahoma"/>
          <w:sz w:val="20"/>
          <w:szCs w:val="20"/>
        </w:rPr>
        <w:t>common</w:t>
      </w:r>
      <w:r w:rsidR="00305038" w:rsidRPr="00EE33EF">
        <w:rPr>
          <w:rFonts w:ascii="Tahoma" w:hAnsi="Tahoma" w:cs="Tahoma"/>
          <w:sz w:val="20"/>
          <w:szCs w:val="20"/>
        </w:rPr>
        <w:t xml:space="preserve"> и </w:t>
      </w:r>
      <w:r w:rsidR="00305038" w:rsidRPr="00EF73C4">
        <w:rPr>
          <w:rFonts w:ascii="Tahoma" w:hAnsi="Tahoma" w:cs="Tahoma"/>
          <w:sz w:val="20"/>
          <w:szCs w:val="20"/>
        </w:rPr>
        <w:t>services</w:t>
      </w:r>
      <w:r w:rsidR="00305038" w:rsidRPr="00EE33EF">
        <w:rPr>
          <w:rFonts w:ascii="Tahoma" w:hAnsi="Tahoma" w:cs="Tahoma"/>
          <w:sz w:val="20"/>
          <w:szCs w:val="20"/>
        </w:rPr>
        <w:t>. Каждый из файлов содержит информацию об определенном блоке квитанций</w:t>
      </w:r>
      <w:r w:rsidR="00305038">
        <w:rPr>
          <w:rFonts w:ascii="Tahoma" w:hAnsi="Tahoma" w:cs="Tahoma"/>
          <w:sz w:val="20"/>
          <w:szCs w:val="20"/>
        </w:rPr>
        <w:t>. Фи</w:t>
      </w:r>
      <w:r w:rsidR="00305038" w:rsidRPr="00EE33EF">
        <w:rPr>
          <w:rFonts w:ascii="Tahoma" w:hAnsi="Tahoma" w:cs="Tahoma"/>
          <w:sz w:val="20"/>
          <w:szCs w:val="20"/>
        </w:rPr>
        <w:t xml:space="preserve">ксированные </w:t>
      </w:r>
      <w:r w:rsidR="00305038">
        <w:rPr>
          <w:rFonts w:ascii="Tahoma" w:hAnsi="Tahoma" w:cs="Tahoma"/>
          <w:sz w:val="20"/>
          <w:szCs w:val="20"/>
        </w:rPr>
        <w:t xml:space="preserve">поля в шаблоне </w:t>
      </w:r>
      <w:r w:rsidR="00305038" w:rsidRPr="00EE33EF">
        <w:rPr>
          <w:rFonts w:ascii="Tahoma" w:hAnsi="Tahoma" w:cs="Tahoma"/>
          <w:sz w:val="20"/>
          <w:szCs w:val="20"/>
        </w:rPr>
        <w:t>обозначены</w:t>
      </w:r>
      <w:r w:rsidR="00305038">
        <w:rPr>
          <w:rFonts w:ascii="Tahoma" w:hAnsi="Tahoma" w:cs="Tahoma"/>
          <w:sz w:val="20"/>
          <w:szCs w:val="20"/>
        </w:rPr>
        <w:t xml:space="preserve"> </w:t>
      </w:r>
      <w:r w:rsidR="00305038" w:rsidRPr="00EF73C4">
        <w:rPr>
          <w:rFonts w:ascii="Tahoma" w:hAnsi="Tahoma" w:cs="Tahoma"/>
          <w:sz w:val="20"/>
          <w:szCs w:val="20"/>
        </w:rPr>
        <w:t>“</w:t>
      </w:r>
      <w:r w:rsidR="00305038" w:rsidRPr="00EE33EF">
        <w:rPr>
          <w:rFonts w:ascii="Tahoma" w:hAnsi="Tahoma" w:cs="Tahoma"/>
          <w:sz w:val="20"/>
          <w:szCs w:val="20"/>
        </w:rPr>
        <w:t>ФИКС</w:t>
      </w:r>
      <w:r w:rsidR="00305038" w:rsidRPr="00EF73C4">
        <w:rPr>
          <w:rFonts w:ascii="Tahoma" w:hAnsi="Tahoma" w:cs="Tahoma"/>
          <w:sz w:val="20"/>
          <w:szCs w:val="20"/>
        </w:rPr>
        <w:t>”</w:t>
      </w:r>
      <w:r w:rsidR="00305038" w:rsidRPr="00EE33EF">
        <w:rPr>
          <w:rFonts w:ascii="Tahoma" w:hAnsi="Tahoma" w:cs="Tahoma"/>
          <w:sz w:val="20"/>
          <w:szCs w:val="20"/>
        </w:rPr>
        <w:t>.</w:t>
      </w:r>
    </w:p>
    <w:p w14:paraId="0F95A9DC" w14:textId="77777777" w:rsidR="00305038" w:rsidRDefault="00305038" w:rsidP="00305038">
      <w:pPr>
        <w:spacing w:line="276" w:lineRule="auto"/>
        <w:jc w:val="both"/>
        <w:rPr>
          <w:rFonts w:ascii="Tahoma" w:hAnsi="Tahoma" w:cs="Tahoma"/>
          <w:sz w:val="20"/>
          <w:szCs w:val="20"/>
        </w:rPr>
      </w:pPr>
    </w:p>
    <w:p w14:paraId="7BA20FA5" w14:textId="77777777" w:rsidR="00305038" w:rsidRPr="00042E5C" w:rsidRDefault="00305038" w:rsidP="00305038">
      <w:pPr>
        <w:pStyle w:val="af"/>
        <w:ind w:left="0"/>
        <w:jc w:val="both"/>
        <w:rPr>
          <w:rFonts w:ascii="Tahoma" w:hAnsi="Tahoma" w:cs="Tahoma"/>
          <w:sz w:val="20"/>
          <w:szCs w:val="20"/>
          <w:lang w:val="ru-RU"/>
        </w:rPr>
      </w:pPr>
      <w:r>
        <w:rPr>
          <w:rFonts w:ascii="Tahoma" w:hAnsi="Tahoma" w:cs="Tahoma"/>
          <w:sz w:val="20"/>
          <w:szCs w:val="20"/>
        </w:rPr>
        <w:t>Примеры заполнения блоков квитанции</w:t>
      </w:r>
      <w:r w:rsidRPr="00042E5C">
        <w:rPr>
          <w:rFonts w:ascii="Tahoma" w:hAnsi="Tahoma" w:cs="Tahoma"/>
          <w:sz w:val="20"/>
          <w:szCs w:val="20"/>
          <w:lang w:val="ru-RU"/>
        </w:rPr>
        <w:t>:</w:t>
      </w:r>
    </w:p>
    <w:p w14:paraId="133F2C06" w14:textId="77777777" w:rsidR="00305038" w:rsidRPr="00B95A9F" w:rsidRDefault="00305038" w:rsidP="00305038">
      <w:pPr>
        <w:pStyle w:val="af"/>
        <w:ind w:left="0"/>
        <w:jc w:val="both"/>
        <w:rPr>
          <w:rFonts w:ascii="Tahoma" w:hAnsi="Tahoma" w:cs="Tahoma"/>
          <w:sz w:val="20"/>
          <w:szCs w:val="20"/>
        </w:rPr>
      </w:pPr>
    </w:p>
    <w:p w14:paraId="7988980D" w14:textId="77777777" w:rsidR="00305038" w:rsidRDefault="00305038" w:rsidP="00305038">
      <w:pPr>
        <w:jc w:val="both"/>
        <w:rPr>
          <w:rFonts w:ascii="Tahoma" w:hAnsi="Tahoma" w:cs="Tahoma"/>
          <w:sz w:val="20"/>
          <w:szCs w:val="20"/>
        </w:rPr>
      </w:pPr>
      <w:r>
        <w:rPr>
          <w:rFonts w:ascii="Tahoma" w:hAnsi="Tahoma" w:cs="Tahoma"/>
          <w:sz w:val="20"/>
          <w:szCs w:val="20"/>
        </w:rPr>
        <w:t>1) Блок</w:t>
      </w:r>
      <w:r w:rsidRPr="006A0227">
        <w:rPr>
          <w:rFonts w:ascii="Tahoma" w:hAnsi="Tahoma" w:cs="Tahoma"/>
          <w:sz w:val="20"/>
          <w:szCs w:val="20"/>
        </w:rPr>
        <w:t xml:space="preserve"> «Исполнители»</w:t>
      </w:r>
      <w:r>
        <w:rPr>
          <w:rFonts w:ascii="Tahoma" w:hAnsi="Tahoma" w:cs="Tahoma"/>
          <w:sz w:val="20"/>
          <w:szCs w:val="20"/>
        </w:rPr>
        <w:t>.</w:t>
      </w:r>
      <w:r w:rsidRPr="00EE33EF">
        <w:rPr>
          <w:rFonts w:ascii="Tahoma" w:hAnsi="Tahoma" w:cs="Tahoma"/>
          <w:sz w:val="20"/>
          <w:szCs w:val="20"/>
        </w:rPr>
        <w:t xml:space="preserve"> </w:t>
      </w:r>
    </w:p>
    <w:p w14:paraId="083E1B92" w14:textId="77777777" w:rsidR="00305038" w:rsidRDefault="00305038" w:rsidP="00305038">
      <w:pPr>
        <w:jc w:val="both"/>
        <w:rPr>
          <w:rFonts w:ascii="Tahoma" w:hAnsi="Tahoma" w:cs="Tahoma"/>
          <w:sz w:val="20"/>
          <w:szCs w:val="20"/>
        </w:rPr>
      </w:pPr>
      <w:r>
        <w:rPr>
          <w:rFonts w:ascii="Tahoma" w:hAnsi="Tahoma" w:cs="Tahoma"/>
          <w:sz w:val="20"/>
          <w:szCs w:val="20"/>
        </w:rPr>
        <w:t>З</w:t>
      </w:r>
      <w:r w:rsidRPr="00EE33EF">
        <w:rPr>
          <w:rFonts w:ascii="Tahoma" w:hAnsi="Tahoma" w:cs="Tahoma"/>
          <w:sz w:val="20"/>
          <w:szCs w:val="20"/>
        </w:rPr>
        <w:t xml:space="preserve">аполняется из файла </w:t>
      </w:r>
      <w:r w:rsidRPr="006A0227">
        <w:rPr>
          <w:rFonts w:ascii="Tahoma" w:hAnsi="Tahoma" w:cs="Tahoma"/>
          <w:sz w:val="20"/>
          <w:szCs w:val="20"/>
        </w:rPr>
        <w:t>common</w:t>
      </w:r>
      <w:r w:rsidRPr="00EE33EF">
        <w:rPr>
          <w:rFonts w:ascii="Tahoma" w:hAnsi="Tahoma" w:cs="Tahoma"/>
          <w:sz w:val="20"/>
          <w:szCs w:val="20"/>
        </w:rPr>
        <w:t xml:space="preserve">. Для каждой строки с одинаковым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файла </w:t>
      </w:r>
      <w:r w:rsidRPr="006A0227">
        <w:rPr>
          <w:rFonts w:ascii="Tahoma" w:hAnsi="Tahoma" w:cs="Tahoma"/>
          <w:sz w:val="20"/>
          <w:szCs w:val="20"/>
        </w:rPr>
        <w:t>services</w:t>
      </w:r>
      <w:r w:rsidRPr="00EE33EF">
        <w:rPr>
          <w:rFonts w:ascii="Tahoma" w:hAnsi="Tahoma" w:cs="Tahoma"/>
          <w:sz w:val="20"/>
          <w:szCs w:val="20"/>
        </w:rPr>
        <w:t xml:space="preserve"> необходимо определить значение поля </w:t>
      </w:r>
      <w:r w:rsidRPr="006A0227">
        <w:rPr>
          <w:rFonts w:ascii="Tahoma" w:hAnsi="Tahoma" w:cs="Tahoma"/>
          <w:sz w:val="20"/>
          <w:szCs w:val="20"/>
        </w:rPr>
        <w:t>COMMONID</w:t>
      </w:r>
      <w:r w:rsidRPr="00EE33EF">
        <w:rPr>
          <w:rFonts w:ascii="Tahoma" w:hAnsi="Tahoma" w:cs="Tahoma"/>
          <w:sz w:val="20"/>
          <w:szCs w:val="20"/>
        </w:rPr>
        <w:t xml:space="preserve">. Одно уникальное значение </w:t>
      </w:r>
      <w:r w:rsidRPr="006A0227">
        <w:rPr>
          <w:rFonts w:ascii="Tahoma" w:hAnsi="Tahoma" w:cs="Tahoma"/>
          <w:sz w:val="20"/>
          <w:szCs w:val="20"/>
        </w:rPr>
        <w:t>COMMONID</w:t>
      </w:r>
      <w:r w:rsidRPr="00EE33EF">
        <w:rPr>
          <w:rFonts w:ascii="Tahoma" w:hAnsi="Tahoma" w:cs="Tahoma"/>
          <w:sz w:val="20"/>
          <w:szCs w:val="20"/>
        </w:rPr>
        <w:t xml:space="preserve"> – один поставщик услуги. В поле «Исполнители» </w:t>
      </w:r>
      <w:r>
        <w:rPr>
          <w:rFonts w:ascii="Tahoma" w:hAnsi="Tahoma" w:cs="Tahoma"/>
          <w:sz w:val="20"/>
          <w:szCs w:val="20"/>
        </w:rPr>
        <w:t>выводятся</w:t>
      </w:r>
      <w:r w:rsidRPr="00EE33EF">
        <w:rPr>
          <w:rFonts w:ascii="Tahoma" w:hAnsi="Tahoma" w:cs="Tahoma"/>
          <w:sz w:val="20"/>
          <w:szCs w:val="20"/>
        </w:rPr>
        <w:t xml:space="preserve"> значения всех уникальных </w:t>
      </w:r>
      <w:r w:rsidRPr="006A0227">
        <w:rPr>
          <w:rFonts w:ascii="Tahoma" w:hAnsi="Tahoma" w:cs="Tahoma"/>
          <w:sz w:val="20"/>
          <w:szCs w:val="20"/>
        </w:rPr>
        <w:t>COMMONID</w:t>
      </w:r>
      <w:r w:rsidRPr="00EE33EF">
        <w:rPr>
          <w:rFonts w:ascii="Tahoma" w:hAnsi="Tahoma" w:cs="Tahoma"/>
          <w:sz w:val="20"/>
          <w:szCs w:val="20"/>
        </w:rPr>
        <w:t xml:space="preserve"> для данной квитанции. В раздел «предоставляемые услуги» </w:t>
      </w:r>
      <w:r>
        <w:rPr>
          <w:rFonts w:ascii="Tahoma" w:hAnsi="Tahoma" w:cs="Tahoma"/>
          <w:sz w:val="20"/>
          <w:szCs w:val="20"/>
        </w:rPr>
        <w:t xml:space="preserve">выводятся </w:t>
      </w:r>
      <w:r w:rsidRPr="00EE33EF">
        <w:rPr>
          <w:rFonts w:ascii="Tahoma" w:hAnsi="Tahoma" w:cs="Tahoma"/>
          <w:sz w:val="20"/>
          <w:szCs w:val="20"/>
        </w:rPr>
        <w:t xml:space="preserve">уникальные значения </w:t>
      </w:r>
      <w:r>
        <w:rPr>
          <w:rFonts w:ascii="Tahoma" w:hAnsi="Tahoma" w:cs="Tahoma"/>
          <w:sz w:val="20"/>
          <w:szCs w:val="20"/>
        </w:rPr>
        <w:t>поля</w:t>
      </w:r>
      <w:r w:rsidRPr="00EE33EF">
        <w:rPr>
          <w:rFonts w:ascii="Tahoma" w:hAnsi="Tahoma" w:cs="Tahoma"/>
          <w:sz w:val="20"/>
          <w:szCs w:val="20"/>
        </w:rPr>
        <w:t xml:space="preserve"> </w:t>
      </w:r>
      <w:proofErr w:type="gramStart"/>
      <w:r w:rsidRPr="006A0227">
        <w:rPr>
          <w:rFonts w:ascii="Tahoma" w:hAnsi="Tahoma" w:cs="Tahoma"/>
          <w:sz w:val="20"/>
          <w:szCs w:val="20"/>
        </w:rPr>
        <w:t>services</w:t>
      </w:r>
      <w:r w:rsidRPr="00EE33EF">
        <w:rPr>
          <w:rFonts w:ascii="Tahoma" w:hAnsi="Tahoma" w:cs="Tahoma"/>
          <w:sz w:val="20"/>
          <w:szCs w:val="20"/>
        </w:rPr>
        <w:t>.</w:t>
      </w:r>
      <w:r w:rsidRPr="006A0227">
        <w:rPr>
          <w:rFonts w:ascii="Tahoma" w:hAnsi="Tahoma" w:cs="Tahoma"/>
          <w:sz w:val="20"/>
          <w:szCs w:val="20"/>
        </w:rPr>
        <w:t>SERV</w:t>
      </w:r>
      <w:proofErr w:type="gramEnd"/>
      <w:r w:rsidRPr="00EE33EF">
        <w:rPr>
          <w:rFonts w:ascii="Tahoma" w:hAnsi="Tahoma" w:cs="Tahoma"/>
          <w:sz w:val="20"/>
          <w:szCs w:val="20"/>
        </w:rPr>
        <w:t>_</w:t>
      </w:r>
      <w:r w:rsidRPr="006A0227">
        <w:rPr>
          <w:rFonts w:ascii="Tahoma" w:hAnsi="Tahoma" w:cs="Tahoma"/>
          <w:sz w:val="20"/>
          <w:szCs w:val="20"/>
        </w:rPr>
        <w:t>NAME</w:t>
      </w:r>
      <w:r w:rsidRPr="00EE33EF">
        <w:rPr>
          <w:rFonts w:ascii="Tahoma" w:hAnsi="Tahoma" w:cs="Tahoma"/>
          <w:sz w:val="20"/>
          <w:szCs w:val="20"/>
        </w:rPr>
        <w:t xml:space="preserve"> для данного </w:t>
      </w:r>
      <w:r w:rsidRPr="006A0227">
        <w:rPr>
          <w:rFonts w:ascii="Tahoma" w:hAnsi="Tahoma" w:cs="Tahoma"/>
          <w:sz w:val="20"/>
          <w:szCs w:val="20"/>
        </w:rPr>
        <w:t>COMMONID</w:t>
      </w:r>
      <w:r w:rsidRPr="00EE33EF">
        <w:rPr>
          <w:rFonts w:ascii="Tahoma" w:hAnsi="Tahoma" w:cs="Tahoma"/>
          <w:sz w:val="20"/>
          <w:szCs w:val="20"/>
        </w:rPr>
        <w:t>.</w:t>
      </w:r>
    </w:p>
    <w:p w14:paraId="002A5519" w14:textId="77777777" w:rsidR="00305038" w:rsidRDefault="00305038" w:rsidP="00305038">
      <w:pPr>
        <w:jc w:val="both"/>
        <w:rPr>
          <w:rFonts w:ascii="Tahoma" w:hAnsi="Tahoma" w:cs="Tahoma"/>
          <w:sz w:val="20"/>
          <w:szCs w:val="20"/>
        </w:rPr>
      </w:pPr>
      <w:r>
        <w:rPr>
          <w:rFonts w:ascii="Tahoma" w:hAnsi="Tahoma" w:cs="Tahoma"/>
          <w:sz w:val="20"/>
          <w:szCs w:val="20"/>
        </w:rPr>
        <w:lastRenderedPageBreak/>
        <w:t>2) Б</w:t>
      </w:r>
      <w:r w:rsidRPr="00EE33EF">
        <w:rPr>
          <w:rFonts w:ascii="Tahoma" w:hAnsi="Tahoma" w:cs="Tahoma"/>
          <w:sz w:val="20"/>
          <w:szCs w:val="20"/>
        </w:rPr>
        <w:t xml:space="preserve">лок </w:t>
      </w:r>
      <w:r>
        <w:rPr>
          <w:rFonts w:ascii="Tahoma" w:hAnsi="Tahoma" w:cs="Tahoma"/>
          <w:sz w:val="20"/>
          <w:szCs w:val="20"/>
        </w:rPr>
        <w:t>- таблица</w:t>
      </w:r>
      <w:r w:rsidRPr="00EE33EF">
        <w:rPr>
          <w:rFonts w:ascii="Tahoma" w:hAnsi="Tahoma" w:cs="Tahoma"/>
          <w:sz w:val="20"/>
          <w:szCs w:val="20"/>
        </w:rPr>
        <w:t xml:space="preserve"> «Расчет размера платы за коммунальные услуги»</w:t>
      </w:r>
      <w:r>
        <w:rPr>
          <w:rFonts w:ascii="Tahoma" w:hAnsi="Tahoma" w:cs="Tahoma"/>
          <w:sz w:val="20"/>
          <w:szCs w:val="20"/>
        </w:rPr>
        <w:t>.</w:t>
      </w:r>
    </w:p>
    <w:p w14:paraId="730F3E93" w14:textId="77777777" w:rsidR="00305038" w:rsidRDefault="00305038" w:rsidP="00305038">
      <w:pPr>
        <w:jc w:val="both"/>
        <w:rPr>
          <w:rFonts w:ascii="Tahoma" w:hAnsi="Tahoma" w:cs="Tahoma"/>
          <w:sz w:val="20"/>
          <w:szCs w:val="20"/>
        </w:rPr>
      </w:pPr>
      <w:r>
        <w:rPr>
          <w:rFonts w:ascii="Tahoma" w:hAnsi="Tahoma" w:cs="Tahoma"/>
          <w:sz w:val="20"/>
          <w:szCs w:val="20"/>
        </w:rPr>
        <w:t xml:space="preserve">В таблицу выводится столько строк, сколько строк в файле </w:t>
      </w:r>
      <w:r w:rsidRPr="00EF73C4">
        <w:rPr>
          <w:rFonts w:ascii="Tahoma" w:hAnsi="Tahoma" w:cs="Tahoma"/>
          <w:sz w:val="20"/>
          <w:szCs w:val="20"/>
        </w:rPr>
        <w:t>services</w:t>
      </w:r>
      <w:r>
        <w:rPr>
          <w:rFonts w:ascii="Tahoma" w:hAnsi="Tahoma" w:cs="Tahoma"/>
          <w:sz w:val="20"/>
          <w:szCs w:val="20"/>
        </w:rPr>
        <w:t xml:space="preserve">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Каждая строка – отдельная строка начислений по услуге.</w:t>
      </w:r>
    </w:p>
    <w:p w14:paraId="2AE08AD6" w14:textId="77777777" w:rsidR="00305038" w:rsidRDefault="00305038" w:rsidP="00305038">
      <w:pPr>
        <w:jc w:val="both"/>
        <w:rPr>
          <w:rFonts w:ascii="Tahoma" w:hAnsi="Tahoma" w:cs="Tahoma"/>
          <w:sz w:val="20"/>
          <w:szCs w:val="20"/>
        </w:rPr>
      </w:pPr>
      <w:r>
        <w:rPr>
          <w:rFonts w:ascii="Tahoma" w:hAnsi="Tahoma" w:cs="Tahoma"/>
          <w:sz w:val="20"/>
          <w:szCs w:val="20"/>
        </w:rPr>
        <w:t>В</w:t>
      </w:r>
      <w:r w:rsidRPr="00EE33EF">
        <w:rPr>
          <w:rFonts w:ascii="Tahoma" w:hAnsi="Tahoma" w:cs="Tahoma"/>
          <w:sz w:val="20"/>
          <w:szCs w:val="20"/>
        </w:rPr>
        <w:t xml:space="preserve"> случае, если в файле </w:t>
      </w:r>
      <w:r w:rsidRPr="006A0227">
        <w:rPr>
          <w:rFonts w:ascii="Tahoma" w:hAnsi="Tahoma" w:cs="Tahoma"/>
          <w:sz w:val="20"/>
          <w:szCs w:val="20"/>
        </w:rPr>
        <w:t>services</w:t>
      </w:r>
      <w:r w:rsidRPr="00EE33EF">
        <w:rPr>
          <w:rFonts w:ascii="Tahoma" w:hAnsi="Tahoma" w:cs="Tahoma"/>
          <w:sz w:val="20"/>
          <w:szCs w:val="20"/>
        </w:rPr>
        <w:t xml:space="preserve"> в рамках одного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sidRPr="00EE33EF">
        <w:rPr>
          <w:rFonts w:ascii="Tahoma" w:hAnsi="Tahoma" w:cs="Tahoma"/>
          <w:sz w:val="20"/>
          <w:szCs w:val="20"/>
        </w:rPr>
        <w:t xml:space="preserve"> есть несколько строк с одинаковыми SERVICE_ID, SERV_NAME, SALDO_BEG и SALDO_END, то в квитанцию эти строки выводятся с объединёнными ячейками «Состояние счета на начало периода, руб.», «Оплачено за период, руб.», «Повышающий коэфф., руб.», «Пени, руб.» и «Состояние счета на конец периода, руб.».</w:t>
      </w:r>
    </w:p>
    <w:p w14:paraId="033AF828" w14:textId="77777777" w:rsidR="00305038" w:rsidRDefault="00305038" w:rsidP="00305038">
      <w:pPr>
        <w:jc w:val="both"/>
        <w:rPr>
          <w:rFonts w:ascii="Tahoma" w:hAnsi="Tahoma" w:cs="Tahoma"/>
          <w:sz w:val="20"/>
          <w:szCs w:val="20"/>
        </w:rPr>
      </w:pPr>
    </w:p>
    <w:p w14:paraId="084EC3CB" w14:textId="77777777" w:rsidR="00305038" w:rsidRDefault="00305038" w:rsidP="00305038">
      <w:pPr>
        <w:jc w:val="both"/>
        <w:rPr>
          <w:rFonts w:ascii="Tahoma" w:hAnsi="Tahoma" w:cs="Tahoma"/>
          <w:sz w:val="20"/>
          <w:szCs w:val="20"/>
        </w:rPr>
      </w:pPr>
      <w:r>
        <w:rPr>
          <w:rFonts w:ascii="Tahoma" w:hAnsi="Tahoma" w:cs="Tahoma"/>
          <w:sz w:val="20"/>
          <w:szCs w:val="20"/>
        </w:rPr>
        <w:t>3) Блок – таблицы «Справочная информация» и «Индивидуальные показания ПУ».</w:t>
      </w:r>
    </w:p>
    <w:p w14:paraId="50B9EB22" w14:textId="77777777" w:rsidR="00305038" w:rsidRDefault="00305038" w:rsidP="00305038">
      <w:pPr>
        <w:jc w:val="both"/>
        <w:rPr>
          <w:rFonts w:ascii="Tahoma" w:hAnsi="Tahoma" w:cs="Tahoma"/>
          <w:sz w:val="20"/>
          <w:szCs w:val="20"/>
        </w:rPr>
      </w:pPr>
      <w:r>
        <w:rPr>
          <w:rFonts w:ascii="Tahoma" w:hAnsi="Tahoma" w:cs="Tahoma"/>
          <w:sz w:val="20"/>
          <w:szCs w:val="20"/>
        </w:rPr>
        <w:t xml:space="preserve">Информация заполняется из файла </w:t>
      </w:r>
      <w:r w:rsidRPr="00EF73C4">
        <w:rPr>
          <w:rFonts w:ascii="Tahoma" w:hAnsi="Tahoma" w:cs="Tahoma"/>
          <w:sz w:val="20"/>
          <w:szCs w:val="20"/>
        </w:rPr>
        <w:t>shkals</w:t>
      </w:r>
      <w:r>
        <w:rPr>
          <w:rFonts w:ascii="Tahoma" w:hAnsi="Tahoma" w:cs="Tahoma"/>
          <w:sz w:val="20"/>
          <w:szCs w:val="20"/>
        </w:rPr>
        <w:t xml:space="preserve">. Количество строк в этом файле с данным </w:t>
      </w:r>
      <w:r w:rsidRPr="006A0227">
        <w:rPr>
          <w:rFonts w:ascii="Tahoma" w:hAnsi="Tahoma" w:cs="Tahoma"/>
          <w:sz w:val="20"/>
          <w:szCs w:val="20"/>
        </w:rPr>
        <w:t>KVIT</w:t>
      </w:r>
      <w:r w:rsidRPr="00EE33EF">
        <w:rPr>
          <w:rFonts w:ascii="Tahoma" w:hAnsi="Tahoma" w:cs="Tahoma"/>
          <w:sz w:val="20"/>
          <w:szCs w:val="20"/>
        </w:rPr>
        <w:t>_</w:t>
      </w:r>
      <w:r w:rsidRPr="006A0227">
        <w:rPr>
          <w:rFonts w:ascii="Tahoma" w:hAnsi="Tahoma" w:cs="Tahoma"/>
          <w:sz w:val="20"/>
          <w:szCs w:val="20"/>
        </w:rPr>
        <w:t>ORD</w:t>
      </w:r>
      <w:r>
        <w:rPr>
          <w:rFonts w:ascii="Tahoma" w:hAnsi="Tahoma" w:cs="Tahoma"/>
          <w:sz w:val="20"/>
          <w:szCs w:val="20"/>
        </w:rPr>
        <w:t xml:space="preserve"> соответствует числу приборов учета клиента.</w:t>
      </w:r>
    </w:p>
    <w:p w14:paraId="077E6484" w14:textId="77777777" w:rsidR="00305038" w:rsidRDefault="00305038" w:rsidP="00305038">
      <w:pPr>
        <w:jc w:val="both"/>
        <w:rPr>
          <w:rFonts w:ascii="Tahoma" w:hAnsi="Tahoma" w:cs="Tahoma"/>
          <w:sz w:val="20"/>
          <w:szCs w:val="20"/>
        </w:rPr>
      </w:pPr>
    </w:p>
    <w:p w14:paraId="16E2D919" w14:textId="77777777" w:rsidR="00305038" w:rsidRDefault="00305038" w:rsidP="00305038">
      <w:pPr>
        <w:jc w:val="both"/>
        <w:rPr>
          <w:rFonts w:ascii="Tahoma" w:hAnsi="Tahoma" w:cs="Tahoma"/>
          <w:sz w:val="20"/>
          <w:szCs w:val="20"/>
        </w:rPr>
      </w:pPr>
      <w:r>
        <w:rPr>
          <w:rFonts w:ascii="Tahoma" w:hAnsi="Tahoma" w:cs="Tahoma"/>
          <w:sz w:val="20"/>
          <w:szCs w:val="20"/>
        </w:rPr>
        <w:t xml:space="preserve">4) Сборка </w:t>
      </w:r>
      <w:r>
        <w:rPr>
          <w:rFonts w:ascii="Tahoma" w:hAnsi="Tahoma" w:cs="Tahoma"/>
          <w:sz w:val="20"/>
          <w:szCs w:val="20"/>
          <w:lang w:val="en-US"/>
        </w:rPr>
        <w:t>QR</w:t>
      </w:r>
      <w:r>
        <w:rPr>
          <w:rFonts w:ascii="Tahoma" w:hAnsi="Tahoma" w:cs="Tahoma"/>
          <w:sz w:val="20"/>
          <w:szCs w:val="20"/>
        </w:rPr>
        <w:t>-кода.</w:t>
      </w:r>
    </w:p>
    <w:p w14:paraId="17AF4FF4" w14:textId="77777777" w:rsidR="00305038" w:rsidRPr="00F21A90" w:rsidRDefault="00305038" w:rsidP="00305038">
      <w:pPr>
        <w:jc w:val="both"/>
        <w:rPr>
          <w:rFonts w:ascii="Tahoma" w:hAnsi="Tahoma" w:cs="Tahoma"/>
          <w:sz w:val="20"/>
          <w:szCs w:val="20"/>
        </w:rPr>
      </w:pPr>
      <w:r>
        <w:rPr>
          <w:rFonts w:ascii="Tahoma" w:hAnsi="Tahoma" w:cs="Tahoma"/>
          <w:sz w:val="20"/>
          <w:szCs w:val="20"/>
          <w:lang w:val="en-US"/>
        </w:rPr>
        <w:t>QR</w:t>
      </w:r>
      <w:r>
        <w:rPr>
          <w:rFonts w:ascii="Tahoma" w:hAnsi="Tahoma" w:cs="Tahoma"/>
          <w:sz w:val="20"/>
          <w:szCs w:val="20"/>
        </w:rPr>
        <w:t>-код п</w:t>
      </w:r>
      <w:r w:rsidRPr="00F21A90">
        <w:rPr>
          <w:rFonts w:ascii="Tahoma" w:hAnsi="Tahoma" w:cs="Tahoma"/>
          <w:sz w:val="20"/>
          <w:szCs w:val="20"/>
        </w:rPr>
        <w:t>оследовательно собираются из полей</w:t>
      </w:r>
      <w:r>
        <w:rPr>
          <w:rFonts w:ascii="Tahoma" w:hAnsi="Tahoma" w:cs="Tahoma"/>
          <w:sz w:val="20"/>
          <w:szCs w:val="20"/>
        </w:rPr>
        <w:t xml:space="preserve"> </w:t>
      </w:r>
      <w:r w:rsidRPr="00F21A90">
        <w:rPr>
          <w:rFonts w:ascii="Tahoma" w:hAnsi="Tahoma" w:cs="Tahoma"/>
          <w:sz w:val="20"/>
          <w:szCs w:val="20"/>
        </w:rPr>
        <w:t xml:space="preserve">файла </w:t>
      </w:r>
      <w:r w:rsidRPr="00F21A90">
        <w:rPr>
          <w:rFonts w:ascii="Tahoma" w:hAnsi="Tahoma" w:cs="Tahoma"/>
          <w:sz w:val="20"/>
          <w:szCs w:val="20"/>
          <w:lang w:val="en-US"/>
        </w:rPr>
        <w:t>abonent</w:t>
      </w:r>
      <w:r w:rsidRPr="00F21A90">
        <w:rPr>
          <w:rFonts w:ascii="Tahoma" w:hAnsi="Tahoma" w:cs="Tahoma"/>
          <w:sz w:val="20"/>
          <w:szCs w:val="20"/>
        </w:rPr>
        <w:t xml:space="preserve">: </w:t>
      </w:r>
      <w:r w:rsidRPr="00F21A90">
        <w:rPr>
          <w:rFonts w:ascii="Tahoma" w:hAnsi="Tahoma" w:cs="Tahoma"/>
          <w:sz w:val="20"/>
          <w:szCs w:val="20"/>
          <w:lang w:val="en-US"/>
        </w:rPr>
        <w:t>QR</w:t>
      </w:r>
      <w:r w:rsidRPr="00F21A90">
        <w:rPr>
          <w:rFonts w:ascii="Tahoma" w:hAnsi="Tahoma" w:cs="Tahoma"/>
          <w:sz w:val="20"/>
          <w:szCs w:val="20"/>
        </w:rPr>
        <w:t>1+</w:t>
      </w:r>
      <w:r w:rsidRPr="00F21A90">
        <w:rPr>
          <w:rFonts w:ascii="Tahoma" w:hAnsi="Tahoma" w:cs="Tahoma"/>
          <w:sz w:val="20"/>
          <w:szCs w:val="20"/>
          <w:lang w:val="en-US"/>
        </w:rPr>
        <w:t>QR</w:t>
      </w:r>
      <w:r w:rsidRPr="00F21A90">
        <w:rPr>
          <w:rFonts w:ascii="Tahoma" w:hAnsi="Tahoma" w:cs="Tahoma"/>
          <w:sz w:val="20"/>
          <w:szCs w:val="20"/>
        </w:rPr>
        <w:t>2+</w:t>
      </w:r>
      <w:r w:rsidRPr="00F21A90">
        <w:rPr>
          <w:rFonts w:ascii="Tahoma" w:hAnsi="Tahoma" w:cs="Tahoma"/>
          <w:sz w:val="20"/>
          <w:szCs w:val="20"/>
          <w:lang w:val="en-US"/>
        </w:rPr>
        <w:t>QR</w:t>
      </w:r>
      <w:r w:rsidRPr="00F21A90">
        <w:rPr>
          <w:rFonts w:ascii="Tahoma" w:hAnsi="Tahoma" w:cs="Tahoma"/>
          <w:sz w:val="20"/>
          <w:szCs w:val="20"/>
        </w:rPr>
        <w:t>3</w:t>
      </w:r>
      <w:r>
        <w:rPr>
          <w:rFonts w:ascii="Tahoma" w:hAnsi="Tahoma" w:cs="Tahoma"/>
          <w:sz w:val="20"/>
          <w:szCs w:val="20"/>
        </w:rPr>
        <w:t>.</w:t>
      </w:r>
    </w:p>
    <w:p w14:paraId="3B9AFC23" w14:textId="77777777" w:rsidR="00305038" w:rsidRPr="00F21A90" w:rsidRDefault="00305038" w:rsidP="00305038">
      <w:pPr>
        <w:jc w:val="both"/>
        <w:rPr>
          <w:rFonts w:ascii="Tahoma" w:hAnsi="Tahoma" w:cs="Tahoma"/>
          <w:color w:val="000000"/>
          <w:sz w:val="20"/>
          <w:szCs w:val="20"/>
        </w:rPr>
      </w:pPr>
    </w:p>
    <w:p w14:paraId="43C7A2E8" w14:textId="77777777" w:rsidR="00305038" w:rsidRDefault="00305038" w:rsidP="00305038">
      <w:pPr>
        <w:jc w:val="both"/>
        <w:rPr>
          <w:rFonts w:ascii="Tahoma" w:hAnsi="Tahoma" w:cs="Tahoma"/>
          <w:color w:val="000000"/>
          <w:sz w:val="20"/>
        </w:rPr>
      </w:pPr>
      <w:r>
        <w:rPr>
          <w:rFonts w:ascii="Tahoma" w:hAnsi="Tahoma" w:cs="Tahoma"/>
          <w:color w:val="000000"/>
          <w:sz w:val="20"/>
        </w:rPr>
        <w:t>Более подробное описание алгоритма заполнения шаблона каждый филиал Заказчика предоставляет самостоятельно.</w:t>
      </w:r>
    </w:p>
    <w:p w14:paraId="6D95490A" w14:textId="77777777" w:rsidR="00EF73C4" w:rsidRDefault="00EF73C4" w:rsidP="00EF73C4">
      <w:pPr>
        <w:jc w:val="both"/>
        <w:rPr>
          <w:rFonts w:ascii="Tahoma" w:hAnsi="Tahoma" w:cs="Tahoma"/>
          <w:color w:val="000000"/>
          <w:sz w:val="20"/>
        </w:rPr>
      </w:pPr>
    </w:p>
    <w:p w14:paraId="131FF793" w14:textId="77777777" w:rsidR="004C58CC" w:rsidRDefault="004C58CC" w:rsidP="00EF73C4">
      <w:pPr>
        <w:jc w:val="both"/>
        <w:rPr>
          <w:rFonts w:ascii="Tahoma" w:hAnsi="Tahoma" w:cs="Tahoma"/>
          <w:color w:val="000000"/>
          <w:sz w:val="20"/>
        </w:rPr>
      </w:pPr>
    </w:p>
    <w:p w14:paraId="4C698E74" w14:textId="77777777" w:rsidR="004C58CC" w:rsidRDefault="004C58CC" w:rsidP="00EF73C4">
      <w:pPr>
        <w:jc w:val="both"/>
        <w:rPr>
          <w:rFonts w:ascii="Tahoma" w:hAnsi="Tahoma" w:cs="Tahoma"/>
          <w:color w:val="000000"/>
          <w:sz w:val="20"/>
        </w:rPr>
      </w:pPr>
    </w:p>
    <w:p w14:paraId="088ADFFF" w14:textId="77777777" w:rsidR="00EF73C4" w:rsidRDefault="00EF73C4" w:rsidP="00EF73C4">
      <w:pPr>
        <w:jc w:val="both"/>
        <w:rPr>
          <w:rFonts w:ascii="Tahoma" w:hAnsi="Tahoma" w:cs="Tahoma"/>
          <w:color w:val="000000"/>
          <w:sz w:val="20"/>
        </w:rPr>
      </w:pPr>
    </w:p>
    <w:p w14:paraId="52BFE3AC" w14:textId="77777777" w:rsidR="004757F2" w:rsidRPr="00F62CB4" w:rsidRDefault="004757F2" w:rsidP="004757F2">
      <w:pPr>
        <w:rPr>
          <w:rFonts w:ascii="Tahoma" w:hAnsi="Tahoma" w:cs="Tahoma"/>
          <w:b/>
          <w:sz w:val="20"/>
          <w:szCs w:val="20"/>
        </w:rPr>
      </w:pPr>
      <w:r w:rsidRPr="00F62CB4">
        <w:rPr>
          <w:rFonts w:ascii="Tahoma" w:hAnsi="Tahoma" w:cs="Tahoma"/>
          <w:b/>
          <w:sz w:val="20"/>
          <w:szCs w:val="20"/>
        </w:rPr>
        <w:t>Заказчик                                                                         Исполнитель</w:t>
      </w:r>
    </w:p>
    <w:p w14:paraId="268E1381" w14:textId="77777777" w:rsidR="004757F2" w:rsidRDefault="004757F2" w:rsidP="004757F2">
      <w:pPr>
        <w:pStyle w:val="af"/>
        <w:rPr>
          <w:rFonts w:ascii="Tahoma" w:hAnsi="Tahoma" w:cs="Tahoma"/>
          <w:b/>
          <w:sz w:val="20"/>
          <w:szCs w:val="20"/>
          <w:lang w:val="ru-RU"/>
        </w:rPr>
      </w:pPr>
    </w:p>
    <w:p w14:paraId="338F036C" w14:textId="5CC1701A" w:rsidR="004757F2" w:rsidRDefault="004757F2" w:rsidP="004757F2">
      <w:pPr>
        <w:pStyle w:val="af"/>
        <w:rPr>
          <w:rFonts w:ascii="Tahoma" w:hAnsi="Tahoma" w:cs="Tahoma"/>
          <w:b/>
          <w:sz w:val="20"/>
          <w:szCs w:val="20"/>
          <w:lang w:val="ru-RU"/>
        </w:rPr>
      </w:pPr>
    </w:p>
    <w:p w14:paraId="03F67CC7" w14:textId="77777777" w:rsidR="00305038" w:rsidRDefault="00305038" w:rsidP="004757F2">
      <w:pPr>
        <w:pStyle w:val="af"/>
        <w:rPr>
          <w:rFonts w:ascii="Tahoma" w:hAnsi="Tahoma" w:cs="Tahoma"/>
          <w:b/>
          <w:sz w:val="20"/>
          <w:szCs w:val="20"/>
          <w:lang w:val="ru-RU"/>
        </w:rPr>
      </w:pPr>
    </w:p>
    <w:p w14:paraId="10830B9F" w14:textId="77777777" w:rsidR="004757F2" w:rsidRPr="00F62CB4" w:rsidRDefault="004757F2" w:rsidP="004757F2">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0E618DE2" w14:textId="77777777" w:rsidR="004757F2" w:rsidRDefault="004757F2" w:rsidP="004757F2">
      <w:pPr>
        <w:jc w:val="both"/>
        <w:rPr>
          <w:rFonts w:ascii="Tahoma" w:hAnsi="Tahoma" w:cs="Tahoma"/>
          <w:color w:val="000000"/>
          <w:sz w:val="20"/>
        </w:rPr>
      </w:pPr>
    </w:p>
    <w:p w14:paraId="4F8CD6A4" w14:textId="77777777" w:rsidR="00EF73C4" w:rsidRDefault="00E364CC" w:rsidP="00EF73C4">
      <w:pPr>
        <w:jc w:val="both"/>
        <w:rPr>
          <w:rFonts w:ascii="Tahoma" w:hAnsi="Tahoma" w:cs="Tahoma"/>
          <w:sz w:val="20"/>
          <w:szCs w:val="20"/>
        </w:rPr>
      </w:pPr>
      <w:r>
        <w:rPr>
          <w:rFonts w:ascii="Tahoma" w:hAnsi="Tahoma" w:cs="Tahoma"/>
          <w:sz w:val="20"/>
          <w:szCs w:val="20"/>
        </w:rPr>
        <w:t xml:space="preserve">    </w:t>
      </w:r>
    </w:p>
    <w:p w14:paraId="69132C9D" w14:textId="090A94A2" w:rsidR="000F4095" w:rsidRPr="00097CF1" w:rsidRDefault="000F4095" w:rsidP="000F4095">
      <w:pPr>
        <w:pageBreakBefore/>
        <w:jc w:val="right"/>
        <w:rPr>
          <w:rFonts w:ascii="Tahoma" w:eastAsia="MS Mincho" w:hAnsi="Tahoma" w:cs="Tahoma"/>
          <w:sz w:val="20"/>
        </w:rPr>
      </w:pPr>
      <w:r w:rsidRPr="001F7B23">
        <w:rPr>
          <w:rFonts w:ascii="Tahoma" w:eastAsia="MS Mincho" w:hAnsi="Tahoma" w:cs="Tahoma"/>
          <w:sz w:val="20"/>
        </w:rPr>
        <w:lastRenderedPageBreak/>
        <w:t>Приложение №</w:t>
      </w:r>
      <w:r>
        <w:rPr>
          <w:rFonts w:ascii="Tahoma" w:eastAsia="MS Mincho" w:hAnsi="Tahoma" w:cs="Tahoma"/>
          <w:sz w:val="20"/>
        </w:rPr>
        <w:t>1</w:t>
      </w:r>
      <w:r w:rsidR="00D90850">
        <w:rPr>
          <w:rFonts w:ascii="Tahoma" w:eastAsia="MS Mincho" w:hAnsi="Tahoma" w:cs="Tahoma"/>
          <w:sz w:val="20"/>
        </w:rPr>
        <w:t>8</w:t>
      </w:r>
    </w:p>
    <w:p w14:paraId="1FA3777A"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D2B4122" w14:textId="77777777" w:rsidR="002A5C02" w:rsidRDefault="002A5C02" w:rsidP="000F4095">
      <w:pPr>
        <w:jc w:val="right"/>
        <w:rPr>
          <w:rFonts w:ascii="Tahoma" w:eastAsia="MS Mincho" w:hAnsi="Tahoma" w:cs="Tahoma"/>
          <w:sz w:val="20"/>
        </w:rPr>
      </w:pPr>
    </w:p>
    <w:p w14:paraId="5F6EAFEF"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46043F5" w14:textId="77777777" w:rsidR="000F4095" w:rsidRPr="0032042A" w:rsidRDefault="000F4095" w:rsidP="000F4095">
      <w:pPr>
        <w:jc w:val="right"/>
        <w:rPr>
          <w:rFonts w:ascii="Tahoma" w:hAnsi="Tahoma" w:cs="Tahoma"/>
          <w:sz w:val="20"/>
        </w:rPr>
      </w:pPr>
    </w:p>
    <w:p w14:paraId="32349B40" w14:textId="029EECF3" w:rsidR="000F4095" w:rsidRPr="005C66ED" w:rsidRDefault="000F4095" w:rsidP="000F4095">
      <w:pPr>
        <w:jc w:val="center"/>
        <w:rPr>
          <w:rFonts w:ascii="Tahoma" w:hAnsi="Tahoma" w:cs="Tahoma"/>
          <w:b/>
          <w:color w:val="000000"/>
          <w:sz w:val="20"/>
          <w:u w:val="single"/>
        </w:rPr>
      </w:pPr>
      <w:r>
        <w:rPr>
          <w:rFonts w:ascii="Tahoma" w:hAnsi="Tahoma" w:cs="Tahoma"/>
          <w:b/>
          <w:color w:val="000000"/>
          <w:sz w:val="20"/>
        </w:rPr>
        <w:t>Структура</w:t>
      </w:r>
      <w:r w:rsidRPr="005C66ED">
        <w:rPr>
          <w:rFonts w:ascii="Tahoma" w:hAnsi="Tahoma" w:cs="Tahoma"/>
          <w:b/>
          <w:color w:val="000000"/>
          <w:sz w:val="20"/>
        </w:rPr>
        <w:t xml:space="preserve"> </w:t>
      </w:r>
      <w:r>
        <w:rPr>
          <w:rFonts w:ascii="Tahoma" w:hAnsi="Tahoma" w:cs="Tahoma"/>
          <w:b/>
          <w:color w:val="000000"/>
          <w:sz w:val="20"/>
        </w:rPr>
        <w:t>сопроводительного реестра к инфописьмам (пример заполнения)</w:t>
      </w:r>
    </w:p>
    <w:p w14:paraId="2ACBC5C8" w14:textId="77777777" w:rsidR="000F4095" w:rsidRDefault="002569CA" w:rsidP="000F4095">
      <w:pPr>
        <w:jc w:val="center"/>
        <w:rPr>
          <w:rFonts w:ascii="Tahoma" w:hAnsi="Tahoma" w:cs="Tahoma"/>
          <w:color w:val="000000"/>
          <w:sz w:val="20"/>
        </w:rPr>
      </w:pPr>
      <w:r w:rsidRPr="000C4A62">
        <w:rPr>
          <w:rFonts w:ascii="Tahoma" w:hAnsi="Tahoma" w:cs="Tahoma"/>
          <w:noProof/>
          <w:color w:val="000000"/>
          <w:sz w:val="20"/>
        </w:rPr>
        <w:drawing>
          <wp:anchor distT="0" distB="0" distL="114300" distR="114300" simplePos="0" relativeHeight="251672576" behindDoc="0" locked="0" layoutInCell="1" allowOverlap="1" wp14:anchorId="34A7F448" wp14:editId="2A5346B9">
            <wp:simplePos x="0" y="0"/>
            <wp:positionH relativeFrom="column">
              <wp:posOffset>-310515</wp:posOffset>
            </wp:positionH>
            <wp:positionV relativeFrom="paragraph">
              <wp:posOffset>250825</wp:posOffset>
            </wp:positionV>
            <wp:extent cx="6299835" cy="3433615"/>
            <wp:effectExtent l="0" t="0" r="5715" b="0"/>
            <wp:wrapThrough wrapText="bothSides">
              <wp:wrapPolygon edited="0">
                <wp:start x="0" y="0"/>
                <wp:lineTo x="0" y="21452"/>
                <wp:lineTo x="21554" y="21452"/>
                <wp:lineTo x="21554" y="0"/>
                <wp:lineTo x="0" y="0"/>
              </wp:wrapPolygon>
            </wp:wrapThrough>
            <wp:docPr id="19" name="Рисунок 19" descr="C:\Users\zshi003\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shi003\Desktop\Безымянный.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9835" cy="3433615"/>
                    </a:xfrm>
                    <a:prstGeom prst="rect">
                      <a:avLst/>
                    </a:prstGeom>
                    <a:noFill/>
                    <a:ln>
                      <a:noFill/>
                    </a:ln>
                  </pic:spPr>
                </pic:pic>
              </a:graphicData>
            </a:graphic>
          </wp:anchor>
        </w:drawing>
      </w:r>
    </w:p>
    <w:p w14:paraId="666F6478" w14:textId="77777777" w:rsidR="000F4095" w:rsidRDefault="000F4095" w:rsidP="000F4095">
      <w:pPr>
        <w:jc w:val="center"/>
        <w:rPr>
          <w:rFonts w:ascii="Tahoma" w:hAnsi="Tahoma" w:cs="Tahoma"/>
          <w:color w:val="000000"/>
          <w:sz w:val="20"/>
        </w:rPr>
      </w:pPr>
    </w:p>
    <w:p w14:paraId="4F95097F" w14:textId="77777777" w:rsidR="00305038" w:rsidRPr="00563720" w:rsidRDefault="00305038" w:rsidP="00305038">
      <w:pPr>
        <w:jc w:val="both"/>
        <w:rPr>
          <w:rFonts w:ascii="Tahoma" w:hAnsi="Tahoma" w:cs="Tahoma"/>
          <w:color w:val="000000"/>
          <w:sz w:val="20"/>
        </w:rPr>
      </w:pPr>
      <w:r>
        <w:rPr>
          <w:rFonts w:ascii="Tahoma" w:hAnsi="Tahoma" w:cs="Tahoma"/>
          <w:color w:val="000000"/>
          <w:sz w:val="20"/>
        </w:rPr>
        <w:t>«</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файла</w:t>
      </w:r>
      <w:r w:rsidRPr="00563720">
        <w:rPr>
          <w:rFonts w:ascii="Tahoma" w:hAnsi="Tahoma" w:cs="Tahoma"/>
          <w:color w:val="000000"/>
          <w:sz w:val="20"/>
        </w:rPr>
        <w:t xml:space="preserve">» - это </w:t>
      </w:r>
      <w:r w:rsidRPr="00563720">
        <w:rPr>
          <w:rFonts w:ascii="Tahoma" w:hAnsi="Tahoma" w:cs="Tahoma" w:hint="eastAsia"/>
          <w:color w:val="000000"/>
          <w:sz w:val="20"/>
        </w:rPr>
        <w:t>структурированное</w:t>
      </w:r>
      <w:r w:rsidRPr="00563720">
        <w:rPr>
          <w:rFonts w:ascii="Tahoma" w:hAnsi="Tahoma" w:cs="Tahoma"/>
          <w:color w:val="000000"/>
          <w:sz w:val="20"/>
        </w:rPr>
        <w:t xml:space="preserve"> название файла выгрузки, </w:t>
      </w:r>
      <w:r w:rsidRPr="00563720">
        <w:rPr>
          <w:rFonts w:ascii="Tahoma" w:hAnsi="Tahoma" w:cs="Tahoma" w:hint="eastAsia"/>
          <w:color w:val="000000"/>
          <w:sz w:val="20"/>
        </w:rPr>
        <w:t>включает</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себя</w:t>
      </w:r>
      <w:r w:rsidRPr="00563720">
        <w:rPr>
          <w:rFonts w:ascii="Tahoma" w:hAnsi="Tahoma" w:cs="Tahoma"/>
          <w:color w:val="000000"/>
          <w:sz w:val="20"/>
        </w:rPr>
        <w:t>: «</w:t>
      </w:r>
      <w:r w:rsidRPr="00563720">
        <w:rPr>
          <w:rFonts w:ascii="Tahoma" w:hAnsi="Tahoma" w:cs="Tahoma" w:hint="eastAsia"/>
          <w:color w:val="000000"/>
          <w:sz w:val="20"/>
        </w:rPr>
        <w:t>Филиал</w:t>
      </w:r>
      <w:r w:rsidRPr="00563720">
        <w:rPr>
          <w:rFonts w:ascii="Tahoma" w:hAnsi="Tahoma" w:cs="Tahoma"/>
          <w:color w:val="000000"/>
          <w:sz w:val="20"/>
        </w:rPr>
        <w:t>_</w:t>
      </w:r>
      <w:r w:rsidRPr="00563720">
        <w:rPr>
          <w:rFonts w:ascii="Tahoma" w:hAnsi="Tahoma" w:cs="Tahoma" w:hint="eastAsia"/>
          <w:color w:val="000000"/>
          <w:sz w:val="20"/>
        </w:rPr>
        <w:t>Район</w:t>
      </w:r>
      <w:r w:rsidRPr="00563720">
        <w:rPr>
          <w:rFonts w:ascii="Tahoma" w:hAnsi="Tahoma" w:cs="Tahoma"/>
          <w:color w:val="000000"/>
          <w:sz w:val="20"/>
        </w:rPr>
        <w:t>_</w:t>
      </w:r>
      <w:r w:rsidRPr="00563720">
        <w:rPr>
          <w:rFonts w:ascii="Tahoma" w:hAnsi="Tahoma" w:cs="Tahoma" w:hint="eastAsia"/>
          <w:color w:val="000000"/>
          <w:sz w:val="20"/>
        </w:rPr>
        <w:t>Индекс»</w:t>
      </w:r>
      <w:r w:rsidRPr="00563720">
        <w:rPr>
          <w:rFonts w:ascii="Tahoma" w:hAnsi="Tahoma" w:cs="Tahoma"/>
          <w:color w:val="000000"/>
          <w:sz w:val="20"/>
        </w:rPr>
        <w:t xml:space="preserve">, </w:t>
      </w:r>
    </w:p>
    <w:p w14:paraId="239A28B3" w14:textId="77777777" w:rsidR="00305038" w:rsidRPr="00563720" w:rsidRDefault="00305038" w:rsidP="00305038">
      <w:pPr>
        <w:jc w:val="both"/>
        <w:rPr>
          <w:rFonts w:ascii="Tahoma" w:hAnsi="Tahoma" w:cs="Tahoma"/>
          <w:color w:val="000000"/>
          <w:sz w:val="20"/>
        </w:rPr>
      </w:pPr>
      <w:r w:rsidRPr="00563720">
        <w:rPr>
          <w:rFonts w:ascii="Tahoma" w:hAnsi="Tahoma" w:cs="Tahoma" w:hint="eastAsia"/>
          <w:color w:val="000000"/>
          <w:sz w:val="20"/>
        </w:rPr>
        <w:t>где</w:t>
      </w:r>
      <w:r w:rsidRPr="00563720">
        <w:rPr>
          <w:rFonts w:ascii="Tahoma" w:hAnsi="Tahoma" w:cs="Tahoma"/>
          <w:color w:val="000000"/>
          <w:sz w:val="20"/>
        </w:rPr>
        <w:t xml:space="preserve"> «</w:t>
      </w:r>
      <w:r w:rsidRPr="00563720">
        <w:rPr>
          <w:rFonts w:ascii="Tahoma" w:hAnsi="Tahoma" w:cs="Tahoma" w:hint="eastAsia"/>
          <w:color w:val="000000"/>
          <w:sz w:val="20"/>
        </w:rPr>
        <w:t>Филиал»</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563720">
        <w:rPr>
          <w:rFonts w:ascii="Tahoma" w:hAnsi="Tahoma" w:cs="Tahoma"/>
          <w:color w:val="000000"/>
          <w:sz w:val="20"/>
        </w:rPr>
        <w:t xml:space="preserve"> название </w:t>
      </w:r>
      <w:r w:rsidRPr="00563720">
        <w:rPr>
          <w:rFonts w:ascii="Tahoma" w:hAnsi="Tahoma" w:cs="Tahoma" w:hint="eastAsia"/>
          <w:color w:val="000000"/>
          <w:sz w:val="20"/>
        </w:rPr>
        <w:t>филиала</w:t>
      </w:r>
      <w:r w:rsidRPr="00563720">
        <w:rPr>
          <w:rFonts w:ascii="Tahoma" w:hAnsi="Tahoma" w:cs="Tahoma"/>
          <w:color w:val="000000"/>
          <w:sz w:val="20"/>
        </w:rPr>
        <w:t xml:space="preserve"> </w:t>
      </w:r>
      <w:r w:rsidRPr="00563720">
        <w:rPr>
          <w:rFonts w:ascii="Tahoma" w:hAnsi="Tahoma" w:cs="Tahoma" w:hint="eastAsia"/>
          <w:color w:val="000000"/>
          <w:sz w:val="20"/>
        </w:rPr>
        <w:t>Заказчика</w:t>
      </w:r>
      <w:r w:rsidRPr="00563720">
        <w:rPr>
          <w:rFonts w:ascii="Tahoma" w:hAnsi="Tahoma" w:cs="Tahoma"/>
          <w:color w:val="000000"/>
          <w:sz w:val="20"/>
        </w:rPr>
        <w:t>,</w:t>
      </w:r>
    </w:p>
    <w:p w14:paraId="6C183384" w14:textId="77777777" w:rsidR="00305038" w:rsidRDefault="00305038" w:rsidP="00305038">
      <w:pPr>
        <w:jc w:val="both"/>
        <w:rPr>
          <w:rFonts w:ascii="Tahoma" w:hAnsi="Tahoma" w:cs="Tahoma"/>
          <w:color w:val="000000"/>
          <w:sz w:val="20"/>
        </w:rPr>
      </w:pPr>
      <w:r w:rsidRPr="00563720">
        <w:rPr>
          <w:rFonts w:ascii="Tahoma" w:hAnsi="Tahoma" w:cs="Tahoma"/>
          <w:color w:val="000000"/>
          <w:sz w:val="20"/>
        </w:rPr>
        <w:t xml:space="preserve">      «</w:t>
      </w:r>
      <w:proofErr w:type="gramStart"/>
      <w:r w:rsidRPr="00563720">
        <w:rPr>
          <w:rFonts w:ascii="Tahoma" w:hAnsi="Tahoma" w:cs="Tahoma" w:hint="eastAsia"/>
          <w:color w:val="000000"/>
          <w:sz w:val="20"/>
        </w:rPr>
        <w:t>Район»</w:t>
      </w:r>
      <w:r w:rsidRPr="00563720">
        <w:rPr>
          <w:rFonts w:ascii="Tahoma" w:hAnsi="Tahoma" w:cs="Tahoma"/>
          <w:color w:val="000000"/>
          <w:sz w:val="20"/>
        </w:rPr>
        <w:t xml:space="preserve">   </w:t>
      </w:r>
      <w:proofErr w:type="gramEnd"/>
      <w:r w:rsidRPr="00563720">
        <w:rPr>
          <w:rFonts w:ascii="Tahoma" w:hAnsi="Tahoma" w:cs="Tahoma"/>
          <w:color w:val="000000"/>
          <w:sz w:val="20"/>
        </w:rPr>
        <w:t xml:space="preserve">- </w:t>
      </w:r>
      <w:r w:rsidRPr="00563720">
        <w:rPr>
          <w:rFonts w:ascii="Tahoma" w:hAnsi="Tahoma" w:cs="Tahoma" w:hint="eastAsia"/>
          <w:color w:val="000000"/>
          <w:sz w:val="20"/>
        </w:rPr>
        <w:t>это</w:t>
      </w:r>
      <w:r w:rsidRPr="00563720">
        <w:rPr>
          <w:rFonts w:ascii="Tahoma" w:hAnsi="Tahoma" w:cs="Tahoma"/>
          <w:color w:val="000000"/>
          <w:sz w:val="20"/>
        </w:rPr>
        <w:t xml:space="preserve"> </w:t>
      </w:r>
      <w:r w:rsidRPr="00563720">
        <w:rPr>
          <w:rFonts w:ascii="Tahoma" w:hAnsi="Tahoma" w:cs="Tahoma" w:hint="eastAsia"/>
          <w:color w:val="000000"/>
          <w:sz w:val="20"/>
        </w:rPr>
        <w:t>территориальная</w:t>
      </w:r>
      <w:r w:rsidRPr="00563720">
        <w:rPr>
          <w:rFonts w:ascii="Tahoma" w:hAnsi="Tahoma" w:cs="Tahoma"/>
          <w:color w:val="000000"/>
          <w:sz w:val="20"/>
        </w:rPr>
        <w:t xml:space="preserve"> </w:t>
      </w:r>
      <w:r w:rsidRPr="00563720">
        <w:rPr>
          <w:rFonts w:ascii="Tahoma" w:hAnsi="Tahoma" w:cs="Tahoma" w:hint="eastAsia"/>
          <w:color w:val="000000"/>
          <w:sz w:val="20"/>
        </w:rPr>
        <w:t>единица</w:t>
      </w:r>
      <w:r w:rsidRPr="00563720">
        <w:rPr>
          <w:rFonts w:ascii="Tahoma" w:hAnsi="Tahoma" w:cs="Tahoma"/>
          <w:color w:val="000000"/>
          <w:sz w:val="20"/>
        </w:rPr>
        <w:t xml:space="preserve">, </w:t>
      </w:r>
      <w:r w:rsidRPr="00563720">
        <w:rPr>
          <w:rFonts w:ascii="Tahoma" w:hAnsi="Tahoma" w:cs="Tahoma" w:hint="eastAsia"/>
          <w:color w:val="000000"/>
          <w:sz w:val="20"/>
        </w:rPr>
        <w:t>применяемая</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филиале</w:t>
      </w:r>
      <w:r w:rsidRPr="00563720">
        <w:rPr>
          <w:rFonts w:ascii="Tahoma" w:hAnsi="Tahoma" w:cs="Tahoma"/>
          <w:color w:val="000000"/>
          <w:sz w:val="20"/>
        </w:rPr>
        <w:t xml:space="preserve"> </w:t>
      </w:r>
      <w:r w:rsidRPr="00563720">
        <w:rPr>
          <w:rFonts w:ascii="Tahoma" w:hAnsi="Tahoma" w:cs="Tahoma" w:hint="eastAsia"/>
          <w:color w:val="000000"/>
          <w:sz w:val="20"/>
        </w:rPr>
        <w:t>для</w:t>
      </w:r>
      <w:r w:rsidRPr="00563720">
        <w:rPr>
          <w:rFonts w:ascii="Tahoma" w:hAnsi="Tahoma" w:cs="Tahoma"/>
          <w:color w:val="000000"/>
          <w:sz w:val="20"/>
        </w:rPr>
        <w:t xml:space="preserve"> </w:t>
      </w:r>
      <w:r w:rsidRPr="00563720">
        <w:rPr>
          <w:rFonts w:ascii="Tahoma" w:hAnsi="Tahoma" w:cs="Tahoma" w:hint="eastAsia"/>
          <w:color w:val="000000"/>
          <w:sz w:val="20"/>
        </w:rPr>
        <w:t>группировки</w:t>
      </w:r>
      <w:r w:rsidRPr="00563720">
        <w:rPr>
          <w:rFonts w:ascii="Tahoma" w:hAnsi="Tahoma" w:cs="Tahoma"/>
          <w:color w:val="000000"/>
          <w:sz w:val="20"/>
        </w:rPr>
        <w:t xml:space="preserve"> </w:t>
      </w:r>
      <w:r w:rsidRPr="00563720">
        <w:rPr>
          <w:rFonts w:ascii="Tahoma" w:hAnsi="Tahoma" w:cs="Tahoma" w:hint="eastAsia"/>
          <w:color w:val="000000"/>
          <w:sz w:val="20"/>
        </w:rPr>
        <w:t>готовой</w:t>
      </w:r>
      <w:r>
        <w:rPr>
          <w:rFonts w:ascii="Tahoma" w:hAnsi="Tahoma" w:cs="Tahoma"/>
          <w:color w:val="000000"/>
          <w:sz w:val="20"/>
        </w:rPr>
        <w:t xml:space="preserve"> </w:t>
      </w:r>
    </w:p>
    <w:p w14:paraId="777D3CA5"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продукции</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целях</w:t>
      </w:r>
      <w:r w:rsidRPr="00563720">
        <w:rPr>
          <w:rFonts w:ascii="Tahoma" w:hAnsi="Tahoma" w:cs="Tahoma"/>
          <w:color w:val="000000"/>
          <w:sz w:val="20"/>
        </w:rPr>
        <w:t xml:space="preserve"> </w:t>
      </w:r>
      <w:r w:rsidRPr="00563720">
        <w:rPr>
          <w:rFonts w:ascii="Tahoma" w:hAnsi="Tahoma" w:cs="Tahoma" w:hint="eastAsia"/>
          <w:color w:val="000000"/>
          <w:sz w:val="20"/>
        </w:rPr>
        <w:t>передачи</w:t>
      </w:r>
      <w:r w:rsidRPr="00563720">
        <w:rPr>
          <w:rFonts w:ascii="Tahoma" w:hAnsi="Tahoma" w:cs="Tahoma"/>
          <w:color w:val="000000"/>
          <w:sz w:val="20"/>
        </w:rPr>
        <w:t xml:space="preserve"> </w:t>
      </w:r>
      <w:r w:rsidRPr="00563720">
        <w:rPr>
          <w:rFonts w:ascii="Tahoma" w:hAnsi="Tahoma" w:cs="Tahoma" w:hint="eastAsia"/>
          <w:color w:val="000000"/>
          <w:sz w:val="20"/>
        </w:rPr>
        <w:t>ее</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доставку</w:t>
      </w:r>
      <w:r w:rsidRPr="00563720">
        <w:rPr>
          <w:rFonts w:ascii="Tahoma" w:hAnsi="Tahoma" w:cs="Tahoma"/>
          <w:color w:val="000000"/>
          <w:sz w:val="20"/>
        </w:rPr>
        <w:t>,</w:t>
      </w:r>
    </w:p>
    <w:p w14:paraId="1A8C8326"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 xml:space="preserve"> -  </w:t>
      </w:r>
      <w:r w:rsidRPr="00563720">
        <w:rPr>
          <w:rFonts w:ascii="Tahoma" w:hAnsi="Tahoma" w:cs="Tahoma" w:hint="eastAsia"/>
          <w:color w:val="000000"/>
          <w:sz w:val="20"/>
        </w:rPr>
        <w:t>почтовый</w:t>
      </w:r>
      <w:r w:rsidRPr="00563720">
        <w:rPr>
          <w:rFonts w:ascii="Tahoma" w:hAnsi="Tahoma" w:cs="Tahoma"/>
          <w:color w:val="000000"/>
          <w:sz w:val="20"/>
        </w:rPr>
        <w:t xml:space="preserve"> </w:t>
      </w:r>
      <w:r w:rsidRPr="00563720">
        <w:rPr>
          <w:rFonts w:ascii="Tahoma" w:hAnsi="Tahoma" w:cs="Tahoma" w:hint="eastAsia"/>
          <w:color w:val="000000"/>
          <w:sz w:val="20"/>
        </w:rPr>
        <w:t>индекс</w:t>
      </w:r>
      <w:r w:rsidRPr="00563720">
        <w:rPr>
          <w:rFonts w:ascii="Tahoma" w:hAnsi="Tahoma" w:cs="Tahoma"/>
          <w:color w:val="000000"/>
          <w:sz w:val="20"/>
        </w:rPr>
        <w:t>.</w:t>
      </w:r>
    </w:p>
    <w:p w14:paraId="1B90105D"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плюс</w:t>
      </w:r>
      <w:r w:rsidRPr="00563720">
        <w:rPr>
          <w:rFonts w:ascii="Tahoma" w:hAnsi="Tahoma" w:cs="Tahoma"/>
          <w:color w:val="000000"/>
          <w:sz w:val="20"/>
        </w:rPr>
        <w:t xml:space="preserve">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листов</w:t>
      </w:r>
      <w:r w:rsidRPr="00563720">
        <w:rPr>
          <w:rFonts w:ascii="Tahoma" w:hAnsi="Tahoma" w:cs="Tahoma"/>
          <w:color w:val="000000"/>
          <w:sz w:val="20"/>
        </w:rPr>
        <w:t xml:space="preserve"> </w:t>
      </w:r>
      <w:r w:rsidRPr="00563720">
        <w:rPr>
          <w:rFonts w:ascii="Tahoma" w:hAnsi="Tahoma" w:cs="Tahoma" w:hint="eastAsia"/>
          <w:color w:val="000000"/>
          <w:sz w:val="20"/>
        </w:rPr>
        <w:t>описи</w:t>
      </w:r>
      <w:r w:rsidRPr="00563720">
        <w:rPr>
          <w:rFonts w:ascii="Tahoma" w:hAnsi="Tahoma" w:cs="Tahoma"/>
          <w:color w:val="000000"/>
          <w:sz w:val="20"/>
        </w:rPr>
        <w:t>.</w:t>
      </w:r>
    </w:p>
    <w:p w14:paraId="00D0852C"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Кол</w:t>
      </w:r>
      <w:r w:rsidRPr="00563720">
        <w:rPr>
          <w:rFonts w:ascii="Tahoma" w:hAnsi="Tahoma" w:cs="Tahoma"/>
          <w:color w:val="000000"/>
          <w:sz w:val="20"/>
        </w:rPr>
        <w:t>-</w:t>
      </w:r>
      <w:r w:rsidRPr="00563720">
        <w:rPr>
          <w:rFonts w:ascii="Tahoma" w:hAnsi="Tahoma" w:cs="Tahoma" w:hint="eastAsia"/>
          <w:color w:val="000000"/>
          <w:sz w:val="20"/>
        </w:rPr>
        <w:t>во</w:t>
      </w:r>
      <w:r w:rsidRPr="00563720">
        <w:rPr>
          <w:rFonts w:ascii="Tahoma" w:hAnsi="Tahoma" w:cs="Tahoma"/>
          <w:color w:val="000000"/>
          <w:sz w:val="20"/>
        </w:rPr>
        <w:t xml:space="preserve"> </w:t>
      </w:r>
      <w:r w:rsidRPr="00563720">
        <w:rPr>
          <w:rFonts w:ascii="Tahoma" w:hAnsi="Tahoma" w:cs="Tahoma" w:hint="eastAsia"/>
          <w:color w:val="000000"/>
          <w:sz w:val="20"/>
        </w:rPr>
        <w:t>писем</w:t>
      </w:r>
      <w:r w:rsidRPr="00563720">
        <w:rPr>
          <w:rFonts w:ascii="Tahoma" w:hAnsi="Tahoma" w:cs="Tahoma"/>
          <w:color w:val="000000"/>
          <w:sz w:val="20"/>
        </w:rPr>
        <w:t xml:space="preserve">» - </w:t>
      </w:r>
      <w:r w:rsidRPr="00563720">
        <w:rPr>
          <w:rFonts w:ascii="Tahoma" w:hAnsi="Tahoma" w:cs="Tahoma" w:hint="eastAsia"/>
          <w:color w:val="000000"/>
          <w:sz w:val="20"/>
        </w:rPr>
        <w:t>количество</w:t>
      </w:r>
      <w:r w:rsidRPr="00563720">
        <w:rPr>
          <w:rFonts w:ascii="Tahoma" w:hAnsi="Tahoma" w:cs="Tahoma"/>
          <w:color w:val="000000"/>
          <w:sz w:val="20"/>
        </w:rPr>
        <w:t xml:space="preserve"> </w:t>
      </w:r>
      <w:r w:rsidRPr="00563720">
        <w:rPr>
          <w:rFonts w:ascii="Tahoma" w:hAnsi="Tahoma" w:cs="Tahoma" w:hint="eastAsia"/>
          <w:color w:val="000000"/>
          <w:sz w:val="20"/>
        </w:rPr>
        <w:t>инфописем</w:t>
      </w:r>
      <w:r w:rsidRPr="00563720">
        <w:rPr>
          <w:rFonts w:ascii="Tahoma" w:hAnsi="Tahoma" w:cs="Tahoma"/>
          <w:color w:val="000000"/>
          <w:sz w:val="20"/>
        </w:rPr>
        <w:t xml:space="preserve"> </w:t>
      </w:r>
      <w:r w:rsidRPr="00563720">
        <w:rPr>
          <w:rFonts w:ascii="Tahoma" w:hAnsi="Tahoma" w:cs="Tahoma" w:hint="eastAsia"/>
          <w:color w:val="000000"/>
          <w:sz w:val="20"/>
        </w:rPr>
        <w:t>в</w:t>
      </w:r>
      <w:r w:rsidRPr="00563720">
        <w:rPr>
          <w:rFonts w:ascii="Tahoma" w:hAnsi="Tahoma" w:cs="Tahoma"/>
          <w:color w:val="000000"/>
          <w:sz w:val="20"/>
        </w:rPr>
        <w:t xml:space="preserve"> </w:t>
      </w:r>
      <w:r w:rsidRPr="00563720">
        <w:rPr>
          <w:rFonts w:ascii="Tahoma" w:hAnsi="Tahoma" w:cs="Tahoma" w:hint="eastAsia"/>
          <w:color w:val="000000"/>
          <w:sz w:val="20"/>
        </w:rPr>
        <w:t>файле</w:t>
      </w:r>
      <w:r w:rsidRPr="00563720">
        <w:rPr>
          <w:rFonts w:ascii="Tahoma" w:hAnsi="Tahoma" w:cs="Tahoma"/>
          <w:color w:val="000000"/>
          <w:sz w:val="20"/>
        </w:rPr>
        <w:t>.</w:t>
      </w:r>
    </w:p>
    <w:p w14:paraId="5A91A41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Акт</w:t>
      </w:r>
      <w:r w:rsidRPr="00563720">
        <w:rPr>
          <w:rFonts w:ascii="Tahoma" w:hAnsi="Tahoma" w:cs="Tahoma"/>
          <w:color w:val="000000"/>
          <w:sz w:val="20"/>
        </w:rPr>
        <w:t xml:space="preserve">» - </w:t>
      </w:r>
      <w:r w:rsidRPr="00563720">
        <w:rPr>
          <w:rFonts w:ascii="Tahoma" w:hAnsi="Tahoma" w:cs="Tahoma" w:hint="eastAsia"/>
          <w:color w:val="000000"/>
          <w:sz w:val="20"/>
        </w:rPr>
        <w:t>название</w:t>
      </w:r>
      <w:r w:rsidRPr="00563720">
        <w:rPr>
          <w:rFonts w:ascii="Tahoma" w:hAnsi="Tahoma" w:cs="Tahoma"/>
          <w:color w:val="000000"/>
          <w:sz w:val="20"/>
        </w:rPr>
        <w:t xml:space="preserve"> </w:t>
      </w:r>
      <w:r w:rsidRPr="00563720">
        <w:rPr>
          <w:rFonts w:ascii="Tahoma" w:hAnsi="Tahoma" w:cs="Tahoma" w:hint="eastAsia"/>
          <w:color w:val="000000"/>
          <w:sz w:val="20"/>
        </w:rPr>
        <w:t>Района</w:t>
      </w:r>
      <w:r w:rsidRPr="00563720">
        <w:rPr>
          <w:rFonts w:ascii="Tahoma" w:hAnsi="Tahoma" w:cs="Tahoma"/>
          <w:color w:val="000000"/>
          <w:sz w:val="20"/>
        </w:rPr>
        <w:t xml:space="preserve">, </w:t>
      </w:r>
      <w:r w:rsidRPr="00563720">
        <w:rPr>
          <w:rFonts w:ascii="Tahoma" w:hAnsi="Tahoma" w:cs="Tahoma" w:hint="eastAsia"/>
          <w:color w:val="000000"/>
          <w:sz w:val="20"/>
        </w:rPr>
        <w:t>по</w:t>
      </w:r>
      <w:r w:rsidRPr="00563720">
        <w:rPr>
          <w:rFonts w:ascii="Tahoma" w:hAnsi="Tahoma" w:cs="Tahoma"/>
          <w:color w:val="000000"/>
          <w:sz w:val="20"/>
        </w:rPr>
        <w:t xml:space="preserve"> </w:t>
      </w:r>
      <w:r w:rsidRPr="00563720">
        <w:rPr>
          <w:rFonts w:ascii="Tahoma" w:hAnsi="Tahoma" w:cs="Tahoma" w:hint="eastAsia"/>
          <w:color w:val="000000"/>
          <w:sz w:val="20"/>
        </w:rPr>
        <w:t>которому</w:t>
      </w:r>
      <w:r w:rsidRPr="00563720">
        <w:rPr>
          <w:rFonts w:ascii="Tahoma" w:hAnsi="Tahoma" w:cs="Tahoma"/>
          <w:color w:val="000000"/>
          <w:sz w:val="20"/>
        </w:rPr>
        <w:t xml:space="preserve"> </w:t>
      </w:r>
      <w:r>
        <w:rPr>
          <w:rFonts w:ascii="Tahoma" w:eastAsia="Calibri" w:hAnsi="Tahoma" w:cs="Tahoma"/>
          <w:sz w:val="20"/>
          <w:lang w:eastAsia="en-US"/>
        </w:rPr>
        <w:t>Исполнитель</w:t>
      </w:r>
      <w:r w:rsidRPr="00563720">
        <w:rPr>
          <w:rFonts w:ascii="Tahoma" w:hAnsi="Tahoma" w:cs="Tahoma"/>
          <w:color w:val="000000"/>
          <w:sz w:val="20"/>
        </w:rPr>
        <w:t xml:space="preserve"> </w:t>
      </w:r>
      <w:r w:rsidRPr="00563720">
        <w:rPr>
          <w:rFonts w:ascii="Tahoma" w:hAnsi="Tahoma" w:cs="Tahoma" w:hint="eastAsia"/>
          <w:color w:val="000000"/>
          <w:sz w:val="20"/>
        </w:rPr>
        <w:t>должен</w:t>
      </w:r>
      <w:r w:rsidRPr="00563720">
        <w:rPr>
          <w:rFonts w:ascii="Tahoma" w:hAnsi="Tahoma" w:cs="Tahoma"/>
          <w:color w:val="000000"/>
          <w:sz w:val="20"/>
        </w:rPr>
        <w:t xml:space="preserve"> </w:t>
      </w:r>
      <w:r w:rsidRPr="00563720">
        <w:rPr>
          <w:rFonts w:ascii="Tahoma" w:hAnsi="Tahoma" w:cs="Tahoma" w:hint="eastAsia"/>
          <w:color w:val="000000"/>
          <w:sz w:val="20"/>
        </w:rPr>
        <w:t>сгруппировать</w:t>
      </w:r>
      <w:r w:rsidRPr="00563720">
        <w:rPr>
          <w:rFonts w:ascii="Tahoma" w:hAnsi="Tahoma" w:cs="Tahoma"/>
          <w:color w:val="000000"/>
          <w:sz w:val="20"/>
        </w:rPr>
        <w:t xml:space="preserve"> </w:t>
      </w:r>
      <w:r w:rsidRPr="00563720">
        <w:rPr>
          <w:rFonts w:ascii="Tahoma" w:hAnsi="Tahoma" w:cs="Tahoma" w:hint="eastAsia"/>
          <w:color w:val="000000"/>
          <w:sz w:val="20"/>
        </w:rPr>
        <w:t>готовую</w:t>
      </w:r>
      <w:r w:rsidRPr="00563720">
        <w:rPr>
          <w:rFonts w:ascii="Tahoma" w:hAnsi="Tahoma" w:cs="Tahoma"/>
          <w:color w:val="000000"/>
          <w:sz w:val="20"/>
        </w:rPr>
        <w:t xml:space="preserve"> </w:t>
      </w:r>
      <w:r w:rsidRPr="00563720">
        <w:rPr>
          <w:rFonts w:ascii="Tahoma" w:hAnsi="Tahoma" w:cs="Tahoma" w:hint="eastAsia"/>
          <w:color w:val="000000"/>
          <w:sz w:val="20"/>
        </w:rPr>
        <w:t>продукцию</w:t>
      </w:r>
      <w:r w:rsidRPr="00563720">
        <w:rPr>
          <w:rFonts w:ascii="Tahoma" w:hAnsi="Tahoma" w:cs="Tahoma"/>
          <w:color w:val="000000"/>
          <w:sz w:val="20"/>
        </w:rPr>
        <w:t>.</w:t>
      </w:r>
    </w:p>
    <w:p w14:paraId="20515F5A" w14:textId="77777777" w:rsidR="00305038" w:rsidRPr="00563720"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Макет</w:t>
      </w:r>
      <w:r w:rsidRPr="00563720">
        <w:rPr>
          <w:rFonts w:ascii="Tahoma" w:hAnsi="Tahoma" w:cs="Tahoma"/>
          <w:color w:val="000000"/>
          <w:sz w:val="20"/>
        </w:rPr>
        <w:t xml:space="preserve"> </w:t>
      </w:r>
      <w:r w:rsidRPr="00563720">
        <w:rPr>
          <w:rFonts w:ascii="Tahoma" w:hAnsi="Tahoma" w:cs="Tahoma" w:hint="eastAsia"/>
          <w:color w:val="000000"/>
          <w:sz w:val="20"/>
        </w:rPr>
        <w:t>оборотной</w:t>
      </w:r>
      <w:r w:rsidRPr="00563720">
        <w:rPr>
          <w:rFonts w:ascii="Tahoma" w:hAnsi="Tahoma" w:cs="Tahoma"/>
          <w:color w:val="000000"/>
          <w:sz w:val="20"/>
        </w:rPr>
        <w:t xml:space="preserve"> </w:t>
      </w:r>
      <w:r w:rsidRPr="00563720">
        <w:rPr>
          <w:rFonts w:ascii="Tahoma" w:hAnsi="Tahoma" w:cs="Tahoma" w:hint="eastAsia"/>
          <w:color w:val="000000"/>
          <w:sz w:val="20"/>
        </w:rPr>
        <w:t>стороны</w:t>
      </w:r>
      <w:r w:rsidRPr="00563720">
        <w:rPr>
          <w:rFonts w:ascii="Tahoma" w:hAnsi="Tahoma" w:cs="Tahoma"/>
          <w:color w:val="000000"/>
          <w:sz w:val="20"/>
        </w:rPr>
        <w:t xml:space="preserve">» - название </w:t>
      </w:r>
      <w:r w:rsidRPr="00563720">
        <w:rPr>
          <w:rFonts w:ascii="Tahoma" w:hAnsi="Tahoma" w:cs="Tahoma"/>
          <w:color w:val="000000"/>
          <w:sz w:val="20"/>
          <w:lang w:val="en-US"/>
        </w:rPr>
        <w:t>PDF</w:t>
      </w:r>
      <w:r w:rsidRPr="00563720">
        <w:rPr>
          <w:rFonts w:ascii="Tahoma" w:hAnsi="Tahoma" w:cs="Tahoma"/>
          <w:color w:val="000000"/>
          <w:sz w:val="20"/>
        </w:rPr>
        <w:t>-файла макета оборотной стороны для инфописем (мож</w:t>
      </w:r>
      <w:r>
        <w:rPr>
          <w:rFonts w:ascii="Tahoma" w:hAnsi="Tahoma" w:cs="Tahoma"/>
          <w:color w:val="000000"/>
          <w:sz w:val="20"/>
        </w:rPr>
        <w:t>ет не заполняться в реестре, т.к</w:t>
      </w:r>
      <w:r w:rsidRPr="00563720">
        <w:rPr>
          <w:rFonts w:ascii="Tahoma" w:hAnsi="Tahoma" w:cs="Tahoma"/>
          <w:color w:val="000000"/>
          <w:sz w:val="20"/>
        </w:rPr>
        <w:t>. одинаковый для всех файлов выгрузки, достаточно указать его в письм</w:t>
      </w:r>
      <w:r>
        <w:rPr>
          <w:rFonts w:ascii="Tahoma" w:hAnsi="Tahoma" w:cs="Tahoma"/>
          <w:color w:val="000000"/>
          <w:sz w:val="20"/>
        </w:rPr>
        <w:t>е</w:t>
      </w:r>
      <w:r w:rsidRPr="00563720">
        <w:rPr>
          <w:rFonts w:ascii="Tahoma" w:hAnsi="Tahoma" w:cs="Tahoma"/>
          <w:color w:val="000000"/>
          <w:sz w:val="20"/>
        </w:rPr>
        <w:t xml:space="preserve"> при направлении заказа </w:t>
      </w:r>
      <w:r>
        <w:rPr>
          <w:rFonts w:ascii="Tahoma" w:hAnsi="Tahoma" w:cs="Tahoma"/>
          <w:color w:val="000000"/>
          <w:sz w:val="20"/>
        </w:rPr>
        <w:t>Исполнителю</w:t>
      </w:r>
      <w:r w:rsidRPr="00563720">
        <w:rPr>
          <w:rFonts w:ascii="Tahoma" w:hAnsi="Tahoma" w:cs="Tahoma"/>
          <w:color w:val="000000"/>
          <w:sz w:val="20"/>
        </w:rPr>
        <w:t>).</w:t>
      </w:r>
    </w:p>
    <w:p w14:paraId="6CC3BFD5" w14:textId="77777777" w:rsidR="00305038" w:rsidRPr="005C66ED" w:rsidRDefault="00305038" w:rsidP="00305038">
      <w:pPr>
        <w:jc w:val="both"/>
        <w:rPr>
          <w:rFonts w:ascii="Tahoma" w:hAnsi="Tahoma" w:cs="Tahoma"/>
          <w:color w:val="000000"/>
          <w:sz w:val="20"/>
        </w:rPr>
      </w:pPr>
      <w:r w:rsidRPr="00563720">
        <w:rPr>
          <w:rFonts w:ascii="Tahoma" w:hAnsi="Tahoma" w:cs="Tahoma"/>
          <w:color w:val="000000"/>
          <w:sz w:val="20"/>
        </w:rPr>
        <w:t>«</w:t>
      </w:r>
      <w:r w:rsidRPr="00563720">
        <w:rPr>
          <w:rFonts w:ascii="Tahoma" w:hAnsi="Tahoma" w:cs="Tahoma" w:hint="eastAsia"/>
          <w:color w:val="000000"/>
          <w:sz w:val="20"/>
        </w:rPr>
        <w:t>Первый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w:t>
      </w:r>
      <w:r w:rsidRPr="00563720">
        <w:rPr>
          <w:rFonts w:ascii="Tahoma" w:hAnsi="Tahoma" w:cs="Tahoma" w:hint="eastAsia"/>
          <w:color w:val="000000"/>
          <w:sz w:val="20"/>
        </w:rPr>
        <w:t>и</w:t>
      </w:r>
      <w:r w:rsidRPr="00563720">
        <w:rPr>
          <w:rFonts w:ascii="Tahoma" w:hAnsi="Tahoma" w:cs="Tahoma"/>
          <w:color w:val="000000"/>
          <w:sz w:val="20"/>
        </w:rPr>
        <w:t xml:space="preserve"> «</w:t>
      </w:r>
      <w:r w:rsidRPr="00563720">
        <w:rPr>
          <w:rFonts w:ascii="Tahoma" w:hAnsi="Tahoma" w:cs="Tahoma" w:hint="eastAsia"/>
          <w:color w:val="000000"/>
          <w:sz w:val="20"/>
        </w:rPr>
        <w:t>Последний</w:t>
      </w:r>
      <w:r w:rsidRPr="00563720">
        <w:rPr>
          <w:rFonts w:ascii="Tahoma" w:hAnsi="Tahoma" w:cs="Tahoma"/>
          <w:color w:val="000000"/>
          <w:sz w:val="20"/>
        </w:rPr>
        <w:t xml:space="preserve"> </w:t>
      </w:r>
      <w:r w:rsidRPr="00563720">
        <w:rPr>
          <w:rFonts w:ascii="Tahoma" w:hAnsi="Tahoma" w:cs="Tahoma" w:hint="eastAsia"/>
          <w:color w:val="000000"/>
          <w:sz w:val="20"/>
        </w:rPr>
        <w:t>адрес</w:t>
      </w:r>
      <w:r w:rsidRPr="00563720">
        <w:rPr>
          <w:rFonts w:ascii="Tahoma" w:hAnsi="Tahoma" w:cs="Tahoma"/>
          <w:color w:val="000000"/>
          <w:sz w:val="20"/>
        </w:rPr>
        <w:t xml:space="preserve">» - </w:t>
      </w:r>
      <w:r w:rsidRPr="00563720">
        <w:rPr>
          <w:rFonts w:ascii="Tahoma" w:hAnsi="Tahoma" w:cs="Tahoma" w:hint="eastAsia"/>
          <w:color w:val="000000"/>
          <w:sz w:val="20"/>
        </w:rPr>
        <w:t>это</w:t>
      </w:r>
      <w:r w:rsidRPr="00823134">
        <w:rPr>
          <w:rFonts w:ascii="Tahoma" w:hAnsi="Tahoma" w:cs="Tahoma"/>
          <w:color w:val="000000"/>
          <w:sz w:val="20"/>
        </w:rPr>
        <w:t xml:space="preserve"> </w:t>
      </w:r>
      <w:r w:rsidRPr="00823134">
        <w:rPr>
          <w:rFonts w:ascii="Tahoma" w:hAnsi="Tahoma" w:cs="Tahoma" w:hint="eastAsia"/>
          <w:color w:val="000000"/>
          <w:sz w:val="20"/>
        </w:rPr>
        <w:t>доставочные</w:t>
      </w:r>
      <w:r w:rsidRPr="00823134">
        <w:rPr>
          <w:rFonts w:ascii="Tahoma" w:hAnsi="Tahoma" w:cs="Tahoma"/>
          <w:color w:val="000000"/>
          <w:sz w:val="20"/>
        </w:rPr>
        <w:t xml:space="preserve"> </w:t>
      </w:r>
      <w:r w:rsidRPr="00823134">
        <w:rPr>
          <w:rFonts w:ascii="Tahoma" w:hAnsi="Tahoma" w:cs="Tahoma" w:hint="eastAsia"/>
          <w:color w:val="000000"/>
          <w:sz w:val="20"/>
        </w:rPr>
        <w:t>адреса</w:t>
      </w:r>
      <w:r w:rsidRPr="00823134">
        <w:rPr>
          <w:rFonts w:ascii="Tahoma" w:hAnsi="Tahoma" w:cs="Tahoma"/>
          <w:color w:val="000000"/>
          <w:sz w:val="20"/>
        </w:rPr>
        <w:t xml:space="preserve"> </w:t>
      </w:r>
      <w:r w:rsidRPr="00823134">
        <w:rPr>
          <w:rFonts w:ascii="Tahoma" w:hAnsi="Tahoma" w:cs="Tahoma" w:hint="eastAsia"/>
          <w:color w:val="000000"/>
          <w:sz w:val="20"/>
        </w:rPr>
        <w:t>первого</w:t>
      </w:r>
      <w:r w:rsidRPr="00823134">
        <w:rPr>
          <w:rFonts w:ascii="Tahoma" w:hAnsi="Tahoma" w:cs="Tahoma"/>
          <w:color w:val="000000"/>
          <w:sz w:val="20"/>
        </w:rPr>
        <w:t xml:space="preserve"> </w:t>
      </w:r>
      <w:r w:rsidRPr="00823134">
        <w:rPr>
          <w:rFonts w:ascii="Tahoma" w:hAnsi="Tahoma" w:cs="Tahoma" w:hint="eastAsia"/>
          <w:color w:val="000000"/>
          <w:sz w:val="20"/>
        </w:rPr>
        <w:t>и</w:t>
      </w:r>
      <w:r w:rsidRPr="00823134">
        <w:rPr>
          <w:rFonts w:ascii="Tahoma" w:hAnsi="Tahoma" w:cs="Tahoma"/>
          <w:color w:val="000000"/>
          <w:sz w:val="20"/>
        </w:rPr>
        <w:t xml:space="preserve"> </w:t>
      </w:r>
      <w:r w:rsidRPr="00823134">
        <w:rPr>
          <w:rFonts w:ascii="Tahoma" w:hAnsi="Tahoma" w:cs="Tahoma" w:hint="eastAsia"/>
          <w:color w:val="000000"/>
          <w:sz w:val="20"/>
        </w:rPr>
        <w:t>последнего</w:t>
      </w:r>
      <w:r w:rsidRPr="00823134">
        <w:rPr>
          <w:rFonts w:ascii="Tahoma" w:hAnsi="Tahoma" w:cs="Tahoma"/>
          <w:color w:val="000000"/>
          <w:sz w:val="20"/>
        </w:rPr>
        <w:t xml:space="preserve"> </w:t>
      </w:r>
      <w:r w:rsidRPr="00823134">
        <w:rPr>
          <w:rFonts w:ascii="Tahoma" w:hAnsi="Tahoma" w:cs="Tahoma" w:hint="eastAsia"/>
          <w:color w:val="000000"/>
          <w:sz w:val="20"/>
        </w:rPr>
        <w:t>письма</w:t>
      </w:r>
      <w:r w:rsidRPr="00823134">
        <w:rPr>
          <w:rFonts w:ascii="Tahoma" w:hAnsi="Tahoma" w:cs="Tahoma"/>
          <w:color w:val="000000"/>
          <w:sz w:val="20"/>
        </w:rPr>
        <w:t xml:space="preserve"> </w:t>
      </w:r>
      <w:r w:rsidRPr="00823134">
        <w:rPr>
          <w:rFonts w:ascii="Tahoma" w:hAnsi="Tahoma" w:cs="Tahoma" w:hint="eastAsia"/>
          <w:color w:val="000000"/>
          <w:sz w:val="20"/>
        </w:rPr>
        <w:t>в</w:t>
      </w:r>
      <w:r w:rsidRPr="00823134">
        <w:rPr>
          <w:rFonts w:ascii="Tahoma" w:hAnsi="Tahoma" w:cs="Tahoma"/>
          <w:color w:val="000000"/>
          <w:sz w:val="20"/>
        </w:rPr>
        <w:t xml:space="preserve"> </w:t>
      </w:r>
      <w:r w:rsidRPr="00823134">
        <w:rPr>
          <w:rFonts w:ascii="Tahoma" w:hAnsi="Tahoma" w:cs="Tahoma" w:hint="eastAsia"/>
          <w:color w:val="000000"/>
          <w:sz w:val="20"/>
        </w:rPr>
        <w:t>файле</w:t>
      </w:r>
      <w:r w:rsidRPr="00823134">
        <w:rPr>
          <w:rFonts w:ascii="Tahoma" w:hAnsi="Tahoma" w:cs="Tahoma"/>
          <w:color w:val="000000"/>
          <w:sz w:val="20"/>
        </w:rPr>
        <w:t>.</w:t>
      </w:r>
    </w:p>
    <w:p w14:paraId="71ED01CF" w14:textId="16887926" w:rsidR="000F4095" w:rsidRDefault="000F4095" w:rsidP="000F4095">
      <w:pPr>
        <w:rPr>
          <w:rFonts w:ascii="Tahoma" w:hAnsi="Tahoma" w:cs="Tahoma"/>
          <w:color w:val="000000"/>
          <w:sz w:val="20"/>
        </w:rPr>
      </w:pPr>
    </w:p>
    <w:p w14:paraId="0C9C6586" w14:textId="66EF7A6D" w:rsidR="001731E8" w:rsidRDefault="001731E8" w:rsidP="000F4095">
      <w:pPr>
        <w:rPr>
          <w:rFonts w:ascii="Tahoma" w:hAnsi="Tahoma" w:cs="Tahoma"/>
          <w:color w:val="000000"/>
          <w:sz w:val="20"/>
        </w:rPr>
      </w:pPr>
    </w:p>
    <w:p w14:paraId="0C38A302" w14:textId="73D23D6B" w:rsidR="001731E8" w:rsidRDefault="001731E8" w:rsidP="000F4095">
      <w:pPr>
        <w:rPr>
          <w:rFonts w:ascii="Tahoma" w:hAnsi="Tahoma" w:cs="Tahoma"/>
          <w:color w:val="000000"/>
          <w:sz w:val="20"/>
        </w:rPr>
      </w:pPr>
    </w:p>
    <w:p w14:paraId="638B2CD4" w14:textId="6D439DB3" w:rsidR="001731E8" w:rsidRDefault="001731E8" w:rsidP="000F4095">
      <w:pPr>
        <w:rPr>
          <w:rFonts w:ascii="Tahoma" w:hAnsi="Tahoma" w:cs="Tahoma"/>
          <w:color w:val="000000"/>
          <w:sz w:val="20"/>
        </w:rPr>
      </w:pPr>
    </w:p>
    <w:p w14:paraId="5605D051" w14:textId="77777777" w:rsidR="001731E8" w:rsidRPr="005C66ED" w:rsidRDefault="001731E8" w:rsidP="000F4095">
      <w:pPr>
        <w:rPr>
          <w:rFonts w:ascii="Tahoma" w:hAnsi="Tahoma" w:cs="Tahoma"/>
          <w:color w:val="000000"/>
          <w:sz w:val="20"/>
        </w:rPr>
      </w:pPr>
    </w:p>
    <w:p w14:paraId="37233E88" w14:textId="77777777" w:rsidR="001731E8" w:rsidRPr="00F62CB4" w:rsidRDefault="001731E8" w:rsidP="001731E8">
      <w:pPr>
        <w:rPr>
          <w:rFonts w:ascii="Tahoma" w:hAnsi="Tahoma" w:cs="Tahoma"/>
          <w:b/>
          <w:sz w:val="20"/>
          <w:szCs w:val="20"/>
        </w:rPr>
      </w:pPr>
      <w:r w:rsidRPr="00F62CB4">
        <w:rPr>
          <w:rFonts w:ascii="Tahoma" w:hAnsi="Tahoma" w:cs="Tahoma"/>
          <w:b/>
          <w:sz w:val="20"/>
          <w:szCs w:val="20"/>
        </w:rPr>
        <w:t>Заказчик                                                                         Исполнитель</w:t>
      </w:r>
    </w:p>
    <w:p w14:paraId="5E22C284" w14:textId="77777777" w:rsidR="001731E8" w:rsidRDefault="001731E8" w:rsidP="001731E8">
      <w:pPr>
        <w:pStyle w:val="af"/>
        <w:rPr>
          <w:rFonts w:ascii="Tahoma" w:hAnsi="Tahoma" w:cs="Tahoma"/>
          <w:b/>
          <w:sz w:val="20"/>
          <w:szCs w:val="20"/>
          <w:lang w:val="ru-RU"/>
        </w:rPr>
      </w:pPr>
    </w:p>
    <w:p w14:paraId="768D3D5B" w14:textId="77777777" w:rsidR="001731E8" w:rsidRDefault="001731E8" w:rsidP="001731E8">
      <w:pPr>
        <w:pStyle w:val="af"/>
        <w:rPr>
          <w:rFonts w:ascii="Tahoma" w:hAnsi="Tahoma" w:cs="Tahoma"/>
          <w:b/>
          <w:sz w:val="20"/>
          <w:szCs w:val="20"/>
          <w:lang w:val="ru-RU"/>
        </w:rPr>
      </w:pPr>
    </w:p>
    <w:p w14:paraId="2377D27B" w14:textId="77777777" w:rsidR="001731E8" w:rsidRDefault="001731E8" w:rsidP="001731E8">
      <w:pPr>
        <w:pStyle w:val="af"/>
        <w:rPr>
          <w:rFonts w:ascii="Tahoma" w:hAnsi="Tahoma" w:cs="Tahoma"/>
          <w:b/>
          <w:sz w:val="20"/>
          <w:szCs w:val="20"/>
          <w:lang w:val="ru-RU"/>
        </w:rPr>
      </w:pPr>
    </w:p>
    <w:p w14:paraId="46D28D6D" w14:textId="77777777" w:rsidR="001731E8" w:rsidRPr="00F62CB4" w:rsidRDefault="001731E8" w:rsidP="001731E8">
      <w:pPr>
        <w:rPr>
          <w:rFonts w:ascii="Tahoma" w:hAnsi="Tahoma" w:cs="Tahoma"/>
          <w:b/>
          <w:color w:val="000000"/>
          <w:sz w:val="20"/>
        </w:rPr>
      </w:pPr>
      <w:r w:rsidRPr="00F62CB4">
        <w:rPr>
          <w:rFonts w:ascii="Tahoma" w:hAnsi="Tahoma" w:cs="Tahoma"/>
          <w:spacing w:val="3"/>
          <w:sz w:val="20"/>
          <w:szCs w:val="20"/>
        </w:rPr>
        <w:t>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                 </w:t>
      </w:r>
      <w:r>
        <w:rPr>
          <w:rFonts w:ascii="Tahoma" w:hAnsi="Tahoma" w:cs="Tahoma"/>
          <w:spacing w:val="3"/>
          <w:sz w:val="20"/>
          <w:szCs w:val="20"/>
        </w:rPr>
        <w:t xml:space="preserve">    </w:t>
      </w:r>
      <w:r w:rsidRPr="00F62CB4">
        <w:rPr>
          <w:rFonts w:ascii="Tahoma" w:hAnsi="Tahoma" w:cs="Tahoma"/>
          <w:spacing w:val="3"/>
          <w:sz w:val="20"/>
          <w:szCs w:val="20"/>
        </w:rPr>
        <w:t xml:space="preserve"> </w:t>
      </w:r>
      <w:r>
        <w:rPr>
          <w:rFonts w:ascii="Tahoma" w:hAnsi="Tahoma" w:cs="Tahoma"/>
          <w:spacing w:val="3"/>
          <w:sz w:val="20"/>
          <w:szCs w:val="20"/>
        </w:rPr>
        <w:t xml:space="preserve">    </w:t>
      </w:r>
      <w:r w:rsidRPr="00F62CB4">
        <w:rPr>
          <w:rFonts w:ascii="Tahoma" w:hAnsi="Tahoma" w:cs="Tahoma"/>
          <w:spacing w:val="3"/>
          <w:sz w:val="20"/>
          <w:szCs w:val="20"/>
        </w:rPr>
        <w:t xml:space="preserve"> ___________________ /</w:t>
      </w:r>
      <w:r>
        <w:rPr>
          <w:rFonts w:ascii="Tahoma" w:hAnsi="Tahoma" w:cs="Tahoma"/>
          <w:spacing w:val="3"/>
          <w:sz w:val="20"/>
          <w:szCs w:val="20"/>
        </w:rPr>
        <w:t xml:space="preserve">                </w:t>
      </w:r>
      <w:r w:rsidRPr="00F62CB4">
        <w:rPr>
          <w:rFonts w:ascii="Tahoma" w:hAnsi="Tahoma" w:cs="Tahoma"/>
          <w:spacing w:val="3"/>
          <w:sz w:val="20"/>
          <w:szCs w:val="20"/>
        </w:rPr>
        <w:t xml:space="preserve"> /</w:t>
      </w:r>
    </w:p>
    <w:p w14:paraId="2C6B4D59" w14:textId="77777777" w:rsidR="000F4095" w:rsidRDefault="000F4095" w:rsidP="000F4095">
      <w:pPr>
        <w:rPr>
          <w:rFonts w:ascii="Tahoma" w:hAnsi="Tahoma" w:cs="Tahoma"/>
          <w:color w:val="000000"/>
          <w:sz w:val="20"/>
        </w:rPr>
      </w:pPr>
    </w:p>
    <w:p w14:paraId="2B831F95" w14:textId="77777777" w:rsidR="000F4095" w:rsidRDefault="000F4095" w:rsidP="000F4095">
      <w:pPr>
        <w:rPr>
          <w:rFonts w:ascii="Tahoma" w:hAnsi="Tahoma" w:cs="Tahoma"/>
          <w:color w:val="000000"/>
          <w:sz w:val="20"/>
        </w:rPr>
      </w:pPr>
    </w:p>
    <w:p w14:paraId="427C7602" w14:textId="2E07D67E"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90850">
        <w:rPr>
          <w:rFonts w:ascii="Tahoma" w:eastAsia="MS Mincho" w:hAnsi="Tahoma" w:cs="Tahoma"/>
          <w:sz w:val="20"/>
        </w:rPr>
        <w:t>19</w:t>
      </w:r>
    </w:p>
    <w:p w14:paraId="3BC7FB6D"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02055B98" w14:textId="77777777" w:rsidR="002A5C02" w:rsidRDefault="002A5C02" w:rsidP="000F4095">
      <w:pPr>
        <w:jc w:val="right"/>
        <w:rPr>
          <w:rFonts w:ascii="Tahoma" w:eastAsia="MS Mincho" w:hAnsi="Tahoma" w:cs="Tahoma"/>
          <w:sz w:val="20"/>
        </w:rPr>
      </w:pPr>
    </w:p>
    <w:p w14:paraId="22978547"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29E0AAF8" w14:textId="77777777" w:rsidR="000F4095" w:rsidRDefault="000F4095" w:rsidP="000F4095">
      <w:pPr>
        <w:jc w:val="center"/>
        <w:rPr>
          <w:rFonts w:ascii="Tahoma" w:hAnsi="Tahoma" w:cs="Tahoma"/>
          <w:b/>
          <w:color w:val="000000"/>
          <w:sz w:val="20"/>
        </w:rPr>
      </w:pPr>
    </w:p>
    <w:p w14:paraId="2B0BC316" w14:textId="77777777" w:rsidR="002A5C02" w:rsidRDefault="002A5C02" w:rsidP="000F4095">
      <w:pPr>
        <w:jc w:val="center"/>
        <w:rPr>
          <w:rFonts w:ascii="Tahoma" w:hAnsi="Tahoma" w:cs="Tahoma"/>
          <w:b/>
          <w:color w:val="000000"/>
          <w:sz w:val="20"/>
        </w:rPr>
      </w:pPr>
    </w:p>
    <w:p w14:paraId="7D47F868" w14:textId="77777777" w:rsidR="000F4095" w:rsidRDefault="000F4095" w:rsidP="000F4095">
      <w:pPr>
        <w:rPr>
          <w:rFonts w:ascii="Tahoma" w:hAnsi="Tahoma" w:cs="Tahoma"/>
          <w:b/>
          <w:color w:val="000000"/>
          <w:sz w:val="20"/>
          <w:u w:val="single"/>
        </w:rPr>
      </w:pPr>
    </w:p>
    <w:p w14:paraId="4D11B0AE" w14:textId="77777777" w:rsidR="000F4095" w:rsidRPr="00FF520C" w:rsidRDefault="000F4095" w:rsidP="000F4095">
      <w:pPr>
        <w:jc w:val="center"/>
        <w:rPr>
          <w:rFonts w:ascii="Tahoma" w:hAnsi="Tahoma" w:cs="Tahoma"/>
          <w:b/>
          <w:color w:val="000000"/>
          <w:sz w:val="20"/>
        </w:rPr>
      </w:pPr>
      <w:r w:rsidRPr="00FF520C">
        <w:rPr>
          <w:rFonts w:ascii="Tahoma" w:hAnsi="Tahoma" w:cs="Tahoma"/>
          <w:b/>
          <w:color w:val="000000"/>
          <w:sz w:val="20"/>
        </w:rPr>
        <w:t>Опись вложения к упаковке</w:t>
      </w:r>
    </w:p>
    <w:p w14:paraId="3AB3E9A3" w14:textId="77777777" w:rsidR="000F4095" w:rsidRDefault="000F4095" w:rsidP="000F4095">
      <w:pPr>
        <w:jc w:val="center"/>
        <w:rPr>
          <w:rFonts w:ascii="Tahoma" w:hAnsi="Tahoma" w:cs="Tahoma"/>
          <w:color w:val="000000"/>
          <w:sz w:val="20"/>
        </w:rPr>
      </w:pPr>
    </w:p>
    <w:p w14:paraId="2316F7AB" w14:textId="77777777" w:rsidR="000F4095" w:rsidRDefault="000F4095" w:rsidP="000F4095">
      <w:pPr>
        <w:rPr>
          <w:rFonts w:cs="Tahoma"/>
          <w:color w:val="000000"/>
          <w:sz w:val="16"/>
        </w:rPr>
      </w:pPr>
    </w:p>
    <w:p w14:paraId="432832B6" w14:textId="77777777" w:rsidR="000F4095" w:rsidRPr="00DC06E5" w:rsidRDefault="000F4095" w:rsidP="000F4095">
      <w:pPr>
        <w:rPr>
          <w:rFonts w:ascii="Tahoma" w:hAnsi="Tahoma" w:cs="Tahoma"/>
          <w:color w:val="000000"/>
          <w:sz w:val="20"/>
        </w:rPr>
      </w:pPr>
      <w:r w:rsidRPr="00DC06E5">
        <w:rPr>
          <w:rFonts w:ascii="Tahoma" w:hAnsi="Tahoma" w:cs="Tahoma"/>
          <w:color w:val="000000"/>
          <w:sz w:val="20"/>
        </w:rPr>
        <w:t>Индекс: _______</w:t>
      </w:r>
      <w:r>
        <w:rPr>
          <w:rFonts w:ascii="Tahoma" w:hAnsi="Tahoma" w:cs="Tahoma"/>
          <w:color w:val="000000"/>
          <w:sz w:val="20"/>
        </w:rPr>
        <w:t>__</w:t>
      </w:r>
      <w:r w:rsidRPr="00DC06E5">
        <w:rPr>
          <w:rFonts w:ascii="Tahoma" w:hAnsi="Tahoma" w:cs="Tahoma"/>
          <w:color w:val="000000"/>
          <w:sz w:val="20"/>
        </w:rPr>
        <w:t>___         Выгрузка: _______________________________________________</w:t>
      </w:r>
    </w:p>
    <w:p w14:paraId="782E56EA" w14:textId="77777777" w:rsidR="000F4095" w:rsidRPr="00DC06E5" w:rsidRDefault="000F4095" w:rsidP="000F4095">
      <w:pPr>
        <w:rPr>
          <w:rFonts w:ascii="Tahoma" w:hAnsi="Tahoma" w:cs="Tahoma"/>
          <w:color w:val="000000"/>
          <w:sz w:val="20"/>
        </w:rPr>
      </w:pPr>
    </w:p>
    <w:p w14:paraId="24C9574E" w14:textId="77777777" w:rsidR="000F4095" w:rsidRPr="00DC06E5" w:rsidRDefault="000F4095" w:rsidP="000F4095">
      <w:pPr>
        <w:rPr>
          <w:rFonts w:ascii="Tahoma" w:hAnsi="Tahoma" w:cs="Tahoma"/>
          <w:color w:val="000000"/>
          <w:sz w:val="20"/>
        </w:rPr>
      </w:pPr>
      <w:proofErr w:type="gramStart"/>
      <w:r w:rsidRPr="00DC06E5">
        <w:rPr>
          <w:rFonts w:ascii="Tahoma" w:hAnsi="Tahoma" w:cs="Tahoma"/>
          <w:color w:val="000000"/>
          <w:sz w:val="20"/>
        </w:rPr>
        <w:t>Коробка:  _</w:t>
      </w:r>
      <w:proofErr w:type="gramEnd"/>
      <w:r w:rsidRPr="00DC06E5">
        <w:rPr>
          <w:rFonts w:ascii="Tahoma" w:hAnsi="Tahoma" w:cs="Tahoma"/>
          <w:color w:val="000000"/>
          <w:sz w:val="20"/>
        </w:rPr>
        <w:t xml:space="preserve">_______________    Количество </w:t>
      </w:r>
      <w:r>
        <w:rPr>
          <w:rFonts w:ascii="Tahoma" w:hAnsi="Tahoma" w:cs="Tahoma"/>
          <w:color w:val="000000"/>
          <w:sz w:val="20"/>
        </w:rPr>
        <w:t>документов</w:t>
      </w:r>
      <w:r w:rsidRPr="00DC06E5">
        <w:rPr>
          <w:rFonts w:ascii="Tahoma" w:hAnsi="Tahoma" w:cs="Tahoma"/>
          <w:color w:val="000000"/>
          <w:sz w:val="20"/>
        </w:rPr>
        <w:t>: ______      Расчетный период: _______________</w:t>
      </w:r>
    </w:p>
    <w:p w14:paraId="5B270E65" w14:textId="77777777" w:rsidR="000F4095" w:rsidRDefault="000F4095" w:rsidP="000F4095">
      <w:pPr>
        <w:rPr>
          <w:rFonts w:ascii="Tahoma" w:hAnsi="Tahoma" w:cs="Tahoma"/>
          <w:color w:val="000000"/>
          <w:sz w:val="16"/>
          <w:szCs w:val="16"/>
        </w:rPr>
      </w:pPr>
    </w:p>
    <w:tbl>
      <w:tblPr>
        <w:tblW w:w="9597" w:type="dxa"/>
        <w:tblInd w:w="113" w:type="dxa"/>
        <w:tblLook w:val="04A0" w:firstRow="1" w:lastRow="0" w:firstColumn="1" w:lastColumn="0" w:noHBand="0" w:noVBand="1"/>
      </w:tblPr>
      <w:tblGrid>
        <w:gridCol w:w="518"/>
        <w:gridCol w:w="840"/>
        <w:gridCol w:w="1614"/>
        <w:gridCol w:w="590"/>
        <w:gridCol w:w="729"/>
        <w:gridCol w:w="502"/>
        <w:gridCol w:w="222"/>
        <w:gridCol w:w="518"/>
        <w:gridCol w:w="840"/>
        <w:gridCol w:w="1545"/>
        <w:gridCol w:w="590"/>
        <w:gridCol w:w="729"/>
        <w:gridCol w:w="502"/>
      </w:tblGrid>
      <w:tr w:rsidR="000F4095" w14:paraId="6EDE8AA4" w14:textId="77777777" w:rsidTr="00FF520C">
        <w:trPr>
          <w:trHeight w:val="615"/>
        </w:trPr>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602857"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77F83771"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614" w:type="dxa"/>
            <w:tcBorders>
              <w:top w:val="single" w:sz="4" w:space="0" w:color="auto"/>
              <w:left w:val="nil"/>
              <w:bottom w:val="single" w:sz="4" w:space="0" w:color="auto"/>
              <w:right w:val="single" w:sz="4" w:space="0" w:color="auto"/>
            </w:tcBorders>
            <w:shd w:val="clear" w:color="auto" w:fill="auto"/>
            <w:vAlign w:val="center"/>
            <w:hideMark/>
          </w:tcPr>
          <w:p w14:paraId="0873DFD7"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448" w:type="dxa"/>
            <w:tcBorders>
              <w:top w:val="single" w:sz="4" w:space="0" w:color="auto"/>
              <w:left w:val="nil"/>
              <w:bottom w:val="single" w:sz="4" w:space="0" w:color="auto"/>
              <w:right w:val="single" w:sz="4" w:space="0" w:color="auto"/>
            </w:tcBorders>
            <w:shd w:val="clear" w:color="auto" w:fill="auto"/>
            <w:vAlign w:val="center"/>
            <w:hideMark/>
          </w:tcPr>
          <w:p w14:paraId="605F0343"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380CF81C"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64970AAF"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c>
          <w:tcPr>
            <w:tcW w:w="222" w:type="dxa"/>
            <w:tcBorders>
              <w:top w:val="nil"/>
              <w:left w:val="nil"/>
              <w:bottom w:val="nil"/>
              <w:right w:val="nil"/>
            </w:tcBorders>
            <w:shd w:val="clear" w:color="auto" w:fill="auto"/>
            <w:vAlign w:val="center"/>
            <w:hideMark/>
          </w:tcPr>
          <w:p w14:paraId="1181C47A" w14:textId="77777777" w:rsidR="000F4095" w:rsidRDefault="000F4095" w:rsidP="00FF520C">
            <w:pPr>
              <w:jc w:val="center"/>
              <w:rPr>
                <w:rFonts w:ascii="Tahoma" w:hAnsi="Tahoma" w:cs="Tahoma"/>
                <w:color w:val="000000"/>
                <w:sz w:val="20"/>
              </w:rPr>
            </w:pPr>
          </w:p>
        </w:tc>
        <w:tc>
          <w:tcPr>
            <w:tcW w:w="5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5B3B30" w14:textId="77777777" w:rsidR="000F4095" w:rsidRDefault="000F4095" w:rsidP="00FF520C">
            <w:pPr>
              <w:jc w:val="center"/>
              <w:rPr>
                <w:rFonts w:ascii="Tahoma" w:hAnsi="Tahoma" w:cs="Tahoma"/>
                <w:color w:val="000000"/>
                <w:sz w:val="20"/>
              </w:rPr>
            </w:pPr>
            <w:r>
              <w:rPr>
                <w:rFonts w:ascii="Tahoma" w:hAnsi="Tahoma" w:cs="Tahoma"/>
                <w:color w:val="000000"/>
                <w:sz w:val="20"/>
              </w:rPr>
              <w:t>№ п/п</w:t>
            </w:r>
          </w:p>
        </w:tc>
        <w:tc>
          <w:tcPr>
            <w:tcW w:w="840" w:type="dxa"/>
            <w:tcBorders>
              <w:top w:val="single" w:sz="4" w:space="0" w:color="auto"/>
              <w:left w:val="nil"/>
              <w:bottom w:val="single" w:sz="4" w:space="0" w:color="auto"/>
              <w:right w:val="single" w:sz="4" w:space="0" w:color="auto"/>
            </w:tcBorders>
            <w:shd w:val="clear" w:color="auto" w:fill="auto"/>
            <w:vAlign w:val="center"/>
            <w:hideMark/>
          </w:tcPr>
          <w:p w14:paraId="58FA631F" w14:textId="77777777" w:rsidR="000F4095" w:rsidRDefault="000F4095" w:rsidP="00FF520C">
            <w:pPr>
              <w:jc w:val="center"/>
              <w:rPr>
                <w:rFonts w:ascii="Tahoma" w:hAnsi="Tahoma" w:cs="Tahoma"/>
                <w:color w:val="000000"/>
                <w:sz w:val="20"/>
              </w:rPr>
            </w:pPr>
            <w:r>
              <w:rPr>
                <w:rFonts w:ascii="Tahoma" w:hAnsi="Tahoma" w:cs="Tahoma"/>
                <w:color w:val="000000"/>
                <w:sz w:val="20"/>
              </w:rPr>
              <w:t>Город</w:t>
            </w:r>
          </w:p>
        </w:tc>
        <w:tc>
          <w:tcPr>
            <w:tcW w:w="1545" w:type="dxa"/>
            <w:tcBorders>
              <w:top w:val="single" w:sz="4" w:space="0" w:color="auto"/>
              <w:left w:val="nil"/>
              <w:bottom w:val="single" w:sz="4" w:space="0" w:color="auto"/>
              <w:right w:val="single" w:sz="4" w:space="0" w:color="auto"/>
            </w:tcBorders>
            <w:shd w:val="clear" w:color="auto" w:fill="auto"/>
            <w:vAlign w:val="center"/>
            <w:hideMark/>
          </w:tcPr>
          <w:p w14:paraId="18B98F6E" w14:textId="77777777" w:rsidR="000F4095" w:rsidRDefault="000F4095" w:rsidP="00FF520C">
            <w:pPr>
              <w:jc w:val="center"/>
              <w:rPr>
                <w:rFonts w:ascii="Tahoma" w:hAnsi="Tahoma" w:cs="Tahoma"/>
                <w:color w:val="000000"/>
                <w:sz w:val="20"/>
              </w:rPr>
            </w:pPr>
            <w:r>
              <w:rPr>
                <w:rFonts w:ascii="Tahoma" w:hAnsi="Tahoma" w:cs="Tahoma"/>
                <w:color w:val="000000"/>
                <w:sz w:val="20"/>
              </w:rPr>
              <w:t>Улица</w:t>
            </w:r>
          </w:p>
        </w:tc>
        <w:tc>
          <w:tcPr>
            <w:tcW w:w="590" w:type="dxa"/>
            <w:tcBorders>
              <w:top w:val="single" w:sz="4" w:space="0" w:color="auto"/>
              <w:left w:val="nil"/>
              <w:bottom w:val="single" w:sz="4" w:space="0" w:color="auto"/>
              <w:right w:val="single" w:sz="4" w:space="0" w:color="auto"/>
            </w:tcBorders>
            <w:shd w:val="clear" w:color="auto" w:fill="auto"/>
            <w:vAlign w:val="center"/>
            <w:hideMark/>
          </w:tcPr>
          <w:p w14:paraId="21C02968" w14:textId="77777777" w:rsidR="000F4095" w:rsidRDefault="000F4095" w:rsidP="00FF520C">
            <w:pPr>
              <w:jc w:val="center"/>
              <w:rPr>
                <w:rFonts w:ascii="Tahoma" w:hAnsi="Tahoma" w:cs="Tahoma"/>
                <w:color w:val="000000"/>
                <w:sz w:val="20"/>
              </w:rPr>
            </w:pPr>
            <w:r>
              <w:rPr>
                <w:rFonts w:ascii="Tahoma" w:hAnsi="Tahoma" w:cs="Tahoma"/>
                <w:color w:val="000000"/>
                <w:sz w:val="20"/>
              </w:rPr>
              <w:t>Дом</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64014855" w14:textId="77777777" w:rsidR="000F4095" w:rsidRDefault="000F4095" w:rsidP="00FF520C">
            <w:pPr>
              <w:jc w:val="center"/>
              <w:rPr>
                <w:rFonts w:ascii="Tahoma" w:hAnsi="Tahoma" w:cs="Tahoma"/>
                <w:color w:val="000000"/>
                <w:sz w:val="20"/>
              </w:rPr>
            </w:pPr>
            <w:r>
              <w:rPr>
                <w:rFonts w:ascii="Tahoma" w:hAnsi="Tahoma" w:cs="Tahoma"/>
                <w:color w:val="000000"/>
                <w:sz w:val="20"/>
              </w:rPr>
              <w:t>Корп.</w:t>
            </w:r>
          </w:p>
        </w:tc>
        <w:tc>
          <w:tcPr>
            <w:tcW w:w="502" w:type="dxa"/>
            <w:tcBorders>
              <w:top w:val="single" w:sz="4" w:space="0" w:color="auto"/>
              <w:left w:val="nil"/>
              <w:bottom w:val="single" w:sz="4" w:space="0" w:color="auto"/>
              <w:right w:val="single" w:sz="4" w:space="0" w:color="auto"/>
            </w:tcBorders>
            <w:shd w:val="clear" w:color="auto" w:fill="auto"/>
            <w:vAlign w:val="center"/>
            <w:hideMark/>
          </w:tcPr>
          <w:p w14:paraId="2040BEA5" w14:textId="77777777" w:rsidR="000F4095" w:rsidRDefault="000F4095" w:rsidP="00FF520C">
            <w:pPr>
              <w:jc w:val="center"/>
              <w:rPr>
                <w:rFonts w:ascii="Tahoma" w:hAnsi="Tahoma" w:cs="Tahoma"/>
                <w:color w:val="000000"/>
                <w:sz w:val="20"/>
              </w:rPr>
            </w:pPr>
            <w:r>
              <w:rPr>
                <w:rFonts w:ascii="Tahoma" w:hAnsi="Tahoma" w:cs="Tahoma"/>
                <w:color w:val="000000"/>
                <w:sz w:val="20"/>
              </w:rPr>
              <w:t>Кв.</w:t>
            </w:r>
          </w:p>
        </w:tc>
      </w:tr>
      <w:tr w:rsidR="000F4095" w14:paraId="60B4238F"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6A79B97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5ACC64F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6E4B338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56056271"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79E682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30DCD7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438F7A3C"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251383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30E7C1A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45FDB5D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313577C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6B401CF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15A471F3"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AA728E3"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9C50C3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1771E5E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78DC5FC"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4F0F9B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0BA8988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5DF1467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0C293CFE"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2515961F"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82CDF6E"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7C84535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B7DAB9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1F2C6CE4"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65A20C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r w:rsidR="000F4095" w14:paraId="42228924" w14:textId="77777777" w:rsidTr="00FF520C">
        <w:trPr>
          <w:trHeight w:val="300"/>
        </w:trPr>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09D85CB7"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4C69A0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614" w:type="dxa"/>
            <w:tcBorders>
              <w:top w:val="nil"/>
              <w:left w:val="nil"/>
              <w:bottom w:val="single" w:sz="4" w:space="0" w:color="auto"/>
              <w:right w:val="single" w:sz="4" w:space="0" w:color="auto"/>
            </w:tcBorders>
            <w:shd w:val="clear" w:color="auto" w:fill="auto"/>
            <w:noWrap/>
            <w:vAlign w:val="bottom"/>
            <w:hideMark/>
          </w:tcPr>
          <w:p w14:paraId="0B41841D"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448" w:type="dxa"/>
            <w:tcBorders>
              <w:top w:val="nil"/>
              <w:left w:val="nil"/>
              <w:bottom w:val="single" w:sz="4" w:space="0" w:color="auto"/>
              <w:right w:val="single" w:sz="4" w:space="0" w:color="auto"/>
            </w:tcBorders>
            <w:shd w:val="clear" w:color="auto" w:fill="auto"/>
            <w:noWrap/>
            <w:vAlign w:val="bottom"/>
            <w:hideMark/>
          </w:tcPr>
          <w:p w14:paraId="6B7611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2B7D8726"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09B67F45"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222" w:type="dxa"/>
            <w:tcBorders>
              <w:top w:val="nil"/>
              <w:left w:val="nil"/>
              <w:bottom w:val="nil"/>
              <w:right w:val="nil"/>
            </w:tcBorders>
            <w:shd w:val="clear" w:color="auto" w:fill="auto"/>
            <w:noWrap/>
            <w:vAlign w:val="bottom"/>
            <w:hideMark/>
          </w:tcPr>
          <w:p w14:paraId="393D31F7" w14:textId="77777777" w:rsidR="000F4095" w:rsidRDefault="000F4095" w:rsidP="00FF520C">
            <w:pPr>
              <w:jc w:val="center"/>
              <w:rPr>
                <w:rFonts w:ascii="Tahoma" w:hAnsi="Tahoma" w:cs="Tahoma"/>
                <w:color w:val="000000"/>
                <w:sz w:val="20"/>
              </w:rPr>
            </w:pPr>
          </w:p>
        </w:tc>
        <w:tc>
          <w:tcPr>
            <w:tcW w:w="518" w:type="dxa"/>
            <w:tcBorders>
              <w:top w:val="nil"/>
              <w:left w:val="single" w:sz="4" w:space="0" w:color="auto"/>
              <w:bottom w:val="single" w:sz="4" w:space="0" w:color="auto"/>
              <w:right w:val="single" w:sz="4" w:space="0" w:color="auto"/>
            </w:tcBorders>
            <w:shd w:val="clear" w:color="auto" w:fill="auto"/>
            <w:noWrap/>
            <w:vAlign w:val="bottom"/>
            <w:hideMark/>
          </w:tcPr>
          <w:p w14:paraId="7BB29789"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840" w:type="dxa"/>
            <w:tcBorders>
              <w:top w:val="nil"/>
              <w:left w:val="nil"/>
              <w:bottom w:val="single" w:sz="4" w:space="0" w:color="auto"/>
              <w:right w:val="single" w:sz="4" w:space="0" w:color="auto"/>
            </w:tcBorders>
            <w:shd w:val="clear" w:color="auto" w:fill="auto"/>
            <w:noWrap/>
            <w:vAlign w:val="bottom"/>
            <w:hideMark/>
          </w:tcPr>
          <w:p w14:paraId="0D6C5590"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1545" w:type="dxa"/>
            <w:tcBorders>
              <w:top w:val="nil"/>
              <w:left w:val="nil"/>
              <w:bottom w:val="single" w:sz="4" w:space="0" w:color="auto"/>
              <w:right w:val="single" w:sz="4" w:space="0" w:color="auto"/>
            </w:tcBorders>
            <w:shd w:val="clear" w:color="auto" w:fill="auto"/>
            <w:noWrap/>
            <w:vAlign w:val="bottom"/>
            <w:hideMark/>
          </w:tcPr>
          <w:p w14:paraId="101B3348"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90" w:type="dxa"/>
            <w:tcBorders>
              <w:top w:val="nil"/>
              <w:left w:val="nil"/>
              <w:bottom w:val="single" w:sz="4" w:space="0" w:color="auto"/>
              <w:right w:val="single" w:sz="4" w:space="0" w:color="auto"/>
            </w:tcBorders>
            <w:shd w:val="clear" w:color="auto" w:fill="auto"/>
            <w:noWrap/>
            <w:vAlign w:val="bottom"/>
            <w:hideMark/>
          </w:tcPr>
          <w:p w14:paraId="7E8B0CF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729" w:type="dxa"/>
            <w:tcBorders>
              <w:top w:val="nil"/>
              <w:left w:val="nil"/>
              <w:bottom w:val="single" w:sz="4" w:space="0" w:color="auto"/>
              <w:right w:val="single" w:sz="4" w:space="0" w:color="auto"/>
            </w:tcBorders>
            <w:shd w:val="clear" w:color="auto" w:fill="auto"/>
            <w:noWrap/>
            <w:vAlign w:val="bottom"/>
            <w:hideMark/>
          </w:tcPr>
          <w:p w14:paraId="377C9E2B"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c>
          <w:tcPr>
            <w:tcW w:w="502" w:type="dxa"/>
            <w:tcBorders>
              <w:top w:val="nil"/>
              <w:left w:val="nil"/>
              <w:bottom w:val="single" w:sz="4" w:space="0" w:color="auto"/>
              <w:right w:val="single" w:sz="4" w:space="0" w:color="auto"/>
            </w:tcBorders>
            <w:shd w:val="clear" w:color="auto" w:fill="auto"/>
            <w:noWrap/>
            <w:vAlign w:val="bottom"/>
            <w:hideMark/>
          </w:tcPr>
          <w:p w14:paraId="42CCB402" w14:textId="77777777" w:rsidR="000F4095" w:rsidRDefault="000F4095" w:rsidP="00FF520C">
            <w:pPr>
              <w:jc w:val="center"/>
              <w:rPr>
                <w:rFonts w:ascii="Tahoma" w:hAnsi="Tahoma" w:cs="Tahoma"/>
                <w:color w:val="000000"/>
                <w:sz w:val="20"/>
              </w:rPr>
            </w:pPr>
            <w:r>
              <w:rPr>
                <w:rFonts w:ascii="Tahoma" w:hAnsi="Tahoma" w:cs="Tahoma"/>
                <w:color w:val="000000"/>
                <w:sz w:val="20"/>
              </w:rPr>
              <w:t> </w:t>
            </w:r>
          </w:p>
        </w:tc>
      </w:tr>
    </w:tbl>
    <w:p w14:paraId="41F410CE" w14:textId="77777777" w:rsidR="000F4095" w:rsidRPr="008950FB" w:rsidRDefault="000F4095" w:rsidP="000F4095">
      <w:pPr>
        <w:rPr>
          <w:rFonts w:cs="Tahoma"/>
          <w:color w:val="000000"/>
          <w:sz w:val="16"/>
        </w:rPr>
      </w:pPr>
    </w:p>
    <w:p w14:paraId="4B3589CC" w14:textId="77777777" w:rsidR="000F4095" w:rsidRDefault="000F4095" w:rsidP="000F4095">
      <w:pPr>
        <w:rPr>
          <w:rFonts w:cs="Tahoma"/>
          <w:color w:val="000000"/>
          <w:sz w:val="16"/>
        </w:rPr>
      </w:pPr>
    </w:p>
    <w:p w14:paraId="5FF44494" w14:textId="77777777" w:rsidR="000F4095" w:rsidRDefault="000F4095" w:rsidP="000F4095">
      <w:pPr>
        <w:rPr>
          <w:rFonts w:cs="Tahoma"/>
          <w:color w:val="000000"/>
          <w:sz w:val="16"/>
        </w:rPr>
      </w:pPr>
    </w:p>
    <w:p w14:paraId="38F7CA11" w14:textId="77777777" w:rsidR="000F4095" w:rsidRDefault="000F4095" w:rsidP="000F4095">
      <w:pPr>
        <w:rPr>
          <w:rFonts w:cs="Tahoma"/>
          <w:color w:val="000000"/>
          <w:sz w:val="16"/>
        </w:rPr>
      </w:pPr>
    </w:p>
    <w:p w14:paraId="150FC206" w14:textId="77777777" w:rsidR="000F4095" w:rsidRDefault="000F4095" w:rsidP="000F4095">
      <w:pPr>
        <w:rPr>
          <w:rFonts w:asciiTheme="minorHAnsi" w:hAnsiTheme="minorHAnsi" w:cs="Tahoma"/>
          <w:color w:val="000000"/>
          <w:sz w:val="16"/>
        </w:rPr>
      </w:pPr>
    </w:p>
    <w:p w14:paraId="18931D79" w14:textId="77777777" w:rsidR="000F4095" w:rsidRDefault="000F4095" w:rsidP="000F4095">
      <w:pPr>
        <w:rPr>
          <w:rFonts w:asciiTheme="minorHAnsi" w:hAnsiTheme="minorHAnsi" w:cs="Tahoma"/>
          <w:color w:val="000000"/>
          <w:sz w:val="16"/>
        </w:rPr>
      </w:pPr>
    </w:p>
    <w:p w14:paraId="5EDE74C3" w14:textId="77777777" w:rsidR="000F4095" w:rsidRDefault="000F4095" w:rsidP="000F4095">
      <w:pPr>
        <w:rPr>
          <w:rFonts w:asciiTheme="minorHAnsi" w:hAnsiTheme="minorHAnsi" w:cs="Tahoma"/>
          <w:color w:val="000000"/>
          <w:sz w:val="16"/>
        </w:rPr>
      </w:pPr>
    </w:p>
    <w:p w14:paraId="17323376" w14:textId="77777777" w:rsidR="000F4095" w:rsidRDefault="000F4095" w:rsidP="000F4095">
      <w:pPr>
        <w:rPr>
          <w:rFonts w:asciiTheme="minorHAnsi" w:hAnsiTheme="minorHAnsi" w:cs="Tahoma"/>
          <w:color w:val="000000"/>
          <w:sz w:val="16"/>
        </w:rPr>
      </w:pPr>
    </w:p>
    <w:p w14:paraId="7BECE871" w14:textId="77777777" w:rsidR="000F4095" w:rsidRDefault="000F4095" w:rsidP="000F4095">
      <w:pPr>
        <w:rPr>
          <w:rFonts w:asciiTheme="minorHAnsi" w:hAnsiTheme="minorHAnsi" w:cs="Tahoma"/>
          <w:color w:val="000000"/>
          <w:sz w:val="16"/>
        </w:rPr>
      </w:pPr>
    </w:p>
    <w:p w14:paraId="4A9E2831" w14:textId="77777777" w:rsidR="00FF520C" w:rsidRDefault="00FF520C" w:rsidP="00FF520C">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7D2B098" w14:textId="77777777" w:rsidTr="00FF520C">
        <w:trPr>
          <w:trHeight w:val="67"/>
        </w:trPr>
        <w:tc>
          <w:tcPr>
            <w:tcW w:w="4702" w:type="dxa"/>
            <w:tcBorders>
              <w:top w:val="nil"/>
              <w:left w:val="nil"/>
              <w:bottom w:val="nil"/>
              <w:right w:val="nil"/>
            </w:tcBorders>
          </w:tcPr>
          <w:p w14:paraId="3078C46E" w14:textId="77777777" w:rsidR="00522081" w:rsidRPr="00605166" w:rsidRDefault="00522081" w:rsidP="00522081">
            <w:pPr>
              <w:jc w:val="center"/>
              <w:rPr>
                <w:b/>
              </w:rPr>
            </w:pPr>
          </w:p>
          <w:p w14:paraId="241487A1" w14:textId="77777777" w:rsidR="00522081" w:rsidRPr="00605166" w:rsidRDefault="00522081" w:rsidP="00522081">
            <w:pPr>
              <w:rPr>
                <w:b/>
              </w:rPr>
            </w:pPr>
          </w:p>
          <w:p w14:paraId="42A3F2E5"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26AA1901"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668DFEB9" w14:textId="77777777" w:rsidR="00522081" w:rsidRPr="00605166" w:rsidRDefault="00522081" w:rsidP="00522081">
            <w:pPr>
              <w:rPr>
                <w:b/>
              </w:rPr>
            </w:pPr>
          </w:p>
        </w:tc>
        <w:tc>
          <w:tcPr>
            <w:tcW w:w="5045" w:type="dxa"/>
            <w:tcBorders>
              <w:top w:val="nil"/>
              <w:left w:val="nil"/>
              <w:bottom w:val="nil"/>
              <w:right w:val="nil"/>
            </w:tcBorders>
          </w:tcPr>
          <w:p w14:paraId="7071E45C" w14:textId="77777777" w:rsidR="00522081" w:rsidRPr="00605166" w:rsidRDefault="00522081" w:rsidP="00522081">
            <w:r w:rsidRPr="00605166">
              <w:t xml:space="preserve"> </w:t>
            </w:r>
          </w:p>
          <w:p w14:paraId="5C527F80" w14:textId="77777777" w:rsidR="00522081" w:rsidRPr="00605166" w:rsidRDefault="00522081" w:rsidP="00522081"/>
          <w:p w14:paraId="63F248DC"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60E20752"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5A3FC81A" w14:textId="77777777" w:rsidR="00522081" w:rsidRPr="00605166" w:rsidRDefault="00522081" w:rsidP="00522081">
            <w:r w:rsidRPr="00605166">
              <w:tab/>
            </w:r>
          </w:p>
          <w:p w14:paraId="5BEC7C30" w14:textId="77777777" w:rsidR="00522081" w:rsidRPr="00605166" w:rsidRDefault="00522081" w:rsidP="00522081"/>
          <w:p w14:paraId="1A65291D" w14:textId="77777777" w:rsidR="00522081" w:rsidRPr="00605166" w:rsidRDefault="00522081" w:rsidP="00522081"/>
          <w:p w14:paraId="35E6F1B0" w14:textId="77777777" w:rsidR="00522081" w:rsidRPr="00605166" w:rsidRDefault="00522081" w:rsidP="00522081"/>
        </w:tc>
      </w:tr>
      <w:tr w:rsidR="00522081" w:rsidRPr="00605166" w14:paraId="32649936" w14:textId="77777777" w:rsidTr="00FF520C">
        <w:trPr>
          <w:trHeight w:val="67"/>
        </w:trPr>
        <w:tc>
          <w:tcPr>
            <w:tcW w:w="4702" w:type="dxa"/>
            <w:tcBorders>
              <w:top w:val="nil"/>
              <w:left w:val="nil"/>
              <w:bottom w:val="nil"/>
              <w:right w:val="nil"/>
            </w:tcBorders>
          </w:tcPr>
          <w:p w14:paraId="68CDB83E"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37221AA2"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5676B8" w14:textId="77777777" w:rsidR="000F4095" w:rsidRDefault="000F4095" w:rsidP="000F4095">
      <w:pPr>
        <w:rPr>
          <w:rFonts w:asciiTheme="minorHAnsi" w:hAnsiTheme="minorHAnsi" w:cs="Tahoma"/>
          <w:color w:val="000000"/>
          <w:sz w:val="16"/>
        </w:rPr>
      </w:pPr>
    </w:p>
    <w:p w14:paraId="08156357" w14:textId="77777777" w:rsidR="000F4095" w:rsidRDefault="000F4095" w:rsidP="000F4095">
      <w:pPr>
        <w:rPr>
          <w:rFonts w:asciiTheme="minorHAnsi" w:hAnsiTheme="minorHAnsi" w:cs="Tahoma"/>
          <w:color w:val="000000"/>
          <w:sz w:val="16"/>
        </w:rPr>
      </w:pPr>
    </w:p>
    <w:p w14:paraId="3790A2B3" w14:textId="77777777" w:rsidR="000F4095" w:rsidRDefault="000F4095" w:rsidP="000F4095">
      <w:pPr>
        <w:rPr>
          <w:rFonts w:asciiTheme="minorHAnsi" w:hAnsiTheme="minorHAnsi" w:cs="Tahoma"/>
          <w:color w:val="000000"/>
          <w:sz w:val="16"/>
        </w:rPr>
      </w:pPr>
    </w:p>
    <w:p w14:paraId="42BE794E" w14:textId="77777777" w:rsidR="000F4095" w:rsidRDefault="000F4095" w:rsidP="000F4095">
      <w:pPr>
        <w:rPr>
          <w:rFonts w:asciiTheme="minorHAnsi" w:hAnsiTheme="minorHAnsi" w:cs="Tahoma"/>
          <w:color w:val="000000"/>
          <w:sz w:val="16"/>
        </w:rPr>
      </w:pPr>
    </w:p>
    <w:p w14:paraId="20407BBB" w14:textId="77777777" w:rsidR="000F4095" w:rsidRDefault="000F4095" w:rsidP="000F4095">
      <w:pPr>
        <w:rPr>
          <w:rFonts w:asciiTheme="minorHAnsi" w:hAnsiTheme="minorHAnsi" w:cs="Tahoma"/>
          <w:color w:val="000000"/>
          <w:sz w:val="16"/>
        </w:rPr>
      </w:pPr>
    </w:p>
    <w:p w14:paraId="64D778F7" w14:textId="77777777" w:rsidR="000F4095" w:rsidRDefault="000F4095" w:rsidP="000F4095">
      <w:pPr>
        <w:rPr>
          <w:rFonts w:asciiTheme="minorHAnsi" w:hAnsiTheme="minorHAnsi" w:cs="Tahoma"/>
          <w:color w:val="000000"/>
          <w:sz w:val="16"/>
        </w:rPr>
      </w:pPr>
    </w:p>
    <w:p w14:paraId="3948993C" w14:textId="77777777" w:rsidR="000F4095" w:rsidRDefault="000F4095" w:rsidP="000F4095">
      <w:pPr>
        <w:rPr>
          <w:rFonts w:asciiTheme="minorHAnsi" w:hAnsiTheme="minorHAnsi" w:cs="Tahoma"/>
          <w:color w:val="000000"/>
          <w:sz w:val="16"/>
        </w:rPr>
      </w:pPr>
    </w:p>
    <w:p w14:paraId="312B7627" w14:textId="77777777" w:rsidR="000F4095" w:rsidRDefault="000F4095" w:rsidP="000F4095">
      <w:pPr>
        <w:rPr>
          <w:rFonts w:asciiTheme="minorHAnsi" w:hAnsiTheme="minorHAnsi" w:cs="Tahoma"/>
          <w:color w:val="000000"/>
          <w:sz w:val="16"/>
        </w:rPr>
      </w:pPr>
    </w:p>
    <w:p w14:paraId="6B608A76" w14:textId="77777777" w:rsidR="000F4095" w:rsidRDefault="000F4095" w:rsidP="000F4095">
      <w:pPr>
        <w:rPr>
          <w:rFonts w:asciiTheme="minorHAnsi" w:hAnsiTheme="minorHAnsi" w:cs="Tahoma"/>
          <w:color w:val="000000"/>
          <w:sz w:val="16"/>
        </w:rPr>
      </w:pPr>
    </w:p>
    <w:p w14:paraId="71ACB7F7" w14:textId="77777777" w:rsidR="000F4095" w:rsidRDefault="000F4095" w:rsidP="000F4095">
      <w:pPr>
        <w:rPr>
          <w:rFonts w:asciiTheme="minorHAnsi" w:hAnsiTheme="minorHAnsi" w:cs="Tahoma"/>
          <w:color w:val="000000"/>
          <w:sz w:val="16"/>
        </w:rPr>
      </w:pPr>
    </w:p>
    <w:p w14:paraId="0A1A7C8A" w14:textId="77777777" w:rsidR="000F4095" w:rsidRDefault="000F4095" w:rsidP="000F4095">
      <w:pPr>
        <w:rPr>
          <w:rFonts w:asciiTheme="minorHAnsi" w:hAnsiTheme="minorHAnsi" w:cs="Tahoma"/>
          <w:color w:val="000000"/>
          <w:sz w:val="16"/>
        </w:rPr>
      </w:pPr>
    </w:p>
    <w:p w14:paraId="35286CB6" w14:textId="77777777" w:rsidR="000F4095" w:rsidRDefault="000F4095" w:rsidP="000F4095">
      <w:pPr>
        <w:rPr>
          <w:rFonts w:asciiTheme="minorHAnsi" w:hAnsiTheme="minorHAnsi" w:cs="Tahoma"/>
          <w:color w:val="000000"/>
          <w:sz w:val="16"/>
        </w:rPr>
      </w:pPr>
    </w:p>
    <w:p w14:paraId="6ADF4CE5" w14:textId="77777777" w:rsidR="000F4095" w:rsidRDefault="000F4095" w:rsidP="000F4095">
      <w:pPr>
        <w:rPr>
          <w:rFonts w:asciiTheme="minorHAnsi" w:hAnsiTheme="minorHAnsi" w:cs="Tahoma"/>
          <w:color w:val="000000"/>
          <w:sz w:val="16"/>
        </w:rPr>
      </w:pPr>
    </w:p>
    <w:p w14:paraId="1395D1AC" w14:textId="77777777" w:rsidR="000F4095" w:rsidRDefault="000F4095" w:rsidP="000F4095">
      <w:pPr>
        <w:rPr>
          <w:rFonts w:asciiTheme="minorHAnsi" w:hAnsiTheme="minorHAnsi" w:cs="Tahoma"/>
          <w:color w:val="000000"/>
          <w:sz w:val="16"/>
        </w:rPr>
      </w:pPr>
    </w:p>
    <w:p w14:paraId="75997D49" w14:textId="77777777" w:rsidR="000F4095" w:rsidRDefault="000F4095" w:rsidP="000F4095">
      <w:pPr>
        <w:rPr>
          <w:rFonts w:asciiTheme="minorHAnsi" w:hAnsiTheme="minorHAnsi" w:cs="Tahoma"/>
          <w:color w:val="000000"/>
          <w:sz w:val="16"/>
        </w:rPr>
      </w:pPr>
    </w:p>
    <w:p w14:paraId="1C685681" w14:textId="77777777" w:rsidR="000F4095" w:rsidRDefault="000F4095" w:rsidP="000F4095">
      <w:pPr>
        <w:rPr>
          <w:rFonts w:asciiTheme="minorHAnsi" w:hAnsiTheme="minorHAnsi" w:cs="Tahoma"/>
          <w:color w:val="000000"/>
          <w:sz w:val="16"/>
        </w:rPr>
      </w:pPr>
    </w:p>
    <w:p w14:paraId="69CB4570" w14:textId="77777777" w:rsidR="000F4095" w:rsidRDefault="000F4095" w:rsidP="000F4095">
      <w:pPr>
        <w:rPr>
          <w:rFonts w:asciiTheme="minorHAnsi" w:hAnsiTheme="minorHAnsi" w:cs="Tahoma"/>
          <w:color w:val="000000"/>
          <w:sz w:val="16"/>
        </w:rPr>
      </w:pPr>
    </w:p>
    <w:p w14:paraId="3633CAD5" w14:textId="77777777" w:rsidR="000F4095" w:rsidRDefault="000F4095" w:rsidP="000F4095">
      <w:pPr>
        <w:rPr>
          <w:rFonts w:asciiTheme="minorHAnsi" w:hAnsiTheme="minorHAnsi" w:cs="Tahoma"/>
          <w:color w:val="000000"/>
          <w:sz w:val="16"/>
        </w:rPr>
      </w:pPr>
    </w:p>
    <w:p w14:paraId="7BF90B7E" w14:textId="77777777" w:rsidR="000F4095" w:rsidRDefault="000F4095" w:rsidP="000F4095">
      <w:pPr>
        <w:rPr>
          <w:rFonts w:asciiTheme="minorHAnsi" w:hAnsiTheme="minorHAnsi" w:cs="Tahoma"/>
          <w:color w:val="000000"/>
          <w:sz w:val="16"/>
        </w:rPr>
      </w:pPr>
    </w:p>
    <w:p w14:paraId="1C3AD0DE" w14:textId="77777777" w:rsidR="000F4095" w:rsidRDefault="000F4095" w:rsidP="000F4095">
      <w:pPr>
        <w:rPr>
          <w:rFonts w:asciiTheme="minorHAnsi" w:hAnsiTheme="minorHAnsi" w:cs="Tahoma"/>
          <w:color w:val="000000"/>
          <w:sz w:val="16"/>
        </w:rPr>
      </w:pPr>
    </w:p>
    <w:p w14:paraId="176BA44D" w14:textId="77777777" w:rsidR="000F4095" w:rsidRDefault="000F4095" w:rsidP="000F4095">
      <w:pPr>
        <w:rPr>
          <w:rFonts w:asciiTheme="minorHAnsi" w:hAnsiTheme="minorHAnsi" w:cs="Tahoma"/>
          <w:color w:val="000000"/>
          <w:sz w:val="16"/>
        </w:rPr>
      </w:pPr>
    </w:p>
    <w:p w14:paraId="178AD4AC" w14:textId="2E1E311C"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90850">
        <w:rPr>
          <w:rFonts w:ascii="Tahoma" w:eastAsia="MS Mincho" w:hAnsi="Tahoma" w:cs="Tahoma"/>
          <w:sz w:val="20"/>
        </w:rPr>
        <w:t>20</w:t>
      </w:r>
    </w:p>
    <w:p w14:paraId="440D94E3"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5815B077" w14:textId="77777777" w:rsidR="002A5C02" w:rsidRDefault="002A5C02" w:rsidP="000F4095">
      <w:pPr>
        <w:jc w:val="right"/>
        <w:rPr>
          <w:rFonts w:ascii="Tahoma" w:eastAsia="MS Mincho" w:hAnsi="Tahoma" w:cs="Tahoma"/>
          <w:sz w:val="20"/>
        </w:rPr>
      </w:pPr>
    </w:p>
    <w:p w14:paraId="531FA390"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7FD2BF73" w14:textId="77777777" w:rsidR="000F4095" w:rsidRDefault="000F4095" w:rsidP="000F4095">
      <w:pPr>
        <w:jc w:val="center"/>
        <w:rPr>
          <w:rFonts w:ascii="Tahoma" w:hAnsi="Tahoma" w:cs="Tahoma"/>
          <w:b/>
          <w:color w:val="000000"/>
          <w:sz w:val="20"/>
        </w:rPr>
      </w:pPr>
    </w:p>
    <w:p w14:paraId="53078D72" w14:textId="77777777" w:rsidR="000F4095" w:rsidRDefault="000F4095" w:rsidP="000F4095">
      <w:pPr>
        <w:jc w:val="center"/>
        <w:rPr>
          <w:rFonts w:ascii="Tahoma" w:hAnsi="Tahoma" w:cs="Tahoma"/>
          <w:b/>
          <w:color w:val="000000"/>
          <w:sz w:val="20"/>
        </w:rPr>
      </w:pPr>
    </w:p>
    <w:p w14:paraId="63CA3331" w14:textId="77777777" w:rsidR="000F4095" w:rsidRDefault="000F4095" w:rsidP="000F4095">
      <w:pPr>
        <w:jc w:val="center"/>
        <w:rPr>
          <w:rFonts w:ascii="Tahoma" w:hAnsi="Tahoma" w:cs="Tahoma"/>
          <w:b/>
          <w:color w:val="000000"/>
          <w:sz w:val="20"/>
        </w:rPr>
      </w:pPr>
    </w:p>
    <w:p w14:paraId="5F1AC467"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Этикетка</w:t>
      </w:r>
      <w:r w:rsidR="000F4095">
        <w:rPr>
          <w:rFonts w:ascii="Tahoma" w:hAnsi="Tahoma" w:cs="Tahoma"/>
          <w:b/>
          <w:color w:val="000000"/>
          <w:sz w:val="20"/>
        </w:rPr>
        <w:t xml:space="preserve"> на коробку (пример)</w:t>
      </w:r>
    </w:p>
    <w:p w14:paraId="20ED88F3" w14:textId="77777777" w:rsidR="000F4095" w:rsidRDefault="000F4095" w:rsidP="000F4095">
      <w:pPr>
        <w:rPr>
          <w:rFonts w:asciiTheme="minorHAnsi" w:hAnsiTheme="minorHAnsi" w:cs="Tahoma"/>
          <w:color w:val="000000"/>
          <w:sz w:val="16"/>
        </w:rPr>
      </w:pPr>
    </w:p>
    <w:p w14:paraId="53AB8A79" w14:textId="77777777" w:rsidR="000F4095" w:rsidRDefault="000F4095" w:rsidP="000F4095">
      <w:pPr>
        <w:rPr>
          <w:rFonts w:asciiTheme="minorHAnsi" w:hAnsiTheme="minorHAnsi" w:cs="Tahoma"/>
          <w:color w:val="000000"/>
          <w:sz w:val="16"/>
        </w:rPr>
      </w:pPr>
      <w:r>
        <w:rPr>
          <w:b/>
          <w:noProof/>
        </w:rPr>
        <w:drawing>
          <wp:inline distT="0" distB="0" distL="0" distR="0" wp14:anchorId="57CCF582" wp14:editId="6CF34EF2">
            <wp:extent cx="6119495" cy="5388610"/>
            <wp:effectExtent l="0" t="0" r="0" b="254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Этикетка_Энгельс.png"/>
                    <pic:cNvPicPr/>
                  </pic:nvPicPr>
                  <pic:blipFill>
                    <a:blip r:embed="rId15">
                      <a:extLst>
                        <a:ext uri="{28A0092B-C50C-407E-A947-70E740481C1C}">
                          <a14:useLocalDpi xmlns:a14="http://schemas.microsoft.com/office/drawing/2010/main" val="0"/>
                        </a:ext>
                      </a:extLst>
                    </a:blip>
                    <a:stretch>
                      <a:fillRect/>
                    </a:stretch>
                  </pic:blipFill>
                  <pic:spPr>
                    <a:xfrm>
                      <a:off x="0" y="0"/>
                      <a:ext cx="6119495" cy="5388610"/>
                    </a:xfrm>
                    <a:prstGeom prst="rect">
                      <a:avLst/>
                    </a:prstGeom>
                  </pic:spPr>
                </pic:pic>
              </a:graphicData>
            </a:graphic>
          </wp:inline>
        </w:drawing>
      </w:r>
    </w:p>
    <w:p w14:paraId="76EC26A2" w14:textId="77777777" w:rsidR="000F4095" w:rsidRDefault="000F4095" w:rsidP="000F4095">
      <w:pPr>
        <w:rPr>
          <w:rFonts w:asciiTheme="minorHAnsi" w:hAnsiTheme="minorHAnsi" w:cs="Tahoma"/>
          <w:color w:val="000000"/>
          <w:sz w:val="16"/>
        </w:rPr>
      </w:pPr>
    </w:p>
    <w:p w14:paraId="5C931D85" w14:textId="77777777" w:rsidR="000F4095" w:rsidRDefault="000F4095" w:rsidP="000F4095">
      <w:pPr>
        <w:rPr>
          <w:rFonts w:asciiTheme="minorHAnsi" w:hAnsiTheme="minorHAnsi" w:cs="Tahoma"/>
          <w:color w:val="000000"/>
          <w:sz w:val="16"/>
        </w:rPr>
      </w:pPr>
    </w:p>
    <w:p w14:paraId="12E05D26" w14:textId="77777777" w:rsidR="00CC299B" w:rsidRDefault="00CC299B" w:rsidP="000F4095">
      <w:pPr>
        <w:rPr>
          <w:rFonts w:asciiTheme="minorHAnsi" w:hAnsiTheme="minorHAnsi" w:cs="Tahoma"/>
          <w:color w:val="000000"/>
          <w:sz w:val="16"/>
        </w:rPr>
      </w:pPr>
    </w:p>
    <w:p w14:paraId="44622883" w14:textId="77777777" w:rsidR="000F4095" w:rsidRDefault="000F4095" w:rsidP="000F4095">
      <w:pPr>
        <w:rPr>
          <w:rFonts w:asciiTheme="minorHAnsi" w:hAnsiTheme="minorHAnsi" w:cs="Tahoma"/>
          <w:color w:val="000000"/>
          <w:sz w:val="16"/>
        </w:rPr>
      </w:pPr>
    </w:p>
    <w:p w14:paraId="04B8FBCA"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522081" w:rsidRPr="00605166" w14:paraId="7914783E" w14:textId="77777777" w:rsidTr="0002612E">
        <w:trPr>
          <w:trHeight w:val="67"/>
        </w:trPr>
        <w:tc>
          <w:tcPr>
            <w:tcW w:w="4702" w:type="dxa"/>
            <w:tcBorders>
              <w:top w:val="nil"/>
              <w:left w:val="nil"/>
              <w:bottom w:val="nil"/>
              <w:right w:val="nil"/>
            </w:tcBorders>
          </w:tcPr>
          <w:p w14:paraId="47A031D3" w14:textId="77777777" w:rsidR="00522081" w:rsidRPr="00605166" w:rsidRDefault="00522081" w:rsidP="00522081">
            <w:pPr>
              <w:jc w:val="center"/>
              <w:rPr>
                <w:b/>
              </w:rPr>
            </w:pPr>
          </w:p>
          <w:p w14:paraId="67A44364" w14:textId="77777777" w:rsidR="00522081" w:rsidRPr="00605166" w:rsidRDefault="00522081" w:rsidP="00522081">
            <w:pPr>
              <w:rPr>
                <w:b/>
              </w:rPr>
            </w:pPr>
          </w:p>
          <w:p w14:paraId="23BA4812" w14:textId="77777777" w:rsidR="00522081" w:rsidRPr="00FF520C" w:rsidRDefault="00522081" w:rsidP="00522081">
            <w:pPr>
              <w:rPr>
                <w:rFonts w:ascii="Tahoma" w:hAnsi="Tahoma" w:cs="Tahoma"/>
                <w:b/>
                <w:sz w:val="20"/>
                <w:szCs w:val="20"/>
              </w:rPr>
            </w:pPr>
            <w:r w:rsidRPr="00FF520C">
              <w:rPr>
                <w:rFonts w:ascii="Tahoma" w:hAnsi="Tahoma" w:cs="Tahoma"/>
                <w:b/>
                <w:sz w:val="20"/>
                <w:szCs w:val="20"/>
              </w:rPr>
              <w:t>Заказчик</w:t>
            </w:r>
          </w:p>
          <w:p w14:paraId="3C6B8DDE" w14:textId="77777777" w:rsidR="00522081" w:rsidRPr="00FF520C" w:rsidRDefault="00522081" w:rsidP="00522081">
            <w:pPr>
              <w:rPr>
                <w:rFonts w:ascii="Tahoma" w:hAnsi="Tahoma" w:cs="Tahoma"/>
                <w:sz w:val="20"/>
                <w:szCs w:val="20"/>
              </w:rPr>
            </w:pPr>
            <w:r w:rsidRPr="00FF520C">
              <w:rPr>
                <w:rFonts w:ascii="Tahoma" w:hAnsi="Tahoma" w:cs="Tahoma"/>
                <w:sz w:val="20"/>
                <w:szCs w:val="20"/>
              </w:rPr>
              <w:t xml:space="preserve"> </w:t>
            </w:r>
          </w:p>
          <w:p w14:paraId="052E4163" w14:textId="77777777" w:rsidR="00522081" w:rsidRPr="00605166" w:rsidRDefault="00522081" w:rsidP="00522081">
            <w:pPr>
              <w:rPr>
                <w:b/>
              </w:rPr>
            </w:pPr>
          </w:p>
        </w:tc>
        <w:tc>
          <w:tcPr>
            <w:tcW w:w="5045" w:type="dxa"/>
            <w:tcBorders>
              <w:top w:val="nil"/>
              <w:left w:val="nil"/>
              <w:bottom w:val="nil"/>
              <w:right w:val="nil"/>
            </w:tcBorders>
          </w:tcPr>
          <w:p w14:paraId="5A8F2E3B" w14:textId="77777777" w:rsidR="00522081" w:rsidRPr="00605166" w:rsidRDefault="00522081" w:rsidP="00522081">
            <w:r w:rsidRPr="00605166">
              <w:t xml:space="preserve"> </w:t>
            </w:r>
          </w:p>
          <w:p w14:paraId="41ED8146" w14:textId="77777777" w:rsidR="00522081" w:rsidRPr="00605166" w:rsidRDefault="00522081" w:rsidP="00522081"/>
          <w:p w14:paraId="4F852D3A" w14:textId="77777777" w:rsidR="00522081" w:rsidRPr="00FF520C" w:rsidRDefault="00522081" w:rsidP="00522081">
            <w:pPr>
              <w:rPr>
                <w:rFonts w:ascii="Tahoma" w:hAnsi="Tahoma" w:cs="Tahoma"/>
                <w:sz w:val="20"/>
                <w:szCs w:val="20"/>
              </w:rPr>
            </w:pPr>
            <w:r w:rsidRPr="00FF520C">
              <w:rPr>
                <w:rFonts w:ascii="Tahoma" w:hAnsi="Tahoma" w:cs="Tahoma"/>
                <w:b/>
                <w:sz w:val="20"/>
                <w:szCs w:val="20"/>
              </w:rPr>
              <w:t>Исполнитель</w:t>
            </w:r>
          </w:p>
          <w:p w14:paraId="4324D8E5" w14:textId="77777777" w:rsidR="00522081" w:rsidRDefault="00522081" w:rsidP="00522081">
            <w:pPr>
              <w:rPr>
                <w:rFonts w:ascii="Tahoma" w:hAnsi="Tahoma" w:cs="Tahoma"/>
                <w:sz w:val="20"/>
                <w:szCs w:val="20"/>
              </w:rPr>
            </w:pPr>
            <w:r w:rsidRPr="00FF520C">
              <w:rPr>
                <w:rFonts w:ascii="Tahoma" w:hAnsi="Tahoma" w:cs="Tahoma"/>
                <w:sz w:val="20"/>
                <w:szCs w:val="20"/>
              </w:rPr>
              <w:t xml:space="preserve">      </w:t>
            </w:r>
          </w:p>
          <w:p w14:paraId="77A1A653" w14:textId="77777777" w:rsidR="00522081" w:rsidRPr="00605166" w:rsidRDefault="00522081" w:rsidP="00522081">
            <w:r w:rsidRPr="00605166">
              <w:tab/>
            </w:r>
          </w:p>
          <w:p w14:paraId="0F76B5E4" w14:textId="77777777" w:rsidR="00522081" w:rsidRPr="00605166" w:rsidRDefault="00522081" w:rsidP="00522081"/>
          <w:p w14:paraId="582CA97E" w14:textId="77777777" w:rsidR="00522081" w:rsidRPr="00605166" w:rsidRDefault="00522081" w:rsidP="00522081"/>
          <w:p w14:paraId="446F336B" w14:textId="77777777" w:rsidR="00522081" w:rsidRPr="00605166" w:rsidRDefault="00522081" w:rsidP="00522081"/>
        </w:tc>
      </w:tr>
      <w:tr w:rsidR="00522081" w:rsidRPr="00605166" w14:paraId="4F00437E" w14:textId="77777777" w:rsidTr="0002612E">
        <w:trPr>
          <w:trHeight w:val="67"/>
        </w:trPr>
        <w:tc>
          <w:tcPr>
            <w:tcW w:w="4702" w:type="dxa"/>
            <w:tcBorders>
              <w:top w:val="nil"/>
              <w:left w:val="nil"/>
              <w:bottom w:val="nil"/>
              <w:right w:val="nil"/>
            </w:tcBorders>
          </w:tcPr>
          <w:p w14:paraId="2155E3B4" w14:textId="77777777" w:rsidR="00522081" w:rsidRPr="00D5779A" w:rsidRDefault="00522081" w:rsidP="00522081">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770D298F" w14:textId="77777777" w:rsidR="00522081" w:rsidRPr="00D5779A" w:rsidRDefault="00522081" w:rsidP="00522081">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582A0C05" w14:textId="77777777" w:rsidR="006B2B82" w:rsidRDefault="006B2B82" w:rsidP="006B2B82">
      <w:pPr>
        <w:rPr>
          <w:rFonts w:asciiTheme="minorHAnsi" w:hAnsiTheme="minorHAnsi" w:cs="Tahoma"/>
          <w:color w:val="000000"/>
          <w:sz w:val="16"/>
        </w:rPr>
      </w:pPr>
    </w:p>
    <w:p w14:paraId="601BEE16" w14:textId="77777777" w:rsidR="000F4095" w:rsidRDefault="000F4095" w:rsidP="000F4095">
      <w:pPr>
        <w:rPr>
          <w:rFonts w:asciiTheme="minorHAnsi" w:hAnsiTheme="minorHAnsi" w:cs="Tahoma"/>
          <w:color w:val="000000"/>
          <w:sz w:val="16"/>
        </w:rPr>
      </w:pPr>
    </w:p>
    <w:p w14:paraId="2A89ACC4" w14:textId="4877C5DA"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sidR="00D91242">
        <w:rPr>
          <w:rFonts w:ascii="Tahoma" w:eastAsia="MS Mincho" w:hAnsi="Tahoma" w:cs="Tahoma"/>
          <w:sz w:val="20"/>
        </w:rPr>
        <w:t>2</w:t>
      </w:r>
      <w:r w:rsidR="00D90850">
        <w:rPr>
          <w:rFonts w:ascii="Tahoma" w:eastAsia="MS Mincho" w:hAnsi="Tahoma" w:cs="Tahoma"/>
          <w:sz w:val="20"/>
        </w:rPr>
        <w:t>1</w:t>
      </w:r>
    </w:p>
    <w:p w14:paraId="7EB5AED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1B00A368" w14:textId="77777777" w:rsidR="002A5C02" w:rsidRDefault="002A5C02" w:rsidP="000F4095">
      <w:pPr>
        <w:jc w:val="right"/>
        <w:rPr>
          <w:rFonts w:ascii="Tahoma" w:eastAsia="MS Mincho" w:hAnsi="Tahoma" w:cs="Tahoma"/>
          <w:sz w:val="20"/>
        </w:rPr>
      </w:pPr>
    </w:p>
    <w:p w14:paraId="02897CAA"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6F803BDA" w14:textId="77777777" w:rsidR="000F4095" w:rsidRDefault="000F4095" w:rsidP="000F4095">
      <w:pPr>
        <w:jc w:val="center"/>
        <w:rPr>
          <w:rFonts w:ascii="Tahoma" w:hAnsi="Tahoma" w:cs="Tahoma"/>
          <w:b/>
          <w:color w:val="000000"/>
          <w:sz w:val="20"/>
        </w:rPr>
      </w:pPr>
    </w:p>
    <w:p w14:paraId="25851FF2" w14:textId="77777777" w:rsidR="000F4095" w:rsidRPr="00D03677" w:rsidRDefault="000F4095" w:rsidP="000F4095">
      <w:pPr>
        <w:jc w:val="center"/>
        <w:rPr>
          <w:rFonts w:ascii="Tahoma" w:hAnsi="Tahoma" w:cs="Tahoma"/>
          <w:b/>
          <w:color w:val="000000"/>
          <w:sz w:val="20"/>
        </w:rPr>
      </w:pPr>
    </w:p>
    <w:p w14:paraId="7F275A28" w14:textId="77777777" w:rsidR="000F4095" w:rsidRDefault="000F4095" w:rsidP="000F4095">
      <w:pPr>
        <w:jc w:val="center"/>
        <w:rPr>
          <w:rFonts w:ascii="Tahoma" w:hAnsi="Tahoma" w:cs="Tahoma"/>
          <w:b/>
          <w:color w:val="000000"/>
          <w:sz w:val="20"/>
        </w:rPr>
      </w:pPr>
    </w:p>
    <w:p w14:paraId="23BAA92B" w14:textId="77777777" w:rsidR="000F4095" w:rsidRPr="00563720" w:rsidRDefault="006B2B82" w:rsidP="000F4095">
      <w:pPr>
        <w:jc w:val="center"/>
        <w:rPr>
          <w:rFonts w:ascii="Tahoma" w:hAnsi="Tahoma" w:cs="Tahoma"/>
          <w:b/>
          <w:color w:val="000000"/>
          <w:sz w:val="20"/>
        </w:rPr>
      </w:pPr>
      <w:r>
        <w:rPr>
          <w:rFonts w:ascii="Tahoma" w:hAnsi="Tahoma" w:cs="Tahoma"/>
          <w:b/>
          <w:color w:val="000000"/>
          <w:sz w:val="20"/>
        </w:rPr>
        <w:t>С</w:t>
      </w:r>
      <w:r w:rsidR="000F4095" w:rsidRPr="00563720">
        <w:rPr>
          <w:rFonts w:ascii="Tahoma" w:hAnsi="Tahoma" w:cs="Tahoma"/>
          <w:b/>
          <w:color w:val="000000"/>
          <w:sz w:val="20"/>
        </w:rPr>
        <w:t>водн</w:t>
      </w:r>
      <w:r>
        <w:rPr>
          <w:rFonts w:ascii="Tahoma" w:hAnsi="Tahoma" w:cs="Tahoma"/>
          <w:b/>
          <w:color w:val="000000"/>
          <w:sz w:val="20"/>
        </w:rPr>
        <w:t>ый</w:t>
      </w:r>
      <w:r w:rsidR="000F4095" w:rsidRPr="00563720">
        <w:rPr>
          <w:rFonts w:ascii="Tahoma" w:hAnsi="Tahoma" w:cs="Tahoma"/>
          <w:b/>
          <w:color w:val="000000"/>
          <w:sz w:val="20"/>
        </w:rPr>
        <w:t xml:space="preserve"> реестр </w:t>
      </w:r>
      <w:r w:rsidR="000F4095" w:rsidRPr="00563720">
        <w:rPr>
          <w:rFonts w:ascii="Tahoma" w:hAnsi="Tahoma" w:cs="Tahoma"/>
          <w:b/>
          <w:sz w:val="20"/>
        </w:rPr>
        <w:t>(</w:t>
      </w:r>
      <w:r>
        <w:rPr>
          <w:rFonts w:ascii="Tahoma" w:hAnsi="Tahoma" w:cs="Tahoma"/>
          <w:b/>
          <w:sz w:val="20"/>
        </w:rPr>
        <w:t>пример</w:t>
      </w:r>
      <w:r w:rsidR="000F4095" w:rsidRPr="00563720">
        <w:rPr>
          <w:rFonts w:ascii="Tahoma" w:hAnsi="Tahoma" w:cs="Tahoma"/>
          <w:b/>
          <w:sz w:val="20"/>
        </w:rPr>
        <w:t>)</w:t>
      </w:r>
    </w:p>
    <w:p w14:paraId="4AF89B2E" w14:textId="77777777" w:rsidR="000F4095" w:rsidRDefault="000F4095" w:rsidP="000F4095">
      <w:pPr>
        <w:rPr>
          <w:rFonts w:ascii="Tahoma" w:hAnsi="Tahoma" w:cs="Tahoma"/>
          <w:b/>
          <w:color w:val="000000"/>
          <w:sz w:val="20"/>
          <w:u w:val="single"/>
        </w:rPr>
      </w:pPr>
    </w:p>
    <w:p w14:paraId="3E661545" w14:textId="77777777" w:rsidR="000F4095" w:rsidRDefault="000F4095" w:rsidP="000F4095">
      <w:pPr>
        <w:rPr>
          <w:rFonts w:cs="Tahoma"/>
          <w:color w:val="000000"/>
          <w:sz w:val="16"/>
        </w:rPr>
      </w:pPr>
    </w:p>
    <w:p w14:paraId="6D4ABE92"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___________________________________</w:t>
      </w:r>
      <w:r>
        <w:rPr>
          <w:rFonts w:ascii="Tahoma" w:hAnsi="Tahoma" w:cs="Tahoma"/>
          <w:sz w:val="20"/>
        </w:rPr>
        <w:t>________</w:t>
      </w:r>
    </w:p>
    <w:p w14:paraId="677DE451" w14:textId="77777777" w:rsidR="000F4095" w:rsidRPr="00DC06E5" w:rsidRDefault="000F4095" w:rsidP="000F4095">
      <w:pPr>
        <w:rPr>
          <w:rFonts w:ascii="Tahoma" w:hAnsi="Tahoma" w:cs="Tahoma"/>
          <w:sz w:val="20"/>
        </w:rPr>
      </w:pPr>
      <w:r>
        <w:rPr>
          <w:rFonts w:ascii="Tahoma" w:hAnsi="Tahoma" w:cs="Tahoma"/>
          <w:sz w:val="20"/>
        </w:rPr>
        <w:t xml:space="preserve">         </w:t>
      </w:r>
      <w:r w:rsidRPr="00DC06E5">
        <w:rPr>
          <w:rFonts w:ascii="Tahoma" w:hAnsi="Tahoma" w:cs="Tahoma"/>
          <w:sz w:val="20"/>
        </w:rPr>
        <w:t>Наименование филиала АО «ЭнергосбыТ Плюс»</w:t>
      </w:r>
    </w:p>
    <w:p w14:paraId="63ACEC3D" w14:textId="77777777" w:rsidR="000F4095" w:rsidRDefault="000F4095" w:rsidP="000F4095">
      <w:pPr>
        <w:tabs>
          <w:tab w:val="left" w:pos="3619"/>
        </w:tabs>
      </w:pPr>
    </w:p>
    <w:p w14:paraId="7BEFC0D0" w14:textId="77777777" w:rsidR="000F4095" w:rsidRPr="004B2F2E" w:rsidRDefault="000F4095" w:rsidP="000F4095">
      <w:pPr>
        <w:tabs>
          <w:tab w:val="left" w:pos="3619"/>
        </w:tabs>
        <w:rPr>
          <w:rFonts w:ascii="Tahoma" w:hAnsi="Tahoma" w:cs="Tahoma"/>
          <w:b/>
          <w:sz w:val="20"/>
        </w:rPr>
      </w:pPr>
      <w:r>
        <w:tab/>
      </w:r>
    </w:p>
    <w:tbl>
      <w:tblPr>
        <w:tblW w:w="8758" w:type="dxa"/>
        <w:tblInd w:w="5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1"/>
        <w:gridCol w:w="4606"/>
        <w:gridCol w:w="1983"/>
        <w:gridCol w:w="1418"/>
      </w:tblGrid>
      <w:tr w:rsidR="000F4095" w14:paraId="52893FB1" w14:textId="77777777" w:rsidTr="00801D5B">
        <w:tc>
          <w:tcPr>
            <w:tcW w:w="751" w:type="dxa"/>
          </w:tcPr>
          <w:p w14:paraId="37C4F7E7"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w:t>
            </w:r>
          </w:p>
        </w:tc>
        <w:tc>
          <w:tcPr>
            <w:tcW w:w="4606" w:type="dxa"/>
          </w:tcPr>
          <w:p w14:paraId="1A673B00" w14:textId="77777777" w:rsidR="000F4095" w:rsidRPr="009346B4" w:rsidRDefault="000F4095" w:rsidP="00FF520C">
            <w:pPr>
              <w:tabs>
                <w:tab w:val="left" w:pos="3619"/>
              </w:tabs>
              <w:ind w:firstLine="567"/>
              <w:rPr>
                <w:rFonts w:ascii="Tahoma" w:eastAsia="Calibri" w:hAnsi="Tahoma" w:cs="Tahoma"/>
                <w:sz w:val="20"/>
                <w:lang w:eastAsia="en-US"/>
              </w:rPr>
            </w:pPr>
            <w:r w:rsidRPr="009346B4">
              <w:rPr>
                <w:rFonts w:ascii="Tahoma" w:eastAsia="Calibri" w:hAnsi="Tahoma" w:cs="Tahoma"/>
                <w:sz w:val="20"/>
                <w:lang w:eastAsia="en-US"/>
              </w:rPr>
              <w:t>Наименование почтамта</w:t>
            </w:r>
          </w:p>
        </w:tc>
        <w:tc>
          <w:tcPr>
            <w:tcW w:w="1983" w:type="dxa"/>
          </w:tcPr>
          <w:p w14:paraId="054F3FED"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 xml:space="preserve">Общее количество </w:t>
            </w:r>
            <w:r>
              <w:rPr>
                <w:rFonts w:ascii="Tahoma" w:eastAsia="Calibri" w:hAnsi="Tahoma" w:cs="Tahoma"/>
                <w:sz w:val="20"/>
                <w:lang w:eastAsia="en-US"/>
              </w:rPr>
              <w:t>документов, шт.</w:t>
            </w:r>
          </w:p>
        </w:tc>
        <w:tc>
          <w:tcPr>
            <w:tcW w:w="1418" w:type="dxa"/>
          </w:tcPr>
          <w:p w14:paraId="4C54212B" w14:textId="77777777" w:rsidR="000F4095" w:rsidRPr="009346B4" w:rsidRDefault="000F4095" w:rsidP="00FF520C">
            <w:pPr>
              <w:tabs>
                <w:tab w:val="left" w:pos="3619"/>
              </w:tabs>
              <w:rPr>
                <w:rFonts w:ascii="Tahoma" w:eastAsia="Calibri" w:hAnsi="Tahoma" w:cs="Tahoma"/>
                <w:sz w:val="20"/>
                <w:lang w:eastAsia="en-US"/>
              </w:rPr>
            </w:pPr>
            <w:r w:rsidRPr="009346B4">
              <w:rPr>
                <w:rFonts w:ascii="Tahoma" w:eastAsia="Calibri" w:hAnsi="Tahoma" w:cs="Tahoma"/>
                <w:sz w:val="20"/>
                <w:lang w:eastAsia="en-US"/>
              </w:rPr>
              <w:t>Количество коробок</w:t>
            </w:r>
            <w:r>
              <w:rPr>
                <w:rFonts w:ascii="Tahoma" w:eastAsia="Calibri" w:hAnsi="Tahoma" w:cs="Tahoma"/>
                <w:sz w:val="20"/>
                <w:lang w:eastAsia="en-US"/>
              </w:rPr>
              <w:t>, шт.</w:t>
            </w:r>
          </w:p>
        </w:tc>
      </w:tr>
      <w:tr w:rsidR="000F4095" w14:paraId="3724FE24" w14:textId="77777777" w:rsidTr="00801D5B">
        <w:tc>
          <w:tcPr>
            <w:tcW w:w="751" w:type="dxa"/>
          </w:tcPr>
          <w:p w14:paraId="765D57AB"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75F92A50"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72D92E2E"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10CD82F0"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14:paraId="3FCD5A94" w14:textId="77777777" w:rsidTr="00801D5B">
        <w:tc>
          <w:tcPr>
            <w:tcW w:w="751" w:type="dxa"/>
          </w:tcPr>
          <w:p w14:paraId="21367376" w14:textId="77777777" w:rsidR="000F4095" w:rsidRPr="009346B4" w:rsidRDefault="000F4095" w:rsidP="00FF520C">
            <w:pPr>
              <w:tabs>
                <w:tab w:val="left" w:pos="3619"/>
              </w:tabs>
              <w:ind w:firstLine="567"/>
              <w:rPr>
                <w:rFonts w:ascii="Tahoma" w:eastAsia="Calibri" w:hAnsi="Tahoma" w:cs="Tahoma"/>
                <w:sz w:val="20"/>
                <w:lang w:eastAsia="en-US"/>
              </w:rPr>
            </w:pPr>
          </w:p>
        </w:tc>
        <w:tc>
          <w:tcPr>
            <w:tcW w:w="4606" w:type="dxa"/>
          </w:tcPr>
          <w:p w14:paraId="40F83B2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983" w:type="dxa"/>
          </w:tcPr>
          <w:p w14:paraId="0E0307DD"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5516CF3" w14:textId="77777777" w:rsidR="000F4095" w:rsidRPr="009346B4" w:rsidRDefault="000F4095" w:rsidP="00FF520C">
            <w:pPr>
              <w:tabs>
                <w:tab w:val="left" w:pos="3619"/>
              </w:tabs>
              <w:ind w:firstLine="567"/>
              <w:rPr>
                <w:rFonts w:ascii="Tahoma" w:eastAsia="Calibri" w:hAnsi="Tahoma" w:cs="Tahoma"/>
                <w:sz w:val="20"/>
                <w:lang w:eastAsia="en-US"/>
              </w:rPr>
            </w:pPr>
          </w:p>
        </w:tc>
      </w:tr>
      <w:tr w:rsidR="000F4095" w:rsidRPr="00F73F31" w14:paraId="4FA07D53" w14:textId="77777777" w:rsidTr="00801D5B">
        <w:tc>
          <w:tcPr>
            <w:tcW w:w="5357" w:type="dxa"/>
            <w:gridSpan w:val="2"/>
          </w:tcPr>
          <w:p w14:paraId="4418B15D" w14:textId="77777777" w:rsidR="000F4095" w:rsidRPr="009346B4" w:rsidRDefault="000F4095" w:rsidP="00FF520C">
            <w:pPr>
              <w:tabs>
                <w:tab w:val="left" w:pos="3619"/>
              </w:tabs>
              <w:ind w:firstLine="567"/>
              <w:rPr>
                <w:rFonts w:ascii="Tahoma" w:eastAsia="Calibri" w:hAnsi="Tahoma" w:cs="Tahoma"/>
                <w:sz w:val="20"/>
                <w:lang w:val="en-US" w:eastAsia="en-US"/>
              </w:rPr>
            </w:pPr>
            <w:r w:rsidRPr="009346B4">
              <w:rPr>
                <w:rFonts w:ascii="Tahoma" w:eastAsia="Calibri" w:hAnsi="Tahoma" w:cs="Tahoma"/>
                <w:sz w:val="20"/>
                <w:lang w:eastAsia="en-US"/>
              </w:rPr>
              <w:t>Итого</w:t>
            </w:r>
            <w:r w:rsidRPr="009346B4">
              <w:rPr>
                <w:rFonts w:ascii="Tahoma" w:eastAsia="Calibri" w:hAnsi="Tahoma" w:cs="Tahoma"/>
                <w:sz w:val="20"/>
                <w:lang w:val="en-US" w:eastAsia="en-US"/>
              </w:rPr>
              <w:t>:</w:t>
            </w:r>
          </w:p>
        </w:tc>
        <w:tc>
          <w:tcPr>
            <w:tcW w:w="1983" w:type="dxa"/>
          </w:tcPr>
          <w:p w14:paraId="02590F36" w14:textId="77777777" w:rsidR="000F4095" w:rsidRPr="009346B4" w:rsidRDefault="000F4095" w:rsidP="00FF520C">
            <w:pPr>
              <w:tabs>
                <w:tab w:val="left" w:pos="3619"/>
              </w:tabs>
              <w:ind w:firstLine="567"/>
              <w:rPr>
                <w:rFonts w:ascii="Tahoma" w:eastAsia="Calibri" w:hAnsi="Tahoma" w:cs="Tahoma"/>
                <w:sz w:val="20"/>
                <w:lang w:eastAsia="en-US"/>
              </w:rPr>
            </w:pPr>
          </w:p>
        </w:tc>
        <w:tc>
          <w:tcPr>
            <w:tcW w:w="1418" w:type="dxa"/>
          </w:tcPr>
          <w:p w14:paraId="2DA9369A" w14:textId="77777777" w:rsidR="000F4095" w:rsidRPr="009346B4" w:rsidRDefault="000F4095" w:rsidP="00FF520C">
            <w:pPr>
              <w:tabs>
                <w:tab w:val="left" w:pos="3619"/>
              </w:tabs>
              <w:ind w:firstLine="567"/>
              <w:rPr>
                <w:rFonts w:ascii="Tahoma" w:eastAsia="Calibri" w:hAnsi="Tahoma" w:cs="Tahoma"/>
                <w:sz w:val="20"/>
                <w:lang w:eastAsia="en-US"/>
              </w:rPr>
            </w:pPr>
          </w:p>
        </w:tc>
      </w:tr>
    </w:tbl>
    <w:p w14:paraId="5AF4BFA7" w14:textId="77777777" w:rsidR="000F4095" w:rsidRPr="00F73F31" w:rsidRDefault="000F4095" w:rsidP="000F4095">
      <w:pPr>
        <w:tabs>
          <w:tab w:val="left" w:pos="3619"/>
        </w:tabs>
        <w:rPr>
          <w:rFonts w:ascii="Tahoma" w:hAnsi="Tahoma" w:cs="Tahoma"/>
          <w:sz w:val="20"/>
          <w:lang w:val="en-US"/>
        </w:rPr>
      </w:pPr>
    </w:p>
    <w:p w14:paraId="7A695616" w14:textId="77777777" w:rsidR="000F4095" w:rsidRDefault="000F4095" w:rsidP="000F4095">
      <w:pPr>
        <w:tabs>
          <w:tab w:val="left" w:pos="3619"/>
        </w:tabs>
        <w:rPr>
          <w:rFonts w:ascii="Tahoma" w:hAnsi="Tahoma" w:cs="Tahoma"/>
          <w:sz w:val="20"/>
          <w:lang w:val="en-US"/>
        </w:rPr>
      </w:pPr>
    </w:p>
    <w:p w14:paraId="361883D4" w14:textId="77777777" w:rsidR="000F4095" w:rsidRPr="00F73F31" w:rsidRDefault="000F4095" w:rsidP="000F4095">
      <w:pPr>
        <w:tabs>
          <w:tab w:val="left" w:pos="3619"/>
        </w:tabs>
        <w:rPr>
          <w:rFonts w:ascii="Tahoma" w:hAnsi="Tahoma" w:cs="Tahoma"/>
          <w:sz w:val="20"/>
          <w:lang w:val="en-US"/>
        </w:rPr>
      </w:pPr>
    </w:p>
    <w:p w14:paraId="65861CFA" w14:textId="77777777" w:rsidR="000F4095" w:rsidRDefault="000F4095" w:rsidP="000F4095">
      <w:pPr>
        <w:tabs>
          <w:tab w:val="left" w:pos="3619"/>
        </w:tabs>
        <w:rPr>
          <w:rFonts w:ascii="Tahoma" w:hAnsi="Tahoma" w:cs="Tahoma"/>
          <w:sz w:val="20"/>
        </w:rPr>
      </w:pPr>
      <w:r>
        <w:rPr>
          <w:rFonts w:ascii="Tahoma" w:hAnsi="Tahoma" w:cs="Tahoma"/>
          <w:sz w:val="20"/>
        </w:rPr>
        <w:t xml:space="preserve">         </w:t>
      </w:r>
      <w:r w:rsidRPr="00F73F31">
        <w:rPr>
          <w:rFonts w:ascii="Tahoma" w:hAnsi="Tahoma" w:cs="Tahoma"/>
          <w:sz w:val="20"/>
        </w:rPr>
        <w:t>Сдал_____________________</w:t>
      </w:r>
      <w:r>
        <w:rPr>
          <w:rFonts w:ascii="Tahoma" w:hAnsi="Tahoma" w:cs="Tahoma"/>
          <w:sz w:val="20"/>
        </w:rPr>
        <w:t xml:space="preserve">                                           Приня</w:t>
      </w:r>
      <w:r w:rsidRPr="00F73F31">
        <w:rPr>
          <w:rFonts w:ascii="Tahoma" w:hAnsi="Tahoma" w:cs="Tahoma"/>
          <w:sz w:val="20"/>
        </w:rPr>
        <w:t>л___________________</w:t>
      </w:r>
    </w:p>
    <w:p w14:paraId="65128F2A" w14:textId="77777777" w:rsidR="000F4095" w:rsidRDefault="000F4095" w:rsidP="000F4095">
      <w:pPr>
        <w:tabs>
          <w:tab w:val="left" w:pos="3619"/>
        </w:tabs>
        <w:rPr>
          <w:rFonts w:ascii="Tahoma" w:hAnsi="Tahoma" w:cs="Tahoma"/>
          <w:sz w:val="20"/>
        </w:rPr>
      </w:pPr>
    </w:p>
    <w:p w14:paraId="140B3120" w14:textId="77777777" w:rsidR="000F4095" w:rsidRDefault="000F4095" w:rsidP="000F4095">
      <w:pPr>
        <w:tabs>
          <w:tab w:val="left" w:pos="3619"/>
        </w:tabs>
        <w:rPr>
          <w:rFonts w:ascii="Tahoma" w:hAnsi="Tahoma" w:cs="Tahoma"/>
          <w:sz w:val="20"/>
        </w:rPr>
      </w:pPr>
    </w:p>
    <w:p w14:paraId="0C685D90" w14:textId="77777777" w:rsidR="000F4095" w:rsidRDefault="000F4095" w:rsidP="000F4095">
      <w:pPr>
        <w:tabs>
          <w:tab w:val="left" w:pos="3619"/>
        </w:tabs>
        <w:rPr>
          <w:rFonts w:ascii="Tahoma" w:hAnsi="Tahoma" w:cs="Tahoma"/>
          <w:sz w:val="20"/>
        </w:rPr>
      </w:pPr>
      <w:r>
        <w:rPr>
          <w:rFonts w:ascii="Tahoma" w:hAnsi="Tahoma" w:cs="Tahoma"/>
          <w:sz w:val="20"/>
        </w:rPr>
        <w:t xml:space="preserve">         «___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1ADA14FD" w14:textId="77777777" w:rsidR="000F4095" w:rsidRDefault="000F4095" w:rsidP="000F4095">
      <w:pPr>
        <w:tabs>
          <w:tab w:val="left" w:pos="3619"/>
        </w:tabs>
        <w:rPr>
          <w:rFonts w:ascii="Tahoma" w:hAnsi="Tahoma" w:cs="Tahoma"/>
          <w:sz w:val="20"/>
        </w:rPr>
      </w:pPr>
    </w:p>
    <w:p w14:paraId="3B63DFD0" w14:textId="77777777" w:rsidR="000F4095" w:rsidRDefault="000F4095" w:rsidP="000F4095">
      <w:pPr>
        <w:rPr>
          <w:rFonts w:cs="Tahoma"/>
          <w:color w:val="000000"/>
          <w:sz w:val="16"/>
        </w:rPr>
      </w:pPr>
    </w:p>
    <w:p w14:paraId="018E075B" w14:textId="77777777" w:rsidR="000F4095" w:rsidRDefault="000F4095" w:rsidP="000F4095">
      <w:pPr>
        <w:rPr>
          <w:rFonts w:asciiTheme="minorHAnsi" w:hAnsiTheme="minorHAnsi" w:cs="Tahoma"/>
          <w:color w:val="000000"/>
          <w:sz w:val="16"/>
        </w:rPr>
      </w:pPr>
    </w:p>
    <w:p w14:paraId="40BCEAE7" w14:textId="77777777" w:rsidR="000F4095" w:rsidRDefault="000F4095" w:rsidP="000F4095">
      <w:pPr>
        <w:rPr>
          <w:rFonts w:asciiTheme="minorHAnsi" w:hAnsiTheme="minorHAnsi" w:cs="Tahoma"/>
          <w:color w:val="000000"/>
          <w:sz w:val="16"/>
        </w:rPr>
      </w:pPr>
    </w:p>
    <w:p w14:paraId="73237B17" w14:textId="77777777" w:rsidR="000F4095" w:rsidRDefault="000F4095" w:rsidP="000F4095">
      <w:pPr>
        <w:rPr>
          <w:rFonts w:asciiTheme="minorHAnsi" w:hAnsiTheme="minorHAnsi" w:cs="Tahoma"/>
          <w:color w:val="000000"/>
          <w:sz w:val="16"/>
        </w:rPr>
      </w:pPr>
    </w:p>
    <w:p w14:paraId="333604B6" w14:textId="77777777" w:rsidR="000F4095" w:rsidRDefault="000F4095" w:rsidP="000F4095">
      <w:pPr>
        <w:rPr>
          <w:rFonts w:asciiTheme="minorHAnsi" w:hAnsiTheme="minorHAnsi" w:cs="Tahoma"/>
          <w:color w:val="000000"/>
          <w:sz w:val="16"/>
        </w:rPr>
      </w:pPr>
    </w:p>
    <w:p w14:paraId="3A5F8E90" w14:textId="77777777" w:rsidR="000F4095" w:rsidRDefault="000F4095" w:rsidP="000F4095">
      <w:pPr>
        <w:rPr>
          <w:rFonts w:asciiTheme="minorHAnsi" w:hAnsiTheme="minorHAnsi" w:cs="Tahoma"/>
          <w:color w:val="000000"/>
          <w:sz w:val="16"/>
        </w:rPr>
      </w:pPr>
    </w:p>
    <w:p w14:paraId="27178944" w14:textId="77777777" w:rsidR="009345B2" w:rsidRDefault="009345B2" w:rsidP="009345B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9345B2" w:rsidRPr="00605166" w14:paraId="64EE1EE4" w14:textId="77777777" w:rsidTr="00334AD0">
        <w:trPr>
          <w:trHeight w:val="67"/>
        </w:trPr>
        <w:tc>
          <w:tcPr>
            <w:tcW w:w="4702" w:type="dxa"/>
            <w:tcBorders>
              <w:top w:val="nil"/>
              <w:left w:val="nil"/>
              <w:bottom w:val="nil"/>
              <w:right w:val="nil"/>
            </w:tcBorders>
          </w:tcPr>
          <w:p w14:paraId="4CF9B76A" w14:textId="77777777" w:rsidR="009345B2" w:rsidRPr="00605166" w:rsidRDefault="009345B2" w:rsidP="00334AD0">
            <w:pPr>
              <w:jc w:val="center"/>
              <w:rPr>
                <w:b/>
              </w:rPr>
            </w:pPr>
          </w:p>
          <w:p w14:paraId="22FE42D0" w14:textId="77777777" w:rsidR="009345B2" w:rsidRPr="00605166" w:rsidRDefault="009345B2" w:rsidP="00334AD0">
            <w:pPr>
              <w:rPr>
                <w:b/>
              </w:rPr>
            </w:pPr>
          </w:p>
          <w:p w14:paraId="0F55EF38" w14:textId="77777777" w:rsidR="009345B2" w:rsidRPr="00FF520C" w:rsidRDefault="009345B2" w:rsidP="00334AD0">
            <w:pPr>
              <w:rPr>
                <w:rFonts w:ascii="Tahoma" w:hAnsi="Tahoma" w:cs="Tahoma"/>
                <w:b/>
                <w:sz w:val="20"/>
                <w:szCs w:val="20"/>
              </w:rPr>
            </w:pPr>
            <w:r w:rsidRPr="00FF520C">
              <w:rPr>
                <w:rFonts w:ascii="Tahoma" w:hAnsi="Tahoma" w:cs="Tahoma"/>
                <w:b/>
                <w:sz w:val="20"/>
                <w:szCs w:val="20"/>
              </w:rPr>
              <w:t>Заказчик</w:t>
            </w:r>
          </w:p>
          <w:p w14:paraId="6EC70006" w14:textId="77777777" w:rsidR="009345B2" w:rsidRPr="00FF520C" w:rsidRDefault="009345B2" w:rsidP="00334AD0">
            <w:pPr>
              <w:rPr>
                <w:rFonts w:ascii="Tahoma" w:hAnsi="Tahoma" w:cs="Tahoma"/>
                <w:sz w:val="20"/>
                <w:szCs w:val="20"/>
              </w:rPr>
            </w:pPr>
            <w:r w:rsidRPr="00FF520C">
              <w:rPr>
                <w:rFonts w:ascii="Tahoma" w:hAnsi="Tahoma" w:cs="Tahoma"/>
                <w:sz w:val="20"/>
                <w:szCs w:val="20"/>
              </w:rPr>
              <w:t xml:space="preserve"> </w:t>
            </w:r>
          </w:p>
          <w:p w14:paraId="6358C75C" w14:textId="77777777" w:rsidR="009345B2" w:rsidRPr="00605166" w:rsidRDefault="009345B2" w:rsidP="00334AD0">
            <w:pPr>
              <w:rPr>
                <w:b/>
              </w:rPr>
            </w:pPr>
          </w:p>
        </w:tc>
        <w:tc>
          <w:tcPr>
            <w:tcW w:w="5045" w:type="dxa"/>
            <w:tcBorders>
              <w:top w:val="nil"/>
              <w:left w:val="nil"/>
              <w:bottom w:val="nil"/>
              <w:right w:val="nil"/>
            </w:tcBorders>
          </w:tcPr>
          <w:p w14:paraId="5FE504E3" w14:textId="77777777" w:rsidR="009345B2" w:rsidRPr="00605166" w:rsidRDefault="009345B2" w:rsidP="00334AD0">
            <w:r w:rsidRPr="00605166">
              <w:t xml:space="preserve"> </w:t>
            </w:r>
          </w:p>
          <w:p w14:paraId="6FF96AF4" w14:textId="77777777" w:rsidR="009345B2" w:rsidRPr="00605166" w:rsidRDefault="009345B2" w:rsidP="00334AD0"/>
          <w:p w14:paraId="4E890176" w14:textId="77777777" w:rsidR="009345B2" w:rsidRPr="00FF520C" w:rsidRDefault="009345B2" w:rsidP="00334AD0">
            <w:pPr>
              <w:rPr>
                <w:rFonts w:ascii="Tahoma" w:hAnsi="Tahoma" w:cs="Tahoma"/>
                <w:sz w:val="20"/>
                <w:szCs w:val="20"/>
              </w:rPr>
            </w:pPr>
            <w:r w:rsidRPr="00FF520C">
              <w:rPr>
                <w:rFonts w:ascii="Tahoma" w:hAnsi="Tahoma" w:cs="Tahoma"/>
                <w:b/>
                <w:sz w:val="20"/>
                <w:szCs w:val="20"/>
              </w:rPr>
              <w:t>Исполнитель</w:t>
            </w:r>
          </w:p>
          <w:p w14:paraId="7909D837" w14:textId="77777777" w:rsidR="009345B2" w:rsidRDefault="009345B2" w:rsidP="00334AD0">
            <w:pPr>
              <w:rPr>
                <w:rFonts w:ascii="Tahoma" w:hAnsi="Tahoma" w:cs="Tahoma"/>
                <w:sz w:val="20"/>
                <w:szCs w:val="20"/>
              </w:rPr>
            </w:pPr>
            <w:r w:rsidRPr="00FF520C">
              <w:rPr>
                <w:rFonts w:ascii="Tahoma" w:hAnsi="Tahoma" w:cs="Tahoma"/>
                <w:sz w:val="20"/>
                <w:szCs w:val="20"/>
              </w:rPr>
              <w:t xml:space="preserve">      </w:t>
            </w:r>
          </w:p>
          <w:p w14:paraId="09B8B9B5" w14:textId="77777777" w:rsidR="009345B2" w:rsidRPr="00605166" w:rsidRDefault="009345B2" w:rsidP="00334AD0">
            <w:r w:rsidRPr="00605166">
              <w:tab/>
            </w:r>
          </w:p>
          <w:p w14:paraId="0EB914D2" w14:textId="77777777" w:rsidR="009345B2" w:rsidRPr="00605166" w:rsidRDefault="009345B2" w:rsidP="00334AD0"/>
          <w:p w14:paraId="6D607B60" w14:textId="77777777" w:rsidR="009345B2" w:rsidRPr="00605166" w:rsidRDefault="009345B2" w:rsidP="00334AD0"/>
          <w:p w14:paraId="296A0FD5" w14:textId="77777777" w:rsidR="009345B2" w:rsidRPr="00605166" w:rsidRDefault="009345B2" w:rsidP="00334AD0"/>
        </w:tc>
      </w:tr>
      <w:tr w:rsidR="009345B2" w:rsidRPr="00605166" w14:paraId="0626302A" w14:textId="77777777" w:rsidTr="00334AD0">
        <w:trPr>
          <w:trHeight w:val="67"/>
        </w:trPr>
        <w:tc>
          <w:tcPr>
            <w:tcW w:w="4702" w:type="dxa"/>
            <w:tcBorders>
              <w:top w:val="nil"/>
              <w:left w:val="nil"/>
              <w:bottom w:val="nil"/>
              <w:right w:val="nil"/>
            </w:tcBorders>
          </w:tcPr>
          <w:p w14:paraId="1E23F9BB" w14:textId="77777777" w:rsidR="009345B2" w:rsidRPr="00D5779A" w:rsidRDefault="009345B2" w:rsidP="00334AD0">
            <w:pPr>
              <w:widowControl w:val="0"/>
              <w:rPr>
                <w:rFonts w:ascii="Tahoma" w:hAnsi="Tahoma" w:cs="Tahoma"/>
                <w:spacing w:val="3"/>
                <w:sz w:val="20"/>
                <w:szCs w:val="20"/>
              </w:rPr>
            </w:pPr>
            <w:r w:rsidRPr="00D5779A">
              <w:rPr>
                <w:rFonts w:ascii="Tahoma" w:hAnsi="Tahoma" w:cs="Tahoma"/>
                <w:sz w:val="20"/>
                <w:szCs w:val="20"/>
              </w:rPr>
              <w:t>______________________/</w:t>
            </w:r>
            <w:r>
              <w:rPr>
                <w:rFonts w:ascii="Tahoma" w:hAnsi="Tahoma" w:cs="Tahoma"/>
                <w:sz w:val="20"/>
                <w:szCs w:val="20"/>
              </w:rPr>
              <w:t xml:space="preserve">                </w:t>
            </w:r>
            <w:r w:rsidRPr="00D5779A">
              <w:rPr>
                <w:rFonts w:ascii="Tahoma" w:hAnsi="Tahoma" w:cs="Tahoma"/>
                <w:sz w:val="20"/>
                <w:szCs w:val="20"/>
              </w:rPr>
              <w:t xml:space="preserve"> /</w:t>
            </w:r>
          </w:p>
        </w:tc>
        <w:tc>
          <w:tcPr>
            <w:tcW w:w="5045" w:type="dxa"/>
            <w:tcBorders>
              <w:top w:val="nil"/>
              <w:left w:val="nil"/>
              <w:bottom w:val="nil"/>
              <w:right w:val="nil"/>
            </w:tcBorders>
          </w:tcPr>
          <w:p w14:paraId="653039CC" w14:textId="77777777" w:rsidR="009345B2" w:rsidRPr="00D5779A" w:rsidRDefault="009345B2" w:rsidP="00334AD0">
            <w:pPr>
              <w:rPr>
                <w:rFonts w:ascii="Tahoma" w:hAnsi="Tahoma" w:cs="Tahoma"/>
                <w:spacing w:val="3"/>
                <w:sz w:val="20"/>
                <w:szCs w:val="20"/>
              </w:rPr>
            </w:pPr>
            <w:r w:rsidRPr="00D5779A">
              <w:rPr>
                <w:rFonts w:ascii="Tahoma" w:hAnsi="Tahoma" w:cs="Tahoma"/>
                <w:color w:val="000000"/>
                <w:sz w:val="20"/>
                <w:szCs w:val="20"/>
              </w:rPr>
              <w:t>_____________________/</w:t>
            </w:r>
            <w:r>
              <w:rPr>
                <w:rFonts w:ascii="Tahoma" w:hAnsi="Tahoma" w:cs="Tahoma"/>
                <w:color w:val="000000"/>
                <w:sz w:val="20"/>
                <w:szCs w:val="20"/>
              </w:rPr>
              <w:t xml:space="preserve">                </w:t>
            </w:r>
            <w:r w:rsidRPr="00D5779A">
              <w:rPr>
                <w:rFonts w:ascii="Tahoma" w:hAnsi="Tahoma" w:cs="Tahoma"/>
                <w:color w:val="000000"/>
                <w:sz w:val="20"/>
                <w:szCs w:val="20"/>
              </w:rPr>
              <w:t xml:space="preserve"> /</w:t>
            </w:r>
          </w:p>
        </w:tc>
      </w:tr>
    </w:tbl>
    <w:p w14:paraId="7EECF8FC" w14:textId="77777777" w:rsidR="000F4095" w:rsidRDefault="000F4095" w:rsidP="000F4095">
      <w:pPr>
        <w:rPr>
          <w:rFonts w:asciiTheme="minorHAnsi" w:hAnsiTheme="minorHAnsi" w:cs="Tahoma"/>
          <w:color w:val="000000"/>
          <w:sz w:val="16"/>
        </w:rPr>
      </w:pPr>
    </w:p>
    <w:p w14:paraId="6418D11C" w14:textId="77777777" w:rsidR="000F4095" w:rsidRDefault="000F4095" w:rsidP="000F4095">
      <w:pPr>
        <w:rPr>
          <w:rFonts w:asciiTheme="minorHAnsi" w:hAnsiTheme="minorHAnsi" w:cs="Tahoma"/>
          <w:color w:val="000000"/>
          <w:sz w:val="16"/>
        </w:rPr>
      </w:pPr>
    </w:p>
    <w:p w14:paraId="271AF8DD" w14:textId="77777777" w:rsidR="000F4095" w:rsidRDefault="000F4095" w:rsidP="000F4095">
      <w:pPr>
        <w:rPr>
          <w:rFonts w:asciiTheme="minorHAnsi" w:hAnsiTheme="minorHAnsi" w:cs="Tahoma"/>
          <w:color w:val="000000"/>
          <w:sz w:val="16"/>
        </w:rPr>
      </w:pPr>
    </w:p>
    <w:p w14:paraId="50C9FA05" w14:textId="77777777" w:rsidR="000F4095" w:rsidRDefault="000F4095" w:rsidP="000F4095">
      <w:pPr>
        <w:rPr>
          <w:rFonts w:asciiTheme="minorHAnsi" w:hAnsiTheme="minorHAnsi" w:cs="Tahoma"/>
          <w:color w:val="000000"/>
          <w:sz w:val="16"/>
        </w:rPr>
      </w:pPr>
    </w:p>
    <w:p w14:paraId="6F897372" w14:textId="77777777" w:rsidR="000F4095" w:rsidRDefault="000F4095" w:rsidP="000F4095">
      <w:pPr>
        <w:rPr>
          <w:rFonts w:asciiTheme="minorHAnsi" w:hAnsiTheme="minorHAnsi" w:cs="Tahoma"/>
          <w:color w:val="000000"/>
          <w:sz w:val="16"/>
        </w:rPr>
      </w:pPr>
    </w:p>
    <w:p w14:paraId="071ED042" w14:textId="77777777" w:rsidR="000F4095" w:rsidRDefault="000F4095" w:rsidP="000F4095">
      <w:pPr>
        <w:rPr>
          <w:rFonts w:asciiTheme="minorHAnsi" w:hAnsiTheme="minorHAnsi" w:cs="Tahoma"/>
          <w:color w:val="000000"/>
          <w:sz w:val="16"/>
        </w:rPr>
      </w:pPr>
    </w:p>
    <w:p w14:paraId="4428208F" w14:textId="77777777" w:rsidR="000F4095" w:rsidRDefault="000F4095" w:rsidP="000F4095">
      <w:pPr>
        <w:rPr>
          <w:rFonts w:asciiTheme="minorHAnsi" w:hAnsiTheme="minorHAnsi" w:cs="Tahoma"/>
          <w:color w:val="000000"/>
          <w:sz w:val="16"/>
        </w:rPr>
      </w:pPr>
    </w:p>
    <w:p w14:paraId="5275EAB6" w14:textId="07FED069"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90850">
        <w:rPr>
          <w:rFonts w:ascii="Tahoma" w:eastAsia="MS Mincho" w:hAnsi="Tahoma" w:cs="Tahoma"/>
          <w:sz w:val="20"/>
        </w:rPr>
        <w:t>2</w:t>
      </w:r>
    </w:p>
    <w:p w14:paraId="10BA1D04"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EF7CE36" w14:textId="77777777" w:rsidR="002A5C02" w:rsidRDefault="002A5C02" w:rsidP="000F4095">
      <w:pPr>
        <w:jc w:val="right"/>
        <w:rPr>
          <w:rFonts w:ascii="Tahoma" w:eastAsia="MS Mincho" w:hAnsi="Tahoma" w:cs="Tahoma"/>
          <w:sz w:val="20"/>
        </w:rPr>
      </w:pPr>
    </w:p>
    <w:p w14:paraId="13AECA75"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3399A001" w14:textId="77777777" w:rsidR="000F4095" w:rsidRDefault="000F4095" w:rsidP="000F4095">
      <w:pPr>
        <w:jc w:val="center"/>
        <w:rPr>
          <w:rFonts w:ascii="Tahoma" w:hAnsi="Tahoma" w:cs="Tahoma"/>
          <w:b/>
          <w:color w:val="000000"/>
          <w:sz w:val="20"/>
        </w:rPr>
      </w:pPr>
    </w:p>
    <w:p w14:paraId="279C145E" w14:textId="77777777" w:rsidR="000F4095" w:rsidRDefault="000F4095" w:rsidP="000F4095">
      <w:pPr>
        <w:jc w:val="center"/>
        <w:rPr>
          <w:rFonts w:ascii="Tahoma" w:hAnsi="Tahoma" w:cs="Tahoma"/>
          <w:b/>
          <w:color w:val="000000"/>
          <w:sz w:val="20"/>
        </w:rPr>
      </w:pPr>
    </w:p>
    <w:p w14:paraId="29C610FF" w14:textId="77777777" w:rsidR="000F4095" w:rsidRPr="00D03677" w:rsidRDefault="000F4095" w:rsidP="000F4095">
      <w:pPr>
        <w:jc w:val="center"/>
        <w:rPr>
          <w:rFonts w:ascii="Tahoma" w:hAnsi="Tahoma" w:cs="Tahoma"/>
          <w:b/>
          <w:color w:val="000000"/>
          <w:sz w:val="20"/>
        </w:rPr>
      </w:pPr>
    </w:p>
    <w:p w14:paraId="2E86DEFB" w14:textId="77777777" w:rsidR="000F4095" w:rsidRPr="0020085F" w:rsidRDefault="006B2B82" w:rsidP="000F4095">
      <w:pPr>
        <w:jc w:val="center"/>
        <w:rPr>
          <w:rFonts w:ascii="Tahoma" w:hAnsi="Tahoma" w:cs="Tahoma"/>
          <w:b/>
          <w:color w:val="000000"/>
          <w:sz w:val="20"/>
        </w:rPr>
      </w:pPr>
      <w:r>
        <w:rPr>
          <w:rFonts w:ascii="Tahoma" w:hAnsi="Tahoma" w:cs="Tahoma"/>
          <w:b/>
          <w:color w:val="000000"/>
          <w:sz w:val="20"/>
        </w:rPr>
        <w:t>Акт</w:t>
      </w:r>
      <w:r w:rsidR="000F4095">
        <w:rPr>
          <w:rFonts w:ascii="Tahoma" w:hAnsi="Tahoma" w:cs="Tahoma"/>
          <w:b/>
          <w:color w:val="000000"/>
          <w:sz w:val="20"/>
        </w:rPr>
        <w:t xml:space="preserve"> приема-передачи документации</w:t>
      </w:r>
    </w:p>
    <w:p w14:paraId="0724FC95" w14:textId="77777777" w:rsidR="000F4095" w:rsidRDefault="000F4095" w:rsidP="000F4095">
      <w:pPr>
        <w:rPr>
          <w:rFonts w:ascii="Tahoma" w:hAnsi="Tahoma" w:cs="Tahoma"/>
          <w:b/>
          <w:color w:val="000000"/>
          <w:sz w:val="20"/>
          <w:u w:val="single"/>
        </w:rPr>
      </w:pPr>
    </w:p>
    <w:p w14:paraId="30FA98DA" w14:textId="77777777" w:rsidR="000F4095" w:rsidRDefault="000F4095" w:rsidP="000F4095">
      <w:pPr>
        <w:rPr>
          <w:rFonts w:cs="Tahoma"/>
          <w:color w:val="000000"/>
          <w:sz w:val="16"/>
        </w:rPr>
      </w:pPr>
    </w:p>
    <w:p w14:paraId="18C6A9EE" w14:textId="77777777" w:rsidR="000F4095" w:rsidRPr="008950FB" w:rsidRDefault="000F4095" w:rsidP="000F4095">
      <w:pPr>
        <w:rPr>
          <w:rFonts w:cs="Tahoma"/>
          <w:color w:val="000000"/>
          <w:sz w:val="16"/>
        </w:rPr>
      </w:pPr>
      <w:r>
        <w:rPr>
          <w:rFonts w:eastAsia="MS Mincho"/>
          <w:noProof/>
        </w:rPr>
        <w:drawing>
          <wp:inline distT="0" distB="0" distL="0" distR="0" wp14:anchorId="4D288822" wp14:editId="26FB61AF">
            <wp:extent cx="6118860" cy="3700924"/>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акт.png"/>
                    <pic:cNvPicPr/>
                  </pic:nvPicPr>
                  <pic:blipFill>
                    <a:blip r:embed="rId16">
                      <a:extLst>
                        <a:ext uri="{28A0092B-C50C-407E-A947-70E740481C1C}">
                          <a14:useLocalDpi xmlns:a14="http://schemas.microsoft.com/office/drawing/2010/main" val="0"/>
                        </a:ext>
                      </a:extLst>
                    </a:blip>
                    <a:stretch>
                      <a:fillRect/>
                    </a:stretch>
                  </pic:blipFill>
                  <pic:spPr>
                    <a:xfrm>
                      <a:off x="0" y="0"/>
                      <a:ext cx="6128648" cy="3706844"/>
                    </a:xfrm>
                    <a:prstGeom prst="rect">
                      <a:avLst/>
                    </a:prstGeom>
                  </pic:spPr>
                </pic:pic>
              </a:graphicData>
            </a:graphic>
          </wp:inline>
        </w:drawing>
      </w:r>
    </w:p>
    <w:p w14:paraId="1871D4EC" w14:textId="77777777" w:rsidR="000F4095" w:rsidRDefault="000F4095" w:rsidP="000F4095">
      <w:pPr>
        <w:rPr>
          <w:rFonts w:asciiTheme="minorHAnsi" w:hAnsiTheme="minorHAnsi" w:cs="Tahoma"/>
          <w:color w:val="000000"/>
          <w:sz w:val="16"/>
        </w:rPr>
      </w:pPr>
    </w:p>
    <w:p w14:paraId="620223D2" w14:textId="77777777" w:rsidR="000F4095" w:rsidRDefault="000F4095" w:rsidP="000F4095">
      <w:pPr>
        <w:rPr>
          <w:rFonts w:asciiTheme="minorHAnsi" w:hAnsiTheme="minorHAnsi" w:cs="Tahoma"/>
          <w:color w:val="000000"/>
          <w:sz w:val="16"/>
        </w:rPr>
      </w:pPr>
    </w:p>
    <w:p w14:paraId="07251113" w14:textId="77777777" w:rsidR="000F4095" w:rsidRDefault="000F4095" w:rsidP="000F4095">
      <w:pPr>
        <w:rPr>
          <w:rFonts w:asciiTheme="minorHAnsi" w:hAnsiTheme="minorHAnsi" w:cs="Tahoma"/>
          <w:color w:val="000000"/>
          <w:sz w:val="16"/>
        </w:rPr>
      </w:pPr>
    </w:p>
    <w:p w14:paraId="340CBAF4" w14:textId="77777777" w:rsidR="000F4095" w:rsidRDefault="000F4095" w:rsidP="000F4095">
      <w:pPr>
        <w:rPr>
          <w:rFonts w:asciiTheme="minorHAnsi" w:hAnsiTheme="minorHAnsi" w:cs="Tahoma"/>
          <w:color w:val="000000"/>
          <w:sz w:val="16"/>
        </w:rPr>
      </w:pPr>
    </w:p>
    <w:p w14:paraId="676CED31"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4E5706D1" w14:textId="77777777" w:rsidTr="0002612E">
        <w:trPr>
          <w:trHeight w:val="67"/>
        </w:trPr>
        <w:tc>
          <w:tcPr>
            <w:tcW w:w="4702" w:type="dxa"/>
            <w:tcBorders>
              <w:top w:val="nil"/>
              <w:left w:val="nil"/>
              <w:bottom w:val="nil"/>
              <w:right w:val="nil"/>
            </w:tcBorders>
          </w:tcPr>
          <w:p w14:paraId="58D466BD" w14:textId="77777777" w:rsidR="006B2B82" w:rsidRPr="00605166" w:rsidRDefault="006B2B82" w:rsidP="0002612E">
            <w:pPr>
              <w:jc w:val="center"/>
              <w:rPr>
                <w:b/>
              </w:rPr>
            </w:pPr>
          </w:p>
          <w:p w14:paraId="677636C0" w14:textId="77777777" w:rsidR="006B2B82" w:rsidRPr="00605166" w:rsidRDefault="006B2B82" w:rsidP="0002612E">
            <w:pPr>
              <w:rPr>
                <w:b/>
              </w:rPr>
            </w:pPr>
          </w:p>
          <w:p w14:paraId="3D1F58A3"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6984CD6"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BC8B5F6" w14:textId="77777777" w:rsidR="006B2B82" w:rsidRPr="00605166" w:rsidRDefault="006B2B82" w:rsidP="00CC299B">
            <w:pPr>
              <w:rPr>
                <w:b/>
              </w:rPr>
            </w:pPr>
          </w:p>
        </w:tc>
        <w:tc>
          <w:tcPr>
            <w:tcW w:w="5045" w:type="dxa"/>
            <w:tcBorders>
              <w:top w:val="nil"/>
              <w:left w:val="nil"/>
              <w:bottom w:val="nil"/>
              <w:right w:val="nil"/>
            </w:tcBorders>
          </w:tcPr>
          <w:p w14:paraId="6DF980E5" w14:textId="77777777" w:rsidR="006B2B82" w:rsidRPr="00605166" w:rsidRDefault="006B2B82" w:rsidP="0002612E">
            <w:r w:rsidRPr="00605166">
              <w:t xml:space="preserve"> </w:t>
            </w:r>
          </w:p>
          <w:p w14:paraId="17D2CBED" w14:textId="77777777" w:rsidR="006B2B82" w:rsidRPr="00605166" w:rsidRDefault="006B2B82" w:rsidP="0002612E"/>
          <w:p w14:paraId="0CE60AF5"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703F13E5"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3EEB2F8D" w14:textId="77777777" w:rsidR="006B2B82" w:rsidRPr="00605166" w:rsidRDefault="006B2B82" w:rsidP="0002612E">
            <w:r w:rsidRPr="00605166">
              <w:tab/>
            </w:r>
          </w:p>
          <w:p w14:paraId="5F8C1BB2" w14:textId="77777777" w:rsidR="006B2B82" w:rsidRPr="00605166" w:rsidRDefault="006B2B82" w:rsidP="0002612E"/>
          <w:p w14:paraId="1D0F75F3" w14:textId="77777777" w:rsidR="006B2B82" w:rsidRPr="00605166" w:rsidRDefault="006B2B82" w:rsidP="0002612E"/>
          <w:p w14:paraId="752CAF89" w14:textId="77777777" w:rsidR="006B2B82" w:rsidRPr="00605166" w:rsidRDefault="006B2B82" w:rsidP="0002612E"/>
        </w:tc>
      </w:tr>
      <w:tr w:rsidR="006B2B82" w:rsidRPr="00605166" w14:paraId="378AD7DA" w14:textId="77777777" w:rsidTr="0002612E">
        <w:trPr>
          <w:trHeight w:val="67"/>
        </w:trPr>
        <w:tc>
          <w:tcPr>
            <w:tcW w:w="4702" w:type="dxa"/>
            <w:tcBorders>
              <w:top w:val="nil"/>
              <w:left w:val="nil"/>
              <w:bottom w:val="nil"/>
              <w:right w:val="nil"/>
            </w:tcBorders>
          </w:tcPr>
          <w:p w14:paraId="7BAD5710"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43F20A88"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648794DE" w14:textId="77777777" w:rsidR="000F4095" w:rsidRDefault="000F4095" w:rsidP="000F4095">
      <w:pPr>
        <w:rPr>
          <w:rFonts w:asciiTheme="minorHAnsi" w:hAnsiTheme="minorHAnsi" w:cs="Tahoma"/>
          <w:color w:val="000000"/>
          <w:sz w:val="16"/>
        </w:rPr>
      </w:pPr>
    </w:p>
    <w:p w14:paraId="4066FE36" w14:textId="77777777" w:rsidR="000F4095" w:rsidRDefault="000F4095" w:rsidP="000F4095">
      <w:pPr>
        <w:rPr>
          <w:rFonts w:asciiTheme="minorHAnsi" w:hAnsiTheme="minorHAnsi" w:cs="Tahoma"/>
          <w:color w:val="000000"/>
          <w:sz w:val="16"/>
        </w:rPr>
      </w:pPr>
    </w:p>
    <w:p w14:paraId="4A33373B" w14:textId="77777777" w:rsidR="000F4095" w:rsidRDefault="000F4095" w:rsidP="000F4095">
      <w:pPr>
        <w:rPr>
          <w:rFonts w:asciiTheme="minorHAnsi" w:hAnsiTheme="minorHAnsi" w:cs="Tahoma"/>
          <w:color w:val="000000"/>
          <w:sz w:val="16"/>
        </w:rPr>
      </w:pPr>
    </w:p>
    <w:p w14:paraId="29DAB591" w14:textId="77777777" w:rsidR="000F4095" w:rsidRDefault="000F4095" w:rsidP="000F4095">
      <w:pPr>
        <w:rPr>
          <w:rFonts w:asciiTheme="minorHAnsi" w:hAnsiTheme="minorHAnsi" w:cs="Tahoma"/>
          <w:color w:val="000000"/>
          <w:sz w:val="16"/>
        </w:rPr>
      </w:pPr>
    </w:p>
    <w:p w14:paraId="46743B11" w14:textId="77777777" w:rsidR="000F4095" w:rsidRDefault="000F4095" w:rsidP="000F4095">
      <w:pPr>
        <w:rPr>
          <w:rFonts w:asciiTheme="minorHAnsi" w:hAnsiTheme="minorHAnsi" w:cs="Tahoma"/>
          <w:color w:val="000000"/>
          <w:sz w:val="16"/>
        </w:rPr>
      </w:pPr>
    </w:p>
    <w:p w14:paraId="740AC846" w14:textId="60BA5C31"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90850">
        <w:rPr>
          <w:rFonts w:ascii="Tahoma" w:eastAsia="MS Mincho" w:hAnsi="Tahoma" w:cs="Tahoma"/>
          <w:sz w:val="20"/>
        </w:rPr>
        <w:t>3</w:t>
      </w:r>
    </w:p>
    <w:p w14:paraId="5CB2221C"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8D36F9A" w14:textId="77777777" w:rsidR="002A5C02" w:rsidRDefault="002A5C02" w:rsidP="000F4095">
      <w:pPr>
        <w:jc w:val="right"/>
        <w:rPr>
          <w:rFonts w:ascii="Tahoma" w:eastAsia="MS Mincho" w:hAnsi="Tahoma" w:cs="Tahoma"/>
          <w:sz w:val="20"/>
        </w:rPr>
      </w:pPr>
    </w:p>
    <w:p w14:paraId="226D423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491CE3C" w14:textId="77777777" w:rsidR="000F4095" w:rsidRDefault="000F4095" w:rsidP="000F4095">
      <w:pPr>
        <w:jc w:val="center"/>
        <w:rPr>
          <w:rFonts w:ascii="Tahoma" w:hAnsi="Tahoma" w:cs="Tahoma"/>
          <w:b/>
          <w:color w:val="000000"/>
          <w:sz w:val="20"/>
        </w:rPr>
      </w:pPr>
    </w:p>
    <w:p w14:paraId="78A1AB9C" w14:textId="77777777" w:rsidR="000F4095" w:rsidRPr="00D03677" w:rsidRDefault="000F4095" w:rsidP="000F4095">
      <w:pPr>
        <w:jc w:val="center"/>
        <w:rPr>
          <w:rFonts w:ascii="Tahoma" w:hAnsi="Tahoma" w:cs="Tahoma"/>
          <w:b/>
          <w:color w:val="000000"/>
          <w:sz w:val="20"/>
        </w:rPr>
      </w:pPr>
    </w:p>
    <w:p w14:paraId="6D417B60" w14:textId="77777777" w:rsidR="000F4095" w:rsidRDefault="000F4095" w:rsidP="000F4095">
      <w:pPr>
        <w:jc w:val="center"/>
        <w:rPr>
          <w:rFonts w:ascii="Tahoma" w:hAnsi="Tahoma" w:cs="Tahoma"/>
          <w:b/>
          <w:color w:val="000000"/>
          <w:sz w:val="20"/>
        </w:rPr>
      </w:pPr>
      <w:r>
        <w:rPr>
          <w:rFonts w:ascii="Tahoma" w:hAnsi="Tahoma" w:cs="Tahoma"/>
          <w:b/>
          <w:color w:val="000000"/>
          <w:sz w:val="20"/>
        </w:rPr>
        <w:t>Акт приема-передачи платежных документов в доставку (пример)</w:t>
      </w:r>
    </w:p>
    <w:p w14:paraId="04270DE3" w14:textId="77777777" w:rsidR="00B26C7D" w:rsidRDefault="00B26C7D" w:rsidP="000F4095">
      <w:pPr>
        <w:jc w:val="center"/>
        <w:rPr>
          <w:rFonts w:ascii="Tahoma" w:hAnsi="Tahoma" w:cs="Tahoma"/>
          <w:b/>
          <w:color w:val="000000"/>
          <w:sz w:val="20"/>
        </w:rPr>
      </w:pPr>
    </w:p>
    <w:p w14:paraId="694C6241" w14:textId="77777777" w:rsidR="00B26C7D" w:rsidRDefault="00B26C7D" w:rsidP="000F4095">
      <w:pPr>
        <w:jc w:val="center"/>
        <w:rPr>
          <w:rFonts w:ascii="Tahoma" w:hAnsi="Tahoma" w:cs="Tahoma"/>
          <w:b/>
          <w:color w:val="000000"/>
          <w:sz w:val="20"/>
        </w:rPr>
      </w:pPr>
    </w:p>
    <w:p w14:paraId="32623892" w14:textId="77777777" w:rsidR="000F4095" w:rsidRDefault="00B26C7D" w:rsidP="000F4095">
      <w:pPr>
        <w:jc w:val="center"/>
        <w:rPr>
          <w:rFonts w:ascii="Tahoma" w:hAnsi="Tahoma" w:cs="Tahoma"/>
          <w:b/>
          <w:color w:val="000000"/>
          <w:sz w:val="20"/>
        </w:rPr>
      </w:pPr>
      <w:r>
        <w:rPr>
          <w:rFonts w:asciiTheme="minorHAnsi" w:hAnsiTheme="minorHAnsi" w:cs="Tahoma"/>
          <w:noProof/>
          <w:color w:val="000000"/>
          <w:sz w:val="16"/>
        </w:rPr>
        <w:drawing>
          <wp:inline distT="0" distB="0" distL="0" distR="0" wp14:anchorId="14DF4E8B" wp14:editId="55D4E769">
            <wp:extent cx="5928360" cy="512826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28360" cy="5128260"/>
                    </a:xfrm>
                    <a:prstGeom prst="rect">
                      <a:avLst/>
                    </a:prstGeom>
                    <a:noFill/>
                    <a:ln>
                      <a:noFill/>
                    </a:ln>
                  </pic:spPr>
                </pic:pic>
              </a:graphicData>
            </a:graphic>
          </wp:inline>
        </w:drawing>
      </w:r>
    </w:p>
    <w:p w14:paraId="7D211486" w14:textId="77777777" w:rsidR="000F4095" w:rsidRDefault="000F4095" w:rsidP="00B26C7D">
      <w:pPr>
        <w:tabs>
          <w:tab w:val="left" w:pos="3619"/>
        </w:tabs>
        <w:rPr>
          <w:rFonts w:ascii="Tahoma" w:hAnsi="Tahoma" w:cs="Tahoma"/>
          <w:sz w:val="20"/>
        </w:rPr>
      </w:pP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 xml:space="preserve">/                                         </w:t>
      </w:r>
      <w:r w:rsidRPr="00F73F31">
        <w:rPr>
          <w:rFonts w:ascii="Tahoma" w:hAnsi="Tahoma" w:cs="Tahoma"/>
          <w:sz w:val="20"/>
        </w:rPr>
        <w:t>________</w:t>
      </w:r>
      <w:r>
        <w:rPr>
          <w:rFonts w:ascii="Tahoma" w:hAnsi="Tahoma" w:cs="Tahoma"/>
          <w:sz w:val="20"/>
        </w:rPr>
        <w:t>____</w:t>
      </w:r>
      <w:r w:rsidRPr="00F73F31">
        <w:rPr>
          <w:rFonts w:ascii="Tahoma" w:hAnsi="Tahoma" w:cs="Tahoma"/>
          <w:sz w:val="20"/>
        </w:rPr>
        <w:t>___</w:t>
      </w:r>
      <w:r>
        <w:rPr>
          <w:rFonts w:ascii="Tahoma" w:hAnsi="Tahoma" w:cs="Tahoma"/>
          <w:sz w:val="20"/>
        </w:rPr>
        <w:t xml:space="preserve">  </w:t>
      </w:r>
      <w:r w:rsidRPr="00C31DE3">
        <w:rPr>
          <w:rFonts w:ascii="Tahoma" w:hAnsi="Tahoma" w:cs="Tahoma"/>
          <w:sz w:val="20"/>
          <w:u w:val="single"/>
        </w:rPr>
        <w:t>/</w:t>
      </w:r>
      <w:r w:rsidRPr="00F73F31">
        <w:rPr>
          <w:rFonts w:ascii="Tahoma" w:hAnsi="Tahoma" w:cs="Tahoma"/>
          <w:sz w:val="20"/>
        </w:rPr>
        <w:t>_________</w:t>
      </w:r>
      <w:r>
        <w:rPr>
          <w:rFonts w:ascii="Tahoma" w:hAnsi="Tahoma" w:cs="Tahoma"/>
          <w:sz w:val="20"/>
        </w:rPr>
        <w:t>/</w:t>
      </w:r>
    </w:p>
    <w:p w14:paraId="791D5090" w14:textId="77777777" w:rsidR="000F4095" w:rsidRDefault="000F4095" w:rsidP="000F4095">
      <w:pPr>
        <w:tabs>
          <w:tab w:val="left" w:pos="3619"/>
        </w:tabs>
        <w:rPr>
          <w:rFonts w:ascii="Tahoma" w:hAnsi="Tahoma" w:cs="Tahoma"/>
          <w:sz w:val="20"/>
        </w:rPr>
      </w:pPr>
    </w:p>
    <w:p w14:paraId="74A89620" w14:textId="77777777" w:rsidR="000F4095" w:rsidRDefault="000F4095" w:rsidP="000F4095">
      <w:pPr>
        <w:tabs>
          <w:tab w:val="left" w:pos="3619"/>
        </w:tabs>
        <w:rPr>
          <w:rFonts w:ascii="Tahoma" w:hAnsi="Tahoma" w:cs="Tahoma"/>
          <w:sz w:val="20"/>
        </w:rPr>
      </w:pPr>
      <w:r>
        <w:rPr>
          <w:rFonts w:ascii="Tahoma" w:hAnsi="Tahoma" w:cs="Tahoma"/>
          <w:sz w:val="20"/>
        </w:rPr>
        <w:t>«___</w:t>
      </w:r>
      <w:proofErr w:type="gramStart"/>
      <w:r>
        <w:rPr>
          <w:rFonts w:ascii="Tahoma" w:hAnsi="Tahoma" w:cs="Tahoma"/>
          <w:sz w:val="20"/>
        </w:rPr>
        <w:t>_»_</w:t>
      </w:r>
      <w:proofErr w:type="gramEnd"/>
      <w:r>
        <w:rPr>
          <w:rFonts w:ascii="Tahoma" w:hAnsi="Tahoma" w:cs="Tahoma"/>
          <w:sz w:val="20"/>
        </w:rPr>
        <w:t>____________20___г.                                           «___</w:t>
      </w:r>
      <w:proofErr w:type="gramStart"/>
      <w:r>
        <w:rPr>
          <w:rFonts w:ascii="Tahoma" w:hAnsi="Tahoma" w:cs="Tahoma"/>
          <w:sz w:val="20"/>
        </w:rPr>
        <w:t>_»_</w:t>
      </w:r>
      <w:proofErr w:type="gramEnd"/>
      <w:r>
        <w:rPr>
          <w:rFonts w:ascii="Tahoma" w:hAnsi="Tahoma" w:cs="Tahoma"/>
          <w:sz w:val="20"/>
        </w:rPr>
        <w:t>____________20___г.</w:t>
      </w:r>
    </w:p>
    <w:p w14:paraId="02944689" w14:textId="77777777" w:rsidR="000F4095" w:rsidRDefault="000F4095" w:rsidP="000F4095">
      <w:pPr>
        <w:rPr>
          <w:rFonts w:asciiTheme="minorHAnsi" w:hAnsiTheme="minorHAnsi" w:cs="Tahoma"/>
          <w:color w:val="000000"/>
          <w:sz w:val="16"/>
        </w:rPr>
      </w:pPr>
    </w:p>
    <w:p w14:paraId="0D62A175" w14:textId="5AC4B9ED" w:rsidR="006B2B82" w:rsidRDefault="006B2B82" w:rsidP="006B2B82">
      <w:pPr>
        <w:ind w:firstLine="624"/>
        <w:jc w:val="center"/>
        <w:rPr>
          <w:rFonts w:ascii="Tahoma" w:hAnsi="Tahoma" w:cs="Tahoma"/>
          <w:b/>
          <w:sz w:val="20"/>
          <w:szCs w:val="20"/>
        </w:rPr>
      </w:pPr>
    </w:p>
    <w:p w14:paraId="481D93FC" w14:textId="31C3110D" w:rsidR="001731E8" w:rsidRDefault="001731E8" w:rsidP="006B2B82">
      <w:pPr>
        <w:ind w:firstLine="624"/>
        <w:jc w:val="center"/>
        <w:rPr>
          <w:rFonts w:ascii="Tahoma" w:hAnsi="Tahoma" w:cs="Tahoma"/>
          <w:b/>
          <w:sz w:val="20"/>
          <w:szCs w:val="20"/>
        </w:rPr>
      </w:pPr>
    </w:p>
    <w:p w14:paraId="2371E5C8" w14:textId="77777777" w:rsidR="001731E8" w:rsidRDefault="001731E8" w:rsidP="006B2B82">
      <w:pPr>
        <w:ind w:firstLine="624"/>
        <w:jc w:val="center"/>
        <w:rPr>
          <w:rFonts w:ascii="Tahoma" w:hAnsi="Tahoma" w:cs="Tahoma"/>
          <w:b/>
          <w:sz w:val="20"/>
          <w:szCs w:val="20"/>
        </w:rPr>
      </w:pPr>
    </w:p>
    <w:p w14:paraId="1BD8B503" w14:textId="77777777" w:rsidR="006B2B82" w:rsidRDefault="006B2B82" w:rsidP="006B2B82">
      <w:pPr>
        <w:ind w:firstLine="624"/>
        <w:jc w:val="center"/>
        <w:rPr>
          <w:rFonts w:ascii="Tahoma" w:hAnsi="Tahoma" w:cs="Tahoma"/>
          <w:b/>
          <w:sz w:val="20"/>
          <w:szCs w:val="20"/>
          <w:lang w:eastAsia="en-US"/>
        </w:rPr>
      </w:pPr>
      <w:r>
        <w:rPr>
          <w:rFonts w:ascii="Tahoma" w:hAnsi="Tahoma" w:cs="Tahoma"/>
          <w:b/>
          <w:sz w:val="20"/>
          <w:szCs w:val="20"/>
        </w:rPr>
        <w:t>ФОРМУ УТВЕРЖДАЕМ ПОДПИСИ СТОРОН:</w:t>
      </w:r>
    </w:p>
    <w:tbl>
      <w:tblPr>
        <w:tblW w:w="9747" w:type="dxa"/>
        <w:tblLayout w:type="fixed"/>
        <w:tblLook w:val="0000" w:firstRow="0" w:lastRow="0" w:firstColumn="0" w:lastColumn="0" w:noHBand="0" w:noVBand="0"/>
      </w:tblPr>
      <w:tblGrid>
        <w:gridCol w:w="4702"/>
        <w:gridCol w:w="5045"/>
      </w:tblGrid>
      <w:tr w:rsidR="006B2B82" w:rsidRPr="00605166" w14:paraId="68C426CC" w14:textId="77777777" w:rsidTr="0002612E">
        <w:trPr>
          <w:trHeight w:val="67"/>
        </w:trPr>
        <w:tc>
          <w:tcPr>
            <w:tcW w:w="4702" w:type="dxa"/>
            <w:tcBorders>
              <w:top w:val="nil"/>
              <w:left w:val="nil"/>
              <w:bottom w:val="nil"/>
              <w:right w:val="nil"/>
            </w:tcBorders>
          </w:tcPr>
          <w:p w14:paraId="63A504B6" w14:textId="77777777" w:rsidR="006B2B82" w:rsidRPr="00605166" w:rsidRDefault="006B2B82" w:rsidP="0002612E">
            <w:pPr>
              <w:rPr>
                <w:b/>
              </w:rPr>
            </w:pPr>
          </w:p>
          <w:p w14:paraId="4CB2A50A" w14:textId="77777777" w:rsidR="006B2B82" w:rsidRPr="00FF520C" w:rsidRDefault="006B2B82" w:rsidP="0002612E">
            <w:pPr>
              <w:rPr>
                <w:rFonts w:ascii="Tahoma" w:hAnsi="Tahoma" w:cs="Tahoma"/>
                <w:b/>
                <w:sz w:val="20"/>
                <w:szCs w:val="20"/>
              </w:rPr>
            </w:pPr>
            <w:r w:rsidRPr="00FF520C">
              <w:rPr>
                <w:rFonts w:ascii="Tahoma" w:hAnsi="Tahoma" w:cs="Tahoma"/>
                <w:b/>
                <w:sz w:val="20"/>
                <w:szCs w:val="20"/>
              </w:rPr>
              <w:t>Заказчик</w:t>
            </w:r>
          </w:p>
          <w:p w14:paraId="7C725230" w14:textId="77777777" w:rsidR="006B2B82" w:rsidRPr="00FF520C" w:rsidRDefault="006B2B82" w:rsidP="0002612E">
            <w:pPr>
              <w:rPr>
                <w:rFonts w:ascii="Tahoma" w:hAnsi="Tahoma" w:cs="Tahoma"/>
                <w:sz w:val="20"/>
                <w:szCs w:val="20"/>
              </w:rPr>
            </w:pPr>
            <w:r w:rsidRPr="00FF520C">
              <w:rPr>
                <w:rFonts w:ascii="Tahoma" w:hAnsi="Tahoma" w:cs="Tahoma"/>
                <w:sz w:val="20"/>
                <w:szCs w:val="20"/>
              </w:rPr>
              <w:t xml:space="preserve"> </w:t>
            </w:r>
          </w:p>
          <w:p w14:paraId="48C7E84F" w14:textId="77777777" w:rsidR="006B2B82" w:rsidRPr="00605166" w:rsidRDefault="006B2B82" w:rsidP="00CC299B">
            <w:pPr>
              <w:rPr>
                <w:b/>
              </w:rPr>
            </w:pPr>
          </w:p>
        </w:tc>
        <w:tc>
          <w:tcPr>
            <w:tcW w:w="5045" w:type="dxa"/>
            <w:tcBorders>
              <w:top w:val="nil"/>
              <w:left w:val="nil"/>
              <w:bottom w:val="nil"/>
              <w:right w:val="nil"/>
            </w:tcBorders>
          </w:tcPr>
          <w:p w14:paraId="3827F5B1" w14:textId="77777777" w:rsidR="006B2B82" w:rsidRPr="00605166" w:rsidRDefault="006B2B82" w:rsidP="0002612E">
            <w:r w:rsidRPr="00605166">
              <w:t xml:space="preserve"> </w:t>
            </w:r>
          </w:p>
          <w:p w14:paraId="70095CB7" w14:textId="77777777" w:rsidR="006B2B82" w:rsidRPr="00FF520C" w:rsidRDefault="006B2B82" w:rsidP="0002612E">
            <w:pPr>
              <w:rPr>
                <w:rFonts w:ascii="Tahoma" w:hAnsi="Tahoma" w:cs="Tahoma"/>
                <w:sz w:val="20"/>
                <w:szCs w:val="20"/>
              </w:rPr>
            </w:pPr>
            <w:r w:rsidRPr="00FF520C">
              <w:rPr>
                <w:rFonts w:ascii="Tahoma" w:hAnsi="Tahoma" w:cs="Tahoma"/>
                <w:b/>
                <w:sz w:val="20"/>
                <w:szCs w:val="20"/>
              </w:rPr>
              <w:t>Исполнитель</w:t>
            </w:r>
          </w:p>
          <w:p w14:paraId="3236DB62" w14:textId="77777777" w:rsidR="006B2B82" w:rsidRDefault="006B2B82" w:rsidP="0002612E">
            <w:pPr>
              <w:rPr>
                <w:rFonts w:ascii="Tahoma" w:hAnsi="Tahoma" w:cs="Tahoma"/>
                <w:sz w:val="20"/>
                <w:szCs w:val="20"/>
              </w:rPr>
            </w:pPr>
            <w:r w:rsidRPr="00FF520C">
              <w:rPr>
                <w:rFonts w:ascii="Tahoma" w:hAnsi="Tahoma" w:cs="Tahoma"/>
                <w:sz w:val="20"/>
                <w:szCs w:val="20"/>
              </w:rPr>
              <w:t xml:space="preserve">      </w:t>
            </w:r>
          </w:p>
          <w:p w14:paraId="7D8AFEA9" w14:textId="77777777" w:rsidR="006B2B82" w:rsidRPr="00605166" w:rsidRDefault="006B2B82" w:rsidP="0002612E">
            <w:r w:rsidRPr="00605166">
              <w:tab/>
            </w:r>
          </w:p>
          <w:p w14:paraId="5858A536" w14:textId="77777777" w:rsidR="006B2B82" w:rsidRPr="00605166" w:rsidRDefault="006B2B82" w:rsidP="0002612E"/>
          <w:p w14:paraId="5BC6E05B" w14:textId="77777777" w:rsidR="006B2B82" w:rsidRPr="00605166" w:rsidRDefault="006B2B82" w:rsidP="0002612E"/>
          <w:p w14:paraId="7799F7CB" w14:textId="77777777" w:rsidR="006B2B82" w:rsidRPr="00605166" w:rsidRDefault="006B2B82" w:rsidP="0002612E"/>
        </w:tc>
      </w:tr>
      <w:tr w:rsidR="006B2B82" w:rsidRPr="00605166" w14:paraId="06669FD6" w14:textId="77777777" w:rsidTr="0002612E">
        <w:trPr>
          <w:trHeight w:val="67"/>
        </w:trPr>
        <w:tc>
          <w:tcPr>
            <w:tcW w:w="4702" w:type="dxa"/>
            <w:tcBorders>
              <w:top w:val="nil"/>
              <w:left w:val="nil"/>
              <w:bottom w:val="nil"/>
              <w:right w:val="nil"/>
            </w:tcBorders>
          </w:tcPr>
          <w:p w14:paraId="48114A48" w14:textId="77777777" w:rsidR="006B2B82" w:rsidRPr="00D5779A" w:rsidRDefault="006B2B82" w:rsidP="00522081">
            <w:pPr>
              <w:widowControl w:val="0"/>
              <w:rPr>
                <w:rFonts w:ascii="Tahoma" w:hAnsi="Tahoma" w:cs="Tahoma"/>
                <w:spacing w:val="3"/>
                <w:sz w:val="20"/>
                <w:szCs w:val="20"/>
              </w:rPr>
            </w:pPr>
            <w:r w:rsidRPr="00D5779A">
              <w:rPr>
                <w:rFonts w:ascii="Tahoma" w:hAnsi="Tahoma" w:cs="Tahoma"/>
                <w:sz w:val="20"/>
                <w:szCs w:val="20"/>
              </w:rPr>
              <w:t>______________________/</w:t>
            </w:r>
            <w:r w:rsidR="00522081">
              <w:rPr>
                <w:rFonts w:ascii="Tahoma" w:hAnsi="Tahoma" w:cs="Tahoma"/>
                <w:sz w:val="20"/>
                <w:szCs w:val="20"/>
              </w:rPr>
              <w:t xml:space="preserve">                </w:t>
            </w:r>
            <w:r w:rsidR="00522081" w:rsidRPr="00D5779A">
              <w:rPr>
                <w:rFonts w:ascii="Tahoma" w:hAnsi="Tahoma" w:cs="Tahoma"/>
                <w:sz w:val="20"/>
                <w:szCs w:val="20"/>
              </w:rPr>
              <w:t xml:space="preserve"> </w:t>
            </w:r>
            <w:r w:rsidRPr="00D5779A">
              <w:rPr>
                <w:rFonts w:ascii="Tahoma" w:hAnsi="Tahoma" w:cs="Tahoma"/>
                <w:sz w:val="20"/>
                <w:szCs w:val="20"/>
              </w:rPr>
              <w:t>/</w:t>
            </w:r>
          </w:p>
        </w:tc>
        <w:tc>
          <w:tcPr>
            <w:tcW w:w="5045" w:type="dxa"/>
            <w:tcBorders>
              <w:top w:val="nil"/>
              <w:left w:val="nil"/>
              <w:bottom w:val="nil"/>
              <w:right w:val="nil"/>
            </w:tcBorders>
          </w:tcPr>
          <w:p w14:paraId="5A5B94C1" w14:textId="77777777" w:rsidR="006B2B82" w:rsidRPr="00D5779A" w:rsidRDefault="006B2B82" w:rsidP="00522081">
            <w:pPr>
              <w:rPr>
                <w:rFonts w:ascii="Tahoma" w:hAnsi="Tahoma" w:cs="Tahoma"/>
                <w:spacing w:val="3"/>
                <w:sz w:val="20"/>
                <w:szCs w:val="20"/>
              </w:rPr>
            </w:pPr>
            <w:r w:rsidRPr="00D5779A">
              <w:rPr>
                <w:rFonts w:ascii="Tahoma" w:hAnsi="Tahoma" w:cs="Tahoma"/>
                <w:color w:val="000000"/>
                <w:sz w:val="20"/>
                <w:szCs w:val="20"/>
              </w:rPr>
              <w:t>_____________________/</w:t>
            </w:r>
            <w:r w:rsidR="00522081">
              <w:rPr>
                <w:rFonts w:ascii="Tahoma" w:hAnsi="Tahoma" w:cs="Tahoma"/>
                <w:color w:val="000000"/>
                <w:sz w:val="20"/>
                <w:szCs w:val="20"/>
              </w:rPr>
              <w:t xml:space="preserve">                </w:t>
            </w:r>
            <w:r w:rsidR="00522081" w:rsidRPr="00D5779A">
              <w:rPr>
                <w:rFonts w:ascii="Tahoma" w:hAnsi="Tahoma" w:cs="Tahoma"/>
                <w:color w:val="000000"/>
                <w:sz w:val="20"/>
                <w:szCs w:val="20"/>
              </w:rPr>
              <w:t xml:space="preserve"> </w:t>
            </w:r>
            <w:r w:rsidRPr="00D5779A">
              <w:rPr>
                <w:rFonts w:ascii="Tahoma" w:hAnsi="Tahoma" w:cs="Tahoma"/>
                <w:color w:val="000000"/>
                <w:sz w:val="20"/>
                <w:szCs w:val="20"/>
              </w:rPr>
              <w:t>/</w:t>
            </w:r>
          </w:p>
        </w:tc>
      </w:tr>
    </w:tbl>
    <w:p w14:paraId="2A0E818D" w14:textId="77777777" w:rsidR="006B2B82" w:rsidRPr="0078540E" w:rsidRDefault="006B2B82" w:rsidP="000F4095">
      <w:pPr>
        <w:rPr>
          <w:rFonts w:asciiTheme="minorHAnsi" w:hAnsiTheme="minorHAnsi" w:cs="Tahoma"/>
          <w:color w:val="000000"/>
          <w:sz w:val="16"/>
        </w:rPr>
      </w:pPr>
    </w:p>
    <w:p w14:paraId="098CC987" w14:textId="6452DF96"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90850">
        <w:rPr>
          <w:rFonts w:ascii="Tahoma" w:eastAsia="MS Mincho" w:hAnsi="Tahoma" w:cs="Tahoma"/>
          <w:sz w:val="20"/>
        </w:rPr>
        <w:t>4</w:t>
      </w:r>
    </w:p>
    <w:p w14:paraId="791C0892"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4381C2A6" w14:textId="77777777" w:rsidR="00200CD7" w:rsidRDefault="00200CD7" w:rsidP="000F4095">
      <w:pPr>
        <w:jc w:val="right"/>
        <w:rPr>
          <w:rFonts w:ascii="Tahoma" w:eastAsia="MS Mincho" w:hAnsi="Tahoma" w:cs="Tahoma"/>
          <w:sz w:val="20"/>
        </w:rPr>
      </w:pPr>
    </w:p>
    <w:p w14:paraId="64152CA6"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1B5ECE0C" w14:textId="77777777" w:rsidR="000F4095" w:rsidRDefault="000F4095" w:rsidP="000F4095">
      <w:pPr>
        <w:jc w:val="center"/>
        <w:rPr>
          <w:rFonts w:ascii="Tahoma" w:hAnsi="Tahoma" w:cs="Tahoma"/>
          <w:b/>
          <w:color w:val="000000"/>
          <w:sz w:val="20"/>
        </w:rPr>
      </w:pPr>
    </w:p>
    <w:p w14:paraId="1F1371DC" w14:textId="77777777" w:rsidR="000F4095" w:rsidRPr="00D03677" w:rsidRDefault="000F4095" w:rsidP="000F4095">
      <w:pPr>
        <w:jc w:val="center"/>
        <w:rPr>
          <w:rFonts w:ascii="Tahoma" w:hAnsi="Tahoma" w:cs="Tahoma"/>
          <w:b/>
          <w:color w:val="000000"/>
          <w:sz w:val="20"/>
        </w:rPr>
      </w:pPr>
    </w:p>
    <w:p w14:paraId="4803D40C" w14:textId="77777777" w:rsidR="000F4095" w:rsidRPr="009E5003" w:rsidRDefault="005A5C9D" w:rsidP="000F4095">
      <w:pPr>
        <w:pStyle w:val="a3"/>
        <w:tabs>
          <w:tab w:val="left" w:pos="426"/>
          <w:tab w:val="left" w:pos="720"/>
          <w:tab w:val="num" w:pos="1080"/>
        </w:tabs>
        <w:jc w:val="both"/>
        <w:rPr>
          <w:rFonts w:ascii="Tahoma" w:eastAsia="Calibri" w:hAnsi="Tahoma" w:cs="Tahoma"/>
          <w:b/>
          <w:u w:val="single"/>
          <w:lang w:eastAsia="en-US"/>
        </w:rPr>
      </w:pPr>
      <w:r>
        <w:rPr>
          <w:rFonts w:ascii="Tahoma" w:hAnsi="Tahoma" w:cs="Tahoma"/>
          <w:b/>
          <w:color w:val="000000"/>
          <w:u w:val="single"/>
          <w:lang w:val="ru-RU"/>
        </w:rPr>
        <w:t>Структура</w:t>
      </w:r>
      <w:r w:rsidR="000F4095" w:rsidRPr="009E5003">
        <w:rPr>
          <w:rFonts w:ascii="Tahoma" w:hAnsi="Tahoma" w:cs="Tahoma"/>
          <w:b/>
          <w:color w:val="000000"/>
          <w:u w:val="single"/>
        </w:rPr>
        <w:t xml:space="preserve"> сопровождающего реестра в формате </w:t>
      </w:r>
      <w:r w:rsidR="000F4095" w:rsidRPr="009E5003">
        <w:rPr>
          <w:rFonts w:ascii="Tahoma" w:hAnsi="Tahoma" w:cs="Tahoma"/>
          <w:b/>
          <w:color w:val="000000"/>
          <w:u w:val="single"/>
          <w:lang w:val="en-US"/>
        </w:rPr>
        <w:t>XML</w:t>
      </w:r>
      <w:r w:rsidR="000F4095" w:rsidRPr="009E5003">
        <w:rPr>
          <w:rFonts w:ascii="Tahoma" w:hAnsi="Tahoma" w:cs="Tahoma"/>
          <w:b/>
          <w:color w:val="000000"/>
          <w:u w:val="single"/>
        </w:rPr>
        <w:t>:</w:t>
      </w:r>
    </w:p>
    <w:p w14:paraId="55EAA301" w14:textId="77777777" w:rsidR="000F4095" w:rsidRPr="009E5003" w:rsidRDefault="000F4095" w:rsidP="000F4095">
      <w:pPr>
        <w:rPr>
          <w:rFonts w:ascii="Tahoma" w:hAnsi="Tahoma" w:cs="Tahoma"/>
          <w:color w:val="000000"/>
          <w:sz w:val="20"/>
        </w:rPr>
      </w:pPr>
    </w:p>
    <w:p w14:paraId="257C449E"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2B61206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4825532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5AF303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&lt;KlientId&gt;&lt;/KlientId&gt;</w:t>
      </w:r>
    </w:p>
    <w:p w14:paraId="37E9E33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&lt;ExpJobId&gt;&lt;/ExpJobId&gt;</w:t>
      </w:r>
    </w:p>
    <w:p w14:paraId="22BE086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6F5507F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&lt;FileName&gt;&lt;/FileName&gt;</w:t>
      </w:r>
    </w:p>
    <w:p w14:paraId="2C1FA9E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&lt;FileId&gt;&lt;/FileId&gt;</w:t>
      </w:r>
    </w:p>
    <w:p w14:paraId="55C60A0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&lt;CountPay&gt;&lt;/CountPay&gt;</w:t>
      </w:r>
    </w:p>
    <w:p w14:paraId="297B020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&lt;JobName&gt;&lt;/JobName&gt;</w:t>
      </w:r>
    </w:p>
    <w:p w14:paraId="6F09F12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B7555D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F6BB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2C9A82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7D4574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6C8D8EC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0DAAC89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6BDE75D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505C88C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08F8574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A38BA2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2D4A139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0DDEE5F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3B28371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10D5BCA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72B329F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5E5D8D4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460268A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6576033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7B67584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46B2BE8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52447B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w:t>
      </w:r>
    </w:p>
    <w:p w14:paraId="2849FAB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3922ED0F"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0BED17F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&lt;Id&gt;&lt;/Id&gt;</w:t>
      </w:r>
    </w:p>
    <w:p w14:paraId="21BE1FF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&lt;KeyValue_1&gt;&lt;/KeyValue_1&gt;</w:t>
      </w:r>
    </w:p>
    <w:p w14:paraId="15DC7B5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46750FE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&lt;Period&gt;&lt;/Period&gt;</w:t>
      </w:r>
    </w:p>
    <w:p w14:paraId="13EED899"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&lt;DayForm&gt;0&lt;/DayForm&gt;</w:t>
      </w:r>
    </w:p>
    <w:p w14:paraId="4CF81F5A"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&lt;Body&gt;&lt;/Body&gt;</w:t>
      </w:r>
    </w:p>
    <w:p w14:paraId="65D79B4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1B6C0B7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1B00C1E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071C77F1" w14:textId="77777777" w:rsidR="000F66FF" w:rsidRDefault="000F66FF" w:rsidP="000F4095">
      <w:pPr>
        <w:pStyle w:val="a3"/>
        <w:tabs>
          <w:tab w:val="left" w:pos="426"/>
          <w:tab w:val="left" w:pos="720"/>
          <w:tab w:val="num" w:pos="1080"/>
        </w:tabs>
        <w:jc w:val="both"/>
        <w:rPr>
          <w:rFonts w:ascii="Tahoma" w:hAnsi="Tahoma" w:cs="Tahoma"/>
          <w:b/>
          <w:color w:val="000000"/>
          <w:u w:val="single"/>
        </w:rPr>
      </w:pPr>
    </w:p>
    <w:p w14:paraId="6A322008" w14:textId="77777777" w:rsidR="000F4095" w:rsidRPr="009E5003" w:rsidRDefault="000F4095" w:rsidP="000F4095">
      <w:pPr>
        <w:pStyle w:val="a3"/>
        <w:tabs>
          <w:tab w:val="left" w:pos="426"/>
          <w:tab w:val="left" w:pos="720"/>
          <w:tab w:val="num" w:pos="1080"/>
        </w:tabs>
        <w:jc w:val="both"/>
        <w:rPr>
          <w:rFonts w:ascii="Tahoma" w:eastAsia="Calibri" w:hAnsi="Tahoma" w:cs="Tahoma"/>
          <w:b/>
          <w:u w:val="single"/>
          <w:lang w:eastAsia="en-US"/>
        </w:rPr>
      </w:pPr>
      <w:r w:rsidRPr="009E5003">
        <w:rPr>
          <w:rFonts w:ascii="Tahoma" w:hAnsi="Tahoma" w:cs="Tahoma"/>
          <w:b/>
          <w:color w:val="000000"/>
          <w:u w:val="single"/>
        </w:rPr>
        <w:t xml:space="preserve">Пример сопровождающего реестра в формате </w:t>
      </w:r>
      <w:r w:rsidRPr="009E5003">
        <w:rPr>
          <w:rFonts w:ascii="Tahoma" w:hAnsi="Tahoma" w:cs="Tahoma"/>
          <w:b/>
          <w:color w:val="000000"/>
          <w:u w:val="single"/>
          <w:lang w:val="en-US"/>
        </w:rPr>
        <w:t>XML</w:t>
      </w:r>
      <w:r w:rsidRPr="009E5003">
        <w:rPr>
          <w:rFonts w:ascii="Tahoma" w:hAnsi="Tahoma" w:cs="Tahoma"/>
          <w:b/>
          <w:color w:val="000000"/>
          <w:u w:val="single"/>
        </w:rPr>
        <w:t>:</w:t>
      </w:r>
    </w:p>
    <w:p w14:paraId="2003B7B0" w14:textId="77777777" w:rsidR="000F4095" w:rsidRPr="009E5003" w:rsidRDefault="000F4095" w:rsidP="000F4095">
      <w:pPr>
        <w:rPr>
          <w:rFonts w:ascii="Tahoma" w:hAnsi="Tahoma" w:cs="Tahoma"/>
          <w:color w:val="000000"/>
          <w:sz w:val="20"/>
        </w:rPr>
      </w:pPr>
    </w:p>
    <w:p w14:paraId="49AA9A2D" w14:textId="77777777" w:rsidR="000F4095" w:rsidRPr="009E5003" w:rsidRDefault="000F4095" w:rsidP="000F4095">
      <w:pPr>
        <w:rPr>
          <w:rFonts w:ascii="Tahoma" w:hAnsi="Tahoma" w:cs="Tahoma"/>
          <w:color w:val="000000"/>
          <w:sz w:val="20"/>
        </w:rPr>
      </w:pPr>
    </w:p>
    <w:p w14:paraId="30E995E0" w14:textId="77777777" w:rsidR="000F4095" w:rsidRPr="009E5003" w:rsidRDefault="000F4095" w:rsidP="000F4095">
      <w:pPr>
        <w:rPr>
          <w:rFonts w:ascii="Tahoma" w:hAnsi="Tahoma" w:cs="Tahoma"/>
          <w:sz w:val="20"/>
          <w:lang w:val="en-US"/>
        </w:rPr>
      </w:pPr>
      <w:proofErr w:type="gramStart"/>
      <w:r w:rsidRPr="009E5003">
        <w:rPr>
          <w:rFonts w:ascii="Tahoma" w:hAnsi="Tahoma" w:cs="Tahoma"/>
          <w:sz w:val="20"/>
          <w:lang w:val="en-US"/>
        </w:rPr>
        <w:t>&lt;?xml</w:t>
      </w:r>
      <w:proofErr w:type="gramEnd"/>
      <w:r w:rsidRPr="009E5003">
        <w:rPr>
          <w:rFonts w:ascii="Tahoma" w:hAnsi="Tahoma" w:cs="Tahoma"/>
          <w:sz w:val="20"/>
          <w:lang w:val="en-US"/>
        </w:rPr>
        <w:t xml:space="preserve"> version="1.0" encoding="utf-8"?&gt;</w:t>
      </w:r>
    </w:p>
    <w:p w14:paraId="0C2790F0"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&lt;DataFile&gt;</w:t>
      </w:r>
    </w:p>
    <w:p w14:paraId="64F00381"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66C34E2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&lt;KlientId&gt;SESB&lt;/KlientId&gt;</w:t>
      </w:r>
    </w:p>
    <w:p w14:paraId="6D9AAD7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&lt;ExpJobId&gt;277052742&lt;/ExpJobId&gt;</w:t>
      </w:r>
    </w:p>
    <w:p w14:paraId="61FCE8D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lastRenderedPageBreak/>
        <w:t>                               &lt;FileId&gt;277081795&lt;/FileId&gt;</w:t>
      </w:r>
    </w:p>
    <w:p w14:paraId="3E7D9F2E"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&lt;FileName&gt;pay_277052742_cpk_1030263_AR-02_</w:t>
      </w:r>
      <w:proofErr w:type="gramStart"/>
      <w:r w:rsidRPr="009E5003">
        <w:rPr>
          <w:rFonts w:ascii="Tahoma" w:hAnsi="Tahoma" w:cs="Tahoma"/>
          <w:sz w:val="20"/>
          <w:lang w:val="en-US"/>
        </w:rPr>
        <w:t>1030(</w:t>
      </w:r>
      <w:proofErr w:type="gramEnd"/>
      <w:r w:rsidRPr="009E5003">
        <w:rPr>
          <w:rFonts w:ascii="Tahoma" w:hAnsi="Tahoma" w:cs="Tahoma"/>
          <w:sz w:val="20"/>
          <w:lang w:val="en-US"/>
        </w:rPr>
        <w:t>12)_16_Pg1.fp3&lt;/FileName&gt;</w:t>
      </w:r>
    </w:p>
    <w:p w14:paraId="7450731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&lt;FileId&gt;277081795&lt;/FileId&gt;</w:t>
      </w:r>
    </w:p>
    <w:p w14:paraId="4D5C08D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&lt;CountPay&gt;1000&lt;/CountPay&gt;</w:t>
      </w:r>
    </w:p>
    <w:p w14:paraId="5ECC88C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&lt;JobName&gt;</w:t>
      </w:r>
      <w:r w:rsidRPr="009E5003">
        <w:rPr>
          <w:rFonts w:ascii="Tahoma" w:hAnsi="Tahoma" w:cs="Tahoma"/>
          <w:sz w:val="20"/>
        </w:rPr>
        <w:t>Артемовское</w:t>
      </w:r>
      <w:r w:rsidRPr="009E5003">
        <w:rPr>
          <w:rFonts w:ascii="Tahoma" w:hAnsi="Tahoma" w:cs="Tahoma"/>
          <w:sz w:val="20"/>
          <w:lang w:val="en-US"/>
        </w:rPr>
        <w:t>_</w:t>
      </w:r>
      <w:r w:rsidRPr="009E5003">
        <w:rPr>
          <w:rFonts w:ascii="Tahoma" w:hAnsi="Tahoma" w:cs="Tahoma"/>
          <w:sz w:val="20"/>
        </w:rPr>
        <w:t>Ирбитский</w:t>
      </w:r>
      <w:r w:rsidRPr="009E5003">
        <w:rPr>
          <w:rFonts w:ascii="Tahoma" w:hAnsi="Tahoma" w:cs="Tahoma"/>
          <w:sz w:val="20"/>
          <w:lang w:val="en-US"/>
        </w:rPr>
        <w:t>&lt;/JobName&gt;</w:t>
      </w:r>
    </w:p>
    <w:p w14:paraId="67A75417"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&lt;/FileInfo&gt;</w:t>
      </w:r>
    </w:p>
    <w:p w14:paraId="1951D97D"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&lt;DataRecords&gt;</w:t>
      </w:r>
    </w:p>
    <w:p w14:paraId="74114FC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&lt;DataRecord&gt;</w:t>
      </w:r>
    </w:p>
    <w:p w14:paraId="572F3893"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&lt;Id&gt;277107548&lt;/Id&gt;</w:t>
      </w:r>
    </w:p>
    <w:p w14:paraId="499A35CB"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&lt;KeyValue_1&gt;108002380&lt;/KeyValue_1&gt;</w:t>
      </w:r>
    </w:p>
    <w:p w14:paraId="3C0E9725"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&lt;KeyValue_2/&gt;</w:t>
      </w:r>
    </w:p>
    <w:p w14:paraId="16C93D96"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&lt;Period&gt;01.05.2020&lt;/Period&gt;</w:t>
      </w:r>
    </w:p>
    <w:p w14:paraId="414C607C"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&lt;DayForm&gt;03.06.2020&lt;/DayForm&gt;</w:t>
      </w:r>
    </w:p>
    <w:p w14:paraId="2A1E4958"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                                               &lt;Body&gt;H4sICB1A9xgAADEuZnAzAOy9a5OlZ3Gm+1dq5NgOcEhLz/kgzEy8R9sxBsu</w:t>
      </w:r>
    </w:p>
    <w:p w14:paraId="66F075B4"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SAo/nC9FIBepwS63d3eKwP0kCG3vDgIfBexPYgAHvTzuIEEICoRMR/gXVf8G/ZK77edeqWnVaVd0tNTpJUd1d6/</w:t>
      </w:r>
    </w:p>
    <w:p w14:paraId="31E07832" w14:textId="77777777" w:rsidR="000F4095" w:rsidRPr="009E5003" w:rsidRDefault="000F4095" w:rsidP="000F4095">
      <w:pPr>
        <w:rPr>
          <w:rFonts w:ascii="Tahoma" w:hAnsi="Tahoma" w:cs="Tahoma"/>
          <w:sz w:val="20"/>
          <w:lang w:val="en-US"/>
        </w:rPr>
      </w:pPr>
      <w:r w:rsidRPr="009E5003">
        <w:rPr>
          <w:rFonts w:ascii="Tahoma" w:hAnsi="Tahoma" w:cs="Tahoma"/>
          <w:sz w:val="20"/>
          <w:lang w:val="en-US"/>
        </w:rPr>
        <w:t>Ae8sm88858MvP94//y1Weu7X15/8bNq9ef/fQDdmUe2Nt/9snrT1199kuffu</w:t>
      </w:r>
      <w:proofErr w:type="gramStart"/>
      <w:r w:rsidRPr="009E5003">
        <w:rPr>
          <w:rFonts w:ascii="Tahoma" w:hAnsi="Tahoma" w:cs="Tahoma"/>
          <w:sz w:val="20"/>
          <w:lang w:val="en-US"/>
        </w:rPr>
        <w:t>....&lt;</w:t>
      </w:r>
      <w:proofErr w:type="gramEnd"/>
      <w:r w:rsidRPr="009E5003">
        <w:rPr>
          <w:rFonts w:ascii="Tahoma" w:hAnsi="Tahoma" w:cs="Tahoma"/>
          <w:sz w:val="20"/>
          <w:lang w:val="en-US"/>
        </w:rPr>
        <w:t>/Body&gt;</w:t>
      </w:r>
    </w:p>
    <w:p w14:paraId="0B6FEF08"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xml:space="preserve">                               </w:t>
      </w:r>
      <w:r w:rsidRPr="000B70AA">
        <w:rPr>
          <w:rFonts w:ascii="Tahoma" w:hAnsi="Tahoma" w:cs="Tahoma"/>
          <w:sz w:val="20"/>
          <w:lang w:val="en-US"/>
        </w:rPr>
        <w:t>&lt;/</w:t>
      </w:r>
      <w:r w:rsidRPr="009E5003">
        <w:rPr>
          <w:rFonts w:ascii="Tahoma" w:hAnsi="Tahoma" w:cs="Tahoma"/>
          <w:sz w:val="20"/>
          <w:lang w:val="en-US"/>
        </w:rPr>
        <w:t>DataRecord</w:t>
      </w:r>
      <w:r w:rsidRPr="000B70AA">
        <w:rPr>
          <w:rFonts w:ascii="Tahoma" w:hAnsi="Tahoma" w:cs="Tahoma"/>
          <w:sz w:val="20"/>
          <w:lang w:val="en-US"/>
        </w:rPr>
        <w:t>&gt;</w:t>
      </w:r>
    </w:p>
    <w:p w14:paraId="6031C9B7" w14:textId="77777777" w:rsidR="000F4095" w:rsidRPr="000B70AA" w:rsidRDefault="000F4095" w:rsidP="000F4095">
      <w:pPr>
        <w:rPr>
          <w:rFonts w:ascii="Tahoma" w:hAnsi="Tahoma" w:cs="Tahoma"/>
          <w:sz w:val="20"/>
          <w:lang w:val="en-US"/>
        </w:rPr>
      </w:pPr>
      <w:r w:rsidRPr="009E5003">
        <w:rPr>
          <w:rFonts w:ascii="Tahoma" w:hAnsi="Tahoma" w:cs="Tahoma"/>
          <w:sz w:val="20"/>
          <w:lang w:val="en-US"/>
        </w:rPr>
        <w:t>               </w:t>
      </w:r>
      <w:r w:rsidRPr="000B70AA">
        <w:rPr>
          <w:rFonts w:ascii="Tahoma" w:hAnsi="Tahoma" w:cs="Tahoma"/>
          <w:sz w:val="20"/>
          <w:lang w:val="en-US"/>
        </w:rPr>
        <w:t xml:space="preserve"> &lt;/</w:t>
      </w:r>
      <w:r w:rsidRPr="009E5003">
        <w:rPr>
          <w:rFonts w:ascii="Tahoma" w:hAnsi="Tahoma" w:cs="Tahoma"/>
          <w:sz w:val="20"/>
          <w:lang w:val="en-US"/>
        </w:rPr>
        <w:t>DataRecords</w:t>
      </w:r>
      <w:r w:rsidRPr="000B70AA">
        <w:rPr>
          <w:rFonts w:ascii="Tahoma" w:hAnsi="Tahoma" w:cs="Tahoma"/>
          <w:sz w:val="20"/>
          <w:lang w:val="en-US"/>
        </w:rPr>
        <w:t>&gt;</w:t>
      </w:r>
    </w:p>
    <w:p w14:paraId="71145A14" w14:textId="77777777" w:rsidR="000F4095" w:rsidRPr="000B70AA" w:rsidRDefault="000F4095" w:rsidP="000F4095">
      <w:pPr>
        <w:rPr>
          <w:rFonts w:ascii="Tahoma" w:hAnsi="Tahoma" w:cs="Tahoma"/>
          <w:sz w:val="20"/>
          <w:lang w:val="en-US"/>
        </w:rPr>
      </w:pPr>
      <w:r w:rsidRPr="000B70AA">
        <w:rPr>
          <w:rFonts w:ascii="Tahoma" w:hAnsi="Tahoma" w:cs="Tahoma"/>
          <w:sz w:val="20"/>
          <w:lang w:val="en-US"/>
        </w:rPr>
        <w:t>&lt;/</w:t>
      </w:r>
      <w:r w:rsidRPr="009E5003">
        <w:rPr>
          <w:rFonts w:ascii="Tahoma" w:hAnsi="Tahoma" w:cs="Tahoma"/>
          <w:sz w:val="20"/>
          <w:lang w:val="en-US"/>
        </w:rPr>
        <w:t>DataFile</w:t>
      </w:r>
      <w:r w:rsidRPr="000B70AA">
        <w:rPr>
          <w:rFonts w:ascii="Tahoma" w:hAnsi="Tahoma" w:cs="Tahoma"/>
          <w:sz w:val="20"/>
          <w:lang w:val="en-US"/>
        </w:rPr>
        <w:t>&gt;</w:t>
      </w:r>
    </w:p>
    <w:p w14:paraId="34D0A0FC" w14:textId="77777777" w:rsidR="000F4095" w:rsidRPr="000B70AA" w:rsidRDefault="000F4095" w:rsidP="000F4095">
      <w:pPr>
        <w:rPr>
          <w:color w:val="000000"/>
          <w:lang w:val="en-US"/>
        </w:rPr>
      </w:pPr>
    </w:p>
    <w:p w14:paraId="42BCB6CB" w14:textId="2CF4FA03" w:rsidR="000F4095" w:rsidRDefault="000F4095" w:rsidP="000F4095">
      <w:pPr>
        <w:tabs>
          <w:tab w:val="left" w:pos="426"/>
          <w:tab w:val="left" w:pos="720"/>
          <w:tab w:val="num" w:pos="1080"/>
        </w:tabs>
        <w:rPr>
          <w:rFonts w:eastAsia="MS Mincho"/>
          <w:b/>
          <w:lang w:val="en-US"/>
        </w:rPr>
      </w:pPr>
    </w:p>
    <w:p w14:paraId="4D2817E3" w14:textId="77777777" w:rsidR="00F343FA" w:rsidRPr="000B70AA" w:rsidRDefault="00F343FA" w:rsidP="000F4095">
      <w:pPr>
        <w:tabs>
          <w:tab w:val="left" w:pos="426"/>
          <w:tab w:val="left" w:pos="720"/>
          <w:tab w:val="num" w:pos="1080"/>
        </w:tabs>
        <w:rPr>
          <w:rFonts w:eastAsia="MS Mincho"/>
          <w:b/>
          <w:lang w:val="en-US"/>
        </w:rPr>
      </w:pPr>
    </w:p>
    <w:p w14:paraId="5CBD5C04" w14:textId="77777777" w:rsidR="006B2B82" w:rsidRPr="000B70AA" w:rsidRDefault="006B2B82" w:rsidP="000F4095">
      <w:pPr>
        <w:rPr>
          <w:rFonts w:asciiTheme="minorHAnsi" w:hAnsiTheme="minorHAnsi" w:cs="Tahoma"/>
          <w:color w:val="000000"/>
          <w:sz w:val="16"/>
          <w:lang w:val="en-US"/>
        </w:rPr>
      </w:pPr>
    </w:p>
    <w:p w14:paraId="3812AF96" w14:textId="77777777" w:rsidR="00F343FA" w:rsidRPr="00470074" w:rsidRDefault="00F343FA" w:rsidP="00F343FA">
      <w:pPr>
        <w:jc w:val="both"/>
        <w:rPr>
          <w:rFonts w:ascii="Tahoma" w:hAnsi="Tahoma" w:cs="Tahoma"/>
          <w:b/>
          <w:sz w:val="20"/>
          <w:szCs w:val="20"/>
          <w:lang w:val="en-US"/>
        </w:rPr>
      </w:pPr>
      <w:r w:rsidRPr="00B135AC">
        <w:rPr>
          <w:rFonts w:ascii="Tahoma" w:hAnsi="Tahoma" w:cs="Tahoma"/>
          <w:b/>
          <w:sz w:val="20"/>
          <w:szCs w:val="20"/>
        </w:rPr>
        <w:t>Заказчик</w:t>
      </w:r>
      <w:r w:rsidRPr="00470074">
        <w:rPr>
          <w:rFonts w:ascii="Tahoma" w:hAnsi="Tahoma" w:cs="Tahoma"/>
          <w:b/>
          <w:sz w:val="20"/>
          <w:szCs w:val="20"/>
          <w:lang w:val="en-US"/>
        </w:rPr>
        <w:t xml:space="preserve">                                                                      </w:t>
      </w:r>
      <w:r w:rsidRPr="00B135AC">
        <w:rPr>
          <w:rFonts w:ascii="Tahoma" w:hAnsi="Tahoma" w:cs="Tahoma"/>
          <w:b/>
          <w:sz w:val="20"/>
          <w:szCs w:val="20"/>
        </w:rPr>
        <w:t>Исполнитель</w:t>
      </w:r>
    </w:p>
    <w:p w14:paraId="3FE6D054" w14:textId="77777777" w:rsidR="00F343FA" w:rsidRPr="00470074" w:rsidRDefault="00F343FA" w:rsidP="00F343FA">
      <w:pPr>
        <w:jc w:val="both"/>
        <w:rPr>
          <w:rFonts w:ascii="Tahoma" w:eastAsia="MS Mincho" w:hAnsi="Tahoma" w:cs="Tahoma"/>
          <w:sz w:val="20"/>
          <w:szCs w:val="20"/>
          <w:lang w:val="en-US"/>
        </w:rPr>
      </w:pPr>
    </w:p>
    <w:p w14:paraId="14D30142" w14:textId="77777777" w:rsidR="00F343FA" w:rsidRPr="00470074" w:rsidRDefault="00F343FA" w:rsidP="00F343FA">
      <w:pPr>
        <w:jc w:val="both"/>
        <w:rPr>
          <w:rFonts w:ascii="Tahoma" w:eastAsia="MS Mincho" w:hAnsi="Tahoma" w:cs="Tahoma"/>
          <w:sz w:val="20"/>
          <w:szCs w:val="20"/>
          <w:lang w:val="en-US"/>
        </w:rPr>
      </w:pPr>
    </w:p>
    <w:p w14:paraId="7DE3F32D" w14:textId="77777777" w:rsidR="00F343FA" w:rsidRPr="00470074" w:rsidRDefault="00F343FA" w:rsidP="00F343FA">
      <w:pPr>
        <w:jc w:val="both"/>
        <w:rPr>
          <w:rFonts w:asciiTheme="minorHAnsi" w:hAnsiTheme="minorHAnsi" w:cs="Tahoma"/>
          <w:color w:val="000000"/>
          <w:sz w:val="16"/>
          <w:lang w:val="en-US"/>
        </w:rPr>
      </w:pPr>
      <w:r w:rsidRPr="00470074">
        <w:rPr>
          <w:rFonts w:ascii="Tahoma" w:hAnsi="Tahoma" w:cs="Tahoma"/>
          <w:spacing w:val="3"/>
          <w:sz w:val="20"/>
          <w:szCs w:val="20"/>
          <w:lang w:val="en-US"/>
        </w:rPr>
        <w:t xml:space="preserve">___________________ </w:t>
      </w:r>
      <w:r w:rsidRPr="00470074">
        <w:rPr>
          <w:rFonts w:ascii="Tahoma" w:hAnsi="Tahoma" w:cs="Tahoma"/>
          <w:color w:val="000000"/>
          <w:sz w:val="20"/>
          <w:szCs w:val="20"/>
          <w:lang w:val="en-US"/>
        </w:rPr>
        <w:t>/                     /</w:t>
      </w:r>
      <w:r w:rsidRPr="00470074">
        <w:rPr>
          <w:rFonts w:ascii="Tahoma" w:hAnsi="Tahoma" w:cs="Tahoma"/>
          <w:spacing w:val="3"/>
          <w:sz w:val="20"/>
          <w:szCs w:val="20"/>
          <w:lang w:val="en-US"/>
        </w:rPr>
        <w:t xml:space="preserve">                     ____________________ </w:t>
      </w:r>
      <w:r w:rsidRPr="00470074">
        <w:rPr>
          <w:rFonts w:ascii="Tahoma" w:hAnsi="Tahoma" w:cs="Tahoma"/>
          <w:color w:val="000000"/>
          <w:sz w:val="20"/>
          <w:szCs w:val="20"/>
          <w:lang w:val="en-US"/>
        </w:rPr>
        <w:t>/                      /</w:t>
      </w:r>
    </w:p>
    <w:p w14:paraId="677FF039" w14:textId="77777777" w:rsidR="006B2B82" w:rsidRPr="000B70AA" w:rsidRDefault="006B2B82" w:rsidP="000F4095">
      <w:pPr>
        <w:rPr>
          <w:rFonts w:asciiTheme="minorHAnsi" w:hAnsiTheme="minorHAnsi" w:cs="Tahoma"/>
          <w:color w:val="000000"/>
          <w:sz w:val="16"/>
          <w:lang w:val="en-US"/>
        </w:rPr>
      </w:pPr>
    </w:p>
    <w:p w14:paraId="322FB4B1" w14:textId="77777777" w:rsidR="006B2B82" w:rsidRPr="000B70AA" w:rsidRDefault="006B2B82" w:rsidP="000F4095">
      <w:pPr>
        <w:rPr>
          <w:rFonts w:asciiTheme="minorHAnsi" w:hAnsiTheme="minorHAnsi" w:cs="Tahoma"/>
          <w:color w:val="000000"/>
          <w:sz w:val="16"/>
          <w:lang w:val="en-US"/>
        </w:rPr>
      </w:pPr>
    </w:p>
    <w:p w14:paraId="2072ED8E" w14:textId="77777777" w:rsidR="000F4095" w:rsidRPr="00522081" w:rsidRDefault="000F4095" w:rsidP="000F4095">
      <w:pPr>
        <w:rPr>
          <w:rFonts w:asciiTheme="minorHAnsi" w:hAnsiTheme="minorHAnsi" w:cs="Tahoma"/>
          <w:color w:val="000000"/>
          <w:sz w:val="16"/>
          <w:lang w:val="en-US"/>
        </w:rPr>
      </w:pPr>
    </w:p>
    <w:p w14:paraId="7410254B" w14:textId="1F5F8F44" w:rsidR="000F4095" w:rsidRPr="00D03677" w:rsidRDefault="000F4095" w:rsidP="000F4095">
      <w:pPr>
        <w:pageBreakBefore/>
        <w:jc w:val="right"/>
        <w:rPr>
          <w:rFonts w:ascii="Tahoma" w:eastAsia="MS Mincho" w:hAnsi="Tahoma" w:cs="Tahoma"/>
          <w:sz w:val="20"/>
        </w:rPr>
      </w:pPr>
      <w:r w:rsidRPr="004D3C9C">
        <w:rPr>
          <w:rFonts w:ascii="Tahoma" w:eastAsia="MS Mincho" w:hAnsi="Tahoma" w:cs="Tahoma"/>
          <w:sz w:val="20"/>
        </w:rPr>
        <w:lastRenderedPageBreak/>
        <w:t>Приложение №</w:t>
      </w:r>
      <w:r>
        <w:rPr>
          <w:rFonts w:ascii="Tahoma" w:eastAsia="MS Mincho" w:hAnsi="Tahoma" w:cs="Tahoma"/>
          <w:sz w:val="20"/>
        </w:rPr>
        <w:t>2</w:t>
      </w:r>
      <w:r w:rsidR="00D90850">
        <w:rPr>
          <w:rFonts w:ascii="Tahoma" w:eastAsia="MS Mincho" w:hAnsi="Tahoma" w:cs="Tahoma"/>
          <w:sz w:val="20"/>
        </w:rPr>
        <w:t>5</w:t>
      </w:r>
    </w:p>
    <w:p w14:paraId="2A739DBE" w14:textId="77777777" w:rsidR="000F4095" w:rsidRDefault="000F4095" w:rsidP="000F4095">
      <w:pPr>
        <w:jc w:val="right"/>
        <w:rPr>
          <w:rFonts w:ascii="Tahoma" w:eastAsia="MS Mincho" w:hAnsi="Tahoma" w:cs="Tahoma"/>
          <w:sz w:val="20"/>
        </w:rPr>
      </w:pPr>
      <w:r>
        <w:rPr>
          <w:rFonts w:ascii="Tahoma" w:eastAsia="MS Mincho" w:hAnsi="Tahoma" w:cs="Tahoma"/>
          <w:sz w:val="20"/>
        </w:rPr>
        <w:t xml:space="preserve">к Техническому заданию </w:t>
      </w:r>
    </w:p>
    <w:p w14:paraId="3077404A" w14:textId="77777777" w:rsidR="00200CD7" w:rsidRDefault="00200CD7" w:rsidP="000F4095">
      <w:pPr>
        <w:jc w:val="right"/>
        <w:rPr>
          <w:rFonts w:ascii="Tahoma" w:eastAsia="MS Mincho" w:hAnsi="Tahoma" w:cs="Tahoma"/>
          <w:sz w:val="20"/>
        </w:rPr>
      </w:pPr>
    </w:p>
    <w:p w14:paraId="69EA2E8C" w14:textId="77777777" w:rsidR="000F4095" w:rsidRPr="00B135AC" w:rsidRDefault="000F4095" w:rsidP="000F4095">
      <w:pPr>
        <w:jc w:val="right"/>
        <w:rPr>
          <w:rFonts w:ascii="Tahoma" w:eastAsia="MS Mincho" w:hAnsi="Tahoma" w:cs="Tahoma"/>
          <w:sz w:val="20"/>
          <w:szCs w:val="20"/>
        </w:rPr>
      </w:pPr>
      <w:r>
        <w:rPr>
          <w:rFonts w:ascii="Tahoma" w:eastAsia="MS Mincho" w:hAnsi="Tahoma" w:cs="Tahoma"/>
          <w:sz w:val="20"/>
        </w:rPr>
        <w:t xml:space="preserve">(Приложение №1 </w:t>
      </w:r>
      <w:r w:rsidRPr="00B135AC">
        <w:rPr>
          <w:rFonts w:ascii="Tahoma" w:eastAsia="MS Mincho" w:hAnsi="Tahoma" w:cs="Tahoma"/>
          <w:sz w:val="20"/>
          <w:szCs w:val="20"/>
        </w:rPr>
        <w:t xml:space="preserve">к </w:t>
      </w:r>
      <w:proofErr w:type="gramStart"/>
      <w:r w:rsidRPr="00B135AC">
        <w:rPr>
          <w:rFonts w:ascii="Tahoma" w:eastAsia="MS Mincho" w:hAnsi="Tahoma" w:cs="Tahoma"/>
          <w:sz w:val="20"/>
          <w:szCs w:val="20"/>
        </w:rPr>
        <w:t>Договору  №</w:t>
      </w:r>
      <w:proofErr w:type="gramEnd"/>
      <w:r w:rsidRPr="00B135AC">
        <w:rPr>
          <w:rFonts w:ascii="Tahoma" w:eastAsia="MS Mincho" w:hAnsi="Tahoma" w:cs="Tahoma"/>
          <w:sz w:val="20"/>
          <w:szCs w:val="20"/>
        </w:rPr>
        <w:t xml:space="preserve"> ________от ______________________</w:t>
      </w:r>
      <w:r>
        <w:rPr>
          <w:rFonts w:ascii="Tahoma" w:eastAsia="MS Mincho" w:hAnsi="Tahoma" w:cs="Tahoma"/>
          <w:sz w:val="20"/>
          <w:szCs w:val="20"/>
        </w:rPr>
        <w:t>)</w:t>
      </w:r>
    </w:p>
    <w:p w14:paraId="58089EA1" w14:textId="77777777" w:rsidR="000F4095" w:rsidRDefault="000F4095" w:rsidP="000F4095">
      <w:pPr>
        <w:jc w:val="right"/>
        <w:rPr>
          <w:rFonts w:ascii="Tahoma" w:eastAsia="MS Mincho" w:hAnsi="Tahoma" w:cs="Tahoma"/>
          <w:sz w:val="20"/>
        </w:rPr>
      </w:pPr>
    </w:p>
    <w:p w14:paraId="5DBA644C" w14:textId="77777777" w:rsidR="000F4095" w:rsidRDefault="000F4095" w:rsidP="000F4095">
      <w:pPr>
        <w:jc w:val="center"/>
        <w:rPr>
          <w:rFonts w:ascii="Tahoma" w:eastAsia="MS Mincho" w:hAnsi="Tahoma" w:cs="Tahoma"/>
          <w:b/>
          <w:sz w:val="20"/>
        </w:rPr>
      </w:pPr>
    </w:p>
    <w:p w14:paraId="52A6A155" w14:textId="77777777" w:rsidR="000F4095" w:rsidRDefault="000F4095" w:rsidP="000F4095">
      <w:pPr>
        <w:jc w:val="center"/>
        <w:rPr>
          <w:rFonts w:ascii="Tahoma" w:eastAsia="MS Mincho" w:hAnsi="Tahoma" w:cs="Tahoma"/>
          <w:b/>
          <w:sz w:val="20"/>
        </w:rPr>
      </w:pPr>
    </w:p>
    <w:p w14:paraId="487FE016" w14:textId="77777777" w:rsidR="00305038" w:rsidRDefault="00305038" w:rsidP="00305038">
      <w:pPr>
        <w:jc w:val="center"/>
        <w:rPr>
          <w:rFonts w:ascii="Tahoma" w:eastAsia="MS Mincho" w:hAnsi="Tahoma" w:cs="Tahoma"/>
          <w:b/>
          <w:sz w:val="20"/>
        </w:rPr>
      </w:pPr>
      <w:r>
        <w:rPr>
          <w:rFonts w:ascii="Tahoma" w:eastAsia="MS Mincho" w:hAnsi="Tahoma" w:cs="Tahoma"/>
          <w:b/>
          <w:sz w:val="20"/>
        </w:rPr>
        <w:t xml:space="preserve">Структура отчетного </w:t>
      </w:r>
      <w:r>
        <w:rPr>
          <w:rFonts w:ascii="Tahoma" w:eastAsia="MS Mincho" w:hAnsi="Tahoma" w:cs="Tahoma"/>
          <w:b/>
          <w:sz w:val="20"/>
          <w:lang w:val="en-US"/>
        </w:rPr>
        <w:t>EXCEL</w:t>
      </w:r>
      <w:r w:rsidRPr="00E51D55">
        <w:rPr>
          <w:rFonts w:ascii="Tahoma" w:eastAsia="MS Mincho" w:hAnsi="Tahoma" w:cs="Tahoma"/>
          <w:b/>
          <w:sz w:val="20"/>
        </w:rPr>
        <w:t>-</w:t>
      </w:r>
      <w:r>
        <w:rPr>
          <w:rFonts w:ascii="Tahoma" w:eastAsia="MS Mincho" w:hAnsi="Tahoma" w:cs="Tahoma"/>
          <w:b/>
          <w:sz w:val="20"/>
        </w:rPr>
        <w:t>реестра по квитанциям</w:t>
      </w:r>
    </w:p>
    <w:p w14:paraId="6CC49783" w14:textId="77777777" w:rsidR="00305038" w:rsidRDefault="00305038" w:rsidP="00305038">
      <w:pPr>
        <w:jc w:val="center"/>
        <w:rPr>
          <w:rFonts w:ascii="Tahoma" w:eastAsia="MS Mincho" w:hAnsi="Tahoma" w:cs="Tahoma"/>
          <w:b/>
          <w:sz w:val="20"/>
        </w:rPr>
      </w:pPr>
    </w:p>
    <w:tbl>
      <w:tblPr>
        <w:tblStyle w:val="af5"/>
        <w:tblW w:w="0" w:type="auto"/>
        <w:tblInd w:w="-5" w:type="dxa"/>
        <w:tblLook w:val="04A0" w:firstRow="1" w:lastRow="0" w:firstColumn="1" w:lastColumn="0" w:noHBand="0" w:noVBand="1"/>
      </w:tblPr>
      <w:tblGrid>
        <w:gridCol w:w="6955"/>
        <w:gridCol w:w="2383"/>
      </w:tblGrid>
      <w:tr w:rsidR="00305038" w14:paraId="323E5544" w14:textId="77777777" w:rsidTr="00423B19">
        <w:trPr>
          <w:trHeight w:val="257"/>
        </w:trPr>
        <w:tc>
          <w:tcPr>
            <w:tcW w:w="6955" w:type="dxa"/>
          </w:tcPr>
          <w:p w14:paraId="4CF56F8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Лицевой счет</w:t>
            </w:r>
          </w:p>
        </w:tc>
        <w:tc>
          <w:tcPr>
            <w:tcW w:w="2383" w:type="dxa"/>
            <w:vMerge w:val="restart"/>
          </w:tcPr>
          <w:p w14:paraId="7EC48074" w14:textId="77777777" w:rsidR="00305038" w:rsidRPr="00247DC7" w:rsidRDefault="00305038" w:rsidP="00423B19">
            <w:pPr>
              <w:rPr>
                <w:rFonts w:ascii="Tahoma" w:hAnsi="Tahoma" w:cs="Tahoma"/>
                <w:color w:val="000000"/>
                <w:sz w:val="18"/>
                <w:szCs w:val="18"/>
              </w:rPr>
            </w:pPr>
          </w:p>
          <w:p w14:paraId="5380F05B" w14:textId="77777777" w:rsidR="00305038" w:rsidRPr="00247DC7" w:rsidRDefault="00305038" w:rsidP="00423B19">
            <w:pPr>
              <w:rPr>
                <w:rFonts w:ascii="Tahoma" w:hAnsi="Tahoma" w:cs="Tahoma"/>
                <w:color w:val="000000"/>
                <w:sz w:val="18"/>
                <w:szCs w:val="18"/>
              </w:rPr>
            </w:pPr>
          </w:p>
          <w:p w14:paraId="1491A39C" w14:textId="6F398E45" w:rsidR="00305038" w:rsidRPr="00247DC7" w:rsidRDefault="00305038" w:rsidP="002727E4">
            <w:pPr>
              <w:ind w:firstLine="0"/>
              <w:rPr>
                <w:rFonts w:ascii="Tahoma" w:hAnsi="Tahoma" w:cs="Tahoma"/>
                <w:color w:val="000000"/>
                <w:sz w:val="18"/>
                <w:szCs w:val="18"/>
              </w:rPr>
            </w:pPr>
            <w:r w:rsidRPr="00247DC7">
              <w:rPr>
                <w:rFonts w:ascii="Tahoma" w:hAnsi="Tahoma" w:cs="Tahoma"/>
                <w:color w:val="000000"/>
                <w:sz w:val="18"/>
                <w:szCs w:val="18"/>
              </w:rPr>
              <w:t xml:space="preserve">Берется из исходных файлов выгрузки из </w:t>
            </w:r>
            <w:r w:rsidR="002727E4">
              <w:rPr>
                <w:rFonts w:ascii="Tahoma" w:hAnsi="Tahoma" w:cs="Tahoma"/>
                <w:color w:val="000000"/>
                <w:sz w:val="18"/>
                <w:szCs w:val="18"/>
              </w:rPr>
              <w:t>базы данных</w:t>
            </w:r>
          </w:p>
        </w:tc>
      </w:tr>
      <w:tr w:rsidR="00305038" w14:paraId="71AAAEB7" w14:textId="77777777" w:rsidTr="00423B19">
        <w:trPr>
          <w:trHeight w:val="257"/>
        </w:trPr>
        <w:tc>
          <w:tcPr>
            <w:tcW w:w="6955" w:type="dxa"/>
          </w:tcPr>
          <w:p w14:paraId="1C59D10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Фамилия Имя Отчество</w:t>
            </w:r>
          </w:p>
        </w:tc>
        <w:tc>
          <w:tcPr>
            <w:tcW w:w="2383" w:type="dxa"/>
            <w:vMerge/>
          </w:tcPr>
          <w:p w14:paraId="3CB472F3" w14:textId="77777777" w:rsidR="00305038" w:rsidRPr="00247DC7" w:rsidRDefault="00305038" w:rsidP="00423B19">
            <w:pPr>
              <w:rPr>
                <w:rFonts w:ascii="Tahoma" w:hAnsi="Tahoma" w:cs="Tahoma"/>
                <w:color w:val="000000"/>
                <w:sz w:val="18"/>
                <w:szCs w:val="18"/>
              </w:rPr>
            </w:pPr>
          </w:p>
        </w:tc>
      </w:tr>
      <w:tr w:rsidR="00305038" w14:paraId="6BAC538C" w14:textId="77777777" w:rsidTr="00423B19">
        <w:trPr>
          <w:trHeight w:val="258"/>
        </w:trPr>
        <w:tc>
          <w:tcPr>
            <w:tcW w:w="6955" w:type="dxa"/>
          </w:tcPr>
          <w:p w14:paraId="3BFD8589"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Адрес доставки</w:t>
            </w:r>
          </w:p>
        </w:tc>
        <w:tc>
          <w:tcPr>
            <w:tcW w:w="2383" w:type="dxa"/>
            <w:vMerge/>
          </w:tcPr>
          <w:p w14:paraId="07F8B7B5" w14:textId="77777777" w:rsidR="00305038" w:rsidRPr="00247DC7" w:rsidRDefault="00305038" w:rsidP="00423B19">
            <w:pPr>
              <w:rPr>
                <w:rFonts w:ascii="Tahoma" w:hAnsi="Tahoma" w:cs="Tahoma"/>
                <w:color w:val="000000"/>
                <w:sz w:val="18"/>
                <w:szCs w:val="18"/>
              </w:rPr>
            </w:pPr>
          </w:p>
        </w:tc>
      </w:tr>
      <w:tr w:rsidR="00305038" w14:paraId="3676F905" w14:textId="77777777" w:rsidTr="00423B19">
        <w:trPr>
          <w:trHeight w:val="257"/>
        </w:trPr>
        <w:tc>
          <w:tcPr>
            <w:tcW w:w="6955" w:type="dxa"/>
          </w:tcPr>
          <w:p w14:paraId="4D0E15EC"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Способ доставки</w:t>
            </w:r>
          </w:p>
        </w:tc>
        <w:tc>
          <w:tcPr>
            <w:tcW w:w="2383" w:type="dxa"/>
            <w:vMerge/>
          </w:tcPr>
          <w:p w14:paraId="306BE683" w14:textId="77777777" w:rsidR="00305038" w:rsidRPr="00247DC7" w:rsidRDefault="00305038" w:rsidP="00423B19">
            <w:pPr>
              <w:rPr>
                <w:rFonts w:ascii="Tahoma" w:hAnsi="Tahoma" w:cs="Tahoma"/>
                <w:color w:val="000000"/>
                <w:sz w:val="18"/>
                <w:szCs w:val="18"/>
              </w:rPr>
            </w:pPr>
          </w:p>
        </w:tc>
      </w:tr>
      <w:tr w:rsidR="00305038" w14:paraId="013FBE59" w14:textId="77777777" w:rsidTr="00423B19">
        <w:trPr>
          <w:trHeight w:val="257"/>
        </w:trPr>
        <w:tc>
          <w:tcPr>
            <w:tcW w:w="6955" w:type="dxa"/>
          </w:tcPr>
          <w:p w14:paraId="0D3C0EF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коммунальных услуг в квитанции</w:t>
            </w:r>
          </w:p>
        </w:tc>
        <w:tc>
          <w:tcPr>
            <w:tcW w:w="2383" w:type="dxa"/>
            <w:vMerge/>
          </w:tcPr>
          <w:p w14:paraId="5416942F" w14:textId="77777777" w:rsidR="00305038" w:rsidRPr="00247DC7" w:rsidRDefault="00305038" w:rsidP="00423B19">
            <w:pPr>
              <w:rPr>
                <w:rFonts w:ascii="Tahoma" w:hAnsi="Tahoma" w:cs="Tahoma"/>
                <w:color w:val="000000"/>
                <w:sz w:val="18"/>
                <w:szCs w:val="18"/>
              </w:rPr>
            </w:pPr>
          </w:p>
        </w:tc>
      </w:tr>
      <w:tr w:rsidR="00305038" w14:paraId="7881FDA8" w14:textId="77777777" w:rsidTr="00423B19">
        <w:trPr>
          <w:trHeight w:val="258"/>
        </w:trPr>
        <w:tc>
          <w:tcPr>
            <w:tcW w:w="6955" w:type="dxa"/>
          </w:tcPr>
          <w:p w14:paraId="057605B2"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(перечень) всех поставщиков услуг в квитанции</w:t>
            </w:r>
          </w:p>
        </w:tc>
        <w:tc>
          <w:tcPr>
            <w:tcW w:w="2383" w:type="dxa"/>
            <w:vMerge/>
          </w:tcPr>
          <w:p w14:paraId="1BC53B55" w14:textId="77777777" w:rsidR="00305038" w:rsidRPr="00247DC7" w:rsidRDefault="00305038" w:rsidP="00423B19">
            <w:pPr>
              <w:rPr>
                <w:rFonts w:ascii="Tahoma" w:hAnsi="Tahoma" w:cs="Tahoma"/>
                <w:color w:val="000000"/>
                <w:sz w:val="18"/>
                <w:szCs w:val="18"/>
              </w:rPr>
            </w:pPr>
          </w:p>
        </w:tc>
      </w:tr>
      <w:tr w:rsidR="00305038" w14:paraId="199ED417" w14:textId="77777777" w:rsidTr="00423B19">
        <w:trPr>
          <w:trHeight w:val="257"/>
        </w:trPr>
        <w:tc>
          <w:tcPr>
            <w:tcW w:w="6955" w:type="dxa"/>
          </w:tcPr>
          <w:p w14:paraId="2DED056A"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Ключ поиска электронного образа квитанции в архиве</w:t>
            </w:r>
          </w:p>
        </w:tc>
        <w:tc>
          <w:tcPr>
            <w:tcW w:w="2383" w:type="dxa"/>
            <w:vMerge w:val="restart"/>
          </w:tcPr>
          <w:p w14:paraId="78F57A9D" w14:textId="77777777" w:rsidR="00305038" w:rsidRPr="00247DC7" w:rsidRDefault="00305038" w:rsidP="00423B19">
            <w:pPr>
              <w:rPr>
                <w:rFonts w:ascii="Tahoma" w:hAnsi="Tahoma" w:cs="Tahoma"/>
                <w:color w:val="000000"/>
                <w:sz w:val="18"/>
                <w:szCs w:val="18"/>
              </w:rPr>
            </w:pPr>
          </w:p>
          <w:p w14:paraId="7C6DC15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Формируется Исполнителем</w:t>
            </w:r>
          </w:p>
        </w:tc>
      </w:tr>
      <w:tr w:rsidR="00305038" w14:paraId="12643FD5" w14:textId="77777777" w:rsidTr="00423B19">
        <w:trPr>
          <w:trHeight w:val="257"/>
        </w:trPr>
        <w:tc>
          <w:tcPr>
            <w:tcW w:w="6955" w:type="dxa"/>
          </w:tcPr>
          <w:p w14:paraId="7D3B33B8"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Признак печати</w:t>
            </w:r>
            <w:r w:rsidRPr="00247DC7">
              <w:rPr>
                <w:rFonts w:ascii="Tahoma" w:hAnsi="Tahoma" w:cs="Tahoma"/>
                <w:color w:val="000000"/>
                <w:sz w:val="18"/>
                <w:szCs w:val="18"/>
                <w:lang w:val="en-US"/>
              </w:rPr>
              <w:t xml:space="preserve"> квитан</w:t>
            </w:r>
            <w:r w:rsidRPr="00247DC7">
              <w:rPr>
                <w:rFonts w:ascii="Tahoma" w:hAnsi="Tahoma" w:cs="Tahoma"/>
                <w:color w:val="000000"/>
                <w:sz w:val="18"/>
                <w:szCs w:val="18"/>
              </w:rPr>
              <w:t>ции</w:t>
            </w:r>
            <w:r w:rsidRPr="00247DC7">
              <w:rPr>
                <w:rFonts w:ascii="Tahoma" w:hAnsi="Tahoma" w:cs="Tahoma"/>
                <w:color w:val="000000"/>
                <w:sz w:val="18"/>
                <w:szCs w:val="18"/>
                <w:lang w:val="en-US"/>
              </w:rPr>
              <w:t>*</w:t>
            </w:r>
          </w:p>
        </w:tc>
        <w:tc>
          <w:tcPr>
            <w:tcW w:w="2383" w:type="dxa"/>
            <w:vMerge/>
          </w:tcPr>
          <w:p w14:paraId="633C10FA" w14:textId="77777777" w:rsidR="00305038" w:rsidRPr="00247DC7" w:rsidRDefault="00305038" w:rsidP="00423B19">
            <w:pPr>
              <w:rPr>
                <w:rFonts w:ascii="Tahoma" w:hAnsi="Tahoma" w:cs="Tahoma"/>
                <w:color w:val="000000"/>
                <w:sz w:val="18"/>
                <w:szCs w:val="18"/>
              </w:rPr>
            </w:pPr>
          </w:p>
        </w:tc>
      </w:tr>
      <w:tr w:rsidR="00305038" w14:paraId="1EF33B41" w14:textId="77777777" w:rsidTr="00423B19">
        <w:trPr>
          <w:trHeight w:val="258"/>
        </w:trPr>
        <w:tc>
          <w:tcPr>
            <w:tcW w:w="6955" w:type="dxa"/>
          </w:tcPr>
          <w:p w14:paraId="2AF18F45"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Идентификатор упаковочной коробки</w:t>
            </w:r>
          </w:p>
        </w:tc>
        <w:tc>
          <w:tcPr>
            <w:tcW w:w="2383" w:type="dxa"/>
            <w:vMerge/>
          </w:tcPr>
          <w:p w14:paraId="10120916" w14:textId="77777777" w:rsidR="00305038" w:rsidRPr="00247DC7" w:rsidRDefault="00305038" w:rsidP="00423B19">
            <w:pPr>
              <w:rPr>
                <w:rFonts w:ascii="Tahoma" w:hAnsi="Tahoma" w:cs="Tahoma"/>
                <w:color w:val="000000"/>
                <w:sz w:val="18"/>
                <w:szCs w:val="18"/>
              </w:rPr>
            </w:pPr>
          </w:p>
        </w:tc>
      </w:tr>
      <w:tr w:rsidR="00305038" w14:paraId="77A8C927" w14:textId="77777777" w:rsidTr="00423B19">
        <w:trPr>
          <w:trHeight w:val="257"/>
        </w:trPr>
        <w:tc>
          <w:tcPr>
            <w:tcW w:w="6955" w:type="dxa"/>
          </w:tcPr>
          <w:p w14:paraId="7434F12B"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Название файла выгрузки</w:t>
            </w:r>
          </w:p>
        </w:tc>
        <w:tc>
          <w:tcPr>
            <w:tcW w:w="2383" w:type="dxa"/>
            <w:vMerge/>
          </w:tcPr>
          <w:p w14:paraId="2E15068B" w14:textId="77777777" w:rsidR="00305038" w:rsidRPr="00247DC7" w:rsidRDefault="00305038" w:rsidP="00423B19">
            <w:pPr>
              <w:rPr>
                <w:rFonts w:ascii="Tahoma" w:hAnsi="Tahoma" w:cs="Tahoma"/>
                <w:color w:val="000000"/>
                <w:sz w:val="18"/>
                <w:szCs w:val="18"/>
              </w:rPr>
            </w:pPr>
          </w:p>
        </w:tc>
      </w:tr>
      <w:tr w:rsidR="00305038" w14:paraId="6F34451C" w14:textId="77777777" w:rsidTr="00423B19">
        <w:trPr>
          <w:trHeight w:val="258"/>
        </w:trPr>
        <w:tc>
          <w:tcPr>
            <w:tcW w:w="6955" w:type="dxa"/>
          </w:tcPr>
          <w:p w14:paraId="2139C206" w14:textId="77777777" w:rsidR="00305038" w:rsidRPr="00247DC7" w:rsidRDefault="00305038" w:rsidP="00423B19">
            <w:pPr>
              <w:ind w:firstLine="0"/>
              <w:rPr>
                <w:rFonts w:ascii="Tahoma" w:hAnsi="Tahoma" w:cs="Tahoma"/>
                <w:color w:val="000000"/>
                <w:sz w:val="18"/>
                <w:szCs w:val="18"/>
              </w:rPr>
            </w:pPr>
            <w:r w:rsidRPr="00247DC7">
              <w:rPr>
                <w:rFonts w:ascii="Tahoma" w:hAnsi="Tahoma" w:cs="Tahoma"/>
                <w:color w:val="000000"/>
                <w:sz w:val="18"/>
                <w:szCs w:val="18"/>
              </w:rPr>
              <w:t>Вид примененного макета оборотной стороны (обычный, долговой)</w:t>
            </w:r>
          </w:p>
        </w:tc>
        <w:tc>
          <w:tcPr>
            <w:tcW w:w="2383" w:type="dxa"/>
            <w:vMerge/>
          </w:tcPr>
          <w:p w14:paraId="3FD5268A" w14:textId="77777777" w:rsidR="00305038" w:rsidRPr="00247DC7" w:rsidRDefault="00305038" w:rsidP="00423B19">
            <w:pPr>
              <w:rPr>
                <w:rFonts w:ascii="Tahoma" w:hAnsi="Tahoma" w:cs="Tahoma"/>
                <w:color w:val="000000"/>
                <w:sz w:val="18"/>
                <w:szCs w:val="18"/>
              </w:rPr>
            </w:pPr>
          </w:p>
        </w:tc>
      </w:tr>
    </w:tbl>
    <w:p w14:paraId="434C403A" w14:textId="77777777" w:rsidR="00305038" w:rsidRDefault="00305038" w:rsidP="00305038">
      <w:pPr>
        <w:rPr>
          <w:rFonts w:asciiTheme="minorHAnsi" w:hAnsiTheme="minorHAnsi" w:cs="Tahoma"/>
          <w:color w:val="000000"/>
          <w:sz w:val="16"/>
        </w:rPr>
      </w:pPr>
    </w:p>
    <w:p w14:paraId="5F48D10D" w14:textId="77777777" w:rsidR="00305038" w:rsidRPr="006F3BD1" w:rsidRDefault="00305038" w:rsidP="00305038">
      <w:pPr>
        <w:rPr>
          <w:rFonts w:ascii="Tahoma" w:hAnsi="Tahoma" w:cs="Tahoma"/>
          <w:color w:val="000000"/>
          <w:sz w:val="18"/>
          <w:szCs w:val="18"/>
        </w:rPr>
      </w:pPr>
      <w:r>
        <w:rPr>
          <w:rFonts w:asciiTheme="minorHAnsi" w:hAnsiTheme="minorHAnsi" w:cs="Tahoma"/>
          <w:color w:val="000000"/>
          <w:sz w:val="16"/>
        </w:rPr>
        <w:t xml:space="preserve">  * </w:t>
      </w:r>
      <w:r w:rsidRPr="006F3BD1">
        <w:rPr>
          <w:rFonts w:ascii="Tahoma" w:hAnsi="Tahoma" w:cs="Tahoma"/>
          <w:color w:val="000000"/>
          <w:sz w:val="18"/>
          <w:szCs w:val="18"/>
        </w:rPr>
        <w:t>Бумажный вариант квитанции или только электронный</w:t>
      </w:r>
    </w:p>
    <w:p w14:paraId="265D67B7" w14:textId="77777777" w:rsidR="000F4095" w:rsidRDefault="000F4095" w:rsidP="000F4095">
      <w:pPr>
        <w:rPr>
          <w:rFonts w:asciiTheme="minorHAnsi" w:hAnsiTheme="minorHAnsi" w:cs="Tahoma"/>
          <w:color w:val="000000"/>
          <w:sz w:val="16"/>
        </w:rPr>
      </w:pPr>
    </w:p>
    <w:p w14:paraId="68608D5A" w14:textId="77777777" w:rsidR="000F4095" w:rsidRDefault="000F4095" w:rsidP="000F4095">
      <w:pPr>
        <w:jc w:val="both"/>
        <w:rPr>
          <w:rFonts w:ascii="Tahoma" w:hAnsi="Tahoma" w:cs="Tahoma"/>
          <w:b/>
          <w:sz w:val="20"/>
          <w:szCs w:val="20"/>
        </w:rPr>
      </w:pPr>
    </w:p>
    <w:p w14:paraId="5B1BA689" w14:textId="16292E4B" w:rsidR="00D46725" w:rsidRDefault="00D46725" w:rsidP="000F4095">
      <w:pPr>
        <w:jc w:val="both"/>
        <w:rPr>
          <w:rFonts w:ascii="Tahoma" w:hAnsi="Tahoma" w:cs="Tahoma"/>
          <w:b/>
          <w:sz w:val="20"/>
          <w:szCs w:val="20"/>
        </w:rPr>
      </w:pPr>
    </w:p>
    <w:p w14:paraId="20445331" w14:textId="77777777" w:rsidR="00F343FA" w:rsidRPr="00B135AC" w:rsidRDefault="00F343FA" w:rsidP="00F343FA">
      <w:pPr>
        <w:jc w:val="both"/>
        <w:rPr>
          <w:rFonts w:ascii="Tahoma" w:hAnsi="Tahoma" w:cs="Tahoma"/>
          <w:b/>
          <w:sz w:val="20"/>
          <w:szCs w:val="20"/>
        </w:rPr>
      </w:pPr>
      <w:r w:rsidRPr="00B135AC">
        <w:rPr>
          <w:rFonts w:ascii="Tahoma" w:hAnsi="Tahoma" w:cs="Tahoma"/>
          <w:b/>
          <w:sz w:val="20"/>
          <w:szCs w:val="20"/>
        </w:rPr>
        <w:t>Заказчик                                                                      Исполнитель</w:t>
      </w:r>
    </w:p>
    <w:p w14:paraId="78383C50" w14:textId="77777777" w:rsidR="00F343FA" w:rsidRDefault="00F343FA" w:rsidP="00F343FA">
      <w:pPr>
        <w:jc w:val="both"/>
        <w:rPr>
          <w:rFonts w:ascii="Tahoma" w:eastAsia="MS Mincho" w:hAnsi="Tahoma" w:cs="Tahoma"/>
          <w:sz w:val="20"/>
          <w:szCs w:val="20"/>
        </w:rPr>
      </w:pPr>
    </w:p>
    <w:p w14:paraId="206ECE23" w14:textId="77777777" w:rsidR="00F343FA" w:rsidRPr="00B135AC" w:rsidRDefault="00F343FA" w:rsidP="00F343FA">
      <w:pPr>
        <w:jc w:val="both"/>
        <w:rPr>
          <w:rFonts w:ascii="Tahoma" w:eastAsia="MS Mincho" w:hAnsi="Tahoma" w:cs="Tahoma"/>
          <w:sz w:val="20"/>
          <w:szCs w:val="20"/>
        </w:rPr>
      </w:pPr>
    </w:p>
    <w:p w14:paraId="55E6DEF8" w14:textId="77777777" w:rsidR="00F343FA" w:rsidRDefault="00F343FA" w:rsidP="00F343FA">
      <w:pPr>
        <w:jc w:val="both"/>
        <w:rPr>
          <w:rFonts w:asciiTheme="minorHAnsi" w:hAnsiTheme="minorHAnsi" w:cs="Tahoma"/>
          <w:color w:val="000000"/>
          <w:sz w:val="16"/>
        </w:rPr>
      </w:pPr>
      <w:r w:rsidRPr="00B135AC">
        <w:rPr>
          <w:rFonts w:ascii="Tahoma" w:hAnsi="Tahoma" w:cs="Tahoma"/>
          <w:spacing w:val="3"/>
          <w:sz w:val="20"/>
          <w:szCs w:val="20"/>
        </w:rPr>
        <w:t xml:space="preserve">___________________ </w:t>
      </w:r>
      <w:r>
        <w:rPr>
          <w:rFonts w:ascii="Tahoma" w:hAnsi="Tahoma" w:cs="Tahoma"/>
          <w:color w:val="000000"/>
          <w:sz w:val="20"/>
          <w:szCs w:val="20"/>
        </w:rPr>
        <w:t>/                     /</w:t>
      </w:r>
      <w:r w:rsidRPr="00B135AC">
        <w:rPr>
          <w:rFonts w:ascii="Tahoma" w:hAnsi="Tahoma" w:cs="Tahoma"/>
          <w:spacing w:val="3"/>
          <w:sz w:val="20"/>
          <w:szCs w:val="20"/>
        </w:rPr>
        <w:t xml:space="preserve">              </w:t>
      </w:r>
      <w:r>
        <w:rPr>
          <w:rFonts w:ascii="Tahoma" w:hAnsi="Tahoma" w:cs="Tahoma"/>
          <w:spacing w:val="3"/>
          <w:sz w:val="20"/>
          <w:szCs w:val="20"/>
        </w:rPr>
        <w:t xml:space="preserve">       </w:t>
      </w:r>
      <w:r w:rsidRPr="00B135AC">
        <w:rPr>
          <w:rFonts w:ascii="Tahoma" w:hAnsi="Tahoma" w:cs="Tahoma"/>
          <w:spacing w:val="3"/>
          <w:sz w:val="20"/>
          <w:szCs w:val="20"/>
        </w:rPr>
        <w:t xml:space="preserve">____________________ </w:t>
      </w:r>
      <w:r>
        <w:rPr>
          <w:rFonts w:ascii="Tahoma" w:hAnsi="Tahoma" w:cs="Tahoma"/>
          <w:color w:val="000000"/>
          <w:sz w:val="20"/>
          <w:szCs w:val="20"/>
        </w:rPr>
        <w:t>/                      /</w:t>
      </w:r>
    </w:p>
    <w:p w14:paraId="44E1AA05" w14:textId="77777777" w:rsidR="00F343FA" w:rsidRDefault="00F343FA" w:rsidP="000F4095">
      <w:pPr>
        <w:jc w:val="both"/>
        <w:rPr>
          <w:rFonts w:ascii="Tahoma" w:hAnsi="Tahoma" w:cs="Tahoma"/>
          <w:b/>
          <w:sz w:val="20"/>
          <w:szCs w:val="20"/>
        </w:rPr>
      </w:pPr>
    </w:p>
    <w:p w14:paraId="4ED0C4BD" w14:textId="77777777" w:rsidR="000F4095" w:rsidRDefault="000F4095" w:rsidP="000F4095">
      <w:pPr>
        <w:jc w:val="both"/>
        <w:rPr>
          <w:rFonts w:ascii="Tahoma" w:hAnsi="Tahoma" w:cs="Tahoma"/>
          <w:b/>
          <w:sz w:val="20"/>
          <w:szCs w:val="20"/>
        </w:rPr>
      </w:pPr>
    </w:p>
    <w:sectPr w:rsidR="000F409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E05FB7E" w14:textId="77777777" w:rsidR="007D5A7A" w:rsidRDefault="007D5A7A">
      <w:r>
        <w:separator/>
      </w:r>
    </w:p>
  </w:endnote>
  <w:endnote w:type="continuationSeparator" w:id="0">
    <w:p w14:paraId="50CCB3FC" w14:textId="77777777" w:rsidR="007D5A7A" w:rsidRDefault="007D5A7A">
      <w:r>
        <w:continuationSeparator/>
      </w:r>
    </w:p>
  </w:endnote>
  <w:endnote w:id="1">
    <w:p w14:paraId="21F27032" w14:textId="77777777" w:rsidR="007D5A7A" w:rsidRDefault="007D5A7A">
      <w:pPr>
        <w:pStyle w:val="afff"/>
      </w:pPr>
    </w:p>
    <w:p w14:paraId="28321B11" w14:textId="77777777" w:rsidR="007D5A7A" w:rsidRDefault="007D5A7A">
      <w:pPr>
        <w:pStyle w:val="afff"/>
      </w:pPr>
    </w:p>
    <w:p w14:paraId="67D9911C" w14:textId="77777777" w:rsidR="007D5A7A" w:rsidRDefault="007D5A7A">
      <w:pPr>
        <w:pStyle w:val="afff"/>
      </w:pPr>
    </w:p>
    <w:p w14:paraId="54FCCAB0" w14:textId="77777777" w:rsidR="007D5A7A" w:rsidRDefault="007D5A7A">
      <w:pPr>
        <w:pStyle w:val="afff"/>
      </w:pPr>
    </w:p>
    <w:p w14:paraId="5BD63A77" w14:textId="77777777" w:rsidR="007D5A7A" w:rsidRDefault="007D5A7A">
      <w:pPr>
        <w:pStyle w:val="afff"/>
      </w:pPr>
    </w:p>
    <w:p w14:paraId="0E769E32" w14:textId="77777777" w:rsidR="007D5A7A" w:rsidRDefault="007D5A7A">
      <w:pPr>
        <w:pStyle w:val="afff"/>
      </w:pPr>
    </w:p>
    <w:p w14:paraId="3F1670EF" w14:textId="77777777" w:rsidR="007D5A7A" w:rsidRDefault="007D5A7A">
      <w:pPr>
        <w:pStyle w:val="afff"/>
      </w:pPr>
    </w:p>
    <w:p w14:paraId="5D7DC784" w14:textId="77777777" w:rsidR="007D5A7A" w:rsidRDefault="007D5A7A">
      <w:pPr>
        <w:pStyle w:val="afff"/>
      </w:pPr>
    </w:p>
    <w:p w14:paraId="0CB4611C" w14:textId="77777777" w:rsidR="007D5A7A" w:rsidRDefault="007D5A7A">
      <w:pPr>
        <w:pStyle w:val="afff"/>
      </w:pPr>
    </w:p>
    <w:p w14:paraId="755359AF" w14:textId="77777777" w:rsidR="007D5A7A" w:rsidRDefault="007D5A7A">
      <w:pPr>
        <w:pStyle w:val="afff"/>
      </w:pPr>
    </w:p>
    <w:p w14:paraId="556E636C" w14:textId="77777777" w:rsidR="007D5A7A" w:rsidRDefault="007D5A7A">
      <w:pPr>
        <w:pStyle w:val="afff"/>
      </w:pPr>
    </w:p>
    <w:p w14:paraId="36D6A67E" w14:textId="77777777" w:rsidR="007D5A7A" w:rsidRDefault="007D5A7A">
      <w:pPr>
        <w:pStyle w:val="afff"/>
      </w:pPr>
    </w:p>
    <w:p w14:paraId="0C9D7C8C" w14:textId="77777777" w:rsidR="007D5A7A" w:rsidRDefault="007D5A7A">
      <w:pPr>
        <w:pStyle w:val="afff"/>
      </w:pPr>
    </w:p>
    <w:p w14:paraId="267BE57E" w14:textId="77777777" w:rsidR="007D5A7A" w:rsidRDefault="007D5A7A">
      <w:pPr>
        <w:pStyle w:val="afff"/>
      </w:pPr>
    </w:p>
    <w:p w14:paraId="7EB5ACD9" w14:textId="596D4D30" w:rsidR="007D5A7A" w:rsidRDefault="007D5A7A">
      <w:pPr>
        <w:pStyle w:val="afff"/>
      </w:pPr>
      <w:r>
        <w:rPr>
          <w:rStyle w:val="afff1"/>
        </w:rPr>
        <w:endnoteRef/>
      </w:r>
      <w:r>
        <w:t xml:space="preserve"> Всего, с учетом объемов для всех грузополучателей по договору</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Bookman Old Style">
    <w:panose1 w:val="02050604050505020204"/>
    <w:charset w:val="CC"/>
    <w:family w:val="roman"/>
    <w:pitch w:val="variable"/>
    <w:sig w:usb0="000002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94A80D" w14:textId="77777777" w:rsidR="007D5A7A" w:rsidRDefault="007D5A7A">
    <w:pPr>
      <w:pStyle w:val="21"/>
      <w:framePr w:wrap="around" w:vAnchor="text" w:hAnchor="margin" w:xAlign="right" w:y="1"/>
    </w:pPr>
    <w:r>
      <w:fldChar w:fldCharType="begin"/>
    </w:r>
    <w:r>
      <w:instrText xml:space="preserve">PAGE  </w:instrText>
    </w:r>
    <w:r>
      <w:fldChar w:fldCharType="separate"/>
    </w:r>
    <w:r>
      <w:rPr>
        <w:noProof/>
      </w:rPr>
      <w:t>1</w:t>
    </w:r>
    <w:r>
      <w:fldChar w:fldCharType="end"/>
    </w:r>
  </w:p>
  <w:p w14:paraId="52FFD3A9" w14:textId="77777777" w:rsidR="007D5A7A" w:rsidRDefault="007D5A7A">
    <w:pPr>
      <w:pStyle w:val="21"/>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3CB40" w14:textId="77777777" w:rsidR="007D5A7A" w:rsidRDefault="007D5A7A">
    <w:pPr>
      <w:pStyle w:val="21"/>
      <w:ind w:right="360"/>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21095D" w14:textId="77777777" w:rsidR="007D5A7A" w:rsidRDefault="007D5A7A">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F5D63F" w14:textId="77777777" w:rsidR="007D5A7A" w:rsidRDefault="007D5A7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2F6708D" w14:textId="77777777" w:rsidR="007D5A7A" w:rsidRDefault="007D5A7A">
      <w:r>
        <w:separator/>
      </w:r>
    </w:p>
  </w:footnote>
  <w:footnote w:type="continuationSeparator" w:id="0">
    <w:p w14:paraId="478C42E7" w14:textId="77777777" w:rsidR="007D5A7A" w:rsidRDefault="007D5A7A">
      <w:r>
        <w:continuationSeparator/>
      </w:r>
    </w:p>
  </w:footnote>
  <w:footnote w:id="1">
    <w:p w14:paraId="39DD234E" w14:textId="7183BBD4" w:rsidR="007D5A7A" w:rsidRPr="009720FE" w:rsidRDefault="007D5A7A" w:rsidP="00AC0932">
      <w:pPr>
        <w:jc w:val="both"/>
        <w:rPr>
          <w:rFonts w:ascii="Tahoma" w:hAnsi="Tahoma" w:cs="Tahoma"/>
          <w:sz w:val="16"/>
          <w:szCs w:val="16"/>
        </w:rPr>
      </w:pPr>
      <w:r>
        <w:rPr>
          <w:rStyle w:val="affc"/>
        </w:rPr>
        <w:footnoteRef/>
      </w:r>
      <w:r>
        <w:t xml:space="preserve"> </w:t>
      </w:r>
      <w:r w:rsidRPr="009720FE">
        <w:rPr>
          <w:rFonts w:ascii="Tahoma" w:hAnsi="Tahoma" w:cs="Tahoma"/>
          <w:sz w:val="16"/>
          <w:szCs w:val="16"/>
        </w:rPr>
        <w:t>Под производственной площадкой</w:t>
      </w:r>
      <w:r>
        <w:rPr>
          <w:rFonts w:ascii="Tahoma" w:hAnsi="Tahoma" w:cs="Tahoma"/>
          <w:sz w:val="16"/>
          <w:szCs w:val="16"/>
        </w:rPr>
        <w:t xml:space="preserve"> </w:t>
      </w:r>
      <w:r w:rsidRPr="009720FE">
        <w:rPr>
          <w:rFonts w:ascii="Tahoma" w:hAnsi="Tahoma" w:cs="Tahoma"/>
          <w:sz w:val="16"/>
          <w:szCs w:val="16"/>
        </w:rPr>
        <w:t xml:space="preserve">понимается географически обособленное подразделение - производственный комплекс Исполнителя, включающий: производственные и складские помещения; квалифицированный персонал, производственное и полиграфическое оборудование. </w:t>
      </w:r>
    </w:p>
    <w:p w14:paraId="2BF9C5AA" w14:textId="0DEC35EB" w:rsidR="007D5A7A" w:rsidRDefault="007D5A7A">
      <w:pPr>
        <w:pStyle w:val="affa"/>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15AC5"/>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0B30B47"/>
    <w:multiLevelType w:val="hybridMultilevel"/>
    <w:tmpl w:val="D29A1A2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1EB4A68"/>
    <w:multiLevelType w:val="hybridMultilevel"/>
    <w:tmpl w:val="CACA2DD4"/>
    <w:lvl w:ilvl="0" w:tplc="11D6C6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05AD72FE"/>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806069E"/>
    <w:multiLevelType w:val="hybridMultilevel"/>
    <w:tmpl w:val="5EE8852E"/>
    <w:lvl w:ilvl="0" w:tplc="9B1896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 w15:restartNumberingAfterBreak="0">
    <w:nsid w:val="0AD2491A"/>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1D46744"/>
    <w:multiLevelType w:val="multilevel"/>
    <w:tmpl w:val="37286A8A"/>
    <w:lvl w:ilvl="0">
      <w:start w:val="1"/>
      <w:numFmt w:val="decimal"/>
      <w:lvlText w:val="%1."/>
      <w:lvlJc w:val="left"/>
      <w:pPr>
        <w:ind w:left="1287" w:hanging="360"/>
      </w:pPr>
      <w:rPr>
        <w:rFonts w:ascii="Times New Roman" w:hAnsi="Times New Roman" w:cs="Times New Roman" w:hint="default"/>
        <w:sz w:val="22"/>
        <w:szCs w:val="22"/>
      </w:rPr>
    </w:lvl>
    <w:lvl w:ilvl="1">
      <w:start w:val="1"/>
      <w:numFmt w:val="decimal"/>
      <w:isLgl/>
      <w:lvlText w:val="%1.%2."/>
      <w:lvlJc w:val="left"/>
      <w:pPr>
        <w:ind w:left="1647" w:hanging="720"/>
      </w:pPr>
      <w:rPr>
        <w:rFonts w:hint="default"/>
      </w:rPr>
    </w:lvl>
    <w:lvl w:ilvl="2">
      <w:start w:val="1"/>
      <w:numFmt w:val="decimal"/>
      <w:isLgl/>
      <w:lvlText w:val="%1.%2.%3."/>
      <w:lvlJc w:val="left"/>
      <w:pPr>
        <w:ind w:left="1647" w:hanging="720"/>
      </w:pPr>
      <w:rPr>
        <w:rFonts w:hint="default"/>
      </w:rPr>
    </w:lvl>
    <w:lvl w:ilvl="3">
      <w:start w:val="1"/>
      <w:numFmt w:val="decimal"/>
      <w:isLgl/>
      <w:lvlText w:val="%1.%2.%3.%4."/>
      <w:lvlJc w:val="left"/>
      <w:pPr>
        <w:ind w:left="2007" w:hanging="1080"/>
      </w:pPr>
      <w:rPr>
        <w:rFonts w:hint="default"/>
      </w:rPr>
    </w:lvl>
    <w:lvl w:ilvl="4">
      <w:start w:val="1"/>
      <w:numFmt w:val="decimal"/>
      <w:isLgl/>
      <w:lvlText w:val="%1.%2.%3.%4.%5."/>
      <w:lvlJc w:val="left"/>
      <w:pPr>
        <w:ind w:left="2367" w:hanging="1440"/>
      </w:pPr>
      <w:rPr>
        <w:rFonts w:hint="default"/>
      </w:rPr>
    </w:lvl>
    <w:lvl w:ilvl="5">
      <w:start w:val="1"/>
      <w:numFmt w:val="decimal"/>
      <w:isLgl/>
      <w:lvlText w:val="%1.%2.%3.%4.%5.%6."/>
      <w:lvlJc w:val="left"/>
      <w:pPr>
        <w:ind w:left="2367" w:hanging="1440"/>
      </w:pPr>
      <w:rPr>
        <w:rFonts w:hint="default"/>
      </w:rPr>
    </w:lvl>
    <w:lvl w:ilvl="6">
      <w:start w:val="1"/>
      <w:numFmt w:val="decimal"/>
      <w:isLgl/>
      <w:lvlText w:val="%1.%2.%3.%4.%5.%6.%7."/>
      <w:lvlJc w:val="left"/>
      <w:pPr>
        <w:ind w:left="2727" w:hanging="1800"/>
      </w:pPr>
      <w:rPr>
        <w:rFonts w:hint="default"/>
      </w:rPr>
    </w:lvl>
    <w:lvl w:ilvl="7">
      <w:start w:val="1"/>
      <w:numFmt w:val="decimal"/>
      <w:isLgl/>
      <w:lvlText w:val="%1.%2.%3.%4.%5.%6.%7.%8."/>
      <w:lvlJc w:val="left"/>
      <w:pPr>
        <w:ind w:left="3087" w:hanging="2160"/>
      </w:pPr>
      <w:rPr>
        <w:rFonts w:hint="default"/>
      </w:rPr>
    </w:lvl>
    <w:lvl w:ilvl="8">
      <w:start w:val="1"/>
      <w:numFmt w:val="decimal"/>
      <w:isLgl/>
      <w:lvlText w:val="%1.%2.%3.%4.%5.%6.%7.%8.%9."/>
      <w:lvlJc w:val="left"/>
      <w:pPr>
        <w:ind w:left="3087" w:hanging="2160"/>
      </w:pPr>
      <w:rPr>
        <w:rFonts w:hint="default"/>
      </w:rPr>
    </w:lvl>
  </w:abstractNum>
  <w:abstractNum w:abstractNumId="7" w15:restartNumberingAfterBreak="0">
    <w:nsid w:val="24354890"/>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0C1B5D"/>
    <w:multiLevelType w:val="hybridMultilevel"/>
    <w:tmpl w:val="2F5E7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F6F6472"/>
    <w:multiLevelType w:val="hybridMultilevel"/>
    <w:tmpl w:val="D4FC89FA"/>
    <w:lvl w:ilvl="0" w:tplc="10667EA4">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0851A2E"/>
    <w:multiLevelType w:val="hybridMultilevel"/>
    <w:tmpl w:val="EEBAFE1A"/>
    <w:lvl w:ilvl="0" w:tplc="D9C85A6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1CF0B1C"/>
    <w:multiLevelType w:val="hybridMultilevel"/>
    <w:tmpl w:val="202EDCE8"/>
    <w:lvl w:ilvl="0" w:tplc="56788C3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15:restartNumberingAfterBreak="0">
    <w:nsid w:val="331A34E5"/>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3452DA1"/>
    <w:multiLevelType w:val="hybridMultilevel"/>
    <w:tmpl w:val="995C0820"/>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4" w15:restartNumberingAfterBreak="0">
    <w:nsid w:val="34D76710"/>
    <w:multiLevelType w:val="hybridMultilevel"/>
    <w:tmpl w:val="45A8AD56"/>
    <w:lvl w:ilvl="0" w:tplc="5FACD09A">
      <w:start w:val="9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57F095D"/>
    <w:multiLevelType w:val="hybridMultilevel"/>
    <w:tmpl w:val="14AEBF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9AE77A7"/>
    <w:multiLevelType w:val="hybridMultilevel"/>
    <w:tmpl w:val="4FF254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9E12DC3"/>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446F07FA"/>
    <w:multiLevelType w:val="hybridMultilevel"/>
    <w:tmpl w:val="22BE5F0A"/>
    <w:lvl w:ilvl="0" w:tplc="527CE9CE">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51113881"/>
    <w:multiLevelType w:val="hybridMultilevel"/>
    <w:tmpl w:val="E27C69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4272252"/>
    <w:multiLevelType w:val="hybridMultilevel"/>
    <w:tmpl w:val="E28CB7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71E598A"/>
    <w:multiLevelType w:val="hybridMultilevel"/>
    <w:tmpl w:val="AAFADB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589D3F09"/>
    <w:multiLevelType w:val="hybridMultilevel"/>
    <w:tmpl w:val="F88EECAE"/>
    <w:lvl w:ilvl="0" w:tplc="4D46FE00">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59BA6CEF"/>
    <w:multiLevelType w:val="hybridMultilevel"/>
    <w:tmpl w:val="58C61E74"/>
    <w:lvl w:ilvl="0" w:tplc="16F287A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4" w15:restartNumberingAfterBreak="0">
    <w:nsid w:val="61E02311"/>
    <w:multiLevelType w:val="hybridMultilevel"/>
    <w:tmpl w:val="7DB061A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643E7BCC"/>
    <w:multiLevelType w:val="hybridMultilevel"/>
    <w:tmpl w:val="B352F1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BF868FA"/>
    <w:multiLevelType w:val="hybridMultilevel"/>
    <w:tmpl w:val="8E8623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6DC56F05"/>
    <w:multiLevelType w:val="hybridMultilevel"/>
    <w:tmpl w:val="CB342534"/>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F0C7710"/>
    <w:multiLevelType w:val="hybridMultilevel"/>
    <w:tmpl w:val="AF9EC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6F305FF6"/>
    <w:multiLevelType w:val="hybridMultilevel"/>
    <w:tmpl w:val="A48C1220"/>
    <w:lvl w:ilvl="0" w:tplc="0419000F">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FA90513"/>
    <w:multiLevelType w:val="hybridMultilevel"/>
    <w:tmpl w:val="87F89BAC"/>
    <w:lvl w:ilvl="0" w:tplc="79E85B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1" w15:restartNumberingAfterBreak="0">
    <w:nsid w:val="73426D92"/>
    <w:multiLevelType w:val="hybridMultilevel"/>
    <w:tmpl w:val="B0CE420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61D08CD"/>
    <w:multiLevelType w:val="hybridMultilevel"/>
    <w:tmpl w:val="ADB8F15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66D10EF"/>
    <w:multiLevelType w:val="hybridMultilevel"/>
    <w:tmpl w:val="DFF8BAA0"/>
    <w:lvl w:ilvl="0" w:tplc="23D892D4">
      <w:start w:val="1"/>
      <w:numFmt w:val="decimal"/>
      <w:lvlText w:val="%1)"/>
      <w:lvlJc w:val="left"/>
      <w:pPr>
        <w:ind w:left="927" w:hanging="360"/>
      </w:pPr>
      <w:rPr>
        <w:rFonts w:ascii="Tahoma" w:eastAsia="Calibri" w:hAnsi="Tahoma" w:cs="Tahoma"/>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6"/>
  </w:num>
  <w:num w:numId="2">
    <w:abstractNumId w:val="33"/>
  </w:num>
  <w:num w:numId="3">
    <w:abstractNumId w:val="2"/>
  </w:num>
  <w:num w:numId="4">
    <w:abstractNumId w:val="7"/>
  </w:num>
  <w:num w:numId="5">
    <w:abstractNumId w:val="16"/>
  </w:num>
  <w:num w:numId="6">
    <w:abstractNumId w:val="30"/>
  </w:num>
  <w:num w:numId="7">
    <w:abstractNumId w:val="0"/>
  </w:num>
  <w:num w:numId="8">
    <w:abstractNumId w:val="23"/>
  </w:num>
  <w:num w:numId="9">
    <w:abstractNumId w:val="28"/>
  </w:num>
  <w:num w:numId="10">
    <w:abstractNumId w:val="25"/>
  </w:num>
  <w:num w:numId="11">
    <w:abstractNumId w:val="10"/>
  </w:num>
  <w:num w:numId="12">
    <w:abstractNumId w:val="4"/>
  </w:num>
  <w:num w:numId="13">
    <w:abstractNumId w:val="22"/>
  </w:num>
  <w:num w:numId="14">
    <w:abstractNumId w:val="20"/>
  </w:num>
  <w:num w:numId="15">
    <w:abstractNumId w:val="26"/>
  </w:num>
  <w:num w:numId="16">
    <w:abstractNumId w:val="13"/>
  </w:num>
  <w:num w:numId="17">
    <w:abstractNumId w:val="31"/>
  </w:num>
  <w:num w:numId="18">
    <w:abstractNumId w:val="3"/>
  </w:num>
  <w:num w:numId="19">
    <w:abstractNumId w:val="32"/>
  </w:num>
  <w:num w:numId="20">
    <w:abstractNumId w:val="19"/>
  </w:num>
  <w:num w:numId="21">
    <w:abstractNumId w:val="8"/>
  </w:num>
  <w:num w:numId="22">
    <w:abstractNumId w:val="1"/>
  </w:num>
  <w:num w:numId="23">
    <w:abstractNumId w:val="11"/>
  </w:num>
  <w:num w:numId="24">
    <w:abstractNumId w:val="27"/>
  </w:num>
  <w:num w:numId="25">
    <w:abstractNumId w:val="29"/>
  </w:num>
  <w:num w:numId="26">
    <w:abstractNumId w:val="21"/>
  </w:num>
  <w:num w:numId="27">
    <w:abstractNumId w:val="14"/>
  </w:num>
  <w:num w:numId="28">
    <w:abstractNumId w:val="15"/>
  </w:num>
  <w:num w:numId="29">
    <w:abstractNumId w:val="18"/>
  </w:num>
  <w:num w:numId="30">
    <w:abstractNumId w:val="9"/>
  </w:num>
  <w:num w:numId="31">
    <w:abstractNumId w:val="5"/>
  </w:num>
  <w:num w:numId="32">
    <w:abstractNumId w:val="12"/>
  </w:num>
  <w:num w:numId="33">
    <w:abstractNumId w:val="24"/>
  </w:num>
  <w:num w:numId="34">
    <w:abstractNumId w:val="17"/>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7"/>
  <w:proofState w:grammar="clean"/>
  <w:defaultTabStop w:val="708"/>
  <w:characterSpacingControl w:val="doNotCompress"/>
  <w:hdrShapeDefaults>
    <o:shapedefaults v:ext="edit" spidmax="4097"/>
  </w:hdrShapeDefaults>
  <w:footnotePr>
    <w:footnote w:id="-1"/>
    <w:footnote w:id="0"/>
  </w:footnotePr>
  <w:endnotePr>
    <w:pos w:val="sectEnd"/>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320B"/>
    <w:rsid w:val="000000C9"/>
    <w:rsid w:val="000015EE"/>
    <w:rsid w:val="00003B3B"/>
    <w:rsid w:val="00003DEA"/>
    <w:rsid w:val="0000533F"/>
    <w:rsid w:val="000058D3"/>
    <w:rsid w:val="00006929"/>
    <w:rsid w:val="00007BC5"/>
    <w:rsid w:val="00011BE5"/>
    <w:rsid w:val="0001351C"/>
    <w:rsid w:val="00014CF3"/>
    <w:rsid w:val="00017032"/>
    <w:rsid w:val="00020522"/>
    <w:rsid w:val="0002218B"/>
    <w:rsid w:val="0002612E"/>
    <w:rsid w:val="00042E5C"/>
    <w:rsid w:val="000435DC"/>
    <w:rsid w:val="00044311"/>
    <w:rsid w:val="00044DCF"/>
    <w:rsid w:val="00046E7D"/>
    <w:rsid w:val="00050272"/>
    <w:rsid w:val="00052CA8"/>
    <w:rsid w:val="00071254"/>
    <w:rsid w:val="00073690"/>
    <w:rsid w:val="0007438C"/>
    <w:rsid w:val="00087ECC"/>
    <w:rsid w:val="00090524"/>
    <w:rsid w:val="00090914"/>
    <w:rsid w:val="000911A6"/>
    <w:rsid w:val="00091A80"/>
    <w:rsid w:val="000970DC"/>
    <w:rsid w:val="000A0BD5"/>
    <w:rsid w:val="000A15FC"/>
    <w:rsid w:val="000A2CDA"/>
    <w:rsid w:val="000A51A2"/>
    <w:rsid w:val="000A609E"/>
    <w:rsid w:val="000A70C2"/>
    <w:rsid w:val="000A7DED"/>
    <w:rsid w:val="000B70AA"/>
    <w:rsid w:val="000C0231"/>
    <w:rsid w:val="000C144C"/>
    <w:rsid w:val="000C6661"/>
    <w:rsid w:val="000D0825"/>
    <w:rsid w:val="000D0E7E"/>
    <w:rsid w:val="000D1944"/>
    <w:rsid w:val="000D25AD"/>
    <w:rsid w:val="000D28B7"/>
    <w:rsid w:val="000D7834"/>
    <w:rsid w:val="000E105C"/>
    <w:rsid w:val="000E39FC"/>
    <w:rsid w:val="000E4C57"/>
    <w:rsid w:val="000E6E98"/>
    <w:rsid w:val="000F297C"/>
    <w:rsid w:val="000F4095"/>
    <w:rsid w:val="000F5394"/>
    <w:rsid w:val="000F57B9"/>
    <w:rsid w:val="000F5CB2"/>
    <w:rsid w:val="000F65B7"/>
    <w:rsid w:val="000F66FF"/>
    <w:rsid w:val="00100257"/>
    <w:rsid w:val="00100341"/>
    <w:rsid w:val="00100884"/>
    <w:rsid w:val="00101814"/>
    <w:rsid w:val="0010266D"/>
    <w:rsid w:val="001029E5"/>
    <w:rsid w:val="001044F7"/>
    <w:rsid w:val="001045C5"/>
    <w:rsid w:val="0010557F"/>
    <w:rsid w:val="0010783C"/>
    <w:rsid w:val="00112156"/>
    <w:rsid w:val="00112C08"/>
    <w:rsid w:val="0011737D"/>
    <w:rsid w:val="00123C5B"/>
    <w:rsid w:val="001246FD"/>
    <w:rsid w:val="00124B17"/>
    <w:rsid w:val="001266ED"/>
    <w:rsid w:val="00130FDF"/>
    <w:rsid w:val="001321C7"/>
    <w:rsid w:val="00132790"/>
    <w:rsid w:val="00140BA6"/>
    <w:rsid w:val="001441F0"/>
    <w:rsid w:val="00145404"/>
    <w:rsid w:val="00151294"/>
    <w:rsid w:val="0015348E"/>
    <w:rsid w:val="0015398F"/>
    <w:rsid w:val="0015591F"/>
    <w:rsid w:val="00167DF9"/>
    <w:rsid w:val="001731E8"/>
    <w:rsid w:val="0017589F"/>
    <w:rsid w:val="00180442"/>
    <w:rsid w:val="0018333F"/>
    <w:rsid w:val="00184333"/>
    <w:rsid w:val="00185326"/>
    <w:rsid w:val="00185F90"/>
    <w:rsid w:val="0018697E"/>
    <w:rsid w:val="00190237"/>
    <w:rsid w:val="00192B91"/>
    <w:rsid w:val="00192FDE"/>
    <w:rsid w:val="00197636"/>
    <w:rsid w:val="001A23C8"/>
    <w:rsid w:val="001A57B3"/>
    <w:rsid w:val="001A5EBE"/>
    <w:rsid w:val="001B060E"/>
    <w:rsid w:val="001B094B"/>
    <w:rsid w:val="001B2121"/>
    <w:rsid w:val="001B4B23"/>
    <w:rsid w:val="001D216F"/>
    <w:rsid w:val="001D258D"/>
    <w:rsid w:val="001D297F"/>
    <w:rsid w:val="001D359A"/>
    <w:rsid w:val="001D6315"/>
    <w:rsid w:val="001E39D7"/>
    <w:rsid w:val="001E481A"/>
    <w:rsid w:val="001E5536"/>
    <w:rsid w:val="001F5752"/>
    <w:rsid w:val="001F6157"/>
    <w:rsid w:val="001F6779"/>
    <w:rsid w:val="001F78C7"/>
    <w:rsid w:val="00200CD7"/>
    <w:rsid w:val="00201799"/>
    <w:rsid w:val="002063D3"/>
    <w:rsid w:val="0021153E"/>
    <w:rsid w:val="00211FF4"/>
    <w:rsid w:val="0021328D"/>
    <w:rsid w:val="00213D39"/>
    <w:rsid w:val="00220B09"/>
    <w:rsid w:val="00221629"/>
    <w:rsid w:val="00222A35"/>
    <w:rsid w:val="00230546"/>
    <w:rsid w:val="00231CC3"/>
    <w:rsid w:val="00231CE2"/>
    <w:rsid w:val="0023249D"/>
    <w:rsid w:val="0023414F"/>
    <w:rsid w:val="00234669"/>
    <w:rsid w:val="002403A3"/>
    <w:rsid w:val="00242A01"/>
    <w:rsid w:val="00247DC7"/>
    <w:rsid w:val="0025135F"/>
    <w:rsid w:val="002569CA"/>
    <w:rsid w:val="002621E4"/>
    <w:rsid w:val="00263C64"/>
    <w:rsid w:val="002641BB"/>
    <w:rsid w:val="00264E5A"/>
    <w:rsid w:val="00272338"/>
    <w:rsid w:val="002727E4"/>
    <w:rsid w:val="00272F06"/>
    <w:rsid w:val="002736DD"/>
    <w:rsid w:val="002754A3"/>
    <w:rsid w:val="002822B8"/>
    <w:rsid w:val="0028255F"/>
    <w:rsid w:val="0028320B"/>
    <w:rsid w:val="00284097"/>
    <w:rsid w:val="00292BD8"/>
    <w:rsid w:val="002939B9"/>
    <w:rsid w:val="00294A13"/>
    <w:rsid w:val="00295F77"/>
    <w:rsid w:val="002A0410"/>
    <w:rsid w:val="002A044B"/>
    <w:rsid w:val="002A0BCA"/>
    <w:rsid w:val="002A0FDD"/>
    <w:rsid w:val="002A2135"/>
    <w:rsid w:val="002A497B"/>
    <w:rsid w:val="002A5C02"/>
    <w:rsid w:val="002A6B93"/>
    <w:rsid w:val="002A724E"/>
    <w:rsid w:val="002B0ADD"/>
    <w:rsid w:val="002B175E"/>
    <w:rsid w:val="002B1B4E"/>
    <w:rsid w:val="002B2E5C"/>
    <w:rsid w:val="002B4C27"/>
    <w:rsid w:val="002B4DAE"/>
    <w:rsid w:val="002C25F9"/>
    <w:rsid w:val="002C4077"/>
    <w:rsid w:val="002D23E4"/>
    <w:rsid w:val="002D6B60"/>
    <w:rsid w:val="002E0731"/>
    <w:rsid w:val="002E12DE"/>
    <w:rsid w:val="002E2009"/>
    <w:rsid w:val="002E217B"/>
    <w:rsid w:val="002E2AD0"/>
    <w:rsid w:val="002E4AF5"/>
    <w:rsid w:val="002E7E21"/>
    <w:rsid w:val="002F2DED"/>
    <w:rsid w:val="002F355D"/>
    <w:rsid w:val="00301989"/>
    <w:rsid w:val="00302A59"/>
    <w:rsid w:val="00302C33"/>
    <w:rsid w:val="00304823"/>
    <w:rsid w:val="00304BFD"/>
    <w:rsid w:val="00305038"/>
    <w:rsid w:val="00305BBF"/>
    <w:rsid w:val="003060A4"/>
    <w:rsid w:val="0031022A"/>
    <w:rsid w:val="00312E20"/>
    <w:rsid w:val="00316892"/>
    <w:rsid w:val="00317CFC"/>
    <w:rsid w:val="00321D77"/>
    <w:rsid w:val="003222E2"/>
    <w:rsid w:val="00324192"/>
    <w:rsid w:val="003270D5"/>
    <w:rsid w:val="003323CC"/>
    <w:rsid w:val="003328D4"/>
    <w:rsid w:val="00333926"/>
    <w:rsid w:val="00334AD0"/>
    <w:rsid w:val="00334F61"/>
    <w:rsid w:val="00335230"/>
    <w:rsid w:val="0033542D"/>
    <w:rsid w:val="0034063C"/>
    <w:rsid w:val="003413E4"/>
    <w:rsid w:val="00344233"/>
    <w:rsid w:val="00350ED2"/>
    <w:rsid w:val="00352F65"/>
    <w:rsid w:val="003541D5"/>
    <w:rsid w:val="00354B7A"/>
    <w:rsid w:val="003551A8"/>
    <w:rsid w:val="00363BF8"/>
    <w:rsid w:val="00364149"/>
    <w:rsid w:val="0036424A"/>
    <w:rsid w:val="003666ED"/>
    <w:rsid w:val="0036672F"/>
    <w:rsid w:val="00366F69"/>
    <w:rsid w:val="00370B75"/>
    <w:rsid w:val="00372003"/>
    <w:rsid w:val="00373A09"/>
    <w:rsid w:val="00381BC3"/>
    <w:rsid w:val="00383CF0"/>
    <w:rsid w:val="0038569A"/>
    <w:rsid w:val="00387641"/>
    <w:rsid w:val="003909DC"/>
    <w:rsid w:val="00390A69"/>
    <w:rsid w:val="00393C9C"/>
    <w:rsid w:val="003A145B"/>
    <w:rsid w:val="003A1D34"/>
    <w:rsid w:val="003A4E12"/>
    <w:rsid w:val="003A72C2"/>
    <w:rsid w:val="003A7866"/>
    <w:rsid w:val="003B229E"/>
    <w:rsid w:val="003B2A88"/>
    <w:rsid w:val="003B2C38"/>
    <w:rsid w:val="003B2EEE"/>
    <w:rsid w:val="003B31FE"/>
    <w:rsid w:val="003B483C"/>
    <w:rsid w:val="003B5F84"/>
    <w:rsid w:val="003B736E"/>
    <w:rsid w:val="003C0456"/>
    <w:rsid w:val="003C5E87"/>
    <w:rsid w:val="003C702D"/>
    <w:rsid w:val="003D1217"/>
    <w:rsid w:val="003D2322"/>
    <w:rsid w:val="003D4DDF"/>
    <w:rsid w:val="003D6F1A"/>
    <w:rsid w:val="003D75C3"/>
    <w:rsid w:val="003E1FAB"/>
    <w:rsid w:val="003E40BB"/>
    <w:rsid w:val="003E4309"/>
    <w:rsid w:val="003E5320"/>
    <w:rsid w:val="003E5542"/>
    <w:rsid w:val="003E57C1"/>
    <w:rsid w:val="003E584D"/>
    <w:rsid w:val="003E62F5"/>
    <w:rsid w:val="003F4725"/>
    <w:rsid w:val="003F4F6B"/>
    <w:rsid w:val="003F7AC5"/>
    <w:rsid w:val="00405EBC"/>
    <w:rsid w:val="004108EF"/>
    <w:rsid w:val="004112A9"/>
    <w:rsid w:val="00412A2F"/>
    <w:rsid w:val="004145EF"/>
    <w:rsid w:val="00415870"/>
    <w:rsid w:val="00417E85"/>
    <w:rsid w:val="004211DE"/>
    <w:rsid w:val="004223F7"/>
    <w:rsid w:val="004230A9"/>
    <w:rsid w:val="00423B19"/>
    <w:rsid w:val="00424B63"/>
    <w:rsid w:val="00426840"/>
    <w:rsid w:val="004305D4"/>
    <w:rsid w:val="0043203B"/>
    <w:rsid w:val="004409D1"/>
    <w:rsid w:val="00440AD1"/>
    <w:rsid w:val="004429B7"/>
    <w:rsid w:val="00444B81"/>
    <w:rsid w:val="00450C25"/>
    <w:rsid w:val="004511F3"/>
    <w:rsid w:val="00453373"/>
    <w:rsid w:val="0045379F"/>
    <w:rsid w:val="00453E40"/>
    <w:rsid w:val="004555C5"/>
    <w:rsid w:val="004579F9"/>
    <w:rsid w:val="004639C4"/>
    <w:rsid w:val="00470074"/>
    <w:rsid w:val="00470CFA"/>
    <w:rsid w:val="004718F6"/>
    <w:rsid w:val="0047413C"/>
    <w:rsid w:val="004757F2"/>
    <w:rsid w:val="004826ED"/>
    <w:rsid w:val="00482EFA"/>
    <w:rsid w:val="00486D0D"/>
    <w:rsid w:val="00497A11"/>
    <w:rsid w:val="00497B5D"/>
    <w:rsid w:val="004A1FBC"/>
    <w:rsid w:val="004A3988"/>
    <w:rsid w:val="004A670B"/>
    <w:rsid w:val="004B08E2"/>
    <w:rsid w:val="004B0D03"/>
    <w:rsid w:val="004B38E5"/>
    <w:rsid w:val="004B6288"/>
    <w:rsid w:val="004B6378"/>
    <w:rsid w:val="004B6FFB"/>
    <w:rsid w:val="004B7610"/>
    <w:rsid w:val="004C2324"/>
    <w:rsid w:val="004C57EC"/>
    <w:rsid w:val="004C58CC"/>
    <w:rsid w:val="004C5A14"/>
    <w:rsid w:val="004D0CA3"/>
    <w:rsid w:val="004D1508"/>
    <w:rsid w:val="004D15D5"/>
    <w:rsid w:val="004D619A"/>
    <w:rsid w:val="004E0459"/>
    <w:rsid w:val="004E0DDB"/>
    <w:rsid w:val="004E0F55"/>
    <w:rsid w:val="004E1663"/>
    <w:rsid w:val="004E2CF7"/>
    <w:rsid w:val="004E2DA8"/>
    <w:rsid w:val="004E2E04"/>
    <w:rsid w:val="004E3486"/>
    <w:rsid w:val="004E3899"/>
    <w:rsid w:val="004E3F06"/>
    <w:rsid w:val="004F40F6"/>
    <w:rsid w:val="004F4FC1"/>
    <w:rsid w:val="004F75DE"/>
    <w:rsid w:val="00500647"/>
    <w:rsid w:val="0050281E"/>
    <w:rsid w:val="0051004A"/>
    <w:rsid w:val="0051015F"/>
    <w:rsid w:val="00511AB6"/>
    <w:rsid w:val="005140D3"/>
    <w:rsid w:val="005152D0"/>
    <w:rsid w:val="00516B90"/>
    <w:rsid w:val="00517868"/>
    <w:rsid w:val="00520C7D"/>
    <w:rsid w:val="00522081"/>
    <w:rsid w:val="00527565"/>
    <w:rsid w:val="00531B99"/>
    <w:rsid w:val="005415E8"/>
    <w:rsid w:val="0054183B"/>
    <w:rsid w:val="00543CAB"/>
    <w:rsid w:val="0054406C"/>
    <w:rsid w:val="00547C0D"/>
    <w:rsid w:val="00552CEB"/>
    <w:rsid w:val="00553BAC"/>
    <w:rsid w:val="00556AA3"/>
    <w:rsid w:val="00564AFA"/>
    <w:rsid w:val="005674ED"/>
    <w:rsid w:val="00567520"/>
    <w:rsid w:val="00572921"/>
    <w:rsid w:val="00573168"/>
    <w:rsid w:val="00574969"/>
    <w:rsid w:val="005754AC"/>
    <w:rsid w:val="00575A5A"/>
    <w:rsid w:val="00587101"/>
    <w:rsid w:val="00587769"/>
    <w:rsid w:val="005903E9"/>
    <w:rsid w:val="005911C6"/>
    <w:rsid w:val="005918D8"/>
    <w:rsid w:val="005921BB"/>
    <w:rsid w:val="0059360B"/>
    <w:rsid w:val="005942D9"/>
    <w:rsid w:val="00595266"/>
    <w:rsid w:val="00595D49"/>
    <w:rsid w:val="00597520"/>
    <w:rsid w:val="005A1CB9"/>
    <w:rsid w:val="005A1FF5"/>
    <w:rsid w:val="005A3899"/>
    <w:rsid w:val="005A581C"/>
    <w:rsid w:val="005A5C9D"/>
    <w:rsid w:val="005A63FC"/>
    <w:rsid w:val="005A7B6E"/>
    <w:rsid w:val="005B19AE"/>
    <w:rsid w:val="005B4528"/>
    <w:rsid w:val="005B70ED"/>
    <w:rsid w:val="005C47CC"/>
    <w:rsid w:val="005C5BD7"/>
    <w:rsid w:val="005C65D7"/>
    <w:rsid w:val="005C6F0D"/>
    <w:rsid w:val="005C7424"/>
    <w:rsid w:val="005C7C2B"/>
    <w:rsid w:val="005C7E7C"/>
    <w:rsid w:val="005D6A32"/>
    <w:rsid w:val="005E02B6"/>
    <w:rsid w:val="005E2334"/>
    <w:rsid w:val="005E2BBE"/>
    <w:rsid w:val="005F208C"/>
    <w:rsid w:val="005F2263"/>
    <w:rsid w:val="005F2607"/>
    <w:rsid w:val="005F366C"/>
    <w:rsid w:val="005F397C"/>
    <w:rsid w:val="005F3D37"/>
    <w:rsid w:val="005F49EB"/>
    <w:rsid w:val="00601E0A"/>
    <w:rsid w:val="00603C06"/>
    <w:rsid w:val="0060430A"/>
    <w:rsid w:val="00604324"/>
    <w:rsid w:val="006104D5"/>
    <w:rsid w:val="0061356D"/>
    <w:rsid w:val="00614288"/>
    <w:rsid w:val="0061521C"/>
    <w:rsid w:val="00616B1B"/>
    <w:rsid w:val="00621C3E"/>
    <w:rsid w:val="00625181"/>
    <w:rsid w:val="00625F2A"/>
    <w:rsid w:val="0062669D"/>
    <w:rsid w:val="006310B8"/>
    <w:rsid w:val="00632A9C"/>
    <w:rsid w:val="00633247"/>
    <w:rsid w:val="006332AB"/>
    <w:rsid w:val="00633CE1"/>
    <w:rsid w:val="006441F9"/>
    <w:rsid w:val="006442EA"/>
    <w:rsid w:val="00646BE0"/>
    <w:rsid w:val="00650B39"/>
    <w:rsid w:val="00651043"/>
    <w:rsid w:val="006540E0"/>
    <w:rsid w:val="00655B5F"/>
    <w:rsid w:val="0065649C"/>
    <w:rsid w:val="00657869"/>
    <w:rsid w:val="006617E1"/>
    <w:rsid w:val="006670F0"/>
    <w:rsid w:val="0067086A"/>
    <w:rsid w:val="00674B08"/>
    <w:rsid w:val="00674CCE"/>
    <w:rsid w:val="00676A6F"/>
    <w:rsid w:val="00676D10"/>
    <w:rsid w:val="006777E1"/>
    <w:rsid w:val="00682330"/>
    <w:rsid w:val="00682B05"/>
    <w:rsid w:val="00682C21"/>
    <w:rsid w:val="0068366B"/>
    <w:rsid w:val="00685A10"/>
    <w:rsid w:val="00686C30"/>
    <w:rsid w:val="00687491"/>
    <w:rsid w:val="00691516"/>
    <w:rsid w:val="006916BE"/>
    <w:rsid w:val="006939AC"/>
    <w:rsid w:val="006A0A98"/>
    <w:rsid w:val="006A190C"/>
    <w:rsid w:val="006B071C"/>
    <w:rsid w:val="006B2B82"/>
    <w:rsid w:val="006B4E8D"/>
    <w:rsid w:val="006B5BF6"/>
    <w:rsid w:val="006B7179"/>
    <w:rsid w:val="006B7C7E"/>
    <w:rsid w:val="006C174B"/>
    <w:rsid w:val="006C2E9D"/>
    <w:rsid w:val="006C38FF"/>
    <w:rsid w:val="006C5568"/>
    <w:rsid w:val="006C5B9C"/>
    <w:rsid w:val="006C6824"/>
    <w:rsid w:val="006C6862"/>
    <w:rsid w:val="006C71FE"/>
    <w:rsid w:val="006C75D1"/>
    <w:rsid w:val="006C781B"/>
    <w:rsid w:val="006C7B7D"/>
    <w:rsid w:val="006D569A"/>
    <w:rsid w:val="006D7853"/>
    <w:rsid w:val="006E02E2"/>
    <w:rsid w:val="006E6E10"/>
    <w:rsid w:val="006F0982"/>
    <w:rsid w:val="006F4691"/>
    <w:rsid w:val="007014D3"/>
    <w:rsid w:val="00705703"/>
    <w:rsid w:val="007058A1"/>
    <w:rsid w:val="007063F8"/>
    <w:rsid w:val="00706492"/>
    <w:rsid w:val="00706611"/>
    <w:rsid w:val="0070693A"/>
    <w:rsid w:val="00707618"/>
    <w:rsid w:val="0071060B"/>
    <w:rsid w:val="00713D49"/>
    <w:rsid w:val="007145D6"/>
    <w:rsid w:val="00721888"/>
    <w:rsid w:val="00724B0F"/>
    <w:rsid w:val="0072532B"/>
    <w:rsid w:val="00732873"/>
    <w:rsid w:val="00734257"/>
    <w:rsid w:val="00740B8D"/>
    <w:rsid w:val="007415D0"/>
    <w:rsid w:val="00743F2A"/>
    <w:rsid w:val="0074441C"/>
    <w:rsid w:val="0074494F"/>
    <w:rsid w:val="00744A16"/>
    <w:rsid w:val="0074513F"/>
    <w:rsid w:val="00750706"/>
    <w:rsid w:val="00753E36"/>
    <w:rsid w:val="0075464A"/>
    <w:rsid w:val="00755846"/>
    <w:rsid w:val="00760105"/>
    <w:rsid w:val="00766ED3"/>
    <w:rsid w:val="007779F6"/>
    <w:rsid w:val="00783C59"/>
    <w:rsid w:val="00784053"/>
    <w:rsid w:val="00784E00"/>
    <w:rsid w:val="00787AD2"/>
    <w:rsid w:val="00793097"/>
    <w:rsid w:val="0079403A"/>
    <w:rsid w:val="00794C7D"/>
    <w:rsid w:val="007958F8"/>
    <w:rsid w:val="00796EC7"/>
    <w:rsid w:val="007A0EEE"/>
    <w:rsid w:val="007A363C"/>
    <w:rsid w:val="007A3920"/>
    <w:rsid w:val="007B0631"/>
    <w:rsid w:val="007B1967"/>
    <w:rsid w:val="007B1C8B"/>
    <w:rsid w:val="007B3C96"/>
    <w:rsid w:val="007B3E9E"/>
    <w:rsid w:val="007B3ED1"/>
    <w:rsid w:val="007B48DF"/>
    <w:rsid w:val="007B5864"/>
    <w:rsid w:val="007B6919"/>
    <w:rsid w:val="007C1639"/>
    <w:rsid w:val="007C4B3F"/>
    <w:rsid w:val="007D030E"/>
    <w:rsid w:val="007D0708"/>
    <w:rsid w:val="007D3744"/>
    <w:rsid w:val="007D5A7A"/>
    <w:rsid w:val="007D660F"/>
    <w:rsid w:val="007D7D89"/>
    <w:rsid w:val="007E000E"/>
    <w:rsid w:val="007E0C58"/>
    <w:rsid w:val="007E1234"/>
    <w:rsid w:val="007E2E8D"/>
    <w:rsid w:val="007E729C"/>
    <w:rsid w:val="007F18B7"/>
    <w:rsid w:val="007F281E"/>
    <w:rsid w:val="007F5D42"/>
    <w:rsid w:val="00800CFE"/>
    <w:rsid w:val="00801D5B"/>
    <w:rsid w:val="008031AC"/>
    <w:rsid w:val="008034CE"/>
    <w:rsid w:val="00803AD7"/>
    <w:rsid w:val="00804A7C"/>
    <w:rsid w:val="008061FE"/>
    <w:rsid w:val="00806FF1"/>
    <w:rsid w:val="008121D5"/>
    <w:rsid w:val="008172C4"/>
    <w:rsid w:val="008204CB"/>
    <w:rsid w:val="008219AC"/>
    <w:rsid w:val="00824A91"/>
    <w:rsid w:val="00827170"/>
    <w:rsid w:val="008275BC"/>
    <w:rsid w:val="008319BB"/>
    <w:rsid w:val="00832745"/>
    <w:rsid w:val="008358AA"/>
    <w:rsid w:val="00835AB0"/>
    <w:rsid w:val="00836698"/>
    <w:rsid w:val="008401DC"/>
    <w:rsid w:val="00840F76"/>
    <w:rsid w:val="00844162"/>
    <w:rsid w:val="0084608A"/>
    <w:rsid w:val="00856675"/>
    <w:rsid w:val="00861CF8"/>
    <w:rsid w:val="008708A1"/>
    <w:rsid w:val="00873C7E"/>
    <w:rsid w:val="00875735"/>
    <w:rsid w:val="00883168"/>
    <w:rsid w:val="00887453"/>
    <w:rsid w:val="0089245B"/>
    <w:rsid w:val="008929AA"/>
    <w:rsid w:val="00893079"/>
    <w:rsid w:val="00896162"/>
    <w:rsid w:val="0089619A"/>
    <w:rsid w:val="00896492"/>
    <w:rsid w:val="008A4A48"/>
    <w:rsid w:val="008A7269"/>
    <w:rsid w:val="008B378C"/>
    <w:rsid w:val="008B4F5B"/>
    <w:rsid w:val="008C1983"/>
    <w:rsid w:val="008C54ED"/>
    <w:rsid w:val="008C6E3A"/>
    <w:rsid w:val="008C7538"/>
    <w:rsid w:val="008C7C98"/>
    <w:rsid w:val="008D319F"/>
    <w:rsid w:val="008E15C6"/>
    <w:rsid w:val="008E2798"/>
    <w:rsid w:val="008E320B"/>
    <w:rsid w:val="008E5ABC"/>
    <w:rsid w:val="008E7CC1"/>
    <w:rsid w:val="008F42BB"/>
    <w:rsid w:val="008F6D15"/>
    <w:rsid w:val="009059D6"/>
    <w:rsid w:val="00905A01"/>
    <w:rsid w:val="00907100"/>
    <w:rsid w:val="00911798"/>
    <w:rsid w:val="00911AE7"/>
    <w:rsid w:val="00912B7D"/>
    <w:rsid w:val="00913BFA"/>
    <w:rsid w:val="00920163"/>
    <w:rsid w:val="009246F4"/>
    <w:rsid w:val="00924A9E"/>
    <w:rsid w:val="00925D94"/>
    <w:rsid w:val="00926944"/>
    <w:rsid w:val="00926FBA"/>
    <w:rsid w:val="00927059"/>
    <w:rsid w:val="00932497"/>
    <w:rsid w:val="009345B2"/>
    <w:rsid w:val="00937775"/>
    <w:rsid w:val="00937DE0"/>
    <w:rsid w:val="00937FF0"/>
    <w:rsid w:val="0094224F"/>
    <w:rsid w:val="00942A53"/>
    <w:rsid w:val="00944DF7"/>
    <w:rsid w:val="00953DC4"/>
    <w:rsid w:val="009542A4"/>
    <w:rsid w:val="00956FE6"/>
    <w:rsid w:val="00963292"/>
    <w:rsid w:val="009660E2"/>
    <w:rsid w:val="00967197"/>
    <w:rsid w:val="009674EA"/>
    <w:rsid w:val="009679DE"/>
    <w:rsid w:val="00970881"/>
    <w:rsid w:val="00971AC7"/>
    <w:rsid w:val="009733DD"/>
    <w:rsid w:val="0097617F"/>
    <w:rsid w:val="0097747B"/>
    <w:rsid w:val="00977DAE"/>
    <w:rsid w:val="0098011D"/>
    <w:rsid w:val="009804B6"/>
    <w:rsid w:val="00983214"/>
    <w:rsid w:val="0098369F"/>
    <w:rsid w:val="00996997"/>
    <w:rsid w:val="009977C3"/>
    <w:rsid w:val="009979AA"/>
    <w:rsid w:val="009A2734"/>
    <w:rsid w:val="009A4290"/>
    <w:rsid w:val="009A7977"/>
    <w:rsid w:val="009B35BE"/>
    <w:rsid w:val="009B404F"/>
    <w:rsid w:val="009B7D89"/>
    <w:rsid w:val="009C4DB8"/>
    <w:rsid w:val="009C7C65"/>
    <w:rsid w:val="009D24E0"/>
    <w:rsid w:val="009D3D41"/>
    <w:rsid w:val="009D4D9D"/>
    <w:rsid w:val="009D4DAD"/>
    <w:rsid w:val="009E25CF"/>
    <w:rsid w:val="009E34BD"/>
    <w:rsid w:val="009E4DB2"/>
    <w:rsid w:val="009E51C9"/>
    <w:rsid w:val="009E6B55"/>
    <w:rsid w:val="009F1005"/>
    <w:rsid w:val="009F79D0"/>
    <w:rsid w:val="00A00B63"/>
    <w:rsid w:val="00A01757"/>
    <w:rsid w:val="00A05D6C"/>
    <w:rsid w:val="00A05E2D"/>
    <w:rsid w:val="00A101D0"/>
    <w:rsid w:val="00A10B2E"/>
    <w:rsid w:val="00A14951"/>
    <w:rsid w:val="00A20079"/>
    <w:rsid w:val="00A21B16"/>
    <w:rsid w:val="00A268E6"/>
    <w:rsid w:val="00A27719"/>
    <w:rsid w:val="00A33B57"/>
    <w:rsid w:val="00A34202"/>
    <w:rsid w:val="00A35469"/>
    <w:rsid w:val="00A37FDD"/>
    <w:rsid w:val="00A46E3E"/>
    <w:rsid w:val="00A51C7C"/>
    <w:rsid w:val="00A5352D"/>
    <w:rsid w:val="00A54F7E"/>
    <w:rsid w:val="00A55723"/>
    <w:rsid w:val="00A576C8"/>
    <w:rsid w:val="00A57C78"/>
    <w:rsid w:val="00A600D7"/>
    <w:rsid w:val="00A6358C"/>
    <w:rsid w:val="00A66FD0"/>
    <w:rsid w:val="00A67BAE"/>
    <w:rsid w:val="00A713B0"/>
    <w:rsid w:val="00A72C56"/>
    <w:rsid w:val="00A74993"/>
    <w:rsid w:val="00A75BC4"/>
    <w:rsid w:val="00A75CCB"/>
    <w:rsid w:val="00A7632D"/>
    <w:rsid w:val="00A80583"/>
    <w:rsid w:val="00A805C4"/>
    <w:rsid w:val="00A80CD8"/>
    <w:rsid w:val="00A8179A"/>
    <w:rsid w:val="00A824B9"/>
    <w:rsid w:val="00A84E91"/>
    <w:rsid w:val="00A86884"/>
    <w:rsid w:val="00A8746E"/>
    <w:rsid w:val="00A96658"/>
    <w:rsid w:val="00A97ADF"/>
    <w:rsid w:val="00AA1C1F"/>
    <w:rsid w:val="00AA1C86"/>
    <w:rsid w:val="00AA278A"/>
    <w:rsid w:val="00AA7498"/>
    <w:rsid w:val="00AB07C7"/>
    <w:rsid w:val="00AB14A9"/>
    <w:rsid w:val="00AB2792"/>
    <w:rsid w:val="00AB4488"/>
    <w:rsid w:val="00AB7A9A"/>
    <w:rsid w:val="00AC007C"/>
    <w:rsid w:val="00AC0932"/>
    <w:rsid w:val="00AC43AD"/>
    <w:rsid w:val="00AC7182"/>
    <w:rsid w:val="00AD44C5"/>
    <w:rsid w:val="00AD5BA3"/>
    <w:rsid w:val="00AD69D6"/>
    <w:rsid w:val="00AD75B7"/>
    <w:rsid w:val="00AE16C3"/>
    <w:rsid w:val="00AE2D9E"/>
    <w:rsid w:val="00AE4062"/>
    <w:rsid w:val="00AE4AFB"/>
    <w:rsid w:val="00AE597C"/>
    <w:rsid w:val="00AE758E"/>
    <w:rsid w:val="00AF6F9A"/>
    <w:rsid w:val="00B01368"/>
    <w:rsid w:val="00B0211A"/>
    <w:rsid w:val="00B02320"/>
    <w:rsid w:val="00B02C51"/>
    <w:rsid w:val="00B04B30"/>
    <w:rsid w:val="00B057B5"/>
    <w:rsid w:val="00B06BAC"/>
    <w:rsid w:val="00B074FD"/>
    <w:rsid w:val="00B07888"/>
    <w:rsid w:val="00B131EE"/>
    <w:rsid w:val="00B20D3D"/>
    <w:rsid w:val="00B212EE"/>
    <w:rsid w:val="00B21472"/>
    <w:rsid w:val="00B26C7D"/>
    <w:rsid w:val="00B276B3"/>
    <w:rsid w:val="00B319F9"/>
    <w:rsid w:val="00B40BA0"/>
    <w:rsid w:val="00B435D1"/>
    <w:rsid w:val="00B50033"/>
    <w:rsid w:val="00B509BD"/>
    <w:rsid w:val="00B50D86"/>
    <w:rsid w:val="00B52AFB"/>
    <w:rsid w:val="00B55136"/>
    <w:rsid w:val="00B55A27"/>
    <w:rsid w:val="00B60BA6"/>
    <w:rsid w:val="00B634FA"/>
    <w:rsid w:val="00B64EDC"/>
    <w:rsid w:val="00B706D7"/>
    <w:rsid w:val="00B708BB"/>
    <w:rsid w:val="00B709B0"/>
    <w:rsid w:val="00B737F9"/>
    <w:rsid w:val="00B8042A"/>
    <w:rsid w:val="00B83412"/>
    <w:rsid w:val="00B83B6C"/>
    <w:rsid w:val="00B84962"/>
    <w:rsid w:val="00B9000C"/>
    <w:rsid w:val="00B92541"/>
    <w:rsid w:val="00B9257D"/>
    <w:rsid w:val="00B94E72"/>
    <w:rsid w:val="00B959A2"/>
    <w:rsid w:val="00B96726"/>
    <w:rsid w:val="00B96879"/>
    <w:rsid w:val="00BA056A"/>
    <w:rsid w:val="00BA5FAE"/>
    <w:rsid w:val="00BA66F5"/>
    <w:rsid w:val="00BA69B6"/>
    <w:rsid w:val="00BB3961"/>
    <w:rsid w:val="00BB4336"/>
    <w:rsid w:val="00BB5FD5"/>
    <w:rsid w:val="00BC4389"/>
    <w:rsid w:val="00BC5893"/>
    <w:rsid w:val="00BC5D28"/>
    <w:rsid w:val="00BC6045"/>
    <w:rsid w:val="00BD0A55"/>
    <w:rsid w:val="00BD2A5E"/>
    <w:rsid w:val="00BD412A"/>
    <w:rsid w:val="00BD539A"/>
    <w:rsid w:val="00BD5871"/>
    <w:rsid w:val="00BD5F77"/>
    <w:rsid w:val="00BE3175"/>
    <w:rsid w:val="00BE431A"/>
    <w:rsid w:val="00BE4E1C"/>
    <w:rsid w:val="00BE5204"/>
    <w:rsid w:val="00BE7E05"/>
    <w:rsid w:val="00BF2848"/>
    <w:rsid w:val="00BF4BCB"/>
    <w:rsid w:val="00BF6FB1"/>
    <w:rsid w:val="00C00B11"/>
    <w:rsid w:val="00C0176B"/>
    <w:rsid w:val="00C03595"/>
    <w:rsid w:val="00C05923"/>
    <w:rsid w:val="00C104F6"/>
    <w:rsid w:val="00C11152"/>
    <w:rsid w:val="00C124C4"/>
    <w:rsid w:val="00C1740E"/>
    <w:rsid w:val="00C234E8"/>
    <w:rsid w:val="00C24253"/>
    <w:rsid w:val="00C24509"/>
    <w:rsid w:val="00C333A9"/>
    <w:rsid w:val="00C3388D"/>
    <w:rsid w:val="00C340A9"/>
    <w:rsid w:val="00C364E6"/>
    <w:rsid w:val="00C367EC"/>
    <w:rsid w:val="00C4630B"/>
    <w:rsid w:val="00C53560"/>
    <w:rsid w:val="00C54E1B"/>
    <w:rsid w:val="00C56E1B"/>
    <w:rsid w:val="00C57A3C"/>
    <w:rsid w:val="00C60C8A"/>
    <w:rsid w:val="00C6100C"/>
    <w:rsid w:val="00C640D3"/>
    <w:rsid w:val="00C65D0B"/>
    <w:rsid w:val="00C7295F"/>
    <w:rsid w:val="00C7475A"/>
    <w:rsid w:val="00C74EEE"/>
    <w:rsid w:val="00C77ABF"/>
    <w:rsid w:val="00C80CBB"/>
    <w:rsid w:val="00C833BE"/>
    <w:rsid w:val="00C86FB5"/>
    <w:rsid w:val="00C917E8"/>
    <w:rsid w:val="00C9186E"/>
    <w:rsid w:val="00C94CDE"/>
    <w:rsid w:val="00C95851"/>
    <w:rsid w:val="00C97D89"/>
    <w:rsid w:val="00CA0D05"/>
    <w:rsid w:val="00CA15BA"/>
    <w:rsid w:val="00CA2A90"/>
    <w:rsid w:val="00CA3AE6"/>
    <w:rsid w:val="00CA3B1F"/>
    <w:rsid w:val="00CA5B63"/>
    <w:rsid w:val="00CB0370"/>
    <w:rsid w:val="00CB1286"/>
    <w:rsid w:val="00CB2925"/>
    <w:rsid w:val="00CB4248"/>
    <w:rsid w:val="00CB7C0F"/>
    <w:rsid w:val="00CC139A"/>
    <w:rsid w:val="00CC299B"/>
    <w:rsid w:val="00CD0121"/>
    <w:rsid w:val="00CD0F76"/>
    <w:rsid w:val="00CE03AF"/>
    <w:rsid w:val="00CE116A"/>
    <w:rsid w:val="00CE5520"/>
    <w:rsid w:val="00CE6A73"/>
    <w:rsid w:val="00CF01D0"/>
    <w:rsid w:val="00CF14A3"/>
    <w:rsid w:val="00CF1521"/>
    <w:rsid w:val="00CF3A4A"/>
    <w:rsid w:val="00CF3AED"/>
    <w:rsid w:val="00CF54C0"/>
    <w:rsid w:val="00CF79DD"/>
    <w:rsid w:val="00D07929"/>
    <w:rsid w:val="00D122E2"/>
    <w:rsid w:val="00D138F7"/>
    <w:rsid w:val="00D14CDE"/>
    <w:rsid w:val="00D14EF9"/>
    <w:rsid w:val="00D21026"/>
    <w:rsid w:val="00D21BCA"/>
    <w:rsid w:val="00D23A67"/>
    <w:rsid w:val="00D23ADE"/>
    <w:rsid w:val="00D25025"/>
    <w:rsid w:val="00D2515F"/>
    <w:rsid w:val="00D27DE5"/>
    <w:rsid w:val="00D43A7F"/>
    <w:rsid w:val="00D44920"/>
    <w:rsid w:val="00D44B49"/>
    <w:rsid w:val="00D46725"/>
    <w:rsid w:val="00D46783"/>
    <w:rsid w:val="00D46D1D"/>
    <w:rsid w:val="00D50904"/>
    <w:rsid w:val="00D51DA3"/>
    <w:rsid w:val="00D52B75"/>
    <w:rsid w:val="00D53F21"/>
    <w:rsid w:val="00D5779A"/>
    <w:rsid w:val="00D62140"/>
    <w:rsid w:val="00D628AD"/>
    <w:rsid w:val="00D62C2D"/>
    <w:rsid w:val="00D63C0B"/>
    <w:rsid w:val="00D6418A"/>
    <w:rsid w:val="00D74771"/>
    <w:rsid w:val="00D74F74"/>
    <w:rsid w:val="00D75627"/>
    <w:rsid w:val="00D76B18"/>
    <w:rsid w:val="00D778A6"/>
    <w:rsid w:val="00D80039"/>
    <w:rsid w:val="00D80A42"/>
    <w:rsid w:val="00D82FAB"/>
    <w:rsid w:val="00D831E2"/>
    <w:rsid w:val="00D859BF"/>
    <w:rsid w:val="00D90850"/>
    <w:rsid w:val="00D91242"/>
    <w:rsid w:val="00D9238D"/>
    <w:rsid w:val="00D9337A"/>
    <w:rsid w:val="00D94C3B"/>
    <w:rsid w:val="00D94FCE"/>
    <w:rsid w:val="00D9559F"/>
    <w:rsid w:val="00D9585E"/>
    <w:rsid w:val="00D95C43"/>
    <w:rsid w:val="00D95CBC"/>
    <w:rsid w:val="00DA0019"/>
    <w:rsid w:val="00DA60DD"/>
    <w:rsid w:val="00DA6887"/>
    <w:rsid w:val="00DB2143"/>
    <w:rsid w:val="00DB2FB9"/>
    <w:rsid w:val="00DB3524"/>
    <w:rsid w:val="00DB4DF8"/>
    <w:rsid w:val="00DC0FF8"/>
    <w:rsid w:val="00DC1B60"/>
    <w:rsid w:val="00DC68AD"/>
    <w:rsid w:val="00DC69B8"/>
    <w:rsid w:val="00DC7AB4"/>
    <w:rsid w:val="00DC7B9F"/>
    <w:rsid w:val="00DD3657"/>
    <w:rsid w:val="00DD3A4B"/>
    <w:rsid w:val="00DE0983"/>
    <w:rsid w:val="00DE28DA"/>
    <w:rsid w:val="00DE2F66"/>
    <w:rsid w:val="00DE32EC"/>
    <w:rsid w:val="00DE36D8"/>
    <w:rsid w:val="00DE3ACC"/>
    <w:rsid w:val="00DE3C97"/>
    <w:rsid w:val="00DE53CB"/>
    <w:rsid w:val="00DE6278"/>
    <w:rsid w:val="00DE6CAA"/>
    <w:rsid w:val="00DE7521"/>
    <w:rsid w:val="00DF01E9"/>
    <w:rsid w:val="00DF7FF9"/>
    <w:rsid w:val="00E00106"/>
    <w:rsid w:val="00E00FB1"/>
    <w:rsid w:val="00E01449"/>
    <w:rsid w:val="00E0224B"/>
    <w:rsid w:val="00E07AAD"/>
    <w:rsid w:val="00E1014C"/>
    <w:rsid w:val="00E13231"/>
    <w:rsid w:val="00E13545"/>
    <w:rsid w:val="00E15D78"/>
    <w:rsid w:val="00E15FB1"/>
    <w:rsid w:val="00E16C91"/>
    <w:rsid w:val="00E1760B"/>
    <w:rsid w:val="00E23749"/>
    <w:rsid w:val="00E24A42"/>
    <w:rsid w:val="00E26BEC"/>
    <w:rsid w:val="00E30658"/>
    <w:rsid w:val="00E32B81"/>
    <w:rsid w:val="00E34E0D"/>
    <w:rsid w:val="00E364CC"/>
    <w:rsid w:val="00E41449"/>
    <w:rsid w:val="00E42491"/>
    <w:rsid w:val="00E44CE2"/>
    <w:rsid w:val="00E45133"/>
    <w:rsid w:val="00E52710"/>
    <w:rsid w:val="00E53944"/>
    <w:rsid w:val="00E55E1E"/>
    <w:rsid w:val="00E57881"/>
    <w:rsid w:val="00E60D98"/>
    <w:rsid w:val="00E6372D"/>
    <w:rsid w:val="00E63C17"/>
    <w:rsid w:val="00E6525D"/>
    <w:rsid w:val="00E66430"/>
    <w:rsid w:val="00E671B7"/>
    <w:rsid w:val="00E7345C"/>
    <w:rsid w:val="00E75A2E"/>
    <w:rsid w:val="00E75BB8"/>
    <w:rsid w:val="00E762DC"/>
    <w:rsid w:val="00E774EF"/>
    <w:rsid w:val="00E84CF7"/>
    <w:rsid w:val="00E90066"/>
    <w:rsid w:val="00E918F6"/>
    <w:rsid w:val="00E94ED9"/>
    <w:rsid w:val="00E94F5C"/>
    <w:rsid w:val="00E9666B"/>
    <w:rsid w:val="00E975DF"/>
    <w:rsid w:val="00E97690"/>
    <w:rsid w:val="00EA2BD6"/>
    <w:rsid w:val="00EA34D1"/>
    <w:rsid w:val="00EA65DC"/>
    <w:rsid w:val="00EA6926"/>
    <w:rsid w:val="00EA7EDD"/>
    <w:rsid w:val="00EB128F"/>
    <w:rsid w:val="00EB1C7B"/>
    <w:rsid w:val="00EC02E6"/>
    <w:rsid w:val="00EC2403"/>
    <w:rsid w:val="00EC55BF"/>
    <w:rsid w:val="00EC6C11"/>
    <w:rsid w:val="00EE0718"/>
    <w:rsid w:val="00EE0F5F"/>
    <w:rsid w:val="00EE16D5"/>
    <w:rsid w:val="00EE1BB4"/>
    <w:rsid w:val="00EE3AC6"/>
    <w:rsid w:val="00EE4CB3"/>
    <w:rsid w:val="00EF0E42"/>
    <w:rsid w:val="00EF2F89"/>
    <w:rsid w:val="00EF420F"/>
    <w:rsid w:val="00EF5D82"/>
    <w:rsid w:val="00EF73C4"/>
    <w:rsid w:val="00F000AD"/>
    <w:rsid w:val="00F00595"/>
    <w:rsid w:val="00F07461"/>
    <w:rsid w:val="00F07A9C"/>
    <w:rsid w:val="00F10941"/>
    <w:rsid w:val="00F10FD6"/>
    <w:rsid w:val="00F13BBB"/>
    <w:rsid w:val="00F21A90"/>
    <w:rsid w:val="00F23ADD"/>
    <w:rsid w:val="00F243B0"/>
    <w:rsid w:val="00F25065"/>
    <w:rsid w:val="00F30616"/>
    <w:rsid w:val="00F3085B"/>
    <w:rsid w:val="00F343FA"/>
    <w:rsid w:val="00F36C86"/>
    <w:rsid w:val="00F42233"/>
    <w:rsid w:val="00F44955"/>
    <w:rsid w:val="00F46F48"/>
    <w:rsid w:val="00F5296A"/>
    <w:rsid w:val="00F62CB4"/>
    <w:rsid w:val="00F64682"/>
    <w:rsid w:val="00F64B10"/>
    <w:rsid w:val="00F66070"/>
    <w:rsid w:val="00F66463"/>
    <w:rsid w:val="00F67796"/>
    <w:rsid w:val="00F716A4"/>
    <w:rsid w:val="00F717F6"/>
    <w:rsid w:val="00F74AC0"/>
    <w:rsid w:val="00F77E83"/>
    <w:rsid w:val="00F8036E"/>
    <w:rsid w:val="00F81D22"/>
    <w:rsid w:val="00F83613"/>
    <w:rsid w:val="00F84858"/>
    <w:rsid w:val="00F87FA0"/>
    <w:rsid w:val="00F95CF9"/>
    <w:rsid w:val="00FA09A3"/>
    <w:rsid w:val="00FA3077"/>
    <w:rsid w:val="00FA400B"/>
    <w:rsid w:val="00FA7F9F"/>
    <w:rsid w:val="00FB010F"/>
    <w:rsid w:val="00FB1968"/>
    <w:rsid w:val="00FB38A7"/>
    <w:rsid w:val="00FB68EA"/>
    <w:rsid w:val="00FC0080"/>
    <w:rsid w:val="00FC25F1"/>
    <w:rsid w:val="00FD131C"/>
    <w:rsid w:val="00FD6ADF"/>
    <w:rsid w:val="00FD722C"/>
    <w:rsid w:val="00FE0578"/>
    <w:rsid w:val="00FE26DF"/>
    <w:rsid w:val="00FE355B"/>
    <w:rsid w:val="00FE6E64"/>
    <w:rsid w:val="00FF06D7"/>
    <w:rsid w:val="00FF4163"/>
    <w:rsid w:val="00FF520C"/>
    <w:rsid w:val="00FF72DD"/>
    <w:rsid w:val="00FF73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9AB5539"/>
  <w15:chartTrackingRefBased/>
  <w15:docId w15:val="{80716DC2-5C6E-4E6F-8375-8D28C54766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D194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0F4095"/>
    <w:pPr>
      <w:keepNext/>
      <w:keepLines/>
      <w:spacing w:before="480"/>
      <w:outlineLvl w:val="0"/>
    </w:pPr>
    <w:rPr>
      <w:rFonts w:ascii="Cambria" w:hAnsi="Cambria"/>
      <w:b/>
      <w:bCs/>
      <w:color w:val="365F91"/>
      <w:sz w:val="28"/>
      <w:szCs w:val="28"/>
      <w:lang w:val="x-none" w:eastAsia="x-none"/>
    </w:rPr>
  </w:style>
  <w:style w:type="paragraph" w:styleId="2">
    <w:name w:val="heading 2"/>
    <w:basedOn w:val="a"/>
    <w:next w:val="a"/>
    <w:link w:val="20"/>
    <w:qFormat/>
    <w:rsid w:val="000F4095"/>
    <w:pPr>
      <w:keepNext/>
      <w:jc w:val="both"/>
      <w:outlineLvl w:val="1"/>
    </w:pPr>
    <w:rPr>
      <w:rFonts w:ascii="Tahoma" w:hAnsi="Tahoma"/>
      <w:sz w:val="26"/>
      <w:szCs w:val="20"/>
      <w:lang w:val="x-none" w:eastAsia="x-none"/>
    </w:rPr>
  </w:style>
  <w:style w:type="paragraph" w:styleId="3">
    <w:name w:val="heading 3"/>
    <w:basedOn w:val="a"/>
    <w:next w:val="a"/>
    <w:link w:val="30"/>
    <w:uiPriority w:val="9"/>
    <w:qFormat/>
    <w:rsid w:val="000F4095"/>
    <w:pPr>
      <w:keepNext/>
      <w:outlineLvl w:val="2"/>
    </w:pPr>
    <w:rPr>
      <w:b/>
      <w:szCs w:val="20"/>
      <w:lang w:val="x-none" w:eastAsia="x-none"/>
    </w:rPr>
  </w:style>
  <w:style w:type="paragraph" w:styleId="4">
    <w:name w:val="heading 4"/>
    <w:basedOn w:val="a"/>
    <w:next w:val="a"/>
    <w:link w:val="40"/>
    <w:qFormat/>
    <w:rsid w:val="000F4095"/>
    <w:pPr>
      <w:keepNext/>
      <w:spacing w:before="120" w:after="120"/>
      <w:jc w:val="center"/>
      <w:outlineLvl w:val="3"/>
    </w:pPr>
    <w:rPr>
      <w:b/>
      <w:sz w:val="22"/>
      <w:szCs w:val="20"/>
      <w:u w:val="singl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F4095"/>
    <w:rPr>
      <w:rFonts w:ascii="Cambria" w:eastAsia="Times New Roman" w:hAnsi="Cambria" w:cs="Times New Roman"/>
      <w:b/>
      <w:bCs/>
      <w:color w:val="365F91"/>
      <w:sz w:val="28"/>
      <w:szCs w:val="28"/>
      <w:lang w:val="x-none" w:eastAsia="x-none"/>
    </w:rPr>
  </w:style>
  <w:style w:type="character" w:customStyle="1" w:styleId="20">
    <w:name w:val="Заголовок 2 Знак"/>
    <w:basedOn w:val="a0"/>
    <w:link w:val="2"/>
    <w:rsid w:val="000F4095"/>
    <w:rPr>
      <w:rFonts w:ascii="Tahoma" w:eastAsia="Times New Roman" w:hAnsi="Tahoma" w:cs="Times New Roman"/>
      <w:sz w:val="26"/>
      <w:szCs w:val="20"/>
      <w:lang w:val="x-none" w:eastAsia="x-none"/>
    </w:rPr>
  </w:style>
  <w:style w:type="character" w:customStyle="1" w:styleId="30">
    <w:name w:val="Заголовок 3 Знак"/>
    <w:basedOn w:val="a0"/>
    <w:link w:val="3"/>
    <w:uiPriority w:val="9"/>
    <w:rsid w:val="000F4095"/>
    <w:rPr>
      <w:rFonts w:ascii="Times New Roman" w:eastAsia="Times New Roman" w:hAnsi="Times New Roman" w:cs="Times New Roman"/>
      <w:b/>
      <w:sz w:val="24"/>
      <w:szCs w:val="20"/>
      <w:lang w:val="x-none" w:eastAsia="x-none"/>
    </w:rPr>
  </w:style>
  <w:style w:type="character" w:customStyle="1" w:styleId="40">
    <w:name w:val="Заголовок 4 Знак"/>
    <w:basedOn w:val="a0"/>
    <w:link w:val="4"/>
    <w:rsid w:val="000F4095"/>
    <w:rPr>
      <w:rFonts w:ascii="Times New Roman" w:eastAsia="Times New Roman" w:hAnsi="Times New Roman" w:cs="Times New Roman"/>
      <w:b/>
      <w:szCs w:val="20"/>
      <w:u w:val="single"/>
      <w:lang w:eastAsia="ru-RU"/>
    </w:rPr>
  </w:style>
  <w:style w:type="paragraph" w:styleId="a3">
    <w:name w:val="Plain Text"/>
    <w:basedOn w:val="a"/>
    <w:link w:val="a4"/>
    <w:rsid w:val="000F4095"/>
    <w:rPr>
      <w:rFonts w:ascii="Courier New" w:hAnsi="Courier New"/>
      <w:sz w:val="20"/>
      <w:szCs w:val="20"/>
      <w:lang w:val="x-none" w:eastAsia="x-none"/>
    </w:rPr>
  </w:style>
  <w:style w:type="character" w:customStyle="1" w:styleId="a4">
    <w:name w:val="Текст Знак"/>
    <w:basedOn w:val="a0"/>
    <w:link w:val="a3"/>
    <w:rsid w:val="000F4095"/>
    <w:rPr>
      <w:rFonts w:ascii="Courier New" w:eastAsia="Times New Roman" w:hAnsi="Courier New" w:cs="Times New Roman"/>
      <w:sz w:val="20"/>
      <w:szCs w:val="20"/>
      <w:lang w:val="x-none" w:eastAsia="x-none"/>
    </w:rPr>
  </w:style>
  <w:style w:type="paragraph" w:styleId="a5">
    <w:name w:val="footer"/>
    <w:basedOn w:val="a"/>
    <w:link w:val="a6"/>
    <w:uiPriority w:val="99"/>
    <w:rsid w:val="000F4095"/>
    <w:pPr>
      <w:tabs>
        <w:tab w:val="center" w:pos="4153"/>
        <w:tab w:val="right" w:pos="8306"/>
      </w:tabs>
    </w:pPr>
    <w:rPr>
      <w:lang w:val="x-none" w:eastAsia="x-none"/>
    </w:rPr>
  </w:style>
  <w:style w:type="character" w:customStyle="1" w:styleId="a6">
    <w:name w:val="Нижний колонтитул Знак"/>
    <w:basedOn w:val="a0"/>
    <w:link w:val="a5"/>
    <w:uiPriority w:val="99"/>
    <w:rsid w:val="000F4095"/>
    <w:rPr>
      <w:rFonts w:ascii="Times New Roman" w:eastAsia="Times New Roman" w:hAnsi="Times New Roman" w:cs="Times New Roman"/>
      <w:sz w:val="24"/>
      <w:szCs w:val="24"/>
      <w:lang w:val="x-none" w:eastAsia="x-none"/>
    </w:rPr>
  </w:style>
  <w:style w:type="character" w:styleId="a7">
    <w:name w:val="page number"/>
    <w:basedOn w:val="a0"/>
    <w:rsid w:val="000F4095"/>
  </w:style>
  <w:style w:type="paragraph" w:customStyle="1" w:styleId="ConsNonformat">
    <w:name w:val="ConsNonformat"/>
    <w:rsid w:val="000F4095"/>
    <w:pPr>
      <w:widowControl w:val="0"/>
      <w:spacing w:after="0" w:line="240" w:lineRule="auto"/>
    </w:pPr>
    <w:rPr>
      <w:rFonts w:ascii="Courier New" w:eastAsia="Times New Roman" w:hAnsi="Courier New" w:cs="Times New Roman"/>
      <w:snapToGrid w:val="0"/>
      <w:sz w:val="20"/>
      <w:szCs w:val="20"/>
      <w:lang w:eastAsia="ru-RU"/>
    </w:rPr>
  </w:style>
  <w:style w:type="paragraph" w:customStyle="1" w:styleId="ConsNormal">
    <w:name w:val="ConsNormal"/>
    <w:rsid w:val="000F4095"/>
    <w:pPr>
      <w:widowControl w:val="0"/>
      <w:spacing w:after="0" w:line="240" w:lineRule="auto"/>
      <w:ind w:firstLine="720"/>
    </w:pPr>
    <w:rPr>
      <w:rFonts w:ascii="Arial" w:eastAsia="Times New Roman" w:hAnsi="Arial" w:cs="Times New Roman"/>
      <w:snapToGrid w:val="0"/>
      <w:sz w:val="20"/>
      <w:szCs w:val="20"/>
      <w:lang w:eastAsia="ru-RU"/>
    </w:rPr>
  </w:style>
  <w:style w:type="paragraph" w:styleId="21">
    <w:name w:val="Body Text 2"/>
    <w:basedOn w:val="a"/>
    <w:link w:val="22"/>
    <w:rsid w:val="000F4095"/>
    <w:rPr>
      <w:b/>
    </w:rPr>
  </w:style>
  <w:style w:type="character" w:customStyle="1" w:styleId="22">
    <w:name w:val="Основной текст 2 Знак"/>
    <w:basedOn w:val="a0"/>
    <w:link w:val="21"/>
    <w:rsid w:val="000F4095"/>
    <w:rPr>
      <w:rFonts w:ascii="Times New Roman" w:eastAsia="Times New Roman" w:hAnsi="Times New Roman" w:cs="Times New Roman"/>
      <w:b/>
      <w:sz w:val="24"/>
      <w:szCs w:val="24"/>
      <w:lang w:eastAsia="ru-RU"/>
    </w:rPr>
  </w:style>
  <w:style w:type="paragraph" w:styleId="23">
    <w:name w:val="Body Text Indent 2"/>
    <w:basedOn w:val="a"/>
    <w:link w:val="24"/>
    <w:rsid w:val="000F4095"/>
    <w:pPr>
      <w:ind w:firstLine="709"/>
      <w:jc w:val="both"/>
    </w:pPr>
    <w:rPr>
      <w:sz w:val="22"/>
      <w:szCs w:val="20"/>
    </w:rPr>
  </w:style>
  <w:style w:type="character" w:customStyle="1" w:styleId="24">
    <w:name w:val="Основной текст с отступом 2 Знак"/>
    <w:basedOn w:val="a0"/>
    <w:link w:val="23"/>
    <w:rsid w:val="000F4095"/>
    <w:rPr>
      <w:rFonts w:ascii="Times New Roman" w:eastAsia="Times New Roman" w:hAnsi="Times New Roman" w:cs="Times New Roman"/>
      <w:szCs w:val="20"/>
      <w:lang w:eastAsia="ru-RU"/>
    </w:rPr>
  </w:style>
  <w:style w:type="paragraph" w:styleId="a8">
    <w:name w:val="Body Text Indent"/>
    <w:basedOn w:val="a"/>
    <w:link w:val="a9"/>
    <w:rsid w:val="000F4095"/>
    <w:pPr>
      <w:ind w:right="-2" w:firstLine="567"/>
      <w:jc w:val="both"/>
    </w:pPr>
  </w:style>
  <w:style w:type="character" w:customStyle="1" w:styleId="a9">
    <w:name w:val="Основной текст с отступом Знак"/>
    <w:basedOn w:val="a0"/>
    <w:link w:val="a8"/>
    <w:rsid w:val="000F4095"/>
    <w:rPr>
      <w:rFonts w:ascii="Times New Roman" w:eastAsia="Times New Roman" w:hAnsi="Times New Roman" w:cs="Times New Roman"/>
      <w:sz w:val="24"/>
      <w:szCs w:val="24"/>
      <w:lang w:eastAsia="ru-RU"/>
    </w:rPr>
  </w:style>
  <w:style w:type="paragraph" w:styleId="aa">
    <w:name w:val="Balloon Text"/>
    <w:basedOn w:val="a"/>
    <w:link w:val="ab"/>
    <w:uiPriority w:val="99"/>
    <w:rsid w:val="000F4095"/>
    <w:rPr>
      <w:rFonts w:ascii="Tahoma" w:hAnsi="Tahoma"/>
      <w:sz w:val="16"/>
      <w:szCs w:val="16"/>
      <w:lang w:val="x-none" w:eastAsia="x-none"/>
    </w:rPr>
  </w:style>
  <w:style w:type="character" w:customStyle="1" w:styleId="ab">
    <w:name w:val="Текст выноски Знак"/>
    <w:basedOn w:val="a0"/>
    <w:link w:val="aa"/>
    <w:uiPriority w:val="99"/>
    <w:rsid w:val="000F4095"/>
    <w:rPr>
      <w:rFonts w:ascii="Tahoma" w:eastAsia="Times New Roman" w:hAnsi="Tahoma" w:cs="Times New Roman"/>
      <w:sz w:val="16"/>
      <w:szCs w:val="16"/>
      <w:lang w:val="x-none" w:eastAsia="x-none"/>
    </w:rPr>
  </w:style>
  <w:style w:type="character" w:styleId="ac">
    <w:name w:val="Hyperlink"/>
    <w:uiPriority w:val="99"/>
    <w:rsid w:val="000F4095"/>
    <w:rPr>
      <w:color w:val="0000FF"/>
      <w:u w:val="single"/>
    </w:rPr>
  </w:style>
  <w:style w:type="character" w:styleId="ad">
    <w:name w:val="Strong"/>
    <w:qFormat/>
    <w:rsid w:val="000F4095"/>
    <w:rPr>
      <w:b/>
      <w:bCs/>
    </w:rPr>
  </w:style>
  <w:style w:type="character" w:styleId="ae">
    <w:name w:val="Emphasis"/>
    <w:uiPriority w:val="20"/>
    <w:qFormat/>
    <w:rsid w:val="000F4095"/>
    <w:rPr>
      <w:i/>
      <w:iCs/>
    </w:rPr>
  </w:style>
  <w:style w:type="paragraph" w:styleId="af">
    <w:name w:val="List Paragraph"/>
    <w:aliases w:val="Нумерованый список,List Paragraph1,Нумерованный спиков,List Paragraph,Bullet List,FooterText,numbered,нумерованный 5"/>
    <w:basedOn w:val="a"/>
    <w:link w:val="af0"/>
    <w:uiPriority w:val="99"/>
    <w:qFormat/>
    <w:rsid w:val="000F4095"/>
    <w:pPr>
      <w:ind w:left="720"/>
      <w:contextualSpacing/>
    </w:pPr>
    <w:rPr>
      <w:lang w:val="x-none" w:eastAsia="x-none"/>
    </w:rPr>
  </w:style>
  <w:style w:type="paragraph" w:customStyle="1" w:styleId="ConsPlusNormal">
    <w:name w:val="ConsPlusNormal"/>
    <w:basedOn w:val="a"/>
    <w:rsid w:val="000F4095"/>
    <w:pPr>
      <w:autoSpaceDE w:val="0"/>
      <w:autoSpaceDN w:val="0"/>
      <w:ind w:firstLine="720"/>
    </w:pPr>
    <w:rPr>
      <w:rFonts w:ascii="Arial" w:eastAsia="Calibri" w:hAnsi="Arial" w:cs="Arial"/>
      <w:sz w:val="20"/>
      <w:szCs w:val="20"/>
    </w:rPr>
  </w:style>
  <w:style w:type="character" w:styleId="af1">
    <w:name w:val="annotation reference"/>
    <w:uiPriority w:val="99"/>
    <w:unhideWhenUsed/>
    <w:rsid w:val="000F4095"/>
    <w:rPr>
      <w:sz w:val="16"/>
      <w:szCs w:val="16"/>
    </w:rPr>
  </w:style>
  <w:style w:type="paragraph" w:styleId="af2">
    <w:name w:val="annotation text"/>
    <w:basedOn w:val="a"/>
    <w:link w:val="af3"/>
    <w:uiPriority w:val="99"/>
    <w:unhideWhenUsed/>
    <w:rsid w:val="000F4095"/>
    <w:rPr>
      <w:sz w:val="20"/>
      <w:szCs w:val="20"/>
    </w:rPr>
  </w:style>
  <w:style w:type="character" w:customStyle="1" w:styleId="af3">
    <w:name w:val="Текст примечания Знак"/>
    <w:basedOn w:val="a0"/>
    <w:link w:val="af2"/>
    <w:uiPriority w:val="99"/>
    <w:rsid w:val="000F4095"/>
    <w:rPr>
      <w:rFonts w:ascii="Times New Roman" w:eastAsia="Times New Roman" w:hAnsi="Times New Roman" w:cs="Times New Roman"/>
      <w:sz w:val="20"/>
      <w:szCs w:val="20"/>
      <w:lang w:eastAsia="ru-RU"/>
    </w:rPr>
  </w:style>
  <w:style w:type="paragraph" w:styleId="af4">
    <w:name w:val="Normal (Web)"/>
    <w:basedOn w:val="a"/>
    <w:uiPriority w:val="99"/>
    <w:unhideWhenUsed/>
    <w:rsid w:val="000F4095"/>
    <w:pPr>
      <w:spacing w:before="100" w:beforeAutospacing="1" w:after="100" w:afterAutospacing="1"/>
    </w:pPr>
    <w:rPr>
      <w:rFonts w:eastAsia="Calibri"/>
    </w:rPr>
  </w:style>
  <w:style w:type="table" w:styleId="af5">
    <w:name w:val="Table Grid"/>
    <w:basedOn w:val="a1"/>
    <w:uiPriority w:val="39"/>
    <w:rsid w:val="000F4095"/>
    <w:pPr>
      <w:spacing w:after="0" w:line="240" w:lineRule="auto"/>
      <w:ind w:firstLine="567"/>
    </w:pPr>
    <w:rPr>
      <w:rFonts w:ascii="Tahoma" w:eastAsia="Calibri" w:hAnsi="Tahoma" w:cs="Tahom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1">
    <w:name w:val="normal1"/>
    <w:rsid w:val="000F4095"/>
    <w:rPr>
      <w:rFonts w:ascii="Tahoma" w:hAnsi="Tahoma" w:cs="Tahoma" w:hint="default"/>
      <w:sz w:val="19"/>
      <w:szCs w:val="19"/>
    </w:rPr>
  </w:style>
  <w:style w:type="paragraph" w:styleId="af6">
    <w:name w:val="header"/>
    <w:basedOn w:val="a"/>
    <w:link w:val="af7"/>
    <w:uiPriority w:val="99"/>
    <w:rsid w:val="000F4095"/>
    <w:pPr>
      <w:tabs>
        <w:tab w:val="center" w:pos="4677"/>
        <w:tab w:val="right" w:pos="9355"/>
      </w:tabs>
    </w:pPr>
    <w:rPr>
      <w:lang w:val="x-none" w:eastAsia="x-none"/>
    </w:rPr>
  </w:style>
  <w:style w:type="character" w:customStyle="1" w:styleId="af7">
    <w:name w:val="Верхний колонтитул Знак"/>
    <w:basedOn w:val="a0"/>
    <w:link w:val="af6"/>
    <w:uiPriority w:val="99"/>
    <w:rsid w:val="000F4095"/>
    <w:rPr>
      <w:rFonts w:ascii="Times New Roman" w:eastAsia="Times New Roman" w:hAnsi="Times New Roman" w:cs="Times New Roman"/>
      <w:sz w:val="24"/>
      <w:szCs w:val="24"/>
      <w:lang w:val="x-none" w:eastAsia="x-none"/>
    </w:rPr>
  </w:style>
  <w:style w:type="paragraph" w:styleId="af8">
    <w:name w:val="Body Text"/>
    <w:basedOn w:val="a"/>
    <w:link w:val="af9"/>
    <w:uiPriority w:val="99"/>
    <w:rsid w:val="000F4095"/>
    <w:pPr>
      <w:spacing w:after="120"/>
    </w:pPr>
    <w:rPr>
      <w:lang w:val="x-none" w:eastAsia="x-none"/>
    </w:rPr>
  </w:style>
  <w:style w:type="character" w:customStyle="1" w:styleId="af9">
    <w:name w:val="Основной текст Знак"/>
    <w:basedOn w:val="a0"/>
    <w:link w:val="af8"/>
    <w:uiPriority w:val="99"/>
    <w:rsid w:val="000F4095"/>
    <w:rPr>
      <w:rFonts w:ascii="Times New Roman" w:eastAsia="Times New Roman" w:hAnsi="Times New Roman" w:cs="Times New Roman"/>
      <w:sz w:val="24"/>
      <w:szCs w:val="24"/>
      <w:lang w:val="x-none" w:eastAsia="x-none"/>
    </w:rPr>
  </w:style>
  <w:style w:type="character" w:customStyle="1" w:styleId="apple-converted-space">
    <w:name w:val="apple-converted-space"/>
    <w:basedOn w:val="a0"/>
    <w:rsid w:val="000F4095"/>
  </w:style>
  <w:style w:type="paragraph" w:customStyle="1" w:styleId="afa">
    <w:name w:val="Таблица шапка"/>
    <w:basedOn w:val="a"/>
    <w:rsid w:val="000F4095"/>
    <w:pPr>
      <w:keepNext/>
      <w:spacing w:before="40" w:after="40"/>
      <w:ind w:left="57" w:right="57"/>
    </w:pPr>
    <w:rPr>
      <w:sz w:val="22"/>
      <w:szCs w:val="22"/>
    </w:rPr>
  </w:style>
  <w:style w:type="paragraph" w:customStyle="1" w:styleId="afb">
    <w:name w:val="Таблица текст"/>
    <w:basedOn w:val="a"/>
    <w:rsid w:val="000F4095"/>
    <w:pPr>
      <w:spacing w:before="40" w:after="40"/>
      <w:ind w:left="57" w:right="57"/>
    </w:pPr>
  </w:style>
  <w:style w:type="table" w:styleId="-1">
    <w:name w:val="Table Web 1"/>
    <w:basedOn w:val="a1"/>
    <w:rsid w:val="000F4095"/>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1">
    <w:name w:val="Сетка таблицы1"/>
    <w:basedOn w:val="a1"/>
    <w:next w:val="af5"/>
    <w:uiPriority w:val="59"/>
    <w:rsid w:val="000F409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c">
    <w:name w:val="Title"/>
    <w:basedOn w:val="a"/>
    <w:link w:val="afd"/>
    <w:qFormat/>
    <w:rsid w:val="000F4095"/>
    <w:pPr>
      <w:jc w:val="center"/>
    </w:pPr>
    <w:rPr>
      <w:sz w:val="28"/>
      <w:szCs w:val="28"/>
      <w:lang w:val="x-none" w:eastAsia="x-none"/>
    </w:rPr>
  </w:style>
  <w:style w:type="character" w:customStyle="1" w:styleId="afd">
    <w:name w:val="Заголовок Знак"/>
    <w:basedOn w:val="a0"/>
    <w:link w:val="afc"/>
    <w:rsid w:val="000F4095"/>
    <w:rPr>
      <w:rFonts w:ascii="Times New Roman" w:eastAsia="Times New Roman" w:hAnsi="Times New Roman" w:cs="Times New Roman"/>
      <w:sz w:val="28"/>
      <w:szCs w:val="28"/>
      <w:lang w:val="x-none" w:eastAsia="x-none"/>
    </w:rPr>
  </w:style>
  <w:style w:type="paragraph" w:customStyle="1" w:styleId="12">
    <w:name w:val="Основной текст с отступом1"/>
    <w:basedOn w:val="a"/>
    <w:rsid w:val="000F4095"/>
    <w:pPr>
      <w:ind w:firstLine="851"/>
    </w:pPr>
  </w:style>
  <w:style w:type="paragraph" w:customStyle="1" w:styleId="25">
    <w:name w:val="Основной текст с отступом2"/>
    <w:basedOn w:val="a"/>
    <w:rsid w:val="000F4095"/>
    <w:pPr>
      <w:suppressAutoHyphens/>
      <w:ind w:firstLine="851"/>
    </w:pPr>
    <w:rPr>
      <w:lang w:eastAsia="zh-CN"/>
    </w:rPr>
  </w:style>
  <w:style w:type="paragraph" w:styleId="afe">
    <w:name w:val="Document Map"/>
    <w:basedOn w:val="a"/>
    <w:link w:val="aff"/>
    <w:rsid w:val="000F4095"/>
    <w:rPr>
      <w:rFonts w:ascii="Tahoma" w:hAnsi="Tahoma"/>
      <w:sz w:val="16"/>
      <w:szCs w:val="16"/>
      <w:lang w:val="x-none" w:eastAsia="x-none"/>
    </w:rPr>
  </w:style>
  <w:style w:type="character" w:customStyle="1" w:styleId="aff">
    <w:name w:val="Схема документа Знак"/>
    <w:basedOn w:val="a0"/>
    <w:link w:val="afe"/>
    <w:rsid w:val="000F4095"/>
    <w:rPr>
      <w:rFonts w:ascii="Tahoma" w:eastAsia="Times New Roman" w:hAnsi="Tahoma" w:cs="Times New Roman"/>
      <w:sz w:val="16"/>
      <w:szCs w:val="16"/>
      <w:lang w:val="x-none" w:eastAsia="x-none"/>
    </w:rPr>
  </w:style>
  <w:style w:type="paragraph" w:customStyle="1" w:styleId="31">
    <w:name w:val="Основной текст с отступом3"/>
    <w:basedOn w:val="a"/>
    <w:rsid w:val="000F4095"/>
    <w:pPr>
      <w:suppressAutoHyphens/>
      <w:ind w:firstLine="851"/>
    </w:pPr>
    <w:rPr>
      <w:lang w:eastAsia="zh-CN"/>
    </w:rPr>
  </w:style>
  <w:style w:type="paragraph" w:styleId="aff0">
    <w:name w:val="annotation subject"/>
    <w:basedOn w:val="af2"/>
    <w:next w:val="af2"/>
    <w:link w:val="aff1"/>
    <w:rsid w:val="000F4095"/>
    <w:rPr>
      <w:b/>
      <w:bCs/>
      <w:lang w:val="x-none" w:eastAsia="x-none"/>
    </w:rPr>
  </w:style>
  <w:style w:type="character" w:customStyle="1" w:styleId="aff1">
    <w:name w:val="Тема примечания Знак"/>
    <w:basedOn w:val="af3"/>
    <w:link w:val="aff0"/>
    <w:rsid w:val="000F4095"/>
    <w:rPr>
      <w:rFonts w:ascii="Times New Roman" w:eastAsia="Times New Roman" w:hAnsi="Times New Roman" w:cs="Times New Roman"/>
      <w:b/>
      <w:bCs/>
      <w:sz w:val="20"/>
      <w:szCs w:val="20"/>
      <w:lang w:val="x-none" w:eastAsia="x-none"/>
    </w:rPr>
  </w:style>
  <w:style w:type="paragraph" w:customStyle="1" w:styleId="13">
    <w:name w:val="Знак Знак Знак1"/>
    <w:basedOn w:val="a"/>
    <w:rsid w:val="000F4095"/>
    <w:pPr>
      <w:tabs>
        <w:tab w:val="num" w:pos="360"/>
      </w:tabs>
      <w:spacing w:after="160" w:line="240" w:lineRule="exact"/>
    </w:pPr>
    <w:rPr>
      <w:rFonts w:ascii="Verdana" w:hAnsi="Verdana" w:cs="Verdana"/>
      <w:sz w:val="20"/>
      <w:szCs w:val="20"/>
      <w:lang w:val="en-US" w:eastAsia="en-US"/>
    </w:rPr>
  </w:style>
  <w:style w:type="paragraph" w:styleId="aff2">
    <w:name w:val="No Spacing"/>
    <w:link w:val="aff3"/>
    <w:uiPriority w:val="1"/>
    <w:qFormat/>
    <w:rsid w:val="000F4095"/>
    <w:pPr>
      <w:spacing w:after="0" w:line="240" w:lineRule="auto"/>
    </w:pPr>
    <w:rPr>
      <w:rFonts w:ascii="Calibri" w:eastAsia="Calibri" w:hAnsi="Calibri" w:cs="Times New Roman"/>
    </w:rPr>
  </w:style>
  <w:style w:type="character" w:customStyle="1" w:styleId="aff3">
    <w:name w:val="Без интервала Знак"/>
    <w:link w:val="aff2"/>
    <w:uiPriority w:val="1"/>
    <w:rsid w:val="000F4095"/>
    <w:rPr>
      <w:rFonts w:ascii="Calibri" w:eastAsia="Calibri" w:hAnsi="Calibri" w:cs="Times New Roman"/>
    </w:rPr>
  </w:style>
  <w:style w:type="character" w:customStyle="1" w:styleId="af0">
    <w:name w:val="Абзац списка Знак"/>
    <w:aliases w:val="Нумерованый список Знак,List Paragraph1 Знак,Нумерованный спиков Знак,List Paragraph Знак,Bullet List Знак,FooterText Знак,numbered Знак,нумерованный 5 Знак"/>
    <w:link w:val="af"/>
    <w:uiPriority w:val="99"/>
    <w:locked/>
    <w:rsid w:val="000F4095"/>
    <w:rPr>
      <w:rFonts w:ascii="Times New Roman" w:eastAsia="Times New Roman" w:hAnsi="Times New Roman" w:cs="Times New Roman"/>
      <w:sz w:val="24"/>
      <w:szCs w:val="24"/>
      <w:lang w:val="x-none" w:eastAsia="x-none"/>
    </w:rPr>
  </w:style>
  <w:style w:type="character" w:customStyle="1" w:styleId="26">
    <w:name w:val="Основной текст (2)_"/>
    <w:link w:val="27"/>
    <w:rsid w:val="000F4095"/>
    <w:rPr>
      <w:shd w:val="clear" w:color="auto" w:fill="FFFFFF"/>
    </w:rPr>
  </w:style>
  <w:style w:type="paragraph" w:customStyle="1" w:styleId="27">
    <w:name w:val="Основной текст (2)"/>
    <w:basedOn w:val="a"/>
    <w:link w:val="26"/>
    <w:rsid w:val="000F4095"/>
    <w:pPr>
      <w:widowControl w:val="0"/>
      <w:shd w:val="clear" w:color="auto" w:fill="FFFFFF"/>
      <w:spacing w:before="360" w:line="277" w:lineRule="exact"/>
      <w:ind w:hanging="460"/>
      <w:jc w:val="both"/>
    </w:pPr>
    <w:rPr>
      <w:rFonts w:asciiTheme="minorHAnsi" w:eastAsiaTheme="minorHAnsi" w:hAnsiTheme="minorHAnsi" w:cstheme="minorBidi"/>
      <w:sz w:val="22"/>
      <w:szCs w:val="22"/>
      <w:lang w:eastAsia="en-US"/>
    </w:rPr>
  </w:style>
  <w:style w:type="character" w:customStyle="1" w:styleId="2BookmanOldStyle6pt0pt">
    <w:name w:val="Основной текст (2) + Bookman Old Style;6 pt;Полужирный;Интервал 0 pt"/>
    <w:rsid w:val="000F4095"/>
    <w:rPr>
      <w:rFonts w:ascii="Bookman Old Style" w:eastAsia="Bookman Old Style" w:hAnsi="Bookman Old Style" w:cs="Bookman Old Style"/>
      <w:b/>
      <w:bCs/>
      <w:i w:val="0"/>
      <w:iCs w:val="0"/>
      <w:smallCaps w:val="0"/>
      <w:strike w:val="0"/>
      <w:color w:val="000000"/>
      <w:spacing w:val="-10"/>
      <w:w w:val="100"/>
      <w:position w:val="0"/>
      <w:sz w:val="12"/>
      <w:szCs w:val="12"/>
      <w:u w:val="none"/>
      <w:shd w:val="clear" w:color="auto" w:fill="FFFFFF"/>
      <w:lang w:val="ru-RU" w:eastAsia="ru-RU" w:bidi="ru-RU"/>
    </w:rPr>
  </w:style>
  <w:style w:type="paragraph" w:customStyle="1" w:styleId="Default">
    <w:name w:val="Default"/>
    <w:rsid w:val="000F4095"/>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styleId="aff4">
    <w:name w:val="Intense Reference"/>
    <w:uiPriority w:val="32"/>
    <w:qFormat/>
    <w:rsid w:val="000F4095"/>
    <w:rPr>
      <w:b/>
      <w:bCs/>
      <w:smallCaps/>
      <w:color w:val="C0504D"/>
      <w:spacing w:val="5"/>
      <w:u w:val="single"/>
    </w:rPr>
  </w:style>
  <w:style w:type="character" w:styleId="aff5">
    <w:name w:val="Placeholder Text"/>
    <w:uiPriority w:val="99"/>
    <w:semiHidden/>
    <w:rsid w:val="000F4095"/>
    <w:rPr>
      <w:color w:val="808080"/>
    </w:rPr>
  </w:style>
  <w:style w:type="paragraph" w:customStyle="1" w:styleId="14">
    <w:name w:val="Стиль1"/>
    <w:basedOn w:val="a5"/>
    <w:link w:val="15"/>
    <w:qFormat/>
    <w:rsid w:val="000F4095"/>
    <w:pPr>
      <w:tabs>
        <w:tab w:val="clear" w:pos="4153"/>
        <w:tab w:val="clear" w:pos="8306"/>
        <w:tab w:val="left" w:pos="964"/>
      </w:tabs>
    </w:pPr>
    <w:rPr>
      <w:rFonts w:ascii="Tahoma" w:hAnsi="Tahoma"/>
      <w:sz w:val="20"/>
    </w:rPr>
  </w:style>
  <w:style w:type="character" w:customStyle="1" w:styleId="15">
    <w:name w:val="Стиль1 Знак"/>
    <w:link w:val="14"/>
    <w:rsid w:val="000F4095"/>
    <w:rPr>
      <w:rFonts w:ascii="Tahoma" w:eastAsia="Times New Roman" w:hAnsi="Tahoma" w:cs="Times New Roman"/>
      <w:sz w:val="20"/>
      <w:szCs w:val="24"/>
      <w:lang w:val="x-none" w:eastAsia="x-none"/>
    </w:rPr>
  </w:style>
  <w:style w:type="paragraph" w:styleId="aff6">
    <w:name w:val="caption"/>
    <w:basedOn w:val="a"/>
    <w:next w:val="a"/>
    <w:uiPriority w:val="35"/>
    <w:unhideWhenUsed/>
    <w:qFormat/>
    <w:rsid w:val="000F4095"/>
    <w:pPr>
      <w:spacing w:after="200"/>
    </w:pPr>
    <w:rPr>
      <w:rFonts w:ascii="Tahoma" w:hAnsi="Tahoma"/>
      <w:b/>
      <w:bCs/>
      <w:color w:val="4F81BD"/>
      <w:sz w:val="18"/>
      <w:szCs w:val="18"/>
    </w:rPr>
  </w:style>
  <w:style w:type="paragraph" w:customStyle="1" w:styleId="aff7">
    <w:name w:val="_Нумерованный раздел"/>
    <w:basedOn w:val="a"/>
    <w:next w:val="a"/>
    <w:rsid w:val="000F4095"/>
    <w:pPr>
      <w:tabs>
        <w:tab w:val="left" w:pos="454"/>
      </w:tabs>
      <w:spacing w:before="80"/>
      <w:jc w:val="both"/>
    </w:pPr>
  </w:style>
  <w:style w:type="character" w:styleId="aff8">
    <w:name w:val="FollowedHyperlink"/>
    <w:uiPriority w:val="99"/>
    <w:unhideWhenUsed/>
    <w:rsid w:val="000F4095"/>
    <w:rPr>
      <w:color w:val="800080"/>
      <w:u w:val="single"/>
    </w:rPr>
  </w:style>
  <w:style w:type="paragraph" w:customStyle="1" w:styleId="font5">
    <w:name w:val="font5"/>
    <w:basedOn w:val="a"/>
    <w:rsid w:val="000F4095"/>
    <w:pPr>
      <w:spacing w:before="100" w:beforeAutospacing="1" w:after="100" w:afterAutospacing="1"/>
    </w:pPr>
    <w:rPr>
      <w:rFonts w:ascii="Tahoma" w:hAnsi="Tahoma" w:cs="Tahoma"/>
      <w:color w:val="000000"/>
      <w:sz w:val="18"/>
      <w:szCs w:val="18"/>
    </w:rPr>
  </w:style>
  <w:style w:type="paragraph" w:customStyle="1" w:styleId="font6">
    <w:name w:val="font6"/>
    <w:basedOn w:val="a"/>
    <w:rsid w:val="000F4095"/>
    <w:pPr>
      <w:spacing w:before="100" w:beforeAutospacing="1" w:after="100" w:afterAutospacing="1"/>
    </w:pPr>
    <w:rPr>
      <w:rFonts w:ascii="Calibri" w:hAnsi="Calibri"/>
      <w:sz w:val="12"/>
      <w:szCs w:val="12"/>
    </w:rPr>
  </w:style>
  <w:style w:type="paragraph" w:customStyle="1" w:styleId="font7">
    <w:name w:val="font7"/>
    <w:basedOn w:val="a"/>
    <w:rsid w:val="000F4095"/>
    <w:pPr>
      <w:spacing w:before="100" w:beforeAutospacing="1" w:after="100" w:afterAutospacing="1"/>
    </w:pPr>
    <w:rPr>
      <w:rFonts w:ascii="Calibri" w:hAnsi="Calibri"/>
      <w:color w:val="000000"/>
      <w:sz w:val="12"/>
      <w:szCs w:val="12"/>
    </w:rPr>
  </w:style>
  <w:style w:type="paragraph" w:customStyle="1" w:styleId="font8">
    <w:name w:val="font8"/>
    <w:basedOn w:val="a"/>
    <w:rsid w:val="000F4095"/>
    <w:pPr>
      <w:spacing w:before="100" w:beforeAutospacing="1" w:after="100" w:afterAutospacing="1"/>
    </w:pPr>
    <w:rPr>
      <w:rFonts w:ascii="Calibri" w:hAnsi="Calibri"/>
      <w:b/>
      <w:bCs/>
      <w:color w:val="FF0000"/>
      <w:sz w:val="12"/>
      <w:szCs w:val="12"/>
    </w:rPr>
  </w:style>
  <w:style w:type="paragraph" w:customStyle="1" w:styleId="font9">
    <w:name w:val="font9"/>
    <w:basedOn w:val="a"/>
    <w:rsid w:val="000F4095"/>
    <w:pPr>
      <w:spacing w:before="100" w:beforeAutospacing="1" w:after="100" w:afterAutospacing="1"/>
    </w:pPr>
    <w:rPr>
      <w:rFonts w:ascii="Calibri" w:hAnsi="Calibri"/>
      <w:b/>
      <w:bCs/>
      <w:sz w:val="12"/>
      <w:szCs w:val="12"/>
    </w:rPr>
  </w:style>
  <w:style w:type="paragraph" w:customStyle="1" w:styleId="font10">
    <w:name w:val="font10"/>
    <w:basedOn w:val="a"/>
    <w:rsid w:val="000F4095"/>
    <w:pPr>
      <w:spacing w:before="100" w:beforeAutospacing="1" w:after="100" w:afterAutospacing="1"/>
    </w:pPr>
    <w:rPr>
      <w:rFonts w:ascii="Tahoma" w:hAnsi="Tahoma" w:cs="Tahoma"/>
      <w:color w:val="000000"/>
      <w:sz w:val="18"/>
      <w:szCs w:val="18"/>
    </w:rPr>
  </w:style>
  <w:style w:type="paragraph" w:customStyle="1" w:styleId="xl63">
    <w:name w:val="xl6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64">
    <w:name w:val="xl64"/>
    <w:basedOn w:val="a"/>
    <w:rsid w:val="000F4095"/>
    <w:pPr>
      <w:spacing w:before="100" w:beforeAutospacing="1" w:after="100" w:afterAutospacing="1"/>
      <w:textAlignment w:val="center"/>
    </w:pPr>
    <w:rPr>
      <w:sz w:val="12"/>
      <w:szCs w:val="12"/>
    </w:rPr>
  </w:style>
  <w:style w:type="paragraph" w:customStyle="1" w:styleId="xl65">
    <w:name w:val="xl65"/>
    <w:basedOn w:val="a"/>
    <w:rsid w:val="000F4095"/>
    <w:pPr>
      <w:spacing w:before="100" w:beforeAutospacing="1" w:after="100" w:afterAutospacing="1"/>
      <w:textAlignment w:val="center"/>
    </w:pPr>
    <w:rPr>
      <w:sz w:val="12"/>
      <w:szCs w:val="12"/>
    </w:rPr>
  </w:style>
  <w:style w:type="paragraph" w:customStyle="1" w:styleId="xl66">
    <w:name w:val="xl6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67">
    <w:name w:val="xl6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68">
    <w:name w:val="xl6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69">
    <w:name w:val="xl6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0">
    <w:name w:val="xl7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71">
    <w:name w:val="xl7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2">
    <w:name w:val="xl7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3">
    <w:name w:val="xl7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4">
    <w:name w:val="xl7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5">
    <w:name w:val="xl7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76">
    <w:name w:val="xl7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12"/>
      <w:szCs w:val="12"/>
    </w:rPr>
  </w:style>
  <w:style w:type="paragraph" w:customStyle="1" w:styleId="xl77">
    <w:name w:val="xl7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12"/>
      <w:szCs w:val="12"/>
    </w:rPr>
  </w:style>
  <w:style w:type="paragraph" w:customStyle="1" w:styleId="xl78">
    <w:name w:val="xl7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79">
    <w:name w:val="xl7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color w:val="000000"/>
      <w:sz w:val="12"/>
      <w:szCs w:val="12"/>
    </w:rPr>
  </w:style>
  <w:style w:type="paragraph" w:customStyle="1" w:styleId="xl80">
    <w:name w:val="xl80"/>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1">
    <w:name w:val="xl81"/>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2">
    <w:name w:val="xl82"/>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b/>
      <w:bCs/>
      <w:color w:val="FF0000"/>
      <w:sz w:val="12"/>
      <w:szCs w:val="12"/>
    </w:rPr>
  </w:style>
  <w:style w:type="paragraph" w:customStyle="1" w:styleId="xl83">
    <w:name w:val="xl8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84">
    <w:name w:val="xl84"/>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5">
    <w:name w:val="xl85"/>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6">
    <w:name w:val="xl8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sz w:val="12"/>
      <w:szCs w:val="12"/>
    </w:rPr>
  </w:style>
  <w:style w:type="paragraph" w:customStyle="1" w:styleId="xl87">
    <w:name w:val="xl87"/>
    <w:basedOn w:val="a"/>
    <w:rsid w:val="000F4095"/>
    <w:pPr>
      <w:pBdr>
        <w:top w:val="single" w:sz="4" w:space="0" w:color="auto"/>
        <w:left w:val="single" w:sz="4" w:space="0" w:color="auto"/>
        <w:right w:val="single" w:sz="4" w:space="0" w:color="auto"/>
      </w:pBdr>
      <w:spacing w:before="100" w:beforeAutospacing="1" w:after="100" w:afterAutospacing="1"/>
      <w:textAlignment w:val="top"/>
    </w:pPr>
    <w:rPr>
      <w:sz w:val="12"/>
      <w:szCs w:val="12"/>
    </w:rPr>
  </w:style>
  <w:style w:type="paragraph" w:customStyle="1" w:styleId="xl88">
    <w:name w:val="xl8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89">
    <w:name w:val="xl8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0">
    <w:name w:val="xl90"/>
    <w:basedOn w:val="a"/>
    <w:rsid w:val="000F4095"/>
    <w:pPr>
      <w:pBdr>
        <w:top w:val="single" w:sz="4" w:space="0" w:color="auto"/>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91">
    <w:name w:val="xl9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2">
    <w:name w:val="xl9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93">
    <w:name w:val="xl93"/>
    <w:basedOn w:val="a"/>
    <w:rsid w:val="000F4095"/>
    <w:pPr>
      <w:pBdr>
        <w:left w:val="single" w:sz="4" w:space="0" w:color="auto"/>
        <w:right w:val="single" w:sz="4" w:space="0" w:color="auto"/>
      </w:pBdr>
      <w:spacing w:before="100" w:beforeAutospacing="1" w:after="100" w:afterAutospacing="1"/>
    </w:pPr>
    <w:rPr>
      <w:b/>
      <w:bCs/>
      <w:sz w:val="12"/>
      <w:szCs w:val="12"/>
    </w:rPr>
  </w:style>
  <w:style w:type="paragraph" w:customStyle="1" w:styleId="xl94">
    <w:name w:val="xl94"/>
    <w:basedOn w:val="a"/>
    <w:rsid w:val="000F4095"/>
    <w:pPr>
      <w:spacing w:before="100" w:beforeAutospacing="1" w:after="100" w:afterAutospacing="1"/>
    </w:pPr>
    <w:rPr>
      <w:b/>
      <w:bCs/>
      <w:sz w:val="12"/>
      <w:szCs w:val="12"/>
    </w:rPr>
  </w:style>
  <w:style w:type="paragraph" w:customStyle="1" w:styleId="xl95">
    <w:name w:val="xl95"/>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96">
    <w:name w:val="xl96"/>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b/>
      <w:bCs/>
      <w:color w:val="FF0000"/>
      <w:sz w:val="12"/>
      <w:szCs w:val="12"/>
    </w:rPr>
  </w:style>
  <w:style w:type="paragraph" w:customStyle="1" w:styleId="xl97">
    <w:name w:val="xl97"/>
    <w:basedOn w:val="a"/>
    <w:rsid w:val="000F4095"/>
    <w:pPr>
      <w:pBdr>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8">
    <w:name w:val="xl9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99">
    <w:name w:val="xl99"/>
    <w:basedOn w:val="a"/>
    <w:rsid w:val="000F4095"/>
    <w:pPr>
      <w:pBdr>
        <w:left w:val="single" w:sz="4" w:space="0" w:color="auto"/>
        <w:right w:val="single" w:sz="4" w:space="0" w:color="auto"/>
      </w:pBdr>
      <w:spacing w:before="100" w:beforeAutospacing="1" w:after="100" w:afterAutospacing="1"/>
      <w:textAlignment w:val="top"/>
    </w:pPr>
    <w:rPr>
      <w:sz w:val="12"/>
      <w:szCs w:val="12"/>
    </w:rPr>
  </w:style>
  <w:style w:type="paragraph" w:customStyle="1" w:styleId="xl100">
    <w:name w:val="xl100"/>
    <w:basedOn w:val="a"/>
    <w:rsid w:val="000F4095"/>
    <w:pPr>
      <w:pBdr>
        <w:left w:val="single" w:sz="4" w:space="0" w:color="auto"/>
        <w:bottom w:val="single" w:sz="4" w:space="0" w:color="auto"/>
        <w:right w:val="single" w:sz="4" w:space="0" w:color="auto"/>
      </w:pBdr>
      <w:spacing w:before="100" w:beforeAutospacing="1" w:after="100" w:afterAutospacing="1"/>
      <w:textAlignment w:val="top"/>
    </w:pPr>
    <w:rPr>
      <w:sz w:val="12"/>
      <w:szCs w:val="12"/>
    </w:rPr>
  </w:style>
  <w:style w:type="paragraph" w:customStyle="1" w:styleId="xl101">
    <w:name w:val="xl101"/>
    <w:basedOn w:val="a"/>
    <w:rsid w:val="000F4095"/>
    <w:pPr>
      <w:pBdr>
        <w:left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2">
    <w:name w:val="xl10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03">
    <w:name w:val="xl103"/>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color w:val="000000"/>
      <w:sz w:val="12"/>
      <w:szCs w:val="12"/>
    </w:rPr>
  </w:style>
  <w:style w:type="paragraph" w:customStyle="1" w:styleId="xl104">
    <w:name w:val="xl104"/>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12"/>
      <w:szCs w:val="12"/>
    </w:rPr>
  </w:style>
  <w:style w:type="paragraph" w:customStyle="1" w:styleId="xl105">
    <w:name w:val="xl105"/>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6">
    <w:name w:val="xl106"/>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color w:val="000000"/>
      <w:sz w:val="12"/>
      <w:szCs w:val="12"/>
    </w:rPr>
  </w:style>
  <w:style w:type="paragraph" w:customStyle="1" w:styleId="xl107">
    <w:name w:val="xl107"/>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8">
    <w:name w:val="xl108"/>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09">
    <w:name w:val="xl109"/>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0">
    <w:name w:val="xl110"/>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1">
    <w:name w:val="xl111"/>
    <w:basedOn w:val="a"/>
    <w:rsid w:val="000F4095"/>
    <w:pPr>
      <w:pBdr>
        <w:top w:val="single" w:sz="4" w:space="0" w:color="auto"/>
        <w:left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2">
    <w:name w:val="xl112"/>
    <w:basedOn w:val="a"/>
    <w:rsid w:val="000F4095"/>
    <w:pPr>
      <w:pBdr>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13">
    <w:name w:val="xl113"/>
    <w:basedOn w:val="a"/>
    <w:rsid w:val="000F4095"/>
    <w:pPr>
      <w:pBdr>
        <w:top w:val="single" w:sz="4" w:space="0" w:color="auto"/>
        <w:left w:val="single" w:sz="4" w:space="0" w:color="auto"/>
        <w:right w:val="single" w:sz="4" w:space="0" w:color="auto"/>
      </w:pBdr>
      <w:spacing w:before="100" w:beforeAutospacing="1" w:after="100" w:afterAutospacing="1"/>
      <w:textAlignment w:val="center"/>
    </w:pPr>
    <w:rPr>
      <w:sz w:val="12"/>
      <w:szCs w:val="12"/>
    </w:rPr>
  </w:style>
  <w:style w:type="paragraph" w:customStyle="1" w:styleId="xl114">
    <w:name w:val="xl114"/>
    <w:basedOn w:val="a"/>
    <w:rsid w:val="000F4095"/>
    <w:pPr>
      <w:pBdr>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15">
    <w:name w:val="xl11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color w:val="000000"/>
      <w:sz w:val="12"/>
      <w:szCs w:val="12"/>
    </w:rPr>
  </w:style>
  <w:style w:type="paragraph" w:customStyle="1" w:styleId="xl116">
    <w:name w:val="xl116"/>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7">
    <w:name w:val="xl11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12"/>
      <w:szCs w:val="12"/>
    </w:rPr>
  </w:style>
  <w:style w:type="paragraph" w:customStyle="1" w:styleId="xl118">
    <w:name w:val="xl11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b/>
      <w:bCs/>
      <w:sz w:val="12"/>
      <w:szCs w:val="12"/>
    </w:rPr>
  </w:style>
  <w:style w:type="paragraph" w:customStyle="1" w:styleId="xl119">
    <w:name w:val="xl11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0">
    <w:name w:val="xl120"/>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1">
    <w:name w:val="xl121"/>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12"/>
      <w:szCs w:val="12"/>
    </w:rPr>
  </w:style>
  <w:style w:type="paragraph" w:customStyle="1" w:styleId="xl122">
    <w:name w:val="xl122"/>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12"/>
      <w:szCs w:val="12"/>
    </w:rPr>
  </w:style>
  <w:style w:type="paragraph" w:customStyle="1" w:styleId="xl123">
    <w:name w:val="xl123"/>
    <w:basedOn w:val="a"/>
    <w:rsid w:val="000F4095"/>
    <w:pPr>
      <w:spacing w:before="100" w:beforeAutospacing="1" w:after="100" w:afterAutospacing="1"/>
      <w:textAlignment w:val="center"/>
    </w:pPr>
    <w:rPr>
      <w:sz w:val="12"/>
      <w:szCs w:val="12"/>
    </w:rPr>
  </w:style>
  <w:style w:type="paragraph" w:customStyle="1" w:styleId="xl124">
    <w:name w:val="xl124"/>
    <w:basedOn w:val="a"/>
    <w:rsid w:val="000F4095"/>
    <w:pPr>
      <w:spacing w:before="100" w:beforeAutospacing="1" w:after="100" w:afterAutospacing="1"/>
      <w:jc w:val="center"/>
      <w:textAlignment w:val="center"/>
    </w:pPr>
    <w:rPr>
      <w:sz w:val="12"/>
      <w:szCs w:val="12"/>
    </w:rPr>
  </w:style>
  <w:style w:type="paragraph" w:customStyle="1" w:styleId="xl125">
    <w:name w:val="xl125"/>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26">
    <w:name w:val="xl126"/>
    <w:basedOn w:val="a"/>
    <w:rsid w:val="000F4095"/>
    <w:pPr>
      <w:spacing w:before="100" w:beforeAutospacing="1" w:after="100" w:afterAutospacing="1"/>
      <w:textAlignment w:val="center"/>
    </w:pPr>
    <w:rPr>
      <w:sz w:val="12"/>
      <w:szCs w:val="12"/>
    </w:rPr>
  </w:style>
  <w:style w:type="paragraph" w:customStyle="1" w:styleId="xl127">
    <w:name w:val="xl127"/>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2"/>
      <w:szCs w:val="12"/>
    </w:rPr>
  </w:style>
  <w:style w:type="paragraph" w:customStyle="1" w:styleId="xl128">
    <w:name w:val="xl128"/>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2"/>
      <w:szCs w:val="12"/>
    </w:rPr>
  </w:style>
  <w:style w:type="paragraph" w:customStyle="1" w:styleId="xl129">
    <w:name w:val="xl129"/>
    <w:basedOn w:val="a"/>
    <w:rsid w:val="000F409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2"/>
      <w:szCs w:val="12"/>
    </w:rPr>
  </w:style>
  <w:style w:type="paragraph" w:customStyle="1" w:styleId="xl130">
    <w:name w:val="xl130"/>
    <w:basedOn w:val="a"/>
    <w:rsid w:val="000F4095"/>
    <w:pPr>
      <w:pBdr>
        <w:left w:val="single" w:sz="4" w:space="0" w:color="auto"/>
        <w:right w:val="single" w:sz="4" w:space="0" w:color="auto"/>
      </w:pBdr>
      <w:spacing w:before="100" w:beforeAutospacing="1" w:after="100" w:afterAutospacing="1"/>
      <w:textAlignment w:val="center"/>
    </w:pPr>
    <w:rPr>
      <w:b/>
      <w:bCs/>
      <w:sz w:val="12"/>
      <w:szCs w:val="12"/>
    </w:rPr>
  </w:style>
  <w:style w:type="paragraph" w:customStyle="1" w:styleId="xl131">
    <w:name w:val="xl131"/>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top"/>
    </w:pPr>
    <w:rPr>
      <w:b/>
      <w:bCs/>
      <w:sz w:val="12"/>
      <w:szCs w:val="12"/>
    </w:rPr>
  </w:style>
  <w:style w:type="paragraph" w:customStyle="1" w:styleId="xl132">
    <w:name w:val="xl132"/>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jc w:val="center"/>
    </w:pPr>
    <w:rPr>
      <w:b/>
      <w:bCs/>
      <w:sz w:val="12"/>
      <w:szCs w:val="12"/>
    </w:rPr>
  </w:style>
  <w:style w:type="paragraph" w:customStyle="1" w:styleId="xl133">
    <w:name w:val="xl133"/>
    <w:basedOn w:val="a"/>
    <w:rsid w:val="000F4095"/>
    <w:pPr>
      <w:pBdr>
        <w:top w:val="single" w:sz="4" w:space="0" w:color="auto"/>
        <w:left w:val="single" w:sz="4" w:space="0" w:color="auto"/>
        <w:right w:val="single" w:sz="4" w:space="0" w:color="auto"/>
      </w:pBdr>
      <w:shd w:val="clear" w:color="000000" w:fill="FDE9D9"/>
      <w:spacing w:before="100" w:beforeAutospacing="1" w:after="100" w:afterAutospacing="1"/>
      <w:textAlignment w:val="center"/>
    </w:pPr>
    <w:rPr>
      <w:b/>
      <w:bCs/>
      <w:sz w:val="12"/>
      <w:szCs w:val="12"/>
    </w:rPr>
  </w:style>
  <w:style w:type="paragraph" w:customStyle="1" w:styleId="xl134">
    <w:name w:val="xl134"/>
    <w:basedOn w:val="a"/>
    <w:rsid w:val="000F4095"/>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b/>
      <w:bCs/>
      <w:i/>
      <w:iCs/>
      <w:sz w:val="12"/>
      <w:szCs w:val="12"/>
    </w:rPr>
  </w:style>
  <w:style w:type="paragraph" w:customStyle="1" w:styleId="Times12">
    <w:name w:val="Times 12"/>
    <w:basedOn w:val="a"/>
    <w:rsid w:val="000F4095"/>
    <w:pPr>
      <w:overflowPunct w:val="0"/>
      <w:autoSpaceDE w:val="0"/>
      <w:autoSpaceDN w:val="0"/>
      <w:adjustRightInd w:val="0"/>
      <w:ind w:firstLine="567"/>
      <w:jc w:val="both"/>
    </w:pPr>
    <w:rPr>
      <w:bCs/>
      <w:szCs w:val="22"/>
    </w:rPr>
  </w:style>
  <w:style w:type="paragraph" w:customStyle="1" w:styleId="aff9">
    <w:name w:val="Пункт б/н"/>
    <w:basedOn w:val="a"/>
    <w:rsid w:val="000F4095"/>
    <w:pPr>
      <w:tabs>
        <w:tab w:val="left" w:pos="1134"/>
      </w:tabs>
      <w:spacing w:line="360" w:lineRule="auto"/>
      <w:ind w:firstLine="567"/>
      <w:jc w:val="both"/>
    </w:pPr>
    <w:rPr>
      <w:bCs/>
      <w:snapToGrid w:val="0"/>
      <w:sz w:val="22"/>
      <w:szCs w:val="22"/>
    </w:rPr>
  </w:style>
  <w:style w:type="paragraph" w:customStyle="1" w:styleId="210">
    <w:name w:val="Основной текст 21"/>
    <w:basedOn w:val="a"/>
    <w:rsid w:val="000F4095"/>
    <w:pPr>
      <w:suppressAutoHyphens/>
    </w:pPr>
    <w:rPr>
      <w:sz w:val="22"/>
      <w:szCs w:val="22"/>
      <w:lang w:eastAsia="zh-CN"/>
    </w:rPr>
  </w:style>
  <w:style w:type="paragraph" w:customStyle="1" w:styleId="Style7">
    <w:name w:val="Style7"/>
    <w:basedOn w:val="a"/>
    <w:uiPriority w:val="99"/>
    <w:rsid w:val="000F4095"/>
    <w:pPr>
      <w:widowControl w:val="0"/>
      <w:autoSpaceDE w:val="0"/>
      <w:autoSpaceDN w:val="0"/>
      <w:adjustRightInd w:val="0"/>
    </w:pPr>
    <w:rPr>
      <w:rFonts w:ascii="Franklin Gothic Medium" w:hAnsi="Franklin Gothic Medium"/>
    </w:rPr>
  </w:style>
  <w:style w:type="paragraph" w:customStyle="1" w:styleId="Style10">
    <w:name w:val="Style10"/>
    <w:basedOn w:val="a"/>
    <w:uiPriority w:val="99"/>
    <w:rsid w:val="000F4095"/>
    <w:pPr>
      <w:widowControl w:val="0"/>
      <w:autoSpaceDE w:val="0"/>
      <w:autoSpaceDN w:val="0"/>
      <w:adjustRightInd w:val="0"/>
      <w:spacing w:line="182" w:lineRule="exact"/>
      <w:ind w:firstLine="374"/>
      <w:jc w:val="both"/>
    </w:pPr>
    <w:rPr>
      <w:rFonts w:ascii="Franklin Gothic Medium" w:hAnsi="Franklin Gothic Medium"/>
    </w:rPr>
  </w:style>
  <w:style w:type="paragraph" w:styleId="affa">
    <w:name w:val="footnote text"/>
    <w:basedOn w:val="a"/>
    <w:link w:val="affb"/>
    <w:unhideWhenUsed/>
    <w:rsid w:val="000F4095"/>
    <w:rPr>
      <w:sz w:val="20"/>
      <w:szCs w:val="20"/>
    </w:rPr>
  </w:style>
  <w:style w:type="character" w:customStyle="1" w:styleId="affb">
    <w:name w:val="Текст сноски Знак"/>
    <w:basedOn w:val="a0"/>
    <w:link w:val="affa"/>
    <w:rsid w:val="000F4095"/>
    <w:rPr>
      <w:rFonts w:ascii="Times New Roman" w:eastAsia="Times New Roman" w:hAnsi="Times New Roman" w:cs="Times New Roman"/>
      <w:sz w:val="20"/>
      <w:szCs w:val="20"/>
      <w:lang w:eastAsia="ru-RU"/>
    </w:rPr>
  </w:style>
  <w:style w:type="character" w:styleId="affc">
    <w:name w:val="footnote reference"/>
    <w:basedOn w:val="a0"/>
    <w:unhideWhenUsed/>
    <w:rsid w:val="000F4095"/>
    <w:rPr>
      <w:vertAlign w:val="superscript"/>
    </w:rPr>
  </w:style>
  <w:style w:type="paragraph" w:customStyle="1" w:styleId="affd">
    <w:name w:val="Имя отправителя"/>
    <w:basedOn w:val="a"/>
    <w:link w:val="affe"/>
    <w:uiPriority w:val="2"/>
    <w:qFormat/>
    <w:rsid w:val="000F4095"/>
    <w:pPr>
      <w:spacing w:before="200" w:after="200" w:line="276" w:lineRule="auto"/>
      <w:contextualSpacing/>
      <w:jc w:val="right"/>
    </w:pPr>
    <w:rPr>
      <w:rFonts w:asciiTheme="majorHAnsi" w:eastAsiaTheme="minorEastAsia" w:hAnsiTheme="majorHAnsi" w:cstheme="minorBidi"/>
      <w:b/>
      <w:color w:val="2E74B5" w:themeColor="accent1" w:themeShade="BF"/>
      <w:sz w:val="20"/>
      <w:szCs w:val="18"/>
    </w:rPr>
  </w:style>
  <w:style w:type="character" w:customStyle="1" w:styleId="affe">
    <w:name w:val="Имя отправителя (знак)"/>
    <w:basedOn w:val="a0"/>
    <w:link w:val="affd"/>
    <w:uiPriority w:val="2"/>
    <w:rsid w:val="000F4095"/>
    <w:rPr>
      <w:rFonts w:asciiTheme="majorHAnsi" w:eastAsiaTheme="minorEastAsia" w:hAnsiTheme="majorHAnsi"/>
      <w:b/>
      <w:color w:val="2E74B5" w:themeColor="accent1" w:themeShade="BF"/>
      <w:sz w:val="20"/>
      <w:szCs w:val="18"/>
      <w:lang w:eastAsia="ru-RU"/>
    </w:rPr>
  </w:style>
  <w:style w:type="paragraph" w:styleId="afff">
    <w:name w:val="endnote text"/>
    <w:basedOn w:val="a"/>
    <w:link w:val="afff0"/>
    <w:semiHidden/>
    <w:unhideWhenUsed/>
    <w:rsid w:val="000F4095"/>
    <w:rPr>
      <w:sz w:val="20"/>
      <w:szCs w:val="20"/>
    </w:rPr>
  </w:style>
  <w:style w:type="character" w:customStyle="1" w:styleId="afff0">
    <w:name w:val="Текст концевой сноски Знак"/>
    <w:basedOn w:val="a0"/>
    <w:link w:val="afff"/>
    <w:semiHidden/>
    <w:rsid w:val="000F4095"/>
    <w:rPr>
      <w:rFonts w:ascii="Times New Roman" w:eastAsia="Times New Roman" w:hAnsi="Times New Roman" w:cs="Times New Roman"/>
      <w:sz w:val="20"/>
      <w:szCs w:val="20"/>
      <w:lang w:eastAsia="ru-RU"/>
    </w:rPr>
  </w:style>
  <w:style w:type="character" w:styleId="afff1">
    <w:name w:val="endnote reference"/>
    <w:basedOn w:val="a0"/>
    <w:semiHidden/>
    <w:unhideWhenUsed/>
    <w:rsid w:val="000F4095"/>
    <w:rPr>
      <w:vertAlign w:val="superscript"/>
    </w:rPr>
  </w:style>
  <w:style w:type="table" w:customStyle="1" w:styleId="afff2">
    <w:name w:val="БЛАНКИ"/>
    <w:basedOn w:val="a1"/>
    <w:uiPriority w:val="99"/>
    <w:qFormat/>
    <w:rsid w:val="000F4095"/>
    <w:pPr>
      <w:suppressAutoHyphens/>
      <w:spacing w:after="0" w:line="240" w:lineRule="auto"/>
      <w:contextualSpacing/>
      <w:jc w:val="center"/>
    </w:pPr>
    <w:rPr>
      <w:rFonts w:ascii="Times New Roman" w:eastAsia="Times New Roman" w:hAnsi="Times New Roman" w:cs="Times New Roman"/>
      <w:sz w:val="28"/>
      <w:szCs w:val="28"/>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tblStylePr>
  </w:style>
  <w:style w:type="table" w:customStyle="1" w:styleId="28">
    <w:name w:val="Сетка таблицы2"/>
    <w:basedOn w:val="a1"/>
    <w:next w:val="af5"/>
    <w:rsid w:val="000F4095"/>
    <w:pPr>
      <w:spacing w:after="0" w:line="240" w:lineRule="auto"/>
    </w:pPr>
    <w:rPr>
      <w:rFonts w:ascii="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
    <w:rsid w:val="00912B7D"/>
    <w:pPr>
      <w:spacing w:before="100" w:beforeAutospacing="1" w:after="100" w:afterAutospacing="1"/>
    </w:pPr>
  </w:style>
  <w:style w:type="paragraph" w:styleId="afff3">
    <w:name w:val="Revision"/>
    <w:hidden/>
    <w:uiPriority w:val="99"/>
    <w:semiHidden/>
    <w:rsid w:val="003E5542"/>
    <w:pPr>
      <w:spacing w:after="0"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6455">
      <w:bodyDiv w:val="1"/>
      <w:marLeft w:val="0"/>
      <w:marRight w:val="0"/>
      <w:marTop w:val="0"/>
      <w:marBottom w:val="0"/>
      <w:divBdr>
        <w:top w:val="none" w:sz="0" w:space="0" w:color="auto"/>
        <w:left w:val="none" w:sz="0" w:space="0" w:color="auto"/>
        <w:bottom w:val="none" w:sz="0" w:space="0" w:color="auto"/>
        <w:right w:val="none" w:sz="0" w:space="0" w:color="auto"/>
      </w:divBdr>
    </w:div>
    <w:div w:id="2897272">
      <w:bodyDiv w:val="1"/>
      <w:marLeft w:val="0"/>
      <w:marRight w:val="0"/>
      <w:marTop w:val="0"/>
      <w:marBottom w:val="0"/>
      <w:divBdr>
        <w:top w:val="none" w:sz="0" w:space="0" w:color="auto"/>
        <w:left w:val="none" w:sz="0" w:space="0" w:color="auto"/>
        <w:bottom w:val="none" w:sz="0" w:space="0" w:color="auto"/>
        <w:right w:val="none" w:sz="0" w:space="0" w:color="auto"/>
      </w:divBdr>
    </w:div>
    <w:div w:id="25716442">
      <w:bodyDiv w:val="1"/>
      <w:marLeft w:val="0"/>
      <w:marRight w:val="0"/>
      <w:marTop w:val="0"/>
      <w:marBottom w:val="0"/>
      <w:divBdr>
        <w:top w:val="none" w:sz="0" w:space="0" w:color="auto"/>
        <w:left w:val="none" w:sz="0" w:space="0" w:color="auto"/>
        <w:bottom w:val="none" w:sz="0" w:space="0" w:color="auto"/>
        <w:right w:val="none" w:sz="0" w:space="0" w:color="auto"/>
      </w:divBdr>
    </w:div>
    <w:div w:id="74058650">
      <w:bodyDiv w:val="1"/>
      <w:marLeft w:val="0"/>
      <w:marRight w:val="0"/>
      <w:marTop w:val="0"/>
      <w:marBottom w:val="0"/>
      <w:divBdr>
        <w:top w:val="none" w:sz="0" w:space="0" w:color="auto"/>
        <w:left w:val="none" w:sz="0" w:space="0" w:color="auto"/>
        <w:bottom w:val="none" w:sz="0" w:space="0" w:color="auto"/>
        <w:right w:val="none" w:sz="0" w:space="0" w:color="auto"/>
      </w:divBdr>
    </w:div>
    <w:div w:id="77026775">
      <w:bodyDiv w:val="1"/>
      <w:marLeft w:val="0"/>
      <w:marRight w:val="0"/>
      <w:marTop w:val="0"/>
      <w:marBottom w:val="0"/>
      <w:divBdr>
        <w:top w:val="none" w:sz="0" w:space="0" w:color="auto"/>
        <w:left w:val="none" w:sz="0" w:space="0" w:color="auto"/>
        <w:bottom w:val="none" w:sz="0" w:space="0" w:color="auto"/>
        <w:right w:val="none" w:sz="0" w:space="0" w:color="auto"/>
      </w:divBdr>
    </w:div>
    <w:div w:id="85926047">
      <w:bodyDiv w:val="1"/>
      <w:marLeft w:val="0"/>
      <w:marRight w:val="0"/>
      <w:marTop w:val="0"/>
      <w:marBottom w:val="0"/>
      <w:divBdr>
        <w:top w:val="none" w:sz="0" w:space="0" w:color="auto"/>
        <w:left w:val="none" w:sz="0" w:space="0" w:color="auto"/>
        <w:bottom w:val="none" w:sz="0" w:space="0" w:color="auto"/>
        <w:right w:val="none" w:sz="0" w:space="0" w:color="auto"/>
      </w:divBdr>
    </w:div>
    <w:div w:id="188446623">
      <w:bodyDiv w:val="1"/>
      <w:marLeft w:val="0"/>
      <w:marRight w:val="0"/>
      <w:marTop w:val="0"/>
      <w:marBottom w:val="0"/>
      <w:divBdr>
        <w:top w:val="none" w:sz="0" w:space="0" w:color="auto"/>
        <w:left w:val="none" w:sz="0" w:space="0" w:color="auto"/>
        <w:bottom w:val="none" w:sz="0" w:space="0" w:color="auto"/>
        <w:right w:val="none" w:sz="0" w:space="0" w:color="auto"/>
      </w:divBdr>
    </w:div>
    <w:div w:id="195388755">
      <w:bodyDiv w:val="1"/>
      <w:marLeft w:val="0"/>
      <w:marRight w:val="0"/>
      <w:marTop w:val="0"/>
      <w:marBottom w:val="0"/>
      <w:divBdr>
        <w:top w:val="none" w:sz="0" w:space="0" w:color="auto"/>
        <w:left w:val="none" w:sz="0" w:space="0" w:color="auto"/>
        <w:bottom w:val="none" w:sz="0" w:space="0" w:color="auto"/>
        <w:right w:val="none" w:sz="0" w:space="0" w:color="auto"/>
      </w:divBdr>
    </w:div>
    <w:div w:id="208491411">
      <w:bodyDiv w:val="1"/>
      <w:marLeft w:val="0"/>
      <w:marRight w:val="0"/>
      <w:marTop w:val="0"/>
      <w:marBottom w:val="0"/>
      <w:divBdr>
        <w:top w:val="none" w:sz="0" w:space="0" w:color="auto"/>
        <w:left w:val="none" w:sz="0" w:space="0" w:color="auto"/>
        <w:bottom w:val="none" w:sz="0" w:space="0" w:color="auto"/>
        <w:right w:val="none" w:sz="0" w:space="0" w:color="auto"/>
      </w:divBdr>
    </w:div>
    <w:div w:id="214240260">
      <w:bodyDiv w:val="1"/>
      <w:marLeft w:val="0"/>
      <w:marRight w:val="0"/>
      <w:marTop w:val="0"/>
      <w:marBottom w:val="0"/>
      <w:divBdr>
        <w:top w:val="none" w:sz="0" w:space="0" w:color="auto"/>
        <w:left w:val="none" w:sz="0" w:space="0" w:color="auto"/>
        <w:bottom w:val="none" w:sz="0" w:space="0" w:color="auto"/>
        <w:right w:val="none" w:sz="0" w:space="0" w:color="auto"/>
      </w:divBdr>
    </w:div>
    <w:div w:id="259528435">
      <w:bodyDiv w:val="1"/>
      <w:marLeft w:val="0"/>
      <w:marRight w:val="0"/>
      <w:marTop w:val="0"/>
      <w:marBottom w:val="0"/>
      <w:divBdr>
        <w:top w:val="none" w:sz="0" w:space="0" w:color="auto"/>
        <w:left w:val="none" w:sz="0" w:space="0" w:color="auto"/>
        <w:bottom w:val="none" w:sz="0" w:space="0" w:color="auto"/>
        <w:right w:val="none" w:sz="0" w:space="0" w:color="auto"/>
      </w:divBdr>
    </w:div>
    <w:div w:id="297300899">
      <w:bodyDiv w:val="1"/>
      <w:marLeft w:val="0"/>
      <w:marRight w:val="0"/>
      <w:marTop w:val="0"/>
      <w:marBottom w:val="0"/>
      <w:divBdr>
        <w:top w:val="none" w:sz="0" w:space="0" w:color="auto"/>
        <w:left w:val="none" w:sz="0" w:space="0" w:color="auto"/>
        <w:bottom w:val="none" w:sz="0" w:space="0" w:color="auto"/>
        <w:right w:val="none" w:sz="0" w:space="0" w:color="auto"/>
      </w:divBdr>
    </w:div>
    <w:div w:id="299385296">
      <w:bodyDiv w:val="1"/>
      <w:marLeft w:val="0"/>
      <w:marRight w:val="0"/>
      <w:marTop w:val="0"/>
      <w:marBottom w:val="0"/>
      <w:divBdr>
        <w:top w:val="none" w:sz="0" w:space="0" w:color="auto"/>
        <w:left w:val="none" w:sz="0" w:space="0" w:color="auto"/>
        <w:bottom w:val="none" w:sz="0" w:space="0" w:color="auto"/>
        <w:right w:val="none" w:sz="0" w:space="0" w:color="auto"/>
      </w:divBdr>
    </w:div>
    <w:div w:id="321005645">
      <w:bodyDiv w:val="1"/>
      <w:marLeft w:val="0"/>
      <w:marRight w:val="0"/>
      <w:marTop w:val="0"/>
      <w:marBottom w:val="0"/>
      <w:divBdr>
        <w:top w:val="none" w:sz="0" w:space="0" w:color="auto"/>
        <w:left w:val="none" w:sz="0" w:space="0" w:color="auto"/>
        <w:bottom w:val="none" w:sz="0" w:space="0" w:color="auto"/>
        <w:right w:val="none" w:sz="0" w:space="0" w:color="auto"/>
      </w:divBdr>
    </w:div>
    <w:div w:id="397165662">
      <w:bodyDiv w:val="1"/>
      <w:marLeft w:val="0"/>
      <w:marRight w:val="0"/>
      <w:marTop w:val="0"/>
      <w:marBottom w:val="0"/>
      <w:divBdr>
        <w:top w:val="none" w:sz="0" w:space="0" w:color="auto"/>
        <w:left w:val="none" w:sz="0" w:space="0" w:color="auto"/>
        <w:bottom w:val="none" w:sz="0" w:space="0" w:color="auto"/>
        <w:right w:val="none" w:sz="0" w:space="0" w:color="auto"/>
      </w:divBdr>
    </w:div>
    <w:div w:id="455564710">
      <w:bodyDiv w:val="1"/>
      <w:marLeft w:val="0"/>
      <w:marRight w:val="0"/>
      <w:marTop w:val="0"/>
      <w:marBottom w:val="0"/>
      <w:divBdr>
        <w:top w:val="none" w:sz="0" w:space="0" w:color="auto"/>
        <w:left w:val="none" w:sz="0" w:space="0" w:color="auto"/>
        <w:bottom w:val="none" w:sz="0" w:space="0" w:color="auto"/>
        <w:right w:val="none" w:sz="0" w:space="0" w:color="auto"/>
      </w:divBdr>
    </w:div>
    <w:div w:id="480539187">
      <w:bodyDiv w:val="1"/>
      <w:marLeft w:val="0"/>
      <w:marRight w:val="0"/>
      <w:marTop w:val="0"/>
      <w:marBottom w:val="0"/>
      <w:divBdr>
        <w:top w:val="none" w:sz="0" w:space="0" w:color="auto"/>
        <w:left w:val="none" w:sz="0" w:space="0" w:color="auto"/>
        <w:bottom w:val="none" w:sz="0" w:space="0" w:color="auto"/>
        <w:right w:val="none" w:sz="0" w:space="0" w:color="auto"/>
      </w:divBdr>
    </w:div>
    <w:div w:id="514881037">
      <w:bodyDiv w:val="1"/>
      <w:marLeft w:val="0"/>
      <w:marRight w:val="0"/>
      <w:marTop w:val="0"/>
      <w:marBottom w:val="0"/>
      <w:divBdr>
        <w:top w:val="none" w:sz="0" w:space="0" w:color="auto"/>
        <w:left w:val="none" w:sz="0" w:space="0" w:color="auto"/>
        <w:bottom w:val="none" w:sz="0" w:space="0" w:color="auto"/>
        <w:right w:val="none" w:sz="0" w:space="0" w:color="auto"/>
      </w:divBdr>
    </w:div>
    <w:div w:id="552237302">
      <w:bodyDiv w:val="1"/>
      <w:marLeft w:val="0"/>
      <w:marRight w:val="0"/>
      <w:marTop w:val="0"/>
      <w:marBottom w:val="0"/>
      <w:divBdr>
        <w:top w:val="none" w:sz="0" w:space="0" w:color="auto"/>
        <w:left w:val="none" w:sz="0" w:space="0" w:color="auto"/>
        <w:bottom w:val="none" w:sz="0" w:space="0" w:color="auto"/>
        <w:right w:val="none" w:sz="0" w:space="0" w:color="auto"/>
      </w:divBdr>
    </w:div>
    <w:div w:id="740253368">
      <w:bodyDiv w:val="1"/>
      <w:marLeft w:val="0"/>
      <w:marRight w:val="0"/>
      <w:marTop w:val="0"/>
      <w:marBottom w:val="0"/>
      <w:divBdr>
        <w:top w:val="none" w:sz="0" w:space="0" w:color="auto"/>
        <w:left w:val="none" w:sz="0" w:space="0" w:color="auto"/>
        <w:bottom w:val="none" w:sz="0" w:space="0" w:color="auto"/>
        <w:right w:val="none" w:sz="0" w:space="0" w:color="auto"/>
      </w:divBdr>
    </w:div>
    <w:div w:id="758327334">
      <w:bodyDiv w:val="1"/>
      <w:marLeft w:val="0"/>
      <w:marRight w:val="0"/>
      <w:marTop w:val="0"/>
      <w:marBottom w:val="0"/>
      <w:divBdr>
        <w:top w:val="none" w:sz="0" w:space="0" w:color="auto"/>
        <w:left w:val="none" w:sz="0" w:space="0" w:color="auto"/>
        <w:bottom w:val="none" w:sz="0" w:space="0" w:color="auto"/>
        <w:right w:val="none" w:sz="0" w:space="0" w:color="auto"/>
      </w:divBdr>
    </w:div>
    <w:div w:id="840045521">
      <w:bodyDiv w:val="1"/>
      <w:marLeft w:val="0"/>
      <w:marRight w:val="0"/>
      <w:marTop w:val="0"/>
      <w:marBottom w:val="0"/>
      <w:divBdr>
        <w:top w:val="none" w:sz="0" w:space="0" w:color="auto"/>
        <w:left w:val="none" w:sz="0" w:space="0" w:color="auto"/>
        <w:bottom w:val="none" w:sz="0" w:space="0" w:color="auto"/>
        <w:right w:val="none" w:sz="0" w:space="0" w:color="auto"/>
      </w:divBdr>
    </w:div>
    <w:div w:id="879513377">
      <w:bodyDiv w:val="1"/>
      <w:marLeft w:val="0"/>
      <w:marRight w:val="0"/>
      <w:marTop w:val="0"/>
      <w:marBottom w:val="0"/>
      <w:divBdr>
        <w:top w:val="none" w:sz="0" w:space="0" w:color="auto"/>
        <w:left w:val="none" w:sz="0" w:space="0" w:color="auto"/>
        <w:bottom w:val="none" w:sz="0" w:space="0" w:color="auto"/>
        <w:right w:val="none" w:sz="0" w:space="0" w:color="auto"/>
      </w:divBdr>
    </w:div>
    <w:div w:id="894658964">
      <w:bodyDiv w:val="1"/>
      <w:marLeft w:val="0"/>
      <w:marRight w:val="0"/>
      <w:marTop w:val="0"/>
      <w:marBottom w:val="0"/>
      <w:divBdr>
        <w:top w:val="none" w:sz="0" w:space="0" w:color="auto"/>
        <w:left w:val="none" w:sz="0" w:space="0" w:color="auto"/>
        <w:bottom w:val="none" w:sz="0" w:space="0" w:color="auto"/>
        <w:right w:val="none" w:sz="0" w:space="0" w:color="auto"/>
      </w:divBdr>
    </w:div>
    <w:div w:id="909118195">
      <w:bodyDiv w:val="1"/>
      <w:marLeft w:val="0"/>
      <w:marRight w:val="0"/>
      <w:marTop w:val="0"/>
      <w:marBottom w:val="0"/>
      <w:divBdr>
        <w:top w:val="none" w:sz="0" w:space="0" w:color="auto"/>
        <w:left w:val="none" w:sz="0" w:space="0" w:color="auto"/>
        <w:bottom w:val="none" w:sz="0" w:space="0" w:color="auto"/>
        <w:right w:val="none" w:sz="0" w:space="0" w:color="auto"/>
      </w:divBdr>
    </w:div>
    <w:div w:id="919026582">
      <w:bodyDiv w:val="1"/>
      <w:marLeft w:val="0"/>
      <w:marRight w:val="0"/>
      <w:marTop w:val="0"/>
      <w:marBottom w:val="0"/>
      <w:divBdr>
        <w:top w:val="none" w:sz="0" w:space="0" w:color="auto"/>
        <w:left w:val="none" w:sz="0" w:space="0" w:color="auto"/>
        <w:bottom w:val="none" w:sz="0" w:space="0" w:color="auto"/>
        <w:right w:val="none" w:sz="0" w:space="0" w:color="auto"/>
      </w:divBdr>
    </w:div>
    <w:div w:id="941456101">
      <w:bodyDiv w:val="1"/>
      <w:marLeft w:val="0"/>
      <w:marRight w:val="0"/>
      <w:marTop w:val="0"/>
      <w:marBottom w:val="0"/>
      <w:divBdr>
        <w:top w:val="none" w:sz="0" w:space="0" w:color="auto"/>
        <w:left w:val="none" w:sz="0" w:space="0" w:color="auto"/>
        <w:bottom w:val="none" w:sz="0" w:space="0" w:color="auto"/>
        <w:right w:val="none" w:sz="0" w:space="0" w:color="auto"/>
      </w:divBdr>
    </w:div>
    <w:div w:id="1030569698">
      <w:bodyDiv w:val="1"/>
      <w:marLeft w:val="0"/>
      <w:marRight w:val="0"/>
      <w:marTop w:val="0"/>
      <w:marBottom w:val="0"/>
      <w:divBdr>
        <w:top w:val="none" w:sz="0" w:space="0" w:color="auto"/>
        <w:left w:val="none" w:sz="0" w:space="0" w:color="auto"/>
        <w:bottom w:val="none" w:sz="0" w:space="0" w:color="auto"/>
        <w:right w:val="none" w:sz="0" w:space="0" w:color="auto"/>
      </w:divBdr>
    </w:div>
    <w:div w:id="1058866955">
      <w:bodyDiv w:val="1"/>
      <w:marLeft w:val="0"/>
      <w:marRight w:val="0"/>
      <w:marTop w:val="0"/>
      <w:marBottom w:val="0"/>
      <w:divBdr>
        <w:top w:val="none" w:sz="0" w:space="0" w:color="auto"/>
        <w:left w:val="none" w:sz="0" w:space="0" w:color="auto"/>
        <w:bottom w:val="none" w:sz="0" w:space="0" w:color="auto"/>
        <w:right w:val="none" w:sz="0" w:space="0" w:color="auto"/>
      </w:divBdr>
    </w:div>
    <w:div w:id="1078790096">
      <w:bodyDiv w:val="1"/>
      <w:marLeft w:val="0"/>
      <w:marRight w:val="0"/>
      <w:marTop w:val="0"/>
      <w:marBottom w:val="0"/>
      <w:divBdr>
        <w:top w:val="none" w:sz="0" w:space="0" w:color="auto"/>
        <w:left w:val="none" w:sz="0" w:space="0" w:color="auto"/>
        <w:bottom w:val="none" w:sz="0" w:space="0" w:color="auto"/>
        <w:right w:val="none" w:sz="0" w:space="0" w:color="auto"/>
      </w:divBdr>
    </w:div>
    <w:div w:id="1081174147">
      <w:bodyDiv w:val="1"/>
      <w:marLeft w:val="0"/>
      <w:marRight w:val="0"/>
      <w:marTop w:val="0"/>
      <w:marBottom w:val="0"/>
      <w:divBdr>
        <w:top w:val="none" w:sz="0" w:space="0" w:color="auto"/>
        <w:left w:val="none" w:sz="0" w:space="0" w:color="auto"/>
        <w:bottom w:val="none" w:sz="0" w:space="0" w:color="auto"/>
        <w:right w:val="none" w:sz="0" w:space="0" w:color="auto"/>
      </w:divBdr>
    </w:div>
    <w:div w:id="1104230590">
      <w:bodyDiv w:val="1"/>
      <w:marLeft w:val="0"/>
      <w:marRight w:val="0"/>
      <w:marTop w:val="0"/>
      <w:marBottom w:val="0"/>
      <w:divBdr>
        <w:top w:val="none" w:sz="0" w:space="0" w:color="auto"/>
        <w:left w:val="none" w:sz="0" w:space="0" w:color="auto"/>
        <w:bottom w:val="none" w:sz="0" w:space="0" w:color="auto"/>
        <w:right w:val="none" w:sz="0" w:space="0" w:color="auto"/>
      </w:divBdr>
    </w:div>
    <w:div w:id="1168325343">
      <w:bodyDiv w:val="1"/>
      <w:marLeft w:val="0"/>
      <w:marRight w:val="0"/>
      <w:marTop w:val="0"/>
      <w:marBottom w:val="0"/>
      <w:divBdr>
        <w:top w:val="none" w:sz="0" w:space="0" w:color="auto"/>
        <w:left w:val="none" w:sz="0" w:space="0" w:color="auto"/>
        <w:bottom w:val="none" w:sz="0" w:space="0" w:color="auto"/>
        <w:right w:val="none" w:sz="0" w:space="0" w:color="auto"/>
      </w:divBdr>
    </w:div>
    <w:div w:id="1274822762">
      <w:bodyDiv w:val="1"/>
      <w:marLeft w:val="0"/>
      <w:marRight w:val="0"/>
      <w:marTop w:val="0"/>
      <w:marBottom w:val="0"/>
      <w:divBdr>
        <w:top w:val="none" w:sz="0" w:space="0" w:color="auto"/>
        <w:left w:val="none" w:sz="0" w:space="0" w:color="auto"/>
        <w:bottom w:val="none" w:sz="0" w:space="0" w:color="auto"/>
        <w:right w:val="none" w:sz="0" w:space="0" w:color="auto"/>
      </w:divBdr>
    </w:div>
    <w:div w:id="1329791868">
      <w:bodyDiv w:val="1"/>
      <w:marLeft w:val="0"/>
      <w:marRight w:val="0"/>
      <w:marTop w:val="0"/>
      <w:marBottom w:val="0"/>
      <w:divBdr>
        <w:top w:val="none" w:sz="0" w:space="0" w:color="auto"/>
        <w:left w:val="none" w:sz="0" w:space="0" w:color="auto"/>
        <w:bottom w:val="none" w:sz="0" w:space="0" w:color="auto"/>
        <w:right w:val="none" w:sz="0" w:space="0" w:color="auto"/>
      </w:divBdr>
    </w:div>
    <w:div w:id="1370229299">
      <w:bodyDiv w:val="1"/>
      <w:marLeft w:val="0"/>
      <w:marRight w:val="0"/>
      <w:marTop w:val="0"/>
      <w:marBottom w:val="0"/>
      <w:divBdr>
        <w:top w:val="none" w:sz="0" w:space="0" w:color="auto"/>
        <w:left w:val="none" w:sz="0" w:space="0" w:color="auto"/>
        <w:bottom w:val="none" w:sz="0" w:space="0" w:color="auto"/>
        <w:right w:val="none" w:sz="0" w:space="0" w:color="auto"/>
      </w:divBdr>
    </w:div>
    <w:div w:id="1423186717">
      <w:bodyDiv w:val="1"/>
      <w:marLeft w:val="0"/>
      <w:marRight w:val="0"/>
      <w:marTop w:val="0"/>
      <w:marBottom w:val="0"/>
      <w:divBdr>
        <w:top w:val="none" w:sz="0" w:space="0" w:color="auto"/>
        <w:left w:val="none" w:sz="0" w:space="0" w:color="auto"/>
        <w:bottom w:val="none" w:sz="0" w:space="0" w:color="auto"/>
        <w:right w:val="none" w:sz="0" w:space="0" w:color="auto"/>
      </w:divBdr>
    </w:div>
    <w:div w:id="1551187388">
      <w:bodyDiv w:val="1"/>
      <w:marLeft w:val="0"/>
      <w:marRight w:val="0"/>
      <w:marTop w:val="0"/>
      <w:marBottom w:val="0"/>
      <w:divBdr>
        <w:top w:val="none" w:sz="0" w:space="0" w:color="auto"/>
        <w:left w:val="none" w:sz="0" w:space="0" w:color="auto"/>
        <w:bottom w:val="none" w:sz="0" w:space="0" w:color="auto"/>
        <w:right w:val="none" w:sz="0" w:space="0" w:color="auto"/>
      </w:divBdr>
    </w:div>
    <w:div w:id="1554001858">
      <w:bodyDiv w:val="1"/>
      <w:marLeft w:val="0"/>
      <w:marRight w:val="0"/>
      <w:marTop w:val="0"/>
      <w:marBottom w:val="0"/>
      <w:divBdr>
        <w:top w:val="none" w:sz="0" w:space="0" w:color="auto"/>
        <w:left w:val="none" w:sz="0" w:space="0" w:color="auto"/>
        <w:bottom w:val="none" w:sz="0" w:space="0" w:color="auto"/>
        <w:right w:val="none" w:sz="0" w:space="0" w:color="auto"/>
      </w:divBdr>
    </w:div>
    <w:div w:id="1571959490">
      <w:bodyDiv w:val="1"/>
      <w:marLeft w:val="0"/>
      <w:marRight w:val="0"/>
      <w:marTop w:val="0"/>
      <w:marBottom w:val="0"/>
      <w:divBdr>
        <w:top w:val="none" w:sz="0" w:space="0" w:color="auto"/>
        <w:left w:val="none" w:sz="0" w:space="0" w:color="auto"/>
        <w:bottom w:val="none" w:sz="0" w:space="0" w:color="auto"/>
        <w:right w:val="none" w:sz="0" w:space="0" w:color="auto"/>
      </w:divBdr>
    </w:div>
    <w:div w:id="1583447139">
      <w:bodyDiv w:val="1"/>
      <w:marLeft w:val="0"/>
      <w:marRight w:val="0"/>
      <w:marTop w:val="0"/>
      <w:marBottom w:val="0"/>
      <w:divBdr>
        <w:top w:val="none" w:sz="0" w:space="0" w:color="auto"/>
        <w:left w:val="none" w:sz="0" w:space="0" w:color="auto"/>
        <w:bottom w:val="none" w:sz="0" w:space="0" w:color="auto"/>
        <w:right w:val="none" w:sz="0" w:space="0" w:color="auto"/>
      </w:divBdr>
    </w:div>
    <w:div w:id="1644694620">
      <w:bodyDiv w:val="1"/>
      <w:marLeft w:val="0"/>
      <w:marRight w:val="0"/>
      <w:marTop w:val="0"/>
      <w:marBottom w:val="0"/>
      <w:divBdr>
        <w:top w:val="none" w:sz="0" w:space="0" w:color="auto"/>
        <w:left w:val="none" w:sz="0" w:space="0" w:color="auto"/>
        <w:bottom w:val="none" w:sz="0" w:space="0" w:color="auto"/>
        <w:right w:val="none" w:sz="0" w:space="0" w:color="auto"/>
      </w:divBdr>
    </w:div>
    <w:div w:id="1647855287">
      <w:bodyDiv w:val="1"/>
      <w:marLeft w:val="0"/>
      <w:marRight w:val="0"/>
      <w:marTop w:val="0"/>
      <w:marBottom w:val="0"/>
      <w:divBdr>
        <w:top w:val="none" w:sz="0" w:space="0" w:color="auto"/>
        <w:left w:val="none" w:sz="0" w:space="0" w:color="auto"/>
        <w:bottom w:val="none" w:sz="0" w:space="0" w:color="auto"/>
        <w:right w:val="none" w:sz="0" w:space="0" w:color="auto"/>
      </w:divBdr>
    </w:div>
    <w:div w:id="1676490834">
      <w:bodyDiv w:val="1"/>
      <w:marLeft w:val="0"/>
      <w:marRight w:val="0"/>
      <w:marTop w:val="0"/>
      <w:marBottom w:val="0"/>
      <w:divBdr>
        <w:top w:val="none" w:sz="0" w:space="0" w:color="auto"/>
        <w:left w:val="none" w:sz="0" w:space="0" w:color="auto"/>
        <w:bottom w:val="none" w:sz="0" w:space="0" w:color="auto"/>
        <w:right w:val="none" w:sz="0" w:space="0" w:color="auto"/>
      </w:divBdr>
    </w:div>
    <w:div w:id="1727873070">
      <w:bodyDiv w:val="1"/>
      <w:marLeft w:val="0"/>
      <w:marRight w:val="0"/>
      <w:marTop w:val="0"/>
      <w:marBottom w:val="0"/>
      <w:divBdr>
        <w:top w:val="none" w:sz="0" w:space="0" w:color="auto"/>
        <w:left w:val="none" w:sz="0" w:space="0" w:color="auto"/>
        <w:bottom w:val="none" w:sz="0" w:space="0" w:color="auto"/>
        <w:right w:val="none" w:sz="0" w:space="0" w:color="auto"/>
      </w:divBdr>
    </w:div>
    <w:div w:id="1763451086">
      <w:bodyDiv w:val="1"/>
      <w:marLeft w:val="0"/>
      <w:marRight w:val="0"/>
      <w:marTop w:val="0"/>
      <w:marBottom w:val="0"/>
      <w:divBdr>
        <w:top w:val="none" w:sz="0" w:space="0" w:color="auto"/>
        <w:left w:val="none" w:sz="0" w:space="0" w:color="auto"/>
        <w:bottom w:val="none" w:sz="0" w:space="0" w:color="auto"/>
        <w:right w:val="none" w:sz="0" w:space="0" w:color="auto"/>
      </w:divBdr>
    </w:div>
    <w:div w:id="1805658737">
      <w:bodyDiv w:val="1"/>
      <w:marLeft w:val="0"/>
      <w:marRight w:val="0"/>
      <w:marTop w:val="0"/>
      <w:marBottom w:val="0"/>
      <w:divBdr>
        <w:top w:val="none" w:sz="0" w:space="0" w:color="auto"/>
        <w:left w:val="none" w:sz="0" w:space="0" w:color="auto"/>
        <w:bottom w:val="none" w:sz="0" w:space="0" w:color="auto"/>
        <w:right w:val="none" w:sz="0" w:space="0" w:color="auto"/>
      </w:divBdr>
    </w:div>
    <w:div w:id="1822572468">
      <w:bodyDiv w:val="1"/>
      <w:marLeft w:val="0"/>
      <w:marRight w:val="0"/>
      <w:marTop w:val="0"/>
      <w:marBottom w:val="0"/>
      <w:divBdr>
        <w:top w:val="none" w:sz="0" w:space="0" w:color="auto"/>
        <w:left w:val="none" w:sz="0" w:space="0" w:color="auto"/>
        <w:bottom w:val="none" w:sz="0" w:space="0" w:color="auto"/>
        <w:right w:val="none" w:sz="0" w:space="0" w:color="auto"/>
      </w:divBdr>
    </w:div>
    <w:div w:id="1912695748">
      <w:bodyDiv w:val="1"/>
      <w:marLeft w:val="0"/>
      <w:marRight w:val="0"/>
      <w:marTop w:val="0"/>
      <w:marBottom w:val="0"/>
      <w:divBdr>
        <w:top w:val="none" w:sz="0" w:space="0" w:color="auto"/>
        <w:left w:val="none" w:sz="0" w:space="0" w:color="auto"/>
        <w:bottom w:val="none" w:sz="0" w:space="0" w:color="auto"/>
        <w:right w:val="none" w:sz="0" w:space="0" w:color="auto"/>
      </w:divBdr>
    </w:div>
    <w:div w:id="1940218068">
      <w:bodyDiv w:val="1"/>
      <w:marLeft w:val="0"/>
      <w:marRight w:val="0"/>
      <w:marTop w:val="0"/>
      <w:marBottom w:val="0"/>
      <w:divBdr>
        <w:top w:val="none" w:sz="0" w:space="0" w:color="auto"/>
        <w:left w:val="none" w:sz="0" w:space="0" w:color="auto"/>
        <w:bottom w:val="none" w:sz="0" w:space="0" w:color="auto"/>
        <w:right w:val="none" w:sz="0" w:space="0" w:color="auto"/>
      </w:divBdr>
    </w:div>
    <w:div w:id="1961574231">
      <w:bodyDiv w:val="1"/>
      <w:marLeft w:val="0"/>
      <w:marRight w:val="0"/>
      <w:marTop w:val="0"/>
      <w:marBottom w:val="0"/>
      <w:divBdr>
        <w:top w:val="none" w:sz="0" w:space="0" w:color="auto"/>
        <w:left w:val="none" w:sz="0" w:space="0" w:color="auto"/>
        <w:bottom w:val="none" w:sz="0" w:space="0" w:color="auto"/>
        <w:right w:val="none" w:sz="0" w:space="0" w:color="auto"/>
      </w:divBdr>
    </w:div>
    <w:div w:id="1987322549">
      <w:bodyDiv w:val="1"/>
      <w:marLeft w:val="0"/>
      <w:marRight w:val="0"/>
      <w:marTop w:val="0"/>
      <w:marBottom w:val="0"/>
      <w:divBdr>
        <w:top w:val="none" w:sz="0" w:space="0" w:color="auto"/>
        <w:left w:val="none" w:sz="0" w:space="0" w:color="auto"/>
        <w:bottom w:val="none" w:sz="0" w:space="0" w:color="auto"/>
        <w:right w:val="none" w:sz="0" w:space="0" w:color="auto"/>
      </w:divBdr>
    </w:div>
    <w:div w:id="1999260751">
      <w:bodyDiv w:val="1"/>
      <w:marLeft w:val="0"/>
      <w:marRight w:val="0"/>
      <w:marTop w:val="0"/>
      <w:marBottom w:val="0"/>
      <w:divBdr>
        <w:top w:val="none" w:sz="0" w:space="0" w:color="auto"/>
        <w:left w:val="none" w:sz="0" w:space="0" w:color="auto"/>
        <w:bottom w:val="none" w:sz="0" w:space="0" w:color="auto"/>
        <w:right w:val="none" w:sz="0" w:space="0" w:color="auto"/>
      </w:divBdr>
    </w:div>
    <w:div w:id="2011398107">
      <w:bodyDiv w:val="1"/>
      <w:marLeft w:val="0"/>
      <w:marRight w:val="0"/>
      <w:marTop w:val="0"/>
      <w:marBottom w:val="0"/>
      <w:divBdr>
        <w:top w:val="none" w:sz="0" w:space="0" w:color="auto"/>
        <w:left w:val="none" w:sz="0" w:space="0" w:color="auto"/>
        <w:bottom w:val="none" w:sz="0" w:space="0" w:color="auto"/>
        <w:right w:val="none" w:sz="0" w:space="0" w:color="auto"/>
      </w:divBdr>
    </w:div>
    <w:div w:id="2018343906">
      <w:bodyDiv w:val="1"/>
      <w:marLeft w:val="0"/>
      <w:marRight w:val="0"/>
      <w:marTop w:val="0"/>
      <w:marBottom w:val="0"/>
      <w:divBdr>
        <w:top w:val="none" w:sz="0" w:space="0" w:color="auto"/>
        <w:left w:val="none" w:sz="0" w:space="0" w:color="auto"/>
        <w:bottom w:val="none" w:sz="0" w:space="0" w:color="auto"/>
        <w:right w:val="none" w:sz="0" w:space="0" w:color="auto"/>
      </w:divBdr>
    </w:div>
    <w:div w:id="2068718059">
      <w:bodyDiv w:val="1"/>
      <w:marLeft w:val="0"/>
      <w:marRight w:val="0"/>
      <w:marTop w:val="0"/>
      <w:marBottom w:val="0"/>
      <w:divBdr>
        <w:top w:val="none" w:sz="0" w:space="0" w:color="auto"/>
        <w:left w:val="none" w:sz="0" w:space="0" w:color="auto"/>
        <w:bottom w:val="none" w:sz="0" w:space="0" w:color="auto"/>
        <w:right w:val="none" w:sz="0" w:space="0" w:color="auto"/>
      </w:divBdr>
    </w:div>
    <w:div w:id="2122064302">
      <w:bodyDiv w:val="1"/>
      <w:marLeft w:val="0"/>
      <w:marRight w:val="0"/>
      <w:marTop w:val="0"/>
      <w:marBottom w:val="0"/>
      <w:divBdr>
        <w:top w:val="none" w:sz="0" w:space="0" w:color="auto"/>
        <w:left w:val="none" w:sz="0" w:space="0" w:color="auto"/>
        <w:bottom w:val="none" w:sz="0" w:space="0" w:color="auto"/>
        <w:right w:val="none" w:sz="0" w:space="0" w:color="auto"/>
      </w:divBdr>
    </w:div>
    <w:div w:id="2137291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footer" Target="footer3.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3B58D05-C309-46E4-BA27-F9A0F84644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1924</TotalTime>
  <Pages>62</Pages>
  <Words>23756</Words>
  <Characters>135412</Characters>
  <Application>Microsoft Office Word</Application>
  <DocSecurity>0</DocSecurity>
  <Lines>1128</Lines>
  <Paragraphs>317</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158851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Широких Жанна Петровна</dc:creator>
  <cp:keywords/>
  <dc:description/>
  <cp:lastModifiedBy>Исламова Галина Раисовна</cp:lastModifiedBy>
  <cp:revision>656</cp:revision>
  <cp:lastPrinted>2023-10-09T04:15:00Z</cp:lastPrinted>
  <dcterms:created xsi:type="dcterms:W3CDTF">2022-11-02T15:29:00Z</dcterms:created>
  <dcterms:modified xsi:type="dcterms:W3CDTF">2024-05-22T08:46:00Z</dcterms:modified>
</cp:coreProperties>
</file>